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AI Bots Module-20261015_192458-Meeting Recording</w:t>
      </w:r>
    </w:p>
    <w:p>
      <w:pPr>
        <w:spacing w:after="100"/>
      </w:pPr>
      <w:r>
        <w:rPr>
          <w:color w:val="616161"/>
          <w:sz w:val="3mm"/>
          <w:szCs w:val="3mm"/>
          <w:rFonts w:ascii="Segoe UI" w:cs="Segoe UI" w:eastAsia="Segoe UI" w:hAnsi="Segoe UI"/>
        </w:rPr>
        <w:t xml:space="preserve">15 October 2026, 01:55pm</w:t>
      </w:r>
    </w:p>
    <w:p>
      <w:pPr>
        <w:spacing w:after="100"/>
      </w:pPr>
      <w:r>
        <w:rPr>
          <w:color w:val="616161"/>
          <w:sz w:val="3mm"/>
          <w:szCs w:val="3mm"/>
          <w:rFonts w:ascii="Segoe UI" w:cs="Segoe UI" w:eastAsia="Segoe UI" w:hAnsi="Segoe UI"/>
        </w:rPr>
        <w:t xml:space="preserve">6m 43s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Thrilok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on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There is a clause booklet.</w:t>
      </w:r>
      <w:r>
        <w:rPr>
          <w:color w:val="242424"/>
          <w:sz w:val="4.3mm"/>
          <w:szCs w:val="4.3mm"/>
          <w:rFonts w:ascii="Segoe UI" w:cs="Segoe UI" w:eastAsia="Segoe UI" w:hAnsi="Segoe UI"/>
        </w:rPr>
        <w:br/>
        <w:t xml:space="preserve">And then we have to give an option to make it, let me try to find out my ID password. I exactly don't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Is there like a default clauses or on other classes will change like a year or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10 default closes. They have been same for almost 30, 40 years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Yeah, same clothes.</w:t>
      </w:r>
      <w:r>
        <w:rPr>
          <w:color w:val="242424"/>
          <w:sz w:val="4.3mm"/>
          <w:szCs w:val="4.3mm"/>
          <w:rFonts w:ascii="Segoe UI" w:cs="Segoe UI" w:eastAsia="Segoe UI" w:hAnsi="Segoe UI"/>
        </w:rPr>
        <w:br/>
        <w:t xml:space="preserve">Password,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Eight, 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Where do I send you?</w:t>
      </w:r>
      <w:r>
        <w:rPr>
          <w:color w:val="242424"/>
          <w:sz w:val="4.3mm"/>
          <w:szCs w:val="4.3mm"/>
          <w:rFonts w:ascii="Segoe UI" w:cs="Segoe UI" w:eastAsia="Segoe UI" w:hAnsi="Segoe UI"/>
        </w:rPr>
        <w:br/>
        <w:t xml:space="preserve">How do I, okay, I have a question now. How do I add this thing to here, like upload PDF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Please.</w:t>
      </w:r>
      <w:r>
        <w:rPr>
          <w:color w:val="242424"/>
          <w:sz w:val="4.3mm"/>
          <w:szCs w:val="4.3mm"/>
          <w:rFonts w:ascii="Segoe UI" w:cs="Segoe UI" w:eastAsia="Segoe UI" w:hAnsi="Segoe UI"/>
        </w:rPr>
        <w:br/>
        <w:t xml:space="preserve">Shh.</w:t>
      </w:r>
      <w:r>
        <w:rPr>
          <w:color w:val="242424"/>
          <w:sz w:val="4.3mm"/>
          <w:szCs w:val="4.3mm"/>
          <w:rFonts w:ascii="Segoe UI" w:cs="Segoe UI" w:eastAsia="Segoe UI" w:hAnsi="Segoe UI"/>
        </w:rPr>
        <w:br/>
        <w:t xml:space="preserve">Yeah, you are, yeah, correct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I don't have the option. It doesn't let me allow any uploading.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Yeah, OK, OK, sharing, sharing, sharing, I think the reason is a BROKO dot AI, right? All ours are in Mantra and you are in BROKO dot AI, so that's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No, even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No, you so what it's saying that it's saying that you are in different organisation, so you don't have the access.</w:t>
      </w:r>
      <w:r>
        <w:rPr>
          <w:color w:val="242424"/>
          <w:sz w:val="4.3mm"/>
          <w:szCs w:val="4.3mm"/>
          <w:rFonts w:ascii="Segoe UI" w:cs="Segoe UI" w:eastAsia="Segoe UI" w:hAnsi="Segoe UI"/>
        </w:rPr>
        <w:br/>
        <w:t xml:space="preserve">So, that's what I had, I think transaction management,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Where is, where did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It's not showing for me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It doesn't let me do anything. Look, even I've tried earlier also. I think our team has some restrictions, so I will talk to Haresh about it. So these are the clauses, conditions, right? Accessing condition, assign condition, then there are mortgage conditions. So offer is always sent with that condition. So deposit balance of purchase price, deposit increase.</w:t>
      </w:r>
      <w:r>
        <w:rPr>
          <w:color w:val="242424"/>
          <w:sz w:val="4.3mm"/>
          <w:szCs w:val="4.3mm"/>
          <w:rFonts w:ascii="Segoe UI" w:cs="Segoe UI" w:eastAsia="Segoe UI" w:hAnsi="Segoe UI"/>
        </w:rPr>
        <w:br/>
        <w:t xml:space="preserve">So there are some default conditions we use and there are some custom conditions which we can.</w:t>
      </w:r>
      <w:r>
        <w:rPr>
          <w:color w:val="242424"/>
          <w:sz w:val="4.3mm"/>
          <w:szCs w:val="4.3mm"/>
          <w:rFonts w:ascii="Segoe UI" w:cs="Segoe UI" w:eastAsia="Segoe UI" w:hAnsi="Segoe UI"/>
        </w:rPr>
        <w:br/>
        <w:t xml:space="preserve">Put as per our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insurance, lease, lease approval, lawyer conditional approval, table of, and then there is mortgage condition, mod 1 approval to assume existing mortgage, arrange in a new mortgage, arrange a new mortgage as percentage of these all. So explanation is given and mortgage is given. So there are just these variables which will be needed eventually.</w:t>
      </w:r>
      <w:r>
        <w:rPr>
          <w:color w:val="242424"/>
          <w:sz w:val="4.3mm"/>
          <w:szCs w:val="4.3mm"/>
          <w:rFonts w:ascii="Segoe UI" w:cs="Segoe UI" w:eastAsia="Segoe UI" w:hAnsi="Segoe UI"/>
        </w:rPr>
        <w:br/>
        <w:t xml:space="preserve">Like a new mod dash less than dash. So this is all intelligence layer the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No, no, okay, okay, okay, this is okay, but this is the form that we are going to submit, or I mean, that is going to do to the user,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No, so how we work is...</w:t>
      </w:r>
      <w:r>
        <w:rPr>
          <w:color w:val="242424"/>
          <w:sz w:val="4.3mm"/>
          <w:szCs w:val="4.3mm"/>
          <w:rFonts w:ascii="Segoe UI" w:cs="Segoe UI" w:eastAsia="Segoe UI" w:hAnsi="Segoe UI"/>
        </w:rPr>
        <w:br/>
        <w:t xml:space="preserve">I'll show you.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Because we have like a form 300 kind of forms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No, and I'll show you what how it works is.</w:t>
      </w:r>
      <w:r>
        <w:rPr>
          <w:color w:val="242424"/>
          <w:sz w:val="4.3mm"/>
          <w:szCs w:val="4.3mm"/>
          <w:rFonts w:ascii="Segoe UI" w:cs="Segoe UI" w:eastAsia="Segoe UI" w:hAnsi="Segoe UI"/>
        </w:rPr>
        <w:br/>
        <w:t xml:space="preserve">Let's say I made this offer, let's say...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have to go on a call in a minute. So I'll just keep, so I'll just show you quickly. For example, I go here and I add a clause. Which clause I want to, personal clause or office clause? Okay, I want to add, let's say, mortgage clause.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Right, so it's gonna come like me. OK, arranging, arranging a new mortgage. Let's add that. OK, you wanna see this clause? This is a clause. OK, let's.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Okay, okay. Only content from the PDF file,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It just gets downloaded and this whole thing has to be filled as well. So we will ask the buyer, you know, the user, what do you want to put? You know, like I put this 4% annum, you know, for $5,000. These are some variables which we will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Deepak.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Like if we say mortgage condition, then the bot will ask, okay, mortgage condition for five business days. Anything else you want to mention? And accordingly, it picks up the clauses for five business days or four business days. That's how it'll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Okay, I think I have to go on a call, so we'll connect. Hannah.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Shirsale.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You got it right. Like you got an idea right how the clauses will be added and there will be custom clauses also an option to make custom clauses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Like, you know, simple ChatGPT, go in ChatGPT, right? I want to make a mortgage clause. You know, upload this file Thrilok on ChatGPT workflow, say, make it easy to use, custom able, accordingly, understand the intent example, and then give me the easier version of it, which we can use it in our.</w:t>
      </w:r>
      <w:r>
        <w:rPr>
          <w:color w:val="242424"/>
          <w:sz w:val="4.3mm"/>
          <w:szCs w:val="4.3mm"/>
          <w:rFonts w:ascii="Segoe UI" w:cs="Segoe UI" w:eastAsia="Segoe UI" w:hAnsi="Segoe UI"/>
        </w:rPr>
        <w:br/>
        <w:t xml:space="preserve">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Right, OK, then.</w:t>
      </w:r>
      <w:r>
        <w:rPr>
          <w:color w:val="242424"/>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Arnab, you got an understanding,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Or else I will, I also I'll let you know, I mean, or else I will explain later, if, if not, if we have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then, uh, because anything else you want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Vikas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No, I am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OK, OK, then, time, time to Arnab, time to Vikas, yeah,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Thrilok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8e_jlih6p5nl4eemv2of.png"/><Relationship Id="rId7" Type="http://schemas.openxmlformats.org/officeDocument/2006/relationships/image" Target="media/3jtz1-iodjypfttuu_4iv.png"/><Relationship Id="rId8" Type="http://schemas.openxmlformats.org/officeDocument/2006/relationships/image" Target="media/lg2vu0pcquzar5cahale8.png"/><Relationship Id="rId9" Type="http://schemas.openxmlformats.org/officeDocument/2006/relationships/image" Target="media/44b9l2t9be7q1wp6gw3om.png"/><Relationship Id="rId10" Type="http://schemas.openxmlformats.org/officeDocument/2006/relationships/image" Target="media/an_jojncokmo0as1vlwqc.png"/><Relationship Id="rId11" Type="http://schemas.openxmlformats.org/officeDocument/2006/relationships/image" Target="media/nmntxk1a4idakzmrpkdrg.png"/><Relationship Id="rId12" Type="http://schemas.openxmlformats.org/officeDocument/2006/relationships/image" Target="media/8ehm_8m0p43oqnsdnw0gp.png"/><Relationship Id="rId13" Type="http://schemas.openxmlformats.org/officeDocument/2006/relationships/image" Target="media/kfwlvihjess4jpaysa8s2.png"/><Relationship Id="rId14" Type="http://schemas.openxmlformats.org/officeDocument/2006/relationships/image" Target="media/ihxgdgklzjone5vyytib-.png"/><Relationship Id="rId15" Type="http://schemas.openxmlformats.org/officeDocument/2006/relationships/image" Target="media/rqr4np-j4bpi4uzm1apyf.png"/><Relationship Id="rId16" Type="http://schemas.openxmlformats.org/officeDocument/2006/relationships/image" Target="media/thqhjth0sy9mutmiiwvoz.png"/><Relationship Id="rId17" Type="http://schemas.openxmlformats.org/officeDocument/2006/relationships/image" Target="media/wwirhwdmhdafcfnl_epd6.png"/><Relationship Id="rId18" Type="http://schemas.openxmlformats.org/officeDocument/2006/relationships/image" Target="media/nznegenujbs4symd7pvld.png"/><Relationship Id="rId19" Type="http://schemas.openxmlformats.org/officeDocument/2006/relationships/image" Target="media/shp0iodqjtwwxrggewweq.png"/><Relationship Id="rId20" Type="http://schemas.openxmlformats.org/officeDocument/2006/relationships/image" Target="media/okv6xr4k5cev1exnuq9bj.png"/><Relationship Id="rId21" Type="http://schemas.openxmlformats.org/officeDocument/2006/relationships/image" Target="media/zjfjrvdu-m6yp2a5cibtm.png"/><Relationship Id="rId22" Type="http://schemas.openxmlformats.org/officeDocument/2006/relationships/image" Target="media/yroatttc2hpudxbpwxuji.png"/><Relationship Id="rId23" Type="http://schemas.openxmlformats.org/officeDocument/2006/relationships/image" Target="media/xnjrrzfwp7_md9b2jntjs.png"/><Relationship Id="rId24" Type="http://schemas.openxmlformats.org/officeDocument/2006/relationships/image" Target="media/ywwt5p5aj3qcvtaiors6h.png"/><Relationship Id="rId25" Type="http://schemas.openxmlformats.org/officeDocument/2006/relationships/image" Target="media/wewxwey-zbetp5v6cw9qy.png"/><Relationship Id="rId26" Type="http://schemas.openxmlformats.org/officeDocument/2006/relationships/image" Target="media/kgcwhweawvwxawlvrqsnh.png"/><Relationship Id="rId27" Type="http://schemas.openxmlformats.org/officeDocument/2006/relationships/image" Target="media/jgbev9r_gmkxrmlhzhazx.png"/><Relationship Id="rId28" Type="http://schemas.openxmlformats.org/officeDocument/2006/relationships/image" Target="media/nuv1vhepenjzd0g92ucnr.png"/><Relationship Id="rId29" Type="http://schemas.openxmlformats.org/officeDocument/2006/relationships/image" Target="media/s50ttvwwajk7ylx9qzxko.png"/><Relationship Id="rId30" Type="http://schemas.openxmlformats.org/officeDocument/2006/relationships/image" Target="media/o48v0m-rl6bjsmk-atyh7.png"/><Relationship Id="rId31" Type="http://schemas.openxmlformats.org/officeDocument/2006/relationships/image" Target="media/oqmt5csbbgwfzbdxv6iin.png"/><Relationship Id="rId32" Type="http://schemas.openxmlformats.org/officeDocument/2006/relationships/image" Target="media/hxjkxdmyuq9vvxqpdwjpm.png"/><Relationship Id="rId33" Type="http://schemas.openxmlformats.org/officeDocument/2006/relationships/image" Target="media/ug6qkgjev14wo1xpzgdhm.png"/><Relationship Id="rId34" Type="http://schemas.openxmlformats.org/officeDocument/2006/relationships/image" Target="media/beuk44utlvm6w_engaa8m.png"/><Relationship Id="rId35" Type="http://schemas.openxmlformats.org/officeDocument/2006/relationships/image" Target="media/saqdtill27pszvneznkx6.png"/><Relationship Id="rId36" Type="http://schemas.openxmlformats.org/officeDocument/2006/relationships/image" Target="media/gtspvnscuy6nj6hjyezzt.png"/><Relationship Id="rId37" Type="http://schemas.openxmlformats.org/officeDocument/2006/relationships/image" Target="media/rymx07g7x8kwh_ci-k0ax.png"/><Relationship Id="rId38" Type="http://schemas.openxmlformats.org/officeDocument/2006/relationships/image" Target="media/drsbgrzqqeymllk6xmmgj.png"/><Relationship Id="rId39" Type="http://schemas.openxmlformats.org/officeDocument/2006/relationships/image" Target="media/dvlb3rgkyl8vabpn0rck_.png"/><Relationship Id="rId40" Type="http://schemas.openxmlformats.org/officeDocument/2006/relationships/image" Target="media/ldxdtg8olvq_bfabb9fqv.png"/><Relationship Id="rId41" Type="http://schemas.openxmlformats.org/officeDocument/2006/relationships/image" Target="media/iimj1temtvahx-icxyz9p.png"/><Relationship Id="rId42" Type="http://schemas.openxmlformats.org/officeDocument/2006/relationships/image" Target="media/mqjbju9sna4awswh4f1d8.png"/><Relationship Id="rId43" Type="http://schemas.openxmlformats.org/officeDocument/2006/relationships/image" Target="media/it7xf0cibtjdyuekb4ddm.png"/><Relationship Id="rId44" Type="http://schemas.openxmlformats.org/officeDocument/2006/relationships/image" Target="media/jtcqccjmcsyopgpwfbx5t.png"/><Relationship Id="rId45" Type="http://schemas.openxmlformats.org/officeDocument/2006/relationships/image" Target="media/b4hddrb-kuuxiel0uf_qt.png"/><Relationship Id="rId46" Type="http://schemas.openxmlformats.org/officeDocument/2006/relationships/image" Target="media/ki7hb5miom5l8wsgjmwsh.png"/><Relationship Id="rId47" Type="http://schemas.openxmlformats.org/officeDocument/2006/relationships/image" Target="media/dxfmwtvvqngo9hzazlbcg.png"/><Relationship Id="rId48" Type="http://schemas.openxmlformats.org/officeDocument/2006/relationships/image" Target="media/eefvovtzvlmaa4ngx-fdp.png"/><Relationship Id="rId49" Type="http://schemas.openxmlformats.org/officeDocument/2006/relationships/image" Target="media/at8bkfw-4nlcqcndftvzl.png"/><Relationship Id="rId50" Type="http://schemas.openxmlformats.org/officeDocument/2006/relationships/image" Target="media/wwhjtpns2sbewxavquokv.png"/><Relationship Id="rId51" Type="http://schemas.openxmlformats.org/officeDocument/2006/relationships/image" Target="media/kfeifhhyg4czmcipury40.png"/><Relationship Id="rId52" Type="http://schemas.openxmlformats.org/officeDocument/2006/relationships/image" Target="media/pwahqpx3kxiqkebgibh5x.png"/><Relationship Id="rId53" Type="http://schemas.openxmlformats.org/officeDocument/2006/relationships/image" Target="media/xq7uy7sv7ya0j3x4wtxnu.png"/><Relationship Id="rId54" Type="http://schemas.openxmlformats.org/officeDocument/2006/relationships/image" Target="media/sjs7kwuskkkggfd-rcdcq.png"/><Relationship Id="rId55" Type="http://schemas.openxmlformats.org/officeDocument/2006/relationships/image" Target="media/s_cpcvzq0potdqwprqsuo.png"/><Relationship Id="rId56" Type="http://schemas.openxmlformats.org/officeDocument/2006/relationships/image" Target="media/tcbeoatjoxkdnbjy9ugs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2026-10-21T14:33:34.920Z</dcterms:created>
  <dcterms:modified xsi:type="dcterms:W3CDTF">2026-10-21T14:33:34.920Z</dcterms:modified>
</cp:coreProperties>
</file>

<file path=docProps/custom.xml><?xml version="1.0" encoding="utf-8"?>
<Properties xmlns="http://schemas.openxmlformats.org/officeDocument/2006/custom-properties" xmlns:vt="http://schemas.openxmlformats.org/officeDocument/2006/docPropsVTypes"/>
</file>