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48067" w14:textId="1B61E410" w:rsidR="00112D90" w:rsidRDefault="008D1939" w:rsidP="008D1939">
      <w:pPr>
        <w:pStyle w:val="Heading1"/>
        <w:rPr>
          <w:lang w:val="en-US"/>
        </w:rPr>
      </w:pPr>
      <w:r w:rsidRPr="008D1939">
        <w:rPr>
          <w:lang w:val="en-US"/>
        </w:rPr>
        <w:t>Dependency scanning using Rocket EA AP</w:t>
      </w:r>
      <w:r>
        <w:rPr>
          <w:lang w:val="en-US"/>
        </w:rPr>
        <w:t>I’s</w:t>
      </w:r>
    </w:p>
    <w:p w14:paraId="4BC6244B" w14:textId="24B7AAA4" w:rsidR="00932F7C" w:rsidRPr="004F68C3" w:rsidRDefault="00932F7C" w:rsidP="008D1939">
      <w:pPr>
        <w:rPr>
          <w:rFonts w:asciiTheme="minorHAnsi" w:hAnsiTheme="minorHAnsi"/>
          <w:lang w:val="en-US"/>
        </w:rPr>
      </w:pPr>
      <w:r w:rsidRPr="004F68C3">
        <w:rPr>
          <w:rFonts w:asciiTheme="minorHAnsi" w:hAnsiTheme="minorHAnsi"/>
          <w:lang w:val="en-US"/>
        </w:rPr>
        <w:t xml:space="preserve">The first call is to get the unique ID for the program </w:t>
      </w:r>
    </w:p>
    <w:p w14:paraId="5C59B72B" w14:textId="6000EA39" w:rsidR="0051787D" w:rsidRPr="004F68C3" w:rsidRDefault="008D1939" w:rsidP="008D1939">
      <w:pPr>
        <w:rPr>
          <w:rFonts w:asciiTheme="minorHAnsi" w:hAnsiTheme="minorHAnsi"/>
          <w:lang w:val="en-US"/>
        </w:rPr>
      </w:pPr>
      <w:r w:rsidRPr="004F68C3">
        <w:rPr>
          <w:rFonts w:asciiTheme="minorHAnsi" w:hAnsiTheme="minorHAnsi"/>
          <w:lang w:val="en-US"/>
        </w:rPr>
        <w:t>With the name of the program</w:t>
      </w:r>
      <w:r w:rsidR="00CA2224" w:rsidRPr="004F68C3">
        <w:rPr>
          <w:rFonts w:asciiTheme="minorHAnsi" w:hAnsiTheme="minorHAnsi"/>
          <w:lang w:val="en-US"/>
        </w:rPr>
        <w:t xml:space="preserve"> (see in bold in the request) extended with </w:t>
      </w:r>
      <w:proofErr w:type="gramStart"/>
      <w:r w:rsidR="00CA2224" w:rsidRPr="004F68C3">
        <w:rPr>
          <w:rFonts w:asciiTheme="minorHAnsi" w:hAnsiTheme="minorHAnsi"/>
          <w:lang w:val="en-US"/>
        </w:rPr>
        <w:t xml:space="preserve">the </w:t>
      </w:r>
      <w:r w:rsidR="00CA2224" w:rsidRPr="004F68C3">
        <w:rPr>
          <w:rFonts w:asciiTheme="minorHAnsi" w:hAnsiTheme="minorHAnsi"/>
          <w:b/>
          <w:bCs/>
          <w:i/>
          <w:iCs/>
          <w:lang w:val="en-US"/>
        </w:rPr>
        <w:t>.</w:t>
      </w:r>
      <w:proofErr w:type="spellStart"/>
      <w:r w:rsidR="00CA2224" w:rsidRPr="004F68C3">
        <w:rPr>
          <w:rFonts w:asciiTheme="minorHAnsi" w:hAnsiTheme="minorHAnsi"/>
          <w:b/>
          <w:bCs/>
          <w:i/>
          <w:iCs/>
          <w:lang w:val="en-US"/>
        </w:rPr>
        <w:t>cbl</w:t>
      </w:r>
      <w:proofErr w:type="spellEnd"/>
      <w:proofErr w:type="gramEnd"/>
      <w:r w:rsidR="00CA2224" w:rsidRPr="004F68C3">
        <w:rPr>
          <w:rFonts w:asciiTheme="minorHAnsi" w:hAnsiTheme="minorHAnsi"/>
          <w:lang w:val="en-US"/>
        </w:rPr>
        <w:t xml:space="preserve"> extension</w:t>
      </w:r>
      <w:r w:rsidRPr="004F68C3">
        <w:rPr>
          <w:rFonts w:asciiTheme="minorHAnsi" w:hAnsiTheme="minorHAnsi"/>
          <w:lang w:val="en-US"/>
        </w:rPr>
        <w:t xml:space="preserve"> run the </w:t>
      </w:r>
      <w:r w:rsidR="004F68C3">
        <w:rPr>
          <w:rFonts w:asciiTheme="minorHAnsi" w:hAnsiTheme="minorHAnsi"/>
          <w:lang w:val="en-US"/>
        </w:rPr>
        <w:t>below</w:t>
      </w:r>
      <w:r w:rsidRPr="004F68C3">
        <w:rPr>
          <w:rFonts w:asciiTheme="minorHAnsi" w:hAnsiTheme="minorHAnsi"/>
          <w:lang w:val="en-US"/>
        </w:rPr>
        <w:t xml:space="preserve"> API call</w:t>
      </w:r>
      <w:r w:rsidR="0051787D" w:rsidRPr="004F68C3">
        <w:rPr>
          <w:rFonts w:asciiTheme="minorHAnsi" w:hAnsiTheme="minorHAnsi"/>
          <w:lang w:val="en-US"/>
        </w:rPr>
        <w:t xml:space="preserve"> :</w:t>
      </w:r>
    </w:p>
    <w:p w14:paraId="0EF823F0" w14:textId="77777777" w:rsidR="00932F7C" w:rsidRPr="004F68C3" w:rsidRDefault="00932F7C" w:rsidP="00802B39">
      <w:pPr>
        <w:rPr>
          <w:rFonts w:asciiTheme="minorHAnsi" w:hAnsiTheme="minorHAnsi"/>
          <w:color w:val="000000"/>
          <w:sz w:val="27"/>
          <w:szCs w:val="27"/>
          <w:shd w:val="clear" w:color="auto" w:fill="FAFAFA"/>
        </w:rPr>
      </w:pPr>
    </w:p>
    <w:p w14:paraId="0A055A0B" w14:textId="5AF71B34" w:rsidR="00802B39" w:rsidRPr="00802B39" w:rsidRDefault="00802B39" w:rsidP="00802B39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</w:pPr>
      <w:r w:rsidRPr="00802B39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>curl -X 'GET' \</w:t>
      </w:r>
    </w:p>
    <w:p w14:paraId="0A5C1D02" w14:textId="77777777" w:rsidR="00802B39" w:rsidRPr="00802B39" w:rsidRDefault="00802B39" w:rsidP="00802B39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</w:pPr>
      <w:r w:rsidRPr="00802B39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 xml:space="preserve">  'http://10.190.226.42:1248/api/workspaces/BankingDemoWS/ObjectByPath?path=C%3A%5CUsers%5CAdministrator.GRT-EA-WDC2%5CDownloads%5CRocket%20EA%5CBanking_Demo_Sources%5Ccobol%5C</w:t>
      </w:r>
      <w:r w:rsidRPr="00802B39"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AFAFA"/>
        </w:rPr>
        <w:t>SBANK00P</w:t>
      </w:r>
      <w:r w:rsidRPr="00802B39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>.cbl' \</w:t>
      </w:r>
    </w:p>
    <w:p w14:paraId="11EF59BA" w14:textId="0AD1945F" w:rsidR="008D1939" w:rsidRPr="004F68C3" w:rsidRDefault="00802B39" w:rsidP="00802B39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</w:pPr>
      <w:r w:rsidRPr="004F68C3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 xml:space="preserve">  -H 'accept: application/json'</w:t>
      </w:r>
    </w:p>
    <w:p w14:paraId="36A3EBA7" w14:textId="77777777" w:rsidR="00CA2224" w:rsidRDefault="00CA2224" w:rsidP="00802B39">
      <w:pPr>
        <w:rPr>
          <w:rFonts w:ascii="Courier New" w:hAnsi="Courier New" w:cs="Courier New"/>
          <w:i/>
          <w:iCs/>
          <w:color w:val="000000"/>
          <w:sz w:val="27"/>
          <w:szCs w:val="27"/>
          <w:shd w:val="clear" w:color="auto" w:fill="FAFAFA"/>
        </w:rPr>
      </w:pPr>
    </w:p>
    <w:p w14:paraId="4DB3231E" w14:textId="6148B371" w:rsidR="00CA2224" w:rsidRDefault="00CA2224" w:rsidP="00802B39">
      <w:pPr>
        <w:rPr>
          <w:rFonts w:asciiTheme="minorHAnsi" w:hAnsiTheme="minorHAnsi"/>
          <w:lang w:val="en-US"/>
        </w:rPr>
      </w:pPr>
      <w:r w:rsidRPr="004F68C3">
        <w:rPr>
          <w:rFonts w:asciiTheme="minorHAnsi" w:hAnsiTheme="minorHAnsi"/>
          <w:lang w:val="en-US"/>
        </w:rPr>
        <w:t xml:space="preserve">From the Response (see sample response below) we use the </w:t>
      </w:r>
      <w:r w:rsidRPr="004F68C3">
        <w:rPr>
          <w:rFonts w:asciiTheme="minorHAnsi" w:hAnsiTheme="minorHAnsi"/>
          <w:b/>
          <w:bCs/>
          <w:lang w:val="en-US"/>
        </w:rPr>
        <w:t>“id”</w:t>
      </w:r>
      <w:r w:rsidRPr="004F68C3">
        <w:rPr>
          <w:rFonts w:asciiTheme="minorHAnsi" w:hAnsiTheme="minorHAnsi"/>
          <w:lang w:val="en-US"/>
        </w:rPr>
        <w:t xml:space="preserve"> for the next API call</w:t>
      </w:r>
    </w:p>
    <w:p w14:paraId="1AE7280F" w14:textId="77777777" w:rsidR="004F68C3" w:rsidRPr="004F68C3" w:rsidRDefault="004F68C3" w:rsidP="00802B39">
      <w:pPr>
        <w:rPr>
          <w:rFonts w:asciiTheme="minorHAnsi" w:hAnsiTheme="minorHAnsi" w:cs="Courier New"/>
          <w:i/>
          <w:iCs/>
          <w:color w:val="000000"/>
          <w:sz w:val="27"/>
          <w:szCs w:val="27"/>
          <w:shd w:val="clear" w:color="auto" w:fill="FAFAFA"/>
          <w:lang w:val="en-US"/>
        </w:rPr>
      </w:pPr>
    </w:p>
    <w:p w14:paraId="63D6D2A0" w14:textId="77777777" w:rsidR="00CA2224" w:rsidRPr="00CA2224" w:rsidRDefault="00CA2224" w:rsidP="00CA2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>{</w:t>
      </w:r>
    </w:p>
    <w:p w14:paraId="435B2A7A" w14:textId="77777777" w:rsidR="00CA2224" w:rsidRPr="00CA2224" w:rsidRDefault="00CA2224" w:rsidP="00CA2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"id": </w:t>
      </w:r>
      <w:r w:rsidRPr="00CA2224">
        <w:rPr>
          <w:rFonts w:ascii="Consolas" w:hAnsi="Consolas" w:cs="Consolas"/>
          <w:b/>
          <w:bCs/>
          <w:color w:val="A2FCA2"/>
          <w:sz w:val="18"/>
          <w:szCs w:val="18"/>
        </w:rPr>
        <w:t>"COBOL|37"</w:t>
      </w: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B7968CF" w14:textId="77777777" w:rsidR="00CA2224" w:rsidRPr="00CA2224" w:rsidRDefault="00CA2224" w:rsidP="00CA2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"name": </w:t>
      </w:r>
      <w:r w:rsidRPr="00CA2224">
        <w:rPr>
          <w:rFonts w:ascii="Consolas" w:hAnsi="Consolas" w:cs="Consolas"/>
          <w:b/>
          <w:bCs/>
          <w:color w:val="A2FCA2"/>
          <w:sz w:val="18"/>
          <w:szCs w:val="18"/>
        </w:rPr>
        <w:t>"SBANK00P.cbl"</w:t>
      </w: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1BB6828D" w14:textId="77777777" w:rsidR="00CA2224" w:rsidRPr="00CA2224" w:rsidRDefault="00CA2224" w:rsidP="00CA2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b/>
          <w:bCs/>
          <w:color w:val="FFFFFF"/>
          <w:sz w:val="18"/>
          <w:szCs w:val="18"/>
        </w:rPr>
      </w:pP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"fullName": </w:t>
      </w:r>
      <w:r w:rsidRPr="00CA2224">
        <w:rPr>
          <w:rFonts w:ascii="Consolas" w:hAnsi="Consolas" w:cs="Consolas"/>
          <w:b/>
          <w:bCs/>
          <w:color w:val="A2FCA2"/>
          <w:sz w:val="18"/>
          <w:szCs w:val="18"/>
        </w:rPr>
        <w:t>"C:\\Users\\Administrator.GRT-EA-WDC2\\Downloads\\Rocket EA\\Banking_Demo_Sources\\cobol\\SBANK00P.cbl"</w:t>
      </w: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43BB1B49" w14:textId="77777777" w:rsidR="00CA2224" w:rsidRPr="00CA2224" w:rsidRDefault="00CA2224" w:rsidP="00CA2224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FFFFFF"/>
          <w:sz w:val="18"/>
          <w:szCs w:val="18"/>
        </w:rPr>
      </w:pP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 xml:space="preserve">  "type": </w:t>
      </w:r>
      <w:r w:rsidRPr="00CA2224">
        <w:rPr>
          <w:rFonts w:ascii="Consolas" w:hAnsi="Consolas" w:cs="Consolas"/>
          <w:b/>
          <w:bCs/>
          <w:color w:val="A2FCA2"/>
          <w:sz w:val="18"/>
          <w:szCs w:val="18"/>
        </w:rPr>
        <w:t>"COBOL File"</w:t>
      </w:r>
      <w:r w:rsidRPr="00CA2224">
        <w:rPr>
          <w:rFonts w:ascii="Consolas" w:hAnsi="Consolas" w:cs="Consolas"/>
          <w:b/>
          <w:bCs/>
          <w:color w:val="FFFFFF"/>
          <w:sz w:val="18"/>
          <w:szCs w:val="18"/>
        </w:rPr>
        <w:t>,</w:t>
      </w:r>
    </w:p>
    <w:p w14:paraId="00729B63" w14:textId="35F5BE7F" w:rsidR="00CA2224" w:rsidRDefault="00CA2224" w:rsidP="00802B39">
      <w:pPr>
        <w:rPr>
          <w:rFonts w:ascii="Courier New" w:hAnsi="Courier New" w:cs="Courier New"/>
          <w:lang w:val="en-US"/>
        </w:rPr>
      </w:pPr>
    </w:p>
    <w:p w14:paraId="1B560C16" w14:textId="2BE101C1" w:rsidR="004F68C3" w:rsidRPr="004F68C3" w:rsidRDefault="004F68C3" w:rsidP="004F68C3">
      <w:pPr>
        <w:rPr>
          <w:rFonts w:asciiTheme="minorHAnsi" w:hAnsiTheme="minorHAnsi"/>
          <w:lang w:val="en-US"/>
        </w:rPr>
      </w:pPr>
      <w:r w:rsidRPr="004F68C3">
        <w:rPr>
          <w:rFonts w:asciiTheme="minorHAnsi" w:hAnsiTheme="minorHAnsi"/>
          <w:lang w:val="en-US"/>
        </w:rPr>
        <w:t xml:space="preserve">With the </w:t>
      </w:r>
      <w:r w:rsidRPr="004F68C3">
        <w:rPr>
          <w:rFonts w:asciiTheme="minorHAnsi" w:hAnsiTheme="minorHAnsi"/>
          <w:lang w:val="en-US"/>
        </w:rPr>
        <w:t>unique ID</w:t>
      </w:r>
      <w:r w:rsidRPr="004F68C3">
        <w:rPr>
          <w:rFonts w:asciiTheme="minorHAnsi" w:hAnsiTheme="minorHAnsi"/>
          <w:lang w:val="en-US"/>
        </w:rPr>
        <w:t xml:space="preserve"> of the program (COBOL|37</w:t>
      </w:r>
      <w:r w:rsidRPr="004F68C3">
        <w:rPr>
          <w:rFonts w:asciiTheme="minorHAnsi" w:hAnsiTheme="minorHAnsi"/>
          <w:lang w:val="en-US"/>
        </w:rPr>
        <w:t xml:space="preserve"> in this example</w:t>
      </w:r>
      <w:r w:rsidRPr="004F68C3">
        <w:rPr>
          <w:rFonts w:asciiTheme="minorHAnsi" w:hAnsiTheme="minorHAnsi"/>
          <w:lang w:val="en-US"/>
        </w:rPr>
        <w:t xml:space="preserve">) run the </w:t>
      </w:r>
      <w:r>
        <w:rPr>
          <w:rFonts w:asciiTheme="minorHAnsi" w:hAnsiTheme="minorHAnsi"/>
          <w:lang w:val="en-US"/>
        </w:rPr>
        <w:t>below</w:t>
      </w:r>
      <w:r w:rsidRPr="004F68C3">
        <w:rPr>
          <w:rFonts w:asciiTheme="minorHAnsi" w:hAnsiTheme="minorHAnsi"/>
          <w:lang w:val="en-US"/>
        </w:rPr>
        <w:t xml:space="preserve"> API call</w:t>
      </w:r>
      <w:r w:rsidRPr="004F68C3">
        <w:rPr>
          <w:rFonts w:asciiTheme="minorHAnsi" w:hAnsiTheme="minorHAnsi"/>
          <w:lang w:val="en-US"/>
        </w:rPr>
        <w:t xml:space="preserve"> to get a list of all the </w:t>
      </w:r>
      <w:proofErr w:type="gramStart"/>
      <w:r w:rsidRPr="004F68C3">
        <w:rPr>
          <w:rFonts w:asciiTheme="minorHAnsi" w:hAnsiTheme="minorHAnsi"/>
          <w:lang w:val="en-US"/>
        </w:rPr>
        <w:t>dependencies</w:t>
      </w:r>
      <w:r w:rsidRPr="004F68C3">
        <w:rPr>
          <w:rFonts w:asciiTheme="minorHAnsi" w:hAnsiTheme="minorHAnsi"/>
          <w:lang w:val="en-US"/>
        </w:rPr>
        <w:t xml:space="preserve"> :</w:t>
      </w:r>
      <w:proofErr w:type="gramEnd"/>
    </w:p>
    <w:p w14:paraId="6CE4A9E1" w14:textId="77777777" w:rsidR="004F68C3" w:rsidRPr="004F68C3" w:rsidRDefault="004F68C3" w:rsidP="00802B39">
      <w:pPr>
        <w:rPr>
          <w:rFonts w:ascii="Courier New" w:hAnsi="Courier New" w:cs="Courier New"/>
          <w:sz w:val="20"/>
          <w:szCs w:val="20"/>
          <w:lang w:val="en-US"/>
        </w:rPr>
      </w:pPr>
    </w:p>
    <w:p w14:paraId="41C840F4" w14:textId="77777777" w:rsidR="004F68C3" w:rsidRPr="004F68C3" w:rsidRDefault="004F68C3" w:rsidP="004F68C3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</w:pPr>
      <w:r w:rsidRPr="004F68C3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>curl -X 'GET' \</w:t>
      </w:r>
    </w:p>
    <w:p w14:paraId="3A70AA2E" w14:textId="77777777" w:rsidR="004F68C3" w:rsidRPr="004F68C3" w:rsidRDefault="004F68C3" w:rsidP="004F68C3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</w:pPr>
      <w:r w:rsidRPr="004F68C3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 xml:space="preserve">  'http://10.190.226.42:1248/api/workspaces/BankingDemoWS/ObjectDirectRelationship?id=COBOL%7C37' \</w:t>
      </w:r>
    </w:p>
    <w:p w14:paraId="6F4A5F52" w14:textId="0F3D82E0" w:rsidR="004F68C3" w:rsidRPr="004F68C3" w:rsidRDefault="004F68C3" w:rsidP="004F68C3">
      <w:pPr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</w:pPr>
      <w:r w:rsidRPr="004F68C3">
        <w:rPr>
          <w:rFonts w:ascii="Courier New" w:hAnsi="Courier New" w:cs="Courier New"/>
          <w:i/>
          <w:iCs/>
          <w:color w:val="000000"/>
          <w:sz w:val="20"/>
          <w:szCs w:val="20"/>
          <w:shd w:val="clear" w:color="auto" w:fill="FAFAFA"/>
        </w:rPr>
        <w:t xml:space="preserve">  -H 'accept: application/json'</w:t>
      </w:r>
    </w:p>
    <w:p w14:paraId="7884F00A" w14:textId="77777777" w:rsidR="004F68C3" w:rsidRDefault="004F68C3" w:rsidP="004F68C3">
      <w:pPr>
        <w:rPr>
          <w:rFonts w:ascii="Courier New" w:hAnsi="Courier New" w:cs="Courier New"/>
          <w:i/>
          <w:iCs/>
          <w:color w:val="000000"/>
          <w:sz w:val="27"/>
          <w:szCs w:val="27"/>
          <w:shd w:val="clear" w:color="auto" w:fill="FAFAFA"/>
        </w:rPr>
      </w:pPr>
    </w:p>
    <w:p w14:paraId="6BA1F913" w14:textId="22840BBC" w:rsidR="004F68C3" w:rsidRDefault="004F68C3" w:rsidP="004F68C3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 xml:space="preserve">The Response looks for this example like this, the </w:t>
      </w:r>
      <w:r w:rsidRPr="004F68C3">
        <w:rPr>
          <w:rFonts w:asciiTheme="minorHAnsi" w:hAnsiTheme="minorHAnsi"/>
          <w:b/>
          <w:bCs/>
          <w:lang w:val="en-US"/>
        </w:rPr>
        <w:t>“name”</w:t>
      </w:r>
      <w:r>
        <w:rPr>
          <w:rFonts w:asciiTheme="minorHAnsi" w:hAnsiTheme="minorHAnsi"/>
          <w:lang w:val="en-US"/>
        </w:rPr>
        <w:t xml:space="preserve"> shows all the dependencies of the selected program.</w:t>
      </w:r>
    </w:p>
    <w:p w14:paraId="3CCB7EA9" w14:textId="77777777" w:rsidR="004F68C3" w:rsidRDefault="004F68C3" w:rsidP="004F68C3">
      <w:pPr>
        <w:rPr>
          <w:rFonts w:asciiTheme="minorHAnsi" w:hAnsiTheme="minorHAnsi"/>
          <w:lang w:val="en-US"/>
        </w:rPr>
      </w:pPr>
    </w:p>
    <w:p w14:paraId="7817D4F5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[</w:t>
      </w:r>
    </w:p>
    <w:p w14:paraId="4551A2B4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7DBBC37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"PROGRAM|31"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3D0683D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"type"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"PROGRAM"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D3BD955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"SBANK00P"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C0D5E62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"relation"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"Defines Program"</w:t>
      </w:r>
    </w:p>
    <w:p w14:paraId="47EA9A89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0E3757CF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7C305219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"COPYBOOK|1"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CA883C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"type"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8D94914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"CABENDD.cpy"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2D55197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"relation"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"Includes Copybook File"</w:t>
      </w:r>
    </w:p>
    <w:p w14:paraId="5CA7F914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330B4B55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355D844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"COPYBOOK|16"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F56811F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"type"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4A442A0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"CBANKDAT.cpy"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C9CCF17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"relation"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"Includes Copybook File"</w:t>
      </w:r>
    </w:p>
    <w:p w14:paraId="66C16C76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256AD32B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E33EC78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"COPYBOOK|17"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90374E2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"type"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4A7F246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"CBANKEXT.cpy"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A0617C3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"relation"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"Includes Copybook File"</w:t>
      </w:r>
    </w:p>
    <w:p w14:paraId="26CA4D63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3A07959F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{</w:t>
      </w:r>
    </w:p>
    <w:p w14:paraId="5003D99D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"COPYBOOK|84"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EC0489B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"type"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1AE43B6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"DFHAID.CPY"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568A26A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"relation"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"Includes Copybook File"</w:t>
      </w:r>
    </w:p>
    <w:p w14:paraId="5A2B9BBE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},</w:t>
      </w:r>
    </w:p>
    <w:p w14:paraId="56029CB1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3D4215E2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"id"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"COPYBOOK|85"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B4E41F0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"type"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"COPYBOOK"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74446EEC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"name"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"DFHBMSCA.CPY"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06052AB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9CDCFE"/>
          <w:sz w:val="18"/>
          <w:szCs w:val="18"/>
        </w:rPr>
        <w:t>"relation"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"Includes Copybook File"</w:t>
      </w:r>
    </w:p>
    <w:p w14:paraId="0A501236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CD75BEA" w14:textId="77777777" w:rsidR="004F68C3" w:rsidRDefault="004F68C3" w:rsidP="004F68C3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</w:t>
      </w:r>
    </w:p>
    <w:p w14:paraId="46DF865C" w14:textId="526060F8" w:rsidR="004F68C3" w:rsidRPr="004F68C3" w:rsidRDefault="004F68C3" w:rsidP="004F68C3">
      <w:pPr>
        <w:rPr>
          <w:rFonts w:ascii="Courier New" w:hAnsi="Courier New" w:cs="Courier New"/>
          <w:i/>
          <w:iCs/>
          <w:color w:val="000000"/>
          <w:sz w:val="27"/>
          <w:szCs w:val="27"/>
          <w:shd w:val="clear" w:color="auto" w:fill="FAFAFA"/>
          <w:lang w:val="en-US"/>
        </w:rPr>
      </w:pPr>
    </w:p>
    <w:sectPr w:rsidR="004F68C3" w:rsidRPr="004F68C3" w:rsidSect="004F68C3">
      <w:pgSz w:w="11906" w:h="16838"/>
      <w:pgMar w:top="278" w:right="1440" w:bottom="30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,Bold">
    <w:altName w:val="Cambria"/>
    <w:panose1 w:val="020B0604020202020204"/>
    <w:charset w:val="00"/>
    <w:family w:val="roman"/>
    <w:pitch w:val="default"/>
    <w:sig w:usb0="00000003" w:usb1="00000000" w:usb2="00000000" w:usb3="00000000" w:csb0="00000001" w:csb1="00000000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939"/>
    <w:rsid w:val="00112D90"/>
    <w:rsid w:val="001347BE"/>
    <w:rsid w:val="001F3503"/>
    <w:rsid w:val="004F68C3"/>
    <w:rsid w:val="0051787D"/>
    <w:rsid w:val="00753179"/>
    <w:rsid w:val="00802B39"/>
    <w:rsid w:val="008D1939"/>
    <w:rsid w:val="00932F7C"/>
    <w:rsid w:val="00A61EB7"/>
    <w:rsid w:val="00C07D48"/>
    <w:rsid w:val="00CA2224"/>
    <w:rsid w:val="00F5226A"/>
    <w:rsid w:val="00F8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5CAFBB"/>
  <w15:chartTrackingRefBased/>
  <w15:docId w15:val="{4877DE4C-4DC8-1C45-B1C4-F0AFCB76A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8C3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9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9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50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kern w:val="2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93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93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93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93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93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93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new">
    <w:name w:val="Heading 4 new"/>
    <w:basedOn w:val="Heading3"/>
    <w:next w:val="Normal"/>
    <w:link w:val="Heading4newChar"/>
    <w:qFormat/>
    <w:rsid w:val="001F3503"/>
    <w:pPr>
      <w:pBdr>
        <w:top w:val="single" w:sz="4" w:space="1" w:color="auto"/>
        <w:bottom w:val="single" w:sz="4" w:space="1" w:color="auto"/>
      </w:pBdr>
      <w:autoSpaceDE w:val="0"/>
      <w:autoSpaceDN w:val="0"/>
      <w:adjustRightInd w:val="0"/>
      <w:spacing w:before="240"/>
    </w:pPr>
    <w:rPr>
      <w:rFonts w:ascii="Cambria,Bold" w:hAnsi="Cambria,Bold" w:cs="Cambria,Bold"/>
      <w:b/>
      <w:bCs/>
    </w:rPr>
  </w:style>
  <w:style w:type="character" w:customStyle="1" w:styleId="Heading4newChar">
    <w:name w:val="Heading 4 new Char"/>
    <w:basedOn w:val="DefaultParagraphFont"/>
    <w:link w:val="Heading4new"/>
    <w:rsid w:val="001F3503"/>
    <w:rPr>
      <w:rFonts w:ascii="Cambria,Bold" w:eastAsiaTheme="majorEastAsia" w:hAnsi="Cambria,Bold" w:cs="Cambria,Bold"/>
      <w:b/>
      <w:bCs/>
      <w:color w:val="0A2F40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503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503"/>
    <w:pPr>
      <w:pBdr>
        <w:top w:val="single" w:sz="4" w:space="10" w:color="156082" w:themeColor="accent1"/>
        <w:bottom w:val="single" w:sz="4" w:space="10" w:color="156082" w:themeColor="accent1"/>
      </w:pBdr>
      <w:spacing w:before="360" w:after="360"/>
      <w:ind w:left="864" w:right="864"/>
    </w:pPr>
    <w:rPr>
      <w:rFonts w:ascii="Trebuchet MS" w:eastAsiaTheme="minorHAnsi" w:hAnsi="Trebuchet MS" w:cstheme="minorBidi"/>
      <w:i/>
      <w:iCs/>
      <w:kern w:val="2"/>
      <w:lang w:eastAsia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503"/>
    <w:rPr>
      <w:rFonts w:ascii="Trebuchet MS" w:hAnsi="Trebuchet MS"/>
      <w:i/>
      <w:iCs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8D19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9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9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9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9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9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9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9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93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D1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93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D19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939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D19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939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D19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93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2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22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2224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A22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24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Pilotto</dc:creator>
  <cp:keywords/>
  <dc:description/>
  <cp:lastModifiedBy>Paul Pilotto</cp:lastModifiedBy>
  <cp:revision>1</cp:revision>
  <dcterms:created xsi:type="dcterms:W3CDTF">2025-01-09T14:52:00Z</dcterms:created>
  <dcterms:modified xsi:type="dcterms:W3CDTF">2025-01-09T16:13:00Z</dcterms:modified>
</cp:coreProperties>
</file>