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947" w:rsidRPr="00BB18F1" w:rsidRDefault="00D93947" w:rsidP="00BB18F1">
      <w:pPr>
        <w:jc w:val="center"/>
        <w:rPr>
          <w:sz w:val="48"/>
          <w:szCs w:val="48"/>
        </w:rPr>
      </w:pPr>
      <w:r w:rsidRPr="00BB18F1">
        <w:rPr>
          <w:sz w:val="48"/>
          <w:szCs w:val="48"/>
        </w:rPr>
        <w:t>Air Q Assessment TN</w:t>
      </w:r>
    </w:p>
    <w:p w:rsidR="00D93947" w:rsidRDefault="00D93947" w:rsidP="00D93947"/>
    <w:p w:rsidR="00D93947" w:rsidRPr="00BB18F1" w:rsidRDefault="00D93947" w:rsidP="00D93947">
      <w:pPr>
        <w:rPr>
          <w:sz w:val="40"/>
          <w:szCs w:val="40"/>
        </w:rPr>
      </w:pPr>
      <w:r w:rsidRPr="00BB18F1">
        <w:rPr>
          <w:sz w:val="40"/>
          <w:szCs w:val="40"/>
        </w:rPr>
        <w:t>Phase 1: Problem Definition and Design Thinking</w:t>
      </w:r>
    </w:p>
    <w:p w:rsidR="00D93947" w:rsidRDefault="00D93947" w:rsidP="00D93947"/>
    <w:p w:rsidR="00D93947" w:rsidRPr="00BB18F1" w:rsidRDefault="00D93947" w:rsidP="00D93947">
      <w:pPr>
        <w:rPr>
          <w:sz w:val="28"/>
          <w:szCs w:val="28"/>
        </w:rPr>
      </w:pPr>
      <w:r w:rsidRPr="00BB18F1">
        <w:rPr>
          <w:sz w:val="28"/>
          <w:szCs w:val="28"/>
        </w:rPr>
        <w:t>In this part you will need to understand the problem statement and create a document on what have you understood and how will you proceed ahead with solving the problem. Please think on a design and present in form of a document.</w:t>
      </w:r>
    </w:p>
    <w:p w:rsidR="00D93947" w:rsidRDefault="00D93947" w:rsidP="00D93947"/>
    <w:p w:rsidR="00D93947" w:rsidRPr="00BB18F1" w:rsidRDefault="00D93947" w:rsidP="00D93947">
      <w:pPr>
        <w:rPr>
          <w:sz w:val="28"/>
          <w:szCs w:val="28"/>
        </w:rPr>
      </w:pPr>
      <w:r w:rsidRPr="00BB18F1">
        <w:rPr>
          <w:sz w:val="40"/>
          <w:szCs w:val="40"/>
        </w:rPr>
        <w:t>Project Definition</w:t>
      </w:r>
      <w:r>
        <w:t xml:space="preserve">: </w:t>
      </w:r>
      <w:r w:rsidRPr="00BB18F1">
        <w:rPr>
          <w:sz w:val="28"/>
          <w:szCs w:val="28"/>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rsidR="00D93947" w:rsidRDefault="00D93947" w:rsidP="00D93947"/>
    <w:p w:rsidR="00D93947" w:rsidRPr="00BB18F1" w:rsidRDefault="00D93947" w:rsidP="00D93947">
      <w:pPr>
        <w:rPr>
          <w:sz w:val="40"/>
          <w:szCs w:val="40"/>
        </w:rPr>
      </w:pPr>
      <w:r w:rsidRPr="00BB18F1">
        <w:rPr>
          <w:sz w:val="40"/>
          <w:szCs w:val="40"/>
        </w:rPr>
        <w:t>Design Thinking:</w:t>
      </w:r>
    </w:p>
    <w:p w:rsidR="00D93947" w:rsidRDefault="00D93947" w:rsidP="00D93947"/>
    <w:p w:rsidR="00D93947" w:rsidRPr="00BB18F1" w:rsidRDefault="00D93947" w:rsidP="00D93947">
      <w:pPr>
        <w:rPr>
          <w:sz w:val="28"/>
          <w:szCs w:val="28"/>
        </w:rPr>
      </w:pPr>
      <w:r w:rsidRPr="00BB18F1">
        <w:rPr>
          <w:sz w:val="36"/>
          <w:szCs w:val="36"/>
        </w:rPr>
        <w:t>Project Objectives</w:t>
      </w:r>
      <w:r w:rsidRPr="00BB18F1">
        <w:rPr>
          <w:sz w:val="28"/>
          <w:szCs w:val="28"/>
        </w:rPr>
        <w:t>: Define objectives such as analyzing air quality trends, identifying pollution hotspots, and building a predictive model for RSPM/PM10 levels.</w:t>
      </w:r>
    </w:p>
    <w:p w:rsidR="00D93947" w:rsidRPr="00BB18F1" w:rsidRDefault="00D93947" w:rsidP="00D93947">
      <w:pPr>
        <w:rPr>
          <w:sz w:val="28"/>
          <w:szCs w:val="28"/>
        </w:rPr>
      </w:pPr>
      <w:r w:rsidRPr="00BB18F1">
        <w:rPr>
          <w:sz w:val="36"/>
          <w:szCs w:val="36"/>
        </w:rPr>
        <w:t>Analysis Approach</w:t>
      </w:r>
      <w:r>
        <w:t xml:space="preserve">: </w:t>
      </w:r>
      <w:r w:rsidRPr="00BB18F1">
        <w:rPr>
          <w:sz w:val="28"/>
          <w:szCs w:val="28"/>
        </w:rPr>
        <w:t>Plan the steps to load, preprocess, analyze, and visualize the air quality data.</w:t>
      </w:r>
    </w:p>
    <w:p w:rsidR="00F2567D" w:rsidRPr="00BB18F1" w:rsidRDefault="00D93947" w:rsidP="00D93947">
      <w:pPr>
        <w:rPr>
          <w:sz w:val="28"/>
          <w:szCs w:val="28"/>
        </w:rPr>
      </w:pPr>
      <w:r w:rsidRPr="00BB18F1">
        <w:rPr>
          <w:sz w:val="36"/>
          <w:szCs w:val="36"/>
        </w:rPr>
        <w:lastRenderedPageBreak/>
        <w:t>Visualization Selection</w:t>
      </w:r>
      <w:r>
        <w:t>:</w:t>
      </w:r>
      <w:r w:rsidR="00AF12B9">
        <w:t xml:space="preserve">  </w:t>
      </w:r>
      <w:bookmarkStart w:id="0" w:name="_GoBack"/>
      <w:bookmarkEnd w:id="0"/>
      <w:r w:rsidR="00BB18F1" w:rsidRPr="00BB18F1">
        <w:rPr>
          <w:sz w:val="28"/>
          <w:szCs w:val="28"/>
        </w:rPr>
        <w:t>Determine visualiz</w:t>
      </w:r>
      <w:r w:rsidRPr="00BB18F1">
        <w:rPr>
          <w:sz w:val="28"/>
          <w:szCs w:val="28"/>
        </w:rPr>
        <w:t xml:space="preserve">ation techniques (e.g., line </w:t>
      </w:r>
      <w:proofErr w:type="spellStart"/>
      <w:r w:rsidRPr="00BB18F1">
        <w:rPr>
          <w:sz w:val="28"/>
          <w:szCs w:val="28"/>
        </w:rPr>
        <w:t>char</w:t>
      </w:r>
      <w:r w:rsidR="00BB18F1" w:rsidRPr="00BB18F1">
        <w:rPr>
          <w:sz w:val="28"/>
          <w:szCs w:val="28"/>
        </w:rPr>
        <w:t>Determine</w:t>
      </w:r>
      <w:proofErr w:type="spellEnd"/>
      <w:r w:rsidR="00BB18F1" w:rsidRPr="00BB18F1">
        <w:rPr>
          <w:sz w:val="28"/>
          <w:szCs w:val="28"/>
        </w:rPr>
        <w:t xml:space="preserve"> </w:t>
      </w:r>
      <w:proofErr w:type="spellStart"/>
      <w:r w:rsidR="00BB18F1" w:rsidRPr="00BB18F1">
        <w:rPr>
          <w:sz w:val="28"/>
          <w:szCs w:val="28"/>
        </w:rPr>
        <w:t>visualiz</w:t>
      </w:r>
      <w:r w:rsidRPr="00BB18F1">
        <w:rPr>
          <w:sz w:val="28"/>
          <w:szCs w:val="28"/>
        </w:rPr>
        <w:t>ts</w:t>
      </w:r>
      <w:proofErr w:type="spellEnd"/>
      <w:r w:rsidRPr="00BB18F1">
        <w:rPr>
          <w:sz w:val="28"/>
          <w:szCs w:val="28"/>
        </w:rPr>
        <w:t xml:space="preserve">, </w:t>
      </w:r>
      <w:proofErr w:type="spellStart"/>
      <w:r w:rsidRPr="00BB18F1">
        <w:rPr>
          <w:sz w:val="28"/>
          <w:szCs w:val="28"/>
        </w:rPr>
        <w:t>heatmaps</w:t>
      </w:r>
      <w:proofErr w:type="spellEnd"/>
      <w:r w:rsidRPr="00BB18F1">
        <w:rPr>
          <w:sz w:val="28"/>
          <w:szCs w:val="28"/>
        </w:rPr>
        <w:t>) to effectively represent air qual</w:t>
      </w:r>
      <w:r w:rsidR="00BB18F1">
        <w:rPr>
          <w:sz w:val="28"/>
          <w:szCs w:val="28"/>
        </w:rPr>
        <w:t>ity trends and pollution levels</w:t>
      </w:r>
    </w:p>
    <w:sectPr w:rsidR="00F2567D" w:rsidRPr="00BB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947"/>
    <w:rsid w:val="00AF12B9"/>
    <w:rsid w:val="00BB18F1"/>
    <w:rsid w:val="00D93947"/>
    <w:rsid w:val="00F2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2023-09-29T09:04:00Z</dcterms:created>
  <dcterms:modified xsi:type="dcterms:W3CDTF">2023-09-29T09:25:00Z</dcterms:modified>
</cp:coreProperties>
</file>