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C0A34" w14:textId="77777777" w:rsidR="00F32D39" w:rsidRDefault="003C4D0B">
      <w:pPr>
        <w:spacing w:after="20"/>
        <w:jc w:val="center"/>
      </w:pPr>
      <w:r>
        <w:rPr>
          <w:rFonts w:ascii="Times New Roman" w:eastAsia="Times New Roman" w:hAnsi="Times New Roman" w:cs="Times New Roman"/>
          <w:b/>
          <w:bCs/>
          <w:color w:val="1F3864"/>
          <w:sz w:val="26"/>
          <w:szCs w:val="26"/>
        </w:rPr>
        <w:t>SIMATS ENGINEERING (SAVEETHA SCHOOL OF ENGINEERING)</w:t>
      </w:r>
    </w:p>
    <w:p w14:paraId="2AB02756" w14:textId="77777777" w:rsidR="00F32D39" w:rsidRDefault="003C4D0B">
      <w:pPr>
        <w:spacing w:after="20"/>
        <w:jc w:val="center"/>
      </w:pPr>
      <w:r>
        <w:rPr>
          <w:rFonts w:ascii="Times New Roman" w:eastAsia="Times New Roman" w:hAnsi="Times New Roman" w:cs="Times New Roman"/>
          <w:b/>
          <w:bCs/>
          <w:color w:val="1F3864"/>
          <w:sz w:val="21"/>
          <w:szCs w:val="21"/>
        </w:rPr>
        <w:t>Department of Computer Science and Engineering</w:t>
      </w:r>
    </w:p>
    <w:p w14:paraId="42E1DBCB" w14:textId="77777777" w:rsidR="00F32D39" w:rsidRDefault="003C4D0B">
      <w:pPr>
        <w:pBdr>
          <w:bottom w:val="single" w:sz="14" w:space="6" w:color="1F3864"/>
        </w:pBdr>
        <w:spacing w:after="160"/>
        <w:jc w:val="center"/>
      </w:pPr>
      <w:r>
        <w:rPr>
          <w:rFonts w:ascii="Times New Roman" w:eastAsia="Times New Roman" w:hAnsi="Times New Roman" w:cs="Times New Roman"/>
          <w:b/>
          <w:bCs/>
          <w:color w:val="1F3864"/>
        </w:rPr>
        <w:t xml:space="preserve">CO4 ASSESSMENT TOOL 1 – </w:t>
      </w:r>
      <w:r>
        <w:rPr>
          <w:rFonts w:ascii="Times New Roman" w:eastAsia="Times New Roman" w:hAnsi="Times New Roman" w:cs="Times New Roman"/>
          <w:b/>
          <w:bCs/>
          <w:color w:val="C00000"/>
          <w:sz w:val="27"/>
          <w:szCs w:val="27"/>
        </w:rPr>
        <w:t>Test Case Design Assignment</w:t>
      </w:r>
    </w:p>
    <w:tbl>
      <w:tblPr>
        <w:tblW w:w="1004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1500"/>
        <w:gridCol w:w="3020"/>
        <w:gridCol w:w="1500"/>
        <w:gridCol w:w="4020"/>
      </w:tblGrid>
      <w:tr w:rsidR="00F32D39" w14:paraId="4EF8C9AE" w14:textId="77777777">
        <w:tblPrEx>
          <w:tblCellMar>
            <w:top w:w="0" w:type="dxa"/>
            <w:bottom w:w="0" w:type="dxa"/>
          </w:tblCellMar>
        </w:tblPrEx>
        <w:tc>
          <w:tcPr>
            <w:tcW w:w="1500" w:type="dxa"/>
            <w:shd w:val="clear" w:color="DCE6F5" w:fill="DCE6F5"/>
            <w:tcMar>
              <w:top w:w="60" w:type="dxa"/>
              <w:left w:w="110" w:type="dxa"/>
              <w:bottom w:w="60" w:type="dxa"/>
              <w:right w:w="110" w:type="dxa"/>
            </w:tcMar>
            <w:vAlign w:val="center"/>
          </w:tcPr>
          <w:p w14:paraId="6DB9D482" w14:textId="77777777" w:rsidR="00F32D39" w:rsidRDefault="003C4D0B">
            <w:r>
              <w:rPr>
                <w:rFonts w:ascii="Times New Roman" w:eastAsia="Times New Roman" w:hAnsi="Times New Roman" w:cs="Times New Roman"/>
                <w:b/>
                <w:bCs/>
                <w:color w:val="1F3864"/>
                <w:sz w:val="20"/>
                <w:szCs w:val="20"/>
              </w:rPr>
              <w:t>Course Code:</w:t>
            </w:r>
          </w:p>
        </w:tc>
        <w:tc>
          <w:tcPr>
            <w:tcW w:w="3020" w:type="dxa"/>
            <w:shd w:val="clear" w:color="FFFFFF" w:fill="FFFFFF"/>
            <w:tcMar>
              <w:top w:w="60" w:type="dxa"/>
              <w:left w:w="110" w:type="dxa"/>
              <w:bottom w:w="60" w:type="dxa"/>
              <w:right w:w="110" w:type="dxa"/>
            </w:tcMar>
            <w:vAlign w:val="center"/>
          </w:tcPr>
          <w:p w14:paraId="0D1A704C" w14:textId="77777777" w:rsidR="00F32D39" w:rsidRDefault="003C4D0B">
            <w:r>
              <w:rPr>
                <w:rFonts w:ascii="Times New Roman" w:eastAsia="Times New Roman" w:hAnsi="Times New Roman" w:cs="Times New Roman"/>
                <w:color w:val="000000"/>
                <w:sz w:val="20"/>
                <w:szCs w:val="20"/>
              </w:rPr>
              <w:t>CSA10</w:t>
            </w:r>
          </w:p>
        </w:tc>
        <w:tc>
          <w:tcPr>
            <w:tcW w:w="1500" w:type="dxa"/>
            <w:shd w:val="clear" w:color="DCE6F5" w:fill="DCE6F5"/>
            <w:tcMar>
              <w:top w:w="60" w:type="dxa"/>
              <w:left w:w="110" w:type="dxa"/>
              <w:bottom w:w="60" w:type="dxa"/>
              <w:right w:w="110" w:type="dxa"/>
            </w:tcMar>
            <w:vAlign w:val="center"/>
          </w:tcPr>
          <w:p w14:paraId="4A52CAD5" w14:textId="77777777" w:rsidR="00F32D39" w:rsidRDefault="003C4D0B">
            <w:r>
              <w:rPr>
                <w:rFonts w:ascii="Times New Roman" w:eastAsia="Times New Roman" w:hAnsi="Times New Roman" w:cs="Times New Roman"/>
                <w:b/>
                <w:bCs/>
                <w:color w:val="1F3864"/>
                <w:sz w:val="20"/>
                <w:szCs w:val="20"/>
              </w:rPr>
              <w:t>Course Title:</w:t>
            </w:r>
          </w:p>
        </w:tc>
        <w:tc>
          <w:tcPr>
            <w:tcW w:w="4020" w:type="dxa"/>
            <w:shd w:val="clear" w:color="FFFFFF" w:fill="FFFFFF"/>
            <w:tcMar>
              <w:top w:w="60" w:type="dxa"/>
              <w:left w:w="110" w:type="dxa"/>
              <w:bottom w:w="60" w:type="dxa"/>
              <w:right w:w="110" w:type="dxa"/>
            </w:tcMar>
            <w:vAlign w:val="center"/>
          </w:tcPr>
          <w:p w14:paraId="653C2232" w14:textId="77777777" w:rsidR="00F32D39" w:rsidRDefault="003C4D0B">
            <w:r>
              <w:rPr>
                <w:rFonts w:ascii="Times New Roman" w:eastAsia="Times New Roman" w:hAnsi="Times New Roman" w:cs="Times New Roman"/>
                <w:color w:val="000000"/>
                <w:sz w:val="20"/>
                <w:szCs w:val="20"/>
              </w:rPr>
              <w:t>Software Engineering</w:t>
            </w:r>
          </w:p>
        </w:tc>
      </w:tr>
      <w:tr w:rsidR="00F32D39" w14:paraId="383A125E" w14:textId="77777777">
        <w:tblPrEx>
          <w:tblCellMar>
            <w:top w:w="0" w:type="dxa"/>
            <w:bottom w:w="0" w:type="dxa"/>
          </w:tblCellMar>
        </w:tblPrEx>
        <w:tc>
          <w:tcPr>
            <w:tcW w:w="1500" w:type="dxa"/>
            <w:shd w:val="clear" w:color="DCE6F5" w:fill="DCE6F5"/>
            <w:tcMar>
              <w:top w:w="60" w:type="dxa"/>
              <w:left w:w="110" w:type="dxa"/>
              <w:bottom w:w="60" w:type="dxa"/>
              <w:right w:w="110" w:type="dxa"/>
            </w:tcMar>
            <w:vAlign w:val="center"/>
          </w:tcPr>
          <w:p w14:paraId="395DF92B" w14:textId="77777777" w:rsidR="00F32D39" w:rsidRDefault="003C4D0B">
            <w:r>
              <w:rPr>
                <w:rFonts w:ascii="Times New Roman" w:eastAsia="Times New Roman" w:hAnsi="Times New Roman" w:cs="Times New Roman"/>
                <w:b/>
                <w:bCs/>
                <w:color w:val="1F3864"/>
                <w:sz w:val="20"/>
                <w:szCs w:val="20"/>
              </w:rPr>
              <w:t>CO Assessed:</w:t>
            </w:r>
          </w:p>
        </w:tc>
        <w:tc>
          <w:tcPr>
            <w:tcW w:w="3020" w:type="dxa"/>
            <w:shd w:val="clear" w:color="FFFFFF" w:fill="FFFFFF"/>
            <w:tcMar>
              <w:top w:w="60" w:type="dxa"/>
              <w:left w:w="110" w:type="dxa"/>
              <w:bottom w:w="60" w:type="dxa"/>
              <w:right w:w="110" w:type="dxa"/>
            </w:tcMar>
            <w:vAlign w:val="center"/>
          </w:tcPr>
          <w:p w14:paraId="652CC21B" w14:textId="77777777" w:rsidR="00F32D39" w:rsidRDefault="003C4D0B">
            <w:r>
              <w:rPr>
                <w:rFonts w:ascii="Times New Roman" w:eastAsia="Times New Roman" w:hAnsi="Times New Roman" w:cs="Times New Roman"/>
                <w:color w:val="000000"/>
                <w:sz w:val="20"/>
                <w:szCs w:val="20"/>
              </w:rPr>
              <w:t>CO4</w:t>
            </w:r>
          </w:p>
        </w:tc>
        <w:tc>
          <w:tcPr>
            <w:tcW w:w="1500" w:type="dxa"/>
            <w:shd w:val="clear" w:color="DCE6F5" w:fill="DCE6F5"/>
            <w:tcMar>
              <w:top w:w="60" w:type="dxa"/>
              <w:left w:w="110" w:type="dxa"/>
              <w:bottom w:w="60" w:type="dxa"/>
              <w:right w:w="110" w:type="dxa"/>
            </w:tcMar>
            <w:vAlign w:val="center"/>
          </w:tcPr>
          <w:p w14:paraId="011F7DB3" w14:textId="77777777" w:rsidR="00F32D39" w:rsidRDefault="003C4D0B">
            <w:r>
              <w:rPr>
                <w:rFonts w:ascii="Times New Roman" w:eastAsia="Times New Roman" w:hAnsi="Times New Roman" w:cs="Times New Roman"/>
                <w:b/>
                <w:bCs/>
                <w:color w:val="1F3864"/>
                <w:sz w:val="20"/>
                <w:szCs w:val="20"/>
              </w:rPr>
              <w:t>Assessment:</w:t>
            </w:r>
          </w:p>
        </w:tc>
        <w:tc>
          <w:tcPr>
            <w:tcW w:w="4020" w:type="dxa"/>
            <w:shd w:val="clear" w:color="FFFFFF" w:fill="FFFFFF"/>
            <w:tcMar>
              <w:top w:w="60" w:type="dxa"/>
              <w:left w:w="110" w:type="dxa"/>
              <w:bottom w:w="60" w:type="dxa"/>
              <w:right w:w="110" w:type="dxa"/>
            </w:tcMar>
            <w:vAlign w:val="center"/>
          </w:tcPr>
          <w:p w14:paraId="3025E11E" w14:textId="77777777" w:rsidR="00F32D39" w:rsidRDefault="003C4D0B">
            <w:r>
              <w:rPr>
                <w:rFonts w:ascii="Times New Roman" w:eastAsia="Times New Roman" w:hAnsi="Times New Roman" w:cs="Times New Roman"/>
                <w:color w:val="000000"/>
                <w:sz w:val="18"/>
                <w:szCs w:val="18"/>
              </w:rPr>
              <w:t xml:space="preserve">Assessment Tool 1 – </w:t>
            </w:r>
            <w:r>
              <w:rPr>
                <w:rFonts w:ascii="Times New Roman" w:eastAsia="Times New Roman" w:hAnsi="Times New Roman" w:cs="Times New Roman"/>
                <w:b/>
                <w:bCs/>
                <w:color w:val="000000"/>
              </w:rPr>
              <w:t>Test Case Design Assignment</w:t>
            </w:r>
          </w:p>
        </w:tc>
      </w:tr>
      <w:tr w:rsidR="00F32D39" w14:paraId="57AC696E" w14:textId="77777777">
        <w:tblPrEx>
          <w:tblCellMar>
            <w:top w:w="0" w:type="dxa"/>
            <w:bottom w:w="0" w:type="dxa"/>
          </w:tblCellMar>
        </w:tblPrEx>
        <w:tc>
          <w:tcPr>
            <w:tcW w:w="1500" w:type="dxa"/>
            <w:shd w:val="clear" w:color="DCE6F5" w:fill="DCE6F5"/>
            <w:tcMar>
              <w:top w:w="60" w:type="dxa"/>
              <w:left w:w="110" w:type="dxa"/>
              <w:bottom w:w="60" w:type="dxa"/>
              <w:right w:w="110" w:type="dxa"/>
            </w:tcMar>
            <w:vAlign w:val="center"/>
          </w:tcPr>
          <w:p w14:paraId="26DF76A8" w14:textId="77777777" w:rsidR="00F32D39" w:rsidRDefault="003C4D0B">
            <w:r>
              <w:rPr>
                <w:rFonts w:ascii="Times New Roman" w:eastAsia="Times New Roman" w:hAnsi="Times New Roman" w:cs="Times New Roman"/>
                <w:b/>
                <w:bCs/>
                <w:color w:val="1F3864"/>
                <w:sz w:val="20"/>
                <w:szCs w:val="20"/>
              </w:rPr>
              <w:t>Weightage:</w:t>
            </w:r>
          </w:p>
        </w:tc>
        <w:tc>
          <w:tcPr>
            <w:tcW w:w="3020" w:type="dxa"/>
            <w:shd w:val="clear" w:color="FFFFFF" w:fill="FFFFFF"/>
            <w:tcMar>
              <w:top w:w="60" w:type="dxa"/>
              <w:left w:w="110" w:type="dxa"/>
              <w:bottom w:w="60" w:type="dxa"/>
              <w:right w:w="110" w:type="dxa"/>
            </w:tcMar>
            <w:vAlign w:val="center"/>
          </w:tcPr>
          <w:p w14:paraId="65D7C65F" w14:textId="77777777" w:rsidR="00F32D39" w:rsidRDefault="003C4D0B">
            <w:r>
              <w:rPr>
                <w:rFonts w:ascii="Times New Roman" w:eastAsia="Times New Roman" w:hAnsi="Times New Roman" w:cs="Times New Roman"/>
                <w:color w:val="000000"/>
                <w:sz w:val="20"/>
                <w:szCs w:val="20"/>
              </w:rPr>
              <w:t>20%</w:t>
            </w:r>
          </w:p>
        </w:tc>
        <w:tc>
          <w:tcPr>
            <w:tcW w:w="1500" w:type="dxa"/>
            <w:shd w:val="clear" w:color="DCE6F5" w:fill="DCE6F5"/>
            <w:tcMar>
              <w:top w:w="60" w:type="dxa"/>
              <w:left w:w="110" w:type="dxa"/>
              <w:bottom w:w="60" w:type="dxa"/>
              <w:right w:w="110" w:type="dxa"/>
            </w:tcMar>
            <w:vAlign w:val="center"/>
          </w:tcPr>
          <w:p w14:paraId="21E22552" w14:textId="77777777" w:rsidR="00F32D39" w:rsidRDefault="003C4D0B">
            <w:r>
              <w:rPr>
                <w:rFonts w:ascii="Times New Roman" w:eastAsia="Times New Roman" w:hAnsi="Times New Roman" w:cs="Times New Roman"/>
                <w:b/>
                <w:bCs/>
                <w:color w:val="1F3864"/>
                <w:sz w:val="20"/>
                <w:szCs w:val="20"/>
              </w:rPr>
              <w:t>Total Marks:</w:t>
            </w:r>
          </w:p>
        </w:tc>
        <w:tc>
          <w:tcPr>
            <w:tcW w:w="4020" w:type="dxa"/>
            <w:shd w:val="clear" w:color="FFFFFF" w:fill="FFFFFF"/>
            <w:tcMar>
              <w:top w:w="60" w:type="dxa"/>
              <w:left w:w="110" w:type="dxa"/>
              <w:bottom w:w="60" w:type="dxa"/>
              <w:right w:w="110" w:type="dxa"/>
            </w:tcMar>
            <w:vAlign w:val="center"/>
          </w:tcPr>
          <w:p w14:paraId="7BBE8976" w14:textId="77777777" w:rsidR="00F32D39" w:rsidRDefault="003C4D0B">
            <w:r>
              <w:rPr>
                <w:rFonts w:ascii="Times New Roman" w:eastAsia="Times New Roman" w:hAnsi="Times New Roman" w:cs="Times New Roman"/>
                <w:color w:val="000000"/>
                <w:sz w:val="20"/>
                <w:szCs w:val="20"/>
              </w:rPr>
              <w:t>25</w:t>
            </w:r>
          </w:p>
        </w:tc>
      </w:tr>
      <w:tr w:rsidR="00F32D39" w14:paraId="64017D0C" w14:textId="77777777">
        <w:tblPrEx>
          <w:tblCellMar>
            <w:top w:w="0" w:type="dxa"/>
            <w:bottom w:w="0" w:type="dxa"/>
          </w:tblCellMar>
        </w:tblPrEx>
        <w:tc>
          <w:tcPr>
            <w:tcW w:w="1500" w:type="dxa"/>
            <w:shd w:val="clear" w:color="C9D9F1" w:fill="C9D9F1"/>
            <w:tcMar>
              <w:top w:w="60" w:type="dxa"/>
              <w:left w:w="110" w:type="dxa"/>
              <w:bottom w:w="60" w:type="dxa"/>
              <w:right w:w="110" w:type="dxa"/>
            </w:tcMar>
            <w:vAlign w:val="center"/>
          </w:tcPr>
          <w:p w14:paraId="0C557AA7" w14:textId="77777777" w:rsidR="00F32D39" w:rsidRDefault="003C4D0B">
            <w:r>
              <w:rPr>
                <w:rFonts w:ascii="Times New Roman" w:eastAsia="Times New Roman" w:hAnsi="Times New Roman" w:cs="Times New Roman"/>
                <w:b/>
                <w:bCs/>
                <w:color w:val="1F3864"/>
                <w:sz w:val="20"/>
                <w:szCs w:val="20"/>
              </w:rPr>
              <w:t>CO4 Statement:</w:t>
            </w:r>
          </w:p>
        </w:tc>
        <w:tc>
          <w:tcPr>
            <w:tcW w:w="8540" w:type="dxa"/>
            <w:gridSpan w:val="3"/>
            <w:shd w:val="clear" w:color="C9D9F1" w:fill="C9D9F1"/>
            <w:tcMar>
              <w:top w:w="60" w:type="dxa"/>
              <w:left w:w="110" w:type="dxa"/>
              <w:bottom w:w="60" w:type="dxa"/>
              <w:right w:w="110" w:type="dxa"/>
            </w:tcMar>
            <w:vAlign w:val="center"/>
          </w:tcPr>
          <w:p w14:paraId="464F1C67" w14:textId="77777777" w:rsidR="00F32D39" w:rsidRDefault="003C4D0B">
            <w:r>
              <w:rPr>
                <w:rFonts w:ascii="Times New Roman" w:eastAsia="Times New Roman" w:hAnsi="Times New Roman" w:cs="Times New Roman"/>
                <w:color w:val="000000"/>
                <w:sz w:val="19"/>
                <w:szCs w:val="19"/>
              </w:rPr>
              <w:t>Implement robust testing, quality assurance, and DevOps practices, emphasizing security, reliability, and ethics</w:t>
            </w:r>
          </w:p>
        </w:tc>
      </w:tr>
      <w:tr w:rsidR="00F32D39" w14:paraId="633934E0" w14:textId="77777777">
        <w:tblPrEx>
          <w:tblCellMar>
            <w:top w:w="0" w:type="dxa"/>
            <w:bottom w:w="0" w:type="dxa"/>
          </w:tblCellMar>
        </w:tblPrEx>
        <w:tc>
          <w:tcPr>
            <w:tcW w:w="1500" w:type="dxa"/>
            <w:shd w:val="clear" w:color="DCE6F5" w:fill="DCE6F5"/>
            <w:tcMar>
              <w:top w:w="60" w:type="dxa"/>
              <w:left w:w="110" w:type="dxa"/>
              <w:bottom w:w="60" w:type="dxa"/>
              <w:right w:w="110" w:type="dxa"/>
            </w:tcMar>
            <w:vAlign w:val="center"/>
          </w:tcPr>
          <w:p w14:paraId="28272933" w14:textId="77777777" w:rsidR="00F32D39" w:rsidRDefault="003C4D0B">
            <w:r>
              <w:rPr>
                <w:rFonts w:ascii="Times New Roman" w:eastAsia="Times New Roman" w:hAnsi="Times New Roman" w:cs="Times New Roman"/>
                <w:b/>
                <w:bCs/>
                <w:color w:val="1F3864"/>
                <w:sz w:val="20"/>
                <w:szCs w:val="20"/>
              </w:rPr>
              <w:t>Student Name:</w:t>
            </w:r>
          </w:p>
        </w:tc>
        <w:tc>
          <w:tcPr>
            <w:tcW w:w="3020" w:type="dxa"/>
            <w:shd w:val="clear" w:color="FFFFFF" w:fill="FFFFFF"/>
            <w:tcMar>
              <w:top w:w="60" w:type="dxa"/>
              <w:left w:w="110" w:type="dxa"/>
              <w:bottom w:w="60" w:type="dxa"/>
              <w:right w:w="110" w:type="dxa"/>
            </w:tcMar>
            <w:vAlign w:val="center"/>
          </w:tcPr>
          <w:p w14:paraId="01645C54" w14:textId="5DEB70EC" w:rsidR="00F32D39" w:rsidRDefault="00713CA8">
            <w:proofErr w:type="gramStart"/>
            <w:r>
              <w:t>R.THRISHANK</w:t>
            </w:r>
            <w:proofErr w:type="gramEnd"/>
          </w:p>
        </w:tc>
        <w:tc>
          <w:tcPr>
            <w:tcW w:w="1500" w:type="dxa"/>
            <w:shd w:val="clear" w:color="DCE6F5" w:fill="DCE6F5"/>
            <w:tcMar>
              <w:top w:w="60" w:type="dxa"/>
              <w:left w:w="110" w:type="dxa"/>
              <w:bottom w:w="60" w:type="dxa"/>
              <w:right w:w="110" w:type="dxa"/>
            </w:tcMar>
            <w:vAlign w:val="center"/>
          </w:tcPr>
          <w:p w14:paraId="0236AAFB" w14:textId="77777777" w:rsidR="00F32D39" w:rsidRDefault="003C4D0B">
            <w:r>
              <w:rPr>
                <w:rFonts w:ascii="Times New Roman" w:eastAsia="Times New Roman" w:hAnsi="Times New Roman" w:cs="Times New Roman"/>
                <w:b/>
                <w:bCs/>
                <w:color w:val="1F3864"/>
                <w:sz w:val="20"/>
                <w:szCs w:val="20"/>
              </w:rPr>
              <w:t>Reg. No.:</w:t>
            </w:r>
          </w:p>
        </w:tc>
        <w:tc>
          <w:tcPr>
            <w:tcW w:w="4020" w:type="dxa"/>
            <w:shd w:val="clear" w:color="FFFFFF" w:fill="FFFFFF"/>
            <w:tcMar>
              <w:top w:w="60" w:type="dxa"/>
              <w:left w:w="110" w:type="dxa"/>
              <w:bottom w:w="60" w:type="dxa"/>
              <w:right w:w="110" w:type="dxa"/>
            </w:tcMar>
            <w:vAlign w:val="center"/>
          </w:tcPr>
          <w:p w14:paraId="064A15F6" w14:textId="691BDDB2" w:rsidR="00F32D39" w:rsidRDefault="00713CA8">
            <w:r>
              <w:t>192572182</w:t>
            </w:r>
          </w:p>
        </w:tc>
      </w:tr>
      <w:tr w:rsidR="00F32D39" w14:paraId="046F9A4D" w14:textId="77777777">
        <w:tblPrEx>
          <w:tblCellMar>
            <w:top w:w="0" w:type="dxa"/>
            <w:bottom w:w="0" w:type="dxa"/>
          </w:tblCellMar>
        </w:tblPrEx>
        <w:tc>
          <w:tcPr>
            <w:tcW w:w="1500" w:type="dxa"/>
            <w:shd w:val="clear" w:color="DCE6F5" w:fill="DCE6F5"/>
            <w:tcMar>
              <w:top w:w="60" w:type="dxa"/>
              <w:left w:w="110" w:type="dxa"/>
              <w:bottom w:w="60" w:type="dxa"/>
              <w:right w:w="110" w:type="dxa"/>
            </w:tcMar>
            <w:vAlign w:val="center"/>
          </w:tcPr>
          <w:p w14:paraId="24AE50E9" w14:textId="77777777" w:rsidR="00F32D39" w:rsidRDefault="003C4D0B">
            <w:r>
              <w:rPr>
                <w:rFonts w:ascii="Times New Roman" w:eastAsia="Times New Roman" w:hAnsi="Times New Roman" w:cs="Times New Roman"/>
                <w:b/>
                <w:bCs/>
                <w:color w:val="1F3864"/>
                <w:sz w:val="20"/>
                <w:szCs w:val="20"/>
              </w:rPr>
              <w:t>Date:</w:t>
            </w:r>
          </w:p>
        </w:tc>
        <w:tc>
          <w:tcPr>
            <w:tcW w:w="3020" w:type="dxa"/>
            <w:shd w:val="clear" w:color="FFFFFF" w:fill="FFFFFF"/>
            <w:tcMar>
              <w:top w:w="60" w:type="dxa"/>
              <w:left w:w="110" w:type="dxa"/>
              <w:bottom w:w="60" w:type="dxa"/>
              <w:right w:w="110" w:type="dxa"/>
            </w:tcMar>
            <w:vAlign w:val="center"/>
          </w:tcPr>
          <w:p w14:paraId="4E62CBB7" w14:textId="77777777" w:rsidR="00F32D39" w:rsidRDefault="00F32D39"/>
        </w:tc>
        <w:tc>
          <w:tcPr>
            <w:tcW w:w="1500" w:type="dxa"/>
            <w:shd w:val="clear" w:color="DCE6F5" w:fill="DCE6F5"/>
            <w:tcMar>
              <w:top w:w="60" w:type="dxa"/>
              <w:left w:w="110" w:type="dxa"/>
              <w:bottom w:w="60" w:type="dxa"/>
              <w:right w:w="110" w:type="dxa"/>
            </w:tcMar>
            <w:vAlign w:val="center"/>
          </w:tcPr>
          <w:p w14:paraId="3F2E19DA" w14:textId="77777777" w:rsidR="00F32D39" w:rsidRDefault="003C4D0B">
            <w:r>
              <w:rPr>
                <w:rFonts w:ascii="Times New Roman" w:eastAsia="Times New Roman" w:hAnsi="Times New Roman" w:cs="Times New Roman"/>
                <w:b/>
                <w:bCs/>
                <w:color w:val="1F3864"/>
                <w:sz w:val="20"/>
                <w:szCs w:val="20"/>
              </w:rPr>
              <w:t>Duration:</w:t>
            </w:r>
          </w:p>
        </w:tc>
        <w:tc>
          <w:tcPr>
            <w:tcW w:w="4020" w:type="dxa"/>
            <w:shd w:val="clear" w:color="FFFFFF" w:fill="FFFFFF"/>
            <w:tcMar>
              <w:top w:w="60" w:type="dxa"/>
              <w:left w:w="110" w:type="dxa"/>
              <w:bottom w:w="60" w:type="dxa"/>
              <w:right w:w="110" w:type="dxa"/>
            </w:tcMar>
            <w:vAlign w:val="center"/>
          </w:tcPr>
          <w:p w14:paraId="66A28906" w14:textId="77777777" w:rsidR="00F32D39" w:rsidRDefault="003C4D0B">
            <w:r>
              <w:rPr>
                <w:rFonts w:ascii="Times New Roman" w:eastAsia="Times New Roman" w:hAnsi="Times New Roman" w:cs="Times New Roman"/>
                <w:color w:val="000000"/>
              </w:rPr>
              <w:t>60 minutes</w:t>
            </w:r>
          </w:p>
        </w:tc>
      </w:tr>
    </w:tbl>
    <w:p w14:paraId="487F3DC2" w14:textId="77777777" w:rsidR="00F32D39" w:rsidRDefault="00F32D39">
      <w:pPr>
        <w:spacing w:before="260"/>
      </w:pPr>
    </w:p>
    <w:tbl>
      <w:tblPr>
        <w:tblW w:w="10040" w:type="dxa"/>
        <w:tblBorders>
          <w:top w:val="single" w:sz="6" w:space="0" w:color="E8A33D"/>
          <w:left w:val="single" w:sz="6" w:space="0" w:color="E8A33D"/>
          <w:bottom w:val="single" w:sz="6" w:space="0" w:color="E8A33D"/>
          <w:right w:val="single" w:sz="6" w:space="0" w:color="E8A33D"/>
          <w:insideH w:val="single" w:sz="6" w:space="0" w:color="E8A33D"/>
          <w:insideV w:val="single" w:sz="6" w:space="0" w:color="E8A33D"/>
        </w:tblBorders>
        <w:tblCellMar>
          <w:left w:w="10" w:type="dxa"/>
          <w:right w:w="10" w:type="dxa"/>
        </w:tblCellMar>
        <w:tblLook w:val="04A0" w:firstRow="1" w:lastRow="0" w:firstColumn="1" w:lastColumn="0" w:noHBand="0" w:noVBand="1"/>
      </w:tblPr>
      <w:tblGrid>
        <w:gridCol w:w="10040"/>
      </w:tblGrid>
      <w:tr w:rsidR="00F32D39" w14:paraId="5E220010" w14:textId="77777777">
        <w:tblPrEx>
          <w:tblCellMar>
            <w:top w:w="0" w:type="dxa"/>
            <w:bottom w:w="0" w:type="dxa"/>
          </w:tblCellMar>
        </w:tblPrEx>
        <w:tc>
          <w:tcPr>
            <w:tcW w:w="10040" w:type="dxa"/>
            <w:shd w:val="clear" w:color="FFF9E6" w:fill="FFF9E6"/>
            <w:tcMar>
              <w:top w:w="60" w:type="dxa"/>
              <w:left w:w="110" w:type="dxa"/>
              <w:bottom w:w="60" w:type="dxa"/>
              <w:right w:w="110" w:type="dxa"/>
            </w:tcMar>
            <w:vAlign w:val="center"/>
          </w:tcPr>
          <w:p w14:paraId="547127BF" w14:textId="77777777" w:rsidR="00F32D39" w:rsidRDefault="003C4D0B">
            <w:pPr>
              <w:spacing w:after="100"/>
            </w:pPr>
            <w:r>
              <w:rPr>
                <w:rFonts w:ascii="Times New Roman" w:eastAsia="Times New Roman" w:hAnsi="Times New Roman" w:cs="Times New Roman"/>
                <w:b/>
                <w:bCs/>
                <w:color w:val="C00000"/>
                <w:sz w:val="21"/>
                <w:szCs w:val="21"/>
              </w:rPr>
              <w:t>Code of Conduct</w:t>
            </w:r>
          </w:p>
          <w:p w14:paraId="140EB649" w14:textId="0365FEEA" w:rsidR="00F32D39" w:rsidRDefault="003C4D0B">
            <w:pPr>
              <w:spacing w:after="120"/>
            </w:pPr>
            <w:r>
              <w:rPr>
                <w:rFonts w:ascii="Times New Roman" w:eastAsia="Times New Roman" w:hAnsi="Times New Roman" w:cs="Times New Roman"/>
                <w:i/>
                <w:iCs/>
                <w:color w:val="000000"/>
                <w:sz w:val="18"/>
                <w:szCs w:val="18"/>
              </w:rPr>
              <w:t xml:space="preserve">I </w:t>
            </w:r>
            <w:proofErr w:type="gramStart"/>
            <w:r w:rsidR="00713CA8" w:rsidRPr="00713CA8">
              <w:rPr>
                <w:rFonts w:ascii="Times New Roman" w:eastAsia="Times New Roman" w:hAnsi="Times New Roman" w:cs="Times New Roman"/>
                <w:i/>
                <w:iCs/>
                <w:color w:val="000000"/>
                <w:sz w:val="18"/>
                <w:szCs w:val="18"/>
                <w:u w:val="single"/>
              </w:rPr>
              <w:t>R.THRISHANK</w:t>
            </w:r>
            <w:proofErr w:type="gramEnd"/>
            <w:r w:rsidR="00713CA8" w:rsidRPr="00713CA8">
              <w:rPr>
                <w:rFonts w:ascii="Times New Roman" w:eastAsia="Times New Roman" w:hAnsi="Times New Roman" w:cs="Times New Roman"/>
                <w:i/>
                <w:iCs/>
                <w:color w:val="000000"/>
                <w:sz w:val="18"/>
                <w:szCs w:val="18"/>
                <w:u w:val="single"/>
              </w:rPr>
              <w:t>/192572182</w:t>
            </w:r>
            <w:r>
              <w:rPr>
                <w:rFonts w:ascii="Times New Roman" w:eastAsia="Times New Roman" w:hAnsi="Times New Roman" w:cs="Times New Roman"/>
                <w:i/>
                <w:iCs/>
                <w:color w:val="000000"/>
                <w:sz w:val="18"/>
                <w:szCs w:val="18"/>
              </w:rPr>
              <w:t xml:space="preserve"> (Name / Reg No) certify that this submission is my original work and that I have adhered to the guidelines specified for this assessment. I understand that any violation of academic integrity rules will result in disciplinary </w:t>
            </w:r>
            <w:r>
              <w:rPr>
                <w:rFonts w:ascii="Times New Roman" w:eastAsia="Times New Roman" w:hAnsi="Times New Roman" w:cs="Times New Roman"/>
                <w:i/>
                <w:iCs/>
                <w:color w:val="000000"/>
                <w:sz w:val="18"/>
                <w:szCs w:val="18"/>
              </w:rPr>
              <w:t>action.</w:t>
            </w:r>
          </w:p>
          <w:p w14:paraId="1373D794" w14:textId="77777777" w:rsidR="00F32D39" w:rsidRDefault="003C4D0B">
            <w:r>
              <w:rPr>
                <w:rFonts w:ascii="Times New Roman" w:eastAsia="Times New Roman" w:hAnsi="Times New Roman" w:cs="Times New Roman"/>
                <w:i/>
                <w:iCs/>
                <w:color w:val="000000"/>
                <w:sz w:val="18"/>
                <w:szCs w:val="18"/>
              </w:rPr>
              <w:t>Signature of the Student: _________________________</w:t>
            </w:r>
          </w:p>
        </w:tc>
      </w:tr>
    </w:tbl>
    <w:p w14:paraId="59694199" w14:textId="77777777" w:rsidR="00F32D39" w:rsidRDefault="003C4D0B">
      <w:r>
        <w:br w:type="page"/>
      </w:r>
    </w:p>
    <w:p w14:paraId="360677FA" w14:textId="77777777" w:rsidR="00F32D39" w:rsidRDefault="003C4D0B">
      <w:pPr>
        <w:pBdr>
          <w:bottom w:val="single" w:sz="6" w:space="4" w:color="990000"/>
        </w:pBdr>
        <w:spacing w:after="100"/>
      </w:pPr>
      <w:r>
        <w:rPr>
          <w:rFonts w:ascii="Times New Roman" w:eastAsia="Times New Roman" w:hAnsi="Times New Roman" w:cs="Times New Roman"/>
          <w:b/>
          <w:bCs/>
          <w:color w:val="C00000"/>
          <w:sz w:val="20"/>
          <w:szCs w:val="20"/>
        </w:rPr>
        <w:lastRenderedPageBreak/>
        <w:t xml:space="preserve">Annexure A – </w:t>
      </w:r>
      <w:r>
        <w:rPr>
          <w:rFonts w:ascii="Times New Roman" w:eastAsia="Times New Roman" w:hAnsi="Times New Roman" w:cs="Times New Roman"/>
          <w:b/>
          <w:bCs/>
          <w:color w:val="C00000"/>
          <w:sz w:val="24"/>
          <w:szCs w:val="24"/>
        </w:rPr>
        <w:t>Test Case Design Assignment</w:t>
      </w:r>
    </w:p>
    <w:p w14:paraId="31359327" w14:textId="77777777" w:rsidR="00F32D39" w:rsidRDefault="003C4D0B">
      <w:pPr>
        <w:spacing w:after="60"/>
      </w:pPr>
      <w:r>
        <w:rPr>
          <w:rFonts w:ascii="Times New Roman" w:eastAsia="Times New Roman" w:hAnsi="Times New Roman" w:cs="Times New Roman"/>
          <w:b/>
          <w:bCs/>
          <w:color w:val="000000"/>
          <w:sz w:val="19"/>
          <w:szCs w:val="19"/>
        </w:rPr>
        <w:t>Instructions to Students:</w:t>
      </w:r>
    </w:p>
    <w:p w14:paraId="6F5B1722" w14:textId="77777777" w:rsidR="00F32D39" w:rsidRDefault="003C4D0B">
      <w:pPr>
        <w:spacing w:after="60"/>
      </w:pPr>
      <w:r>
        <w:rPr>
          <w:rFonts w:ascii="Times New Roman" w:eastAsia="Times New Roman" w:hAnsi="Times New Roman" w:cs="Times New Roman"/>
          <w:color w:val="000000"/>
          <w:sz w:val="19"/>
          <w:szCs w:val="19"/>
        </w:rPr>
        <w:t xml:space="preserve">Each student is assigned an individual problem statement. Based on the assigned problem statement, </w:t>
      </w:r>
      <w:r>
        <w:rPr>
          <w:rFonts w:ascii="Times New Roman" w:eastAsia="Times New Roman" w:hAnsi="Times New Roman" w:cs="Times New Roman"/>
          <w:b/>
          <w:bCs/>
          <w:color w:val="000000"/>
          <w:sz w:val="19"/>
          <w:szCs w:val="19"/>
        </w:rPr>
        <w:t>design and document comprehensive test cases</w:t>
      </w:r>
      <w:r>
        <w:rPr>
          <w:rFonts w:ascii="Times New Roman" w:eastAsia="Times New Roman" w:hAnsi="Times New Roman" w:cs="Times New Roman"/>
          <w:color w:val="000000"/>
          <w:sz w:val="19"/>
          <w:szCs w:val="19"/>
        </w:rPr>
        <w:t xml:space="preserve"> to verify the correctness, functionality, reliability, and usability of the proposed system.</w:t>
      </w:r>
    </w:p>
    <w:p w14:paraId="149356A2" w14:textId="77777777" w:rsidR="00F32D39" w:rsidRDefault="003C4D0B">
      <w:pPr>
        <w:spacing w:after="60"/>
      </w:pPr>
      <w:r>
        <w:rPr>
          <w:rFonts w:ascii="Times New Roman" w:eastAsia="Times New Roman" w:hAnsi="Times New Roman" w:cs="Times New Roman"/>
          <w:color w:val="000000"/>
          <w:sz w:val="19"/>
          <w:szCs w:val="19"/>
        </w:rPr>
        <w:t>Your test case desi</w:t>
      </w:r>
      <w:r>
        <w:rPr>
          <w:rFonts w:ascii="Times New Roman" w:eastAsia="Times New Roman" w:hAnsi="Times New Roman" w:cs="Times New Roman"/>
          <w:color w:val="000000"/>
          <w:sz w:val="19"/>
          <w:szCs w:val="19"/>
        </w:rPr>
        <w:t>gn should include:</w:t>
      </w:r>
    </w:p>
    <w:p w14:paraId="736F5240" w14:textId="77777777" w:rsidR="00F32D39" w:rsidRDefault="003C4D0B">
      <w:pPr>
        <w:spacing w:after="90"/>
        <w:ind w:left="360" w:hanging="260"/>
      </w:pPr>
      <w:r>
        <w:rPr>
          <w:rFonts w:ascii="Times New Roman" w:eastAsia="Times New Roman" w:hAnsi="Times New Roman" w:cs="Times New Roman"/>
          <w:color w:val="000000"/>
          <w:sz w:val="19"/>
          <w:szCs w:val="19"/>
        </w:rPr>
        <w:t xml:space="preserve">1. Identify the </w:t>
      </w:r>
      <w:r>
        <w:rPr>
          <w:rFonts w:ascii="Times New Roman" w:eastAsia="Times New Roman" w:hAnsi="Times New Roman" w:cs="Times New Roman"/>
          <w:b/>
          <w:bCs/>
          <w:color w:val="000000"/>
          <w:sz w:val="19"/>
          <w:szCs w:val="19"/>
        </w:rPr>
        <w:t>functional and non-functional requirements</w:t>
      </w:r>
      <w:r>
        <w:rPr>
          <w:rFonts w:ascii="Times New Roman" w:eastAsia="Times New Roman" w:hAnsi="Times New Roman" w:cs="Times New Roman"/>
          <w:color w:val="000000"/>
          <w:sz w:val="19"/>
          <w:szCs w:val="19"/>
        </w:rPr>
        <w:t xml:space="preserve"> to be tested.</w:t>
      </w:r>
    </w:p>
    <w:p w14:paraId="10B35372" w14:textId="77777777" w:rsidR="00F32D39" w:rsidRDefault="003C4D0B">
      <w:pPr>
        <w:spacing w:after="90"/>
        <w:ind w:left="360" w:hanging="260"/>
      </w:pPr>
      <w:r>
        <w:rPr>
          <w:rFonts w:ascii="Times New Roman" w:eastAsia="Times New Roman" w:hAnsi="Times New Roman" w:cs="Times New Roman"/>
          <w:color w:val="000000"/>
          <w:sz w:val="19"/>
          <w:szCs w:val="19"/>
        </w:rPr>
        <w:t xml:space="preserve">2. Identify the </w:t>
      </w:r>
      <w:r>
        <w:rPr>
          <w:rFonts w:ascii="Times New Roman" w:eastAsia="Times New Roman" w:hAnsi="Times New Roman" w:cs="Times New Roman"/>
          <w:b/>
          <w:bCs/>
          <w:color w:val="000000"/>
          <w:sz w:val="19"/>
          <w:szCs w:val="19"/>
        </w:rPr>
        <w:t>test scenarios</w:t>
      </w:r>
      <w:r>
        <w:rPr>
          <w:rFonts w:ascii="Times New Roman" w:eastAsia="Times New Roman" w:hAnsi="Times New Roman" w:cs="Times New Roman"/>
          <w:color w:val="000000"/>
          <w:sz w:val="19"/>
          <w:szCs w:val="19"/>
        </w:rPr>
        <w:t xml:space="preserve"> for the assigned problem statement.</w:t>
      </w:r>
    </w:p>
    <w:p w14:paraId="4A94E8FF" w14:textId="77777777" w:rsidR="00F32D39" w:rsidRDefault="003C4D0B">
      <w:pPr>
        <w:spacing w:after="90"/>
        <w:ind w:left="360" w:hanging="260"/>
      </w:pPr>
      <w:r>
        <w:rPr>
          <w:rFonts w:ascii="Times New Roman" w:eastAsia="Times New Roman" w:hAnsi="Times New Roman" w:cs="Times New Roman"/>
          <w:color w:val="000000"/>
          <w:sz w:val="19"/>
          <w:szCs w:val="19"/>
        </w:rPr>
        <w:t xml:space="preserve">3. Prepare detailed </w:t>
      </w:r>
      <w:r>
        <w:rPr>
          <w:rFonts w:ascii="Times New Roman" w:eastAsia="Times New Roman" w:hAnsi="Times New Roman" w:cs="Times New Roman"/>
          <w:b/>
          <w:bCs/>
          <w:color w:val="000000"/>
          <w:sz w:val="19"/>
          <w:szCs w:val="19"/>
        </w:rPr>
        <w:t>test cases</w:t>
      </w:r>
      <w:r>
        <w:rPr>
          <w:rFonts w:ascii="Times New Roman" w:eastAsia="Times New Roman" w:hAnsi="Times New Roman" w:cs="Times New Roman"/>
          <w:color w:val="000000"/>
          <w:sz w:val="19"/>
          <w:szCs w:val="19"/>
        </w:rPr>
        <w:t xml:space="preserve"> covering normal, boundary, invalid, and exceptional conditions.</w:t>
      </w:r>
    </w:p>
    <w:p w14:paraId="4DBB5B66" w14:textId="77777777" w:rsidR="00F32D39" w:rsidRDefault="003C4D0B">
      <w:pPr>
        <w:spacing w:after="90"/>
        <w:ind w:left="360" w:hanging="260"/>
      </w:pPr>
      <w:r>
        <w:rPr>
          <w:rFonts w:ascii="Times New Roman" w:eastAsia="Times New Roman" w:hAnsi="Times New Roman" w:cs="Times New Roman"/>
          <w:color w:val="000000"/>
          <w:sz w:val="19"/>
          <w:szCs w:val="19"/>
        </w:rPr>
        <w:t>4.</w:t>
      </w:r>
      <w:r>
        <w:rPr>
          <w:rFonts w:ascii="Times New Roman" w:eastAsia="Times New Roman" w:hAnsi="Times New Roman" w:cs="Times New Roman"/>
          <w:color w:val="000000"/>
          <w:sz w:val="19"/>
          <w:szCs w:val="19"/>
        </w:rPr>
        <w:t xml:space="preserve"> Include </w:t>
      </w:r>
      <w:r>
        <w:rPr>
          <w:rFonts w:ascii="Times New Roman" w:eastAsia="Times New Roman" w:hAnsi="Times New Roman" w:cs="Times New Roman"/>
          <w:b/>
          <w:bCs/>
          <w:color w:val="000000"/>
          <w:sz w:val="19"/>
          <w:szCs w:val="19"/>
        </w:rPr>
        <w:t>Test Case ID, Test Scenario, Test Steps, Test Data, Expected Result, Actual Result, and Pass/Fail Status</w:t>
      </w:r>
      <w:r>
        <w:rPr>
          <w:rFonts w:ascii="Times New Roman" w:eastAsia="Times New Roman" w:hAnsi="Times New Roman" w:cs="Times New Roman"/>
          <w:color w:val="000000"/>
          <w:sz w:val="19"/>
          <w:szCs w:val="19"/>
        </w:rPr>
        <w:t>.</w:t>
      </w:r>
    </w:p>
    <w:p w14:paraId="27AE2CF3" w14:textId="77777777" w:rsidR="00F32D39" w:rsidRDefault="003C4D0B">
      <w:pPr>
        <w:spacing w:after="90"/>
        <w:ind w:left="360" w:hanging="260"/>
      </w:pPr>
      <w:r>
        <w:rPr>
          <w:rFonts w:ascii="Times New Roman" w:eastAsia="Times New Roman" w:hAnsi="Times New Roman" w:cs="Times New Roman"/>
          <w:color w:val="000000"/>
          <w:sz w:val="19"/>
          <w:szCs w:val="19"/>
        </w:rPr>
        <w:t xml:space="preserve">5. Apply appropriate </w:t>
      </w:r>
      <w:r>
        <w:rPr>
          <w:rFonts w:ascii="Times New Roman" w:eastAsia="Times New Roman" w:hAnsi="Times New Roman" w:cs="Times New Roman"/>
          <w:b/>
          <w:bCs/>
          <w:color w:val="000000"/>
          <w:sz w:val="19"/>
          <w:szCs w:val="19"/>
        </w:rPr>
        <w:t>test design techniques</w:t>
      </w:r>
      <w:r>
        <w:rPr>
          <w:rFonts w:ascii="Times New Roman" w:eastAsia="Times New Roman" w:hAnsi="Times New Roman" w:cs="Times New Roman"/>
          <w:color w:val="000000"/>
          <w:sz w:val="19"/>
          <w:szCs w:val="19"/>
        </w:rPr>
        <w:t xml:space="preserve"> such as Equivalence Partitioning, Boundary Value Analysis, Decision Table, or State Transition Te</w:t>
      </w:r>
      <w:r>
        <w:rPr>
          <w:rFonts w:ascii="Times New Roman" w:eastAsia="Times New Roman" w:hAnsi="Times New Roman" w:cs="Times New Roman"/>
          <w:color w:val="000000"/>
          <w:sz w:val="19"/>
          <w:szCs w:val="19"/>
        </w:rPr>
        <w:t>sting wherever applicable.</w:t>
      </w:r>
    </w:p>
    <w:p w14:paraId="5FFF3866" w14:textId="77777777" w:rsidR="00F32D39" w:rsidRDefault="003C4D0B">
      <w:pPr>
        <w:spacing w:after="140"/>
        <w:ind w:left="360" w:hanging="260"/>
      </w:pPr>
      <w:r>
        <w:rPr>
          <w:rFonts w:ascii="Times New Roman" w:eastAsia="Times New Roman" w:hAnsi="Times New Roman" w:cs="Times New Roman"/>
          <w:color w:val="000000"/>
          <w:sz w:val="19"/>
          <w:szCs w:val="19"/>
        </w:rPr>
        <w:t xml:space="preserve">6. Ensure that the test cases provide adequate </w:t>
      </w:r>
      <w:r>
        <w:rPr>
          <w:rFonts w:ascii="Times New Roman" w:eastAsia="Times New Roman" w:hAnsi="Times New Roman" w:cs="Times New Roman"/>
          <w:b/>
          <w:bCs/>
          <w:color w:val="000000"/>
          <w:sz w:val="19"/>
          <w:szCs w:val="19"/>
        </w:rPr>
        <w:t>requirement and functional coverage</w:t>
      </w:r>
      <w:r>
        <w:rPr>
          <w:rFonts w:ascii="Times New Roman" w:eastAsia="Times New Roman" w:hAnsi="Times New Roman" w:cs="Times New Roman"/>
          <w:color w:val="000000"/>
          <w:sz w:val="19"/>
          <w:szCs w:val="19"/>
        </w:rPr>
        <w:t xml:space="preserve"> for the assigned system.</w:t>
      </w:r>
    </w:p>
    <w:p w14:paraId="5D237DE4" w14:textId="77777777" w:rsidR="00F32D39" w:rsidRDefault="003C4D0B">
      <w:pPr>
        <w:spacing w:after="200"/>
      </w:pPr>
      <w:r>
        <w:rPr>
          <w:rFonts w:ascii="Times New Roman" w:eastAsia="Times New Roman" w:hAnsi="Times New Roman" w:cs="Times New Roman"/>
          <w:b/>
          <w:bCs/>
          <w:color w:val="000000"/>
          <w:sz w:val="19"/>
          <w:szCs w:val="19"/>
        </w:rPr>
        <w:t xml:space="preserve">Deliverable: </w:t>
      </w:r>
      <w:r>
        <w:rPr>
          <w:rFonts w:ascii="Times New Roman" w:eastAsia="Times New Roman" w:hAnsi="Times New Roman" w:cs="Times New Roman"/>
          <w:color w:val="000000"/>
          <w:sz w:val="19"/>
          <w:szCs w:val="19"/>
        </w:rPr>
        <w:t>Submit a Test Case Design document containing the identified scenarios, test cases, test data, expected resu</w:t>
      </w:r>
      <w:r>
        <w:rPr>
          <w:rFonts w:ascii="Times New Roman" w:eastAsia="Times New Roman" w:hAnsi="Times New Roman" w:cs="Times New Roman"/>
          <w:color w:val="000000"/>
          <w:sz w:val="19"/>
          <w:szCs w:val="19"/>
        </w:rPr>
        <w:t>lts, and test coverage based on the individual problem statement.</w:t>
      </w:r>
    </w:p>
    <w:p w14:paraId="35A16FB1" w14:textId="77777777" w:rsidR="00F32D39" w:rsidRDefault="003C4D0B">
      <w:pPr>
        <w:spacing w:after="100"/>
      </w:pPr>
      <w:r>
        <w:rPr>
          <w:rFonts w:ascii="Times New Roman" w:eastAsia="Times New Roman" w:hAnsi="Times New Roman" w:cs="Times New Roman"/>
          <w:b/>
          <w:bCs/>
          <w:color w:val="1F3864"/>
          <w:sz w:val="20"/>
          <w:szCs w:val="20"/>
        </w:rPr>
        <w:t>Rubrics for Calculation</w:t>
      </w:r>
    </w:p>
    <w:tbl>
      <w:tblPr>
        <w:tblW w:w="1004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1900"/>
        <w:gridCol w:w="2035"/>
        <w:gridCol w:w="2035"/>
        <w:gridCol w:w="2035"/>
        <w:gridCol w:w="2035"/>
      </w:tblGrid>
      <w:tr w:rsidR="00F32D39" w14:paraId="13E4FA24" w14:textId="77777777">
        <w:tblPrEx>
          <w:tblCellMar>
            <w:top w:w="0" w:type="dxa"/>
            <w:bottom w:w="0" w:type="dxa"/>
          </w:tblCellMar>
        </w:tblPrEx>
        <w:trPr>
          <w:tblHeader/>
        </w:trPr>
        <w:tc>
          <w:tcPr>
            <w:tcW w:w="1900" w:type="dxa"/>
            <w:shd w:val="clear" w:color="1F3864" w:fill="1F3864"/>
            <w:tcMar>
              <w:top w:w="80" w:type="dxa"/>
              <w:left w:w="90" w:type="dxa"/>
              <w:bottom w:w="80" w:type="dxa"/>
              <w:right w:w="90" w:type="dxa"/>
            </w:tcMar>
            <w:vAlign w:val="center"/>
          </w:tcPr>
          <w:p w14:paraId="0D46A74E" w14:textId="77777777" w:rsidR="00F32D39" w:rsidRDefault="003C4D0B">
            <w:pPr>
              <w:jc w:val="center"/>
            </w:pPr>
            <w:r>
              <w:rPr>
                <w:rFonts w:ascii="Times New Roman" w:eastAsia="Times New Roman" w:hAnsi="Times New Roman" w:cs="Times New Roman"/>
                <w:b/>
                <w:bCs/>
                <w:color w:val="FFFFFF"/>
                <w:sz w:val="17"/>
                <w:szCs w:val="17"/>
              </w:rPr>
              <w:t>Evaluation</w:t>
            </w:r>
          </w:p>
          <w:p w14:paraId="6A8D122E" w14:textId="77777777" w:rsidR="00F32D39" w:rsidRDefault="003C4D0B">
            <w:pPr>
              <w:jc w:val="center"/>
            </w:pPr>
            <w:r>
              <w:rPr>
                <w:rFonts w:ascii="Times New Roman" w:eastAsia="Times New Roman" w:hAnsi="Times New Roman" w:cs="Times New Roman"/>
                <w:b/>
                <w:bCs/>
                <w:color w:val="FFFFFF"/>
                <w:sz w:val="17"/>
                <w:szCs w:val="17"/>
              </w:rPr>
              <w:t>Criteria</w:t>
            </w:r>
          </w:p>
        </w:tc>
        <w:tc>
          <w:tcPr>
            <w:tcW w:w="2035" w:type="dxa"/>
            <w:shd w:val="clear" w:color="1F3864" w:fill="1F3864"/>
            <w:tcMar>
              <w:top w:w="80" w:type="dxa"/>
              <w:left w:w="90" w:type="dxa"/>
              <w:bottom w:w="80" w:type="dxa"/>
              <w:right w:w="90" w:type="dxa"/>
            </w:tcMar>
            <w:vAlign w:val="center"/>
          </w:tcPr>
          <w:p w14:paraId="40FF6D6A" w14:textId="77777777" w:rsidR="00F32D39" w:rsidRDefault="003C4D0B">
            <w:pPr>
              <w:jc w:val="center"/>
            </w:pPr>
            <w:r>
              <w:rPr>
                <w:rFonts w:ascii="Times New Roman" w:eastAsia="Times New Roman" w:hAnsi="Times New Roman" w:cs="Times New Roman"/>
                <w:b/>
                <w:bCs/>
                <w:color w:val="FFFFFF"/>
                <w:sz w:val="17"/>
                <w:szCs w:val="17"/>
              </w:rPr>
              <w:t>Excellent (4 Marks)</w:t>
            </w:r>
          </w:p>
        </w:tc>
        <w:tc>
          <w:tcPr>
            <w:tcW w:w="2035" w:type="dxa"/>
            <w:shd w:val="clear" w:color="1F3864" w:fill="1F3864"/>
            <w:tcMar>
              <w:top w:w="80" w:type="dxa"/>
              <w:left w:w="90" w:type="dxa"/>
              <w:bottom w:w="80" w:type="dxa"/>
              <w:right w:w="90" w:type="dxa"/>
            </w:tcMar>
            <w:vAlign w:val="center"/>
          </w:tcPr>
          <w:p w14:paraId="22155B45" w14:textId="77777777" w:rsidR="00F32D39" w:rsidRDefault="003C4D0B">
            <w:pPr>
              <w:jc w:val="center"/>
            </w:pPr>
            <w:r>
              <w:rPr>
                <w:rFonts w:ascii="Times New Roman" w:eastAsia="Times New Roman" w:hAnsi="Times New Roman" w:cs="Times New Roman"/>
                <w:b/>
                <w:bCs/>
                <w:color w:val="FFFFFF"/>
                <w:sz w:val="17"/>
                <w:szCs w:val="17"/>
              </w:rPr>
              <w:t>Good (3 Marks)</w:t>
            </w:r>
          </w:p>
        </w:tc>
        <w:tc>
          <w:tcPr>
            <w:tcW w:w="2035" w:type="dxa"/>
            <w:shd w:val="clear" w:color="1F3864" w:fill="1F3864"/>
            <w:tcMar>
              <w:top w:w="80" w:type="dxa"/>
              <w:left w:w="90" w:type="dxa"/>
              <w:bottom w:w="80" w:type="dxa"/>
              <w:right w:w="90" w:type="dxa"/>
            </w:tcMar>
            <w:vAlign w:val="center"/>
          </w:tcPr>
          <w:p w14:paraId="285B1ECA" w14:textId="77777777" w:rsidR="00F32D39" w:rsidRDefault="003C4D0B">
            <w:pPr>
              <w:jc w:val="center"/>
            </w:pPr>
            <w:r>
              <w:rPr>
                <w:rFonts w:ascii="Times New Roman" w:eastAsia="Times New Roman" w:hAnsi="Times New Roman" w:cs="Times New Roman"/>
                <w:b/>
                <w:bCs/>
                <w:color w:val="FFFFFF"/>
                <w:sz w:val="17"/>
                <w:szCs w:val="17"/>
              </w:rPr>
              <w:t>Satisfactory (2</w:t>
            </w:r>
          </w:p>
          <w:p w14:paraId="4AB8F21D" w14:textId="77777777" w:rsidR="00F32D39" w:rsidRDefault="003C4D0B">
            <w:pPr>
              <w:jc w:val="center"/>
            </w:pPr>
            <w:r>
              <w:rPr>
                <w:rFonts w:ascii="Times New Roman" w:eastAsia="Times New Roman" w:hAnsi="Times New Roman" w:cs="Times New Roman"/>
                <w:b/>
                <w:bCs/>
                <w:color w:val="FFFFFF"/>
                <w:sz w:val="17"/>
                <w:szCs w:val="17"/>
              </w:rPr>
              <w:t>Marks)</w:t>
            </w:r>
          </w:p>
        </w:tc>
        <w:tc>
          <w:tcPr>
            <w:tcW w:w="2035" w:type="dxa"/>
            <w:shd w:val="clear" w:color="1F3864" w:fill="1F3864"/>
            <w:tcMar>
              <w:top w:w="80" w:type="dxa"/>
              <w:left w:w="90" w:type="dxa"/>
              <w:bottom w:w="80" w:type="dxa"/>
              <w:right w:w="90" w:type="dxa"/>
            </w:tcMar>
            <w:vAlign w:val="center"/>
          </w:tcPr>
          <w:p w14:paraId="342D2E5C" w14:textId="77777777" w:rsidR="00F32D39" w:rsidRDefault="003C4D0B">
            <w:pPr>
              <w:jc w:val="center"/>
            </w:pPr>
            <w:r>
              <w:rPr>
                <w:rFonts w:ascii="Times New Roman" w:eastAsia="Times New Roman" w:hAnsi="Times New Roman" w:cs="Times New Roman"/>
                <w:b/>
                <w:bCs/>
                <w:color w:val="FFFFFF"/>
                <w:sz w:val="17"/>
                <w:szCs w:val="17"/>
              </w:rPr>
              <w:t>Needs</w:t>
            </w:r>
          </w:p>
          <w:p w14:paraId="44584182" w14:textId="77777777" w:rsidR="00F32D39" w:rsidRDefault="003C4D0B">
            <w:pPr>
              <w:jc w:val="center"/>
            </w:pPr>
            <w:r>
              <w:rPr>
                <w:rFonts w:ascii="Times New Roman" w:eastAsia="Times New Roman" w:hAnsi="Times New Roman" w:cs="Times New Roman"/>
                <w:b/>
                <w:bCs/>
                <w:color w:val="FFFFFF"/>
                <w:sz w:val="17"/>
                <w:szCs w:val="17"/>
              </w:rPr>
              <w:t>Improvement (1</w:t>
            </w:r>
          </w:p>
          <w:p w14:paraId="08D5FA03" w14:textId="77777777" w:rsidR="00F32D39" w:rsidRDefault="003C4D0B">
            <w:pPr>
              <w:jc w:val="center"/>
            </w:pPr>
            <w:r>
              <w:rPr>
                <w:rFonts w:ascii="Times New Roman" w:eastAsia="Times New Roman" w:hAnsi="Times New Roman" w:cs="Times New Roman"/>
                <w:b/>
                <w:bCs/>
                <w:color w:val="FFFFFF"/>
                <w:sz w:val="17"/>
                <w:szCs w:val="17"/>
              </w:rPr>
              <w:t>Mark)</w:t>
            </w:r>
          </w:p>
        </w:tc>
      </w:tr>
      <w:tr w:rsidR="00F32D39" w14:paraId="6F2DE1B9" w14:textId="77777777">
        <w:tblPrEx>
          <w:tblCellMar>
            <w:top w:w="0" w:type="dxa"/>
            <w:bottom w:w="0" w:type="dxa"/>
          </w:tblCellMar>
        </w:tblPrEx>
        <w:tc>
          <w:tcPr>
            <w:tcW w:w="1900" w:type="dxa"/>
            <w:shd w:val="clear" w:color="DCE6F5" w:fill="DCE6F5"/>
            <w:tcMar>
              <w:top w:w="70" w:type="dxa"/>
              <w:left w:w="90" w:type="dxa"/>
              <w:bottom w:w="70" w:type="dxa"/>
              <w:right w:w="90" w:type="dxa"/>
            </w:tcMar>
            <w:vAlign w:val="center"/>
          </w:tcPr>
          <w:p w14:paraId="525D01A2" w14:textId="77777777" w:rsidR="00F32D39" w:rsidRDefault="003C4D0B">
            <w:r>
              <w:rPr>
                <w:rFonts w:ascii="Times New Roman" w:eastAsia="Times New Roman" w:hAnsi="Times New Roman" w:cs="Times New Roman"/>
                <w:b/>
                <w:bCs/>
                <w:color w:val="000000"/>
                <w:sz w:val="14"/>
                <w:szCs w:val="14"/>
              </w:rPr>
              <w:t xml:space="preserve">Requirement &amp; Test Scenario </w:t>
            </w:r>
            <w:proofErr w:type="gramStart"/>
            <w:r>
              <w:rPr>
                <w:rFonts w:ascii="Times New Roman" w:eastAsia="Times New Roman" w:hAnsi="Times New Roman" w:cs="Times New Roman"/>
                <w:b/>
                <w:bCs/>
                <w:color w:val="000000"/>
                <w:sz w:val="14"/>
                <w:szCs w:val="14"/>
              </w:rPr>
              <w:t>Identification(</w:t>
            </w:r>
            <w:proofErr w:type="gramEnd"/>
            <w:r>
              <w:rPr>
                <w:rFonts w:ascii="Times New Roman" w:eastAsia="Times New Roman" w:hAnsi="Times New Roman" w:cs="Times New Roman"/>
                <w:b/>
                <w:bCs/>
                <w:color w:val="000000"/>
                <w:sz w:val="14"/>
                <w:szCs w:val="14"/>
              </w:rPr>
              <w:t>15%)</w:t>
            </w:r>
          </w:p>
        </w:tc>
        <w:tc>
          <w:tcPr>
            <w:tcW w:w="2035" w:type="dxa"/>
            <w:shd w:val="clear" w:color="D9EAD3" w:fill="D9EAD3"/>
            <w:tcMar>
              <w:top w:w="70" w:type="dxa"/>
              <w:left w:w="90" w:type="dxa"/>
              <w:bottom w:w="70" w:type="dxa"/>
              <w:right w:w="90" w:type="dxa"/>
            </w:tcMar>
            <w:vAlign w:val="center"/>
          </w:tcPr>
          <w:p w14:paraId="5514736D" w14:textId="77777777" w:rsidR="00F32D39" w:rsidRDefault="003C4D0B">
            <w:r>
              <w:rPr>
                <w:rFonts w:ascii="Times New Roman" w:eastAsia="Times New Roman" w:hAnsi="Times New Roman" w:cs="Times New Roman"/>
                <w:color w:val="000000"/>
                <w:sz w:val="14"/>
                <w:szCs w:val="14"/>
              </w:rPr>
              <w:t>Clearly identifies all relevant functional/non-functional requirements and comprehensive test scenarios</w:t>
            </w:r>
          </w:p>
        </w:tc>
        <w:tc>
          <w:tcPr>
            <w:tcW w:w="2035" w:type="dxa"/>
            <w:shd w:val="clear" w:color="FFFFFF" w:fill="FFFFFF"/>
            <w:tcMar>
              <w:top w:w="70" w:type="dxa"/>
              <w:left w:w="90" w:type="dxa"/>
              <w:bottom w:w="70" w:type="dxa"/>
              <w:right w:w="90" w:type="dxa"/>
            </w:tcMar>
            <w:vAlign w:val="center"/>
          </w:tcPr>
          <w:p w14:paraId="0C9CF2B2" w14:textId="77777777" w:rsidR="00F32D39" w:rsidRDefault="003C4D0B">
            <w:r>
              <w:rPr>
                <w:rFonts w:ascii="Times New Roman" w:eastAsia="Times New Roman" w:hAnsi="Times New Roman" w:cs="Times New Roman"/>
                <w:color w:val="000000"/>
                <w:sz w:val="14"/>
                <w:szCs w:val="14"/>
              </w:rPr>
              <w:t>Identifies most requirements and scenarios</w:t>
            </w:r>
          </w:p>
        </w:tc>
        <w:tc>
          <w:tcPr>
            <w:tcW w:w="2035" w:type="dxa"/>
            <w:shd w:val="clear" w:color="FFF2CC" w:fill="FFF2CC"/>
            <w:tcMar>
              <w:top w:w="70" w:type="dxa"/>
              <w:left w:w="90" w:type="dxa"/>
              <w:bottom w:w="70" w:type="dxa"/>
              <w:right w:w="90" w:type="dxa"/>
            </w:tcMar>
            <w:vAlign w:val="center"/>
          </w:tcPr>
          <w:p w14:paraId="7C173ED3" w14:textId="77777777" w:rsidR="00F32D39" w:rsidRDefault="003C4D0B">
            <w:r>
              <w:rPr>
                <w:rFonts w:ascii="Times New Roman" w:eastAsia="Times New Roman" w:hAnsi="Times New Roman" w:cs="Times New Roman"/>
                <w:color w:val="000000"/>
                <w:sz w:val="14"/>
                <w:szCs w:val="14"/>
              </w:rPr>
              <w:t>Identifies basic requirements and scenarios</w:t>
            </w:r>
          </w:p>
        </w:tc>
        <w:tc>
          <w:tcPr>
            <w:tcW w:w="2035" w:type="dxa"/>
            <w:shd w:val="clear" w:color="F4CCCC" w:fill="F4CCCC"/>
            <w:tcMar>
              <w:top w:w="70" w:type="dxa"/>
              <w:left w:w="90" w:type="dxa"/>
              <w:bottom w:w="70" w:type="dxa"/>
              <w:right w:w="90" w:type="dxa"/>
            </w:tcMar>
            <w:vAlign w:val="center"/>
          </w:tcPr>
          <w:p w14:paraId="22D20C48" w14:textId="77777777" w:rsidR="00F32D39" w:rsidRDefault="003C4D0B">
            <w:r>
              <w:rPr>
                <w:rFonts w:ascii="Times New Roman" w:eastAsia="Times New Roman" w:hAnsi="Times New Roman" w:cs="Times New Roman"/>
                <w:color w:val="000000"/>
                <w:sz w:val="14"/>
                <w:szCs w:val="14"/>
              </w:rPr>
              <w:t>Requirements/scenarios are incomplete or unclear</w:t>
            </w:r>
          </w:p>
        </w:tc>
      </w:tr>
      <w:tr w:rsidR="00F32D39" w14:paraId="6B4DA87C" w14:textId="77777777">
        <w:tblPrEx>
          <w:tblCellMar>
            <w:top w:w="0" w:type="dxa"/>
            <w:bottom w:w="0" w:type="dxa"/>
          </w:tblCellMar>
        </w:tblPrEx>
        <w:tc>
          <w:tcPr>
            <w:tcW w:w="1900" w:type="dxa"/>
            <w:shd w:val="clear" w:color="DCE6F5" w:fill="DCE6F5"/>
            <w:tcMar>
              <w:top w:w="70" w:type="dxa"/>
              <w:left w:w="90" w:type="dxa"/>
              <w:bottom w:w="70" w:type="dxa"/>
              <w:right w:w="90" w:type="dxa"/>
            </w:tcMar>
            <w:vAlign w:val="center"/>
          </w:tcPr>
          <w:p w14:paraId="4E395F8E" w14:textId="77777777" w:rsidR="00F32D39" w:rsidRDefault="003C4D0B">
            <w:r>
              <w:rPr>
                <w:rFonts w:ascii="Times New Roman" w:eastAsia="Times New Roman" w:hAnsi="Times New Roman" w:cs="Times New Roman"/>
                <w:b/>
                <w:bCs/>
                <w:color w:val="000000"/>
                <w:sz w:val="14"/>
                <w:szCs w:val="14"/>
              </w:rPr>
              <w:t xml:space="preserve">Test Case Design &amp; </w:t>
            </w:r>
            <w:proofErr w:type="gramStart"/>
            <w:r>
              <w:rPr>
                <w:rFonts w:ascii="Times New Roman" w:eastAsia="Times New Roman" w:hAnsi="Times New Roman" w:cs="Times New Roman"/>
                <w:b/>
                <w:bCs/>
                <w:color w:val="000000"/>
                <w:sz w:val="14"/>
                <w:szCs w:val="14"/>
              </w:rPr>
              <w:t>Completeness(</w:t>
            </w:r>
            <w:proofErr w:type="gramEnd"/>
            <w:r>
              <w:rPr>
                <w:rFonts w:ascii="Times New Roman" w:eastAsia="Times New Roman" w:hAnsi="Times New Roman" w:cs="Times New Roman"/>
                <w:b/>
                <w:bCs/>
                <w:color w:val="000000"/>
                <w:sz w:val="14"/>
                <w:szCs w:val="14"/>
              </w:rPr>
              <w:t>25%)</w:t>
            </w:r>
          </w:p>
        </w:tc>
        <w:tc>
          <w:tcPr>
            <w:tcW w:w="2035" w:type="dxa"/>
            <w:shd w:val="clear" w:color="D9EAD3" w:fill="D9EAD3"/>
            <w:tcMar>
              <w:top w:w="70" w:type="dxa"/>
              <w:left w:w="90" w:type="dxa"/>
              <w:bottom w:w="70" w:type="dxa"/>
              <w:right w:w="90" w:type="dxa"/>
            </w:tcMar>
            <w:vAlign w:val="center"/>
          </w:tcPr>
          <w:p w14:paraId="0A13B36A" w14:textId="77777777" w:rsidR="00F32D39" w:rsidRDefault="003C4D0B">
            <w:r>
              <w:rPr>
                <w:rFonts w:ascii="Times New Roman" w:eastAsia="Times New Roman" w:hAnsi="Times New Roman" w:cs="Times New Roman"/>
                <w:color w:val="000000"/>
                <w:sz w:val="14"/>
                <w:szCs w:val="14"/>
              </w:rPr>
              <w:t>Comprehensive test cases covering normal, boundary, invalid, and exceptional conditions</w:t>
            </w:r>
          </w:p>
        </w:tc>
        <w:tc>
          <w:tcPr>
            <w:tcW w:w="2035" w:type="dxa"/>
            <w:shd w:val="clear" w:color="FFFFFF" w:fill="FFFFFF"/>
            <w:tcMar>
              <w:top w:w="70" w:type="dxa"/>
              <w:left w:w="90" w:type="dxa"/>
              <w:bottom w:w="70" w:type="dxa"/>
              <w:right w:w="90" w:type="dxa"/>
            </w:tcMar>
            <w:vAlign w:val="center"/>
          </w:tcPr>
          <w:p w14:paraId="30D6A168" w14:textId="77777777" w:rsidR="00F32D39" w:rsidRDefault="003C4D0B">
            <w:r>
              <w:rPr>
                <w:rFonts w:ascii="Times New Roman" w:eastAsia="Times New Roman" w:hAnsi="Times New Roman" w:cs="Times New Roman"/>
                <w:color w:val="000000"/>
                <w:sz w:val="14"/>
                <w:szCs w:val="14"/>
              </w:rPr>
              <w:t>Covers most important conditions with</w:t>
            </w:r>
            <w:r>
              <w:rPr>
                <w:rFonts w:ascii="Times New Roman" w:eastAsia="Times New Roman" w:hAnsi="Times New Roman" w:cs="Times New Roman"/>
                <w:color w:val="000000"/>
                <w:sz w:val="14"/>
                <w:szCs w:val="14"/>
              </w:rPr>
              <w:t xml:space="preserve"> minor gaps</w:t>
            </w:r>
          </w:p>
        </w:tc>
        <w:tc>
          <w:tcPr>
            <w:tcW w:w="2035" w:type="dxa"/>
            <w:shd w:val="clear" w:color="FFF2CC" w:fill="FFF2CC"/>
            <w:tcMar>
              <w:top w:w="70" w:type="dxa"/>
              <w:left w:w="90" w:type="dxa"/>
              <w:bottom w:w="70" w:type="dxa"/>
              <w:right w:w="90" w:type="dxa"/>
            </w:tcMar>
            <w:vAlign w:val="center"/>
          </w:tcPr>
          <w:p w14:paraId="34FAD997" w14:textId="77777777" w:rsidR="00F32D39" w:rsidRDefault="003C4D0B">
            <w:r>
              <w:rPr>
                <w:rFonts w:ascii="Times New Roman" w:eastAsia="Times New Roman" w:hAnsi="Times New Roman" w:cs="Times New Roman"/>
                <w:color w:val="000000"/>
                <w:sz w:val="14"/>
                <w:szCs w:val="14"/>
              </w:rPr>
              <w:t>Covers basic conditions but misses several important cases</w:t>
            </w:r>
          </w:p>
        </w:tc>
        <w:tc>
          <w:tcPr>
            <w:tcW w:w="2035" w:type="dxa"/>
            <w:shd w:val="clear" w:color="F4CCCC" w:fill="F4CCCC"/>
            <w:tcMar>
              <w:top w:w="70" w:type="dxa"/>
              <w:left w:w="90" w:type="dxa"/>
              <w:bottom w:w="70" w:type="dxa"/>
              <w:right w:w="90" w:type="dxa"/>
            </w:tcMar>
            <w:vAlign w:val="center"/>
          </w:tcPr>
          <w:p w14:paraId="167A4249" w14:textId="77777777" w:rsidR="00F32D39" w:rsidRDefault="003C4D0B">
            <w:r>
              <w:rPr>
                <w:rFonts w:ascii="Times New Roman" w:eastAsia="Times New Roman" w:hAnsi="Times New Roman" w:cs="Times New Roman"/>
                <w:color w:val="000000"/>
                <w:sz w:val="14"/>
                <w:szCs w:val="14"/>
              </w:rPr>
              <w:t>Test cases are very limited or incomplete</w:t>
            </w:r>
          </w:p>
        </w:tc>
      </w:tr>
      <w:tr w:rsidR="00F32D39" w14:paraId="5CDC6A82" w14:textId="77777777">
        <w:tblPrEx>
          <w:tblCellMar>
            <w:top w:w="0" w:type="dxa"/>
            <w:bottom w:w="0" w:type="dxa"/>
          </w:tblCellMar>
        </w:tblPrEx>
        <w:tc>
          <w:tcPr>
            <w:tcW w:w="1900" w:type="dxa"/>
            <w:shd w:val="clear" w:color="DCE6F5" w:fill="DCE6F5"/>
            <w:tcMar>
              <w:top w:w="70" w:type="dxa"/>
              <w:left w:w="90" w:type="dxa"/>
              <w:bottom w:w="70" w:type="dxa"/>
              <w:right w:w="90" w:type="dxa"/>
            </w:tcMar>
            <w:vAlign w:val="center"/>
          </w:tcPr>
          <w:p w14:paraId="1D457F35" w14:textId="77777777" w:rsidR="00F32D39" w:rsidRDefault="003C4D0B">
            <w:r>
              <w:rPr>
                <w:rFonts w:ascii="Times New Roman" w:eastAsia="Times New Roman" w:hAnsi="Times New Roman" w:cs="Times New Roman"/>
                <w:b/>
                <w:bCs/>
                <w:color w:val="000000"/>
                <w:sz w:val="14"/>
                <w:szCs w:val="14"/>
              </w:rPr>
              <w:t xml:space="preserve">Test Data &amp; Expected </w:t>
            </w:r>
            <w:proofErr w:type="gramStart"/>
            <w:r>
              <w:rPr>
                <w:rFonts w:ascii="Times New Roman" w:eastAsia="Times New Roman" w:hAnsi="Times New Roman" w:cs="Times New Roman"/>
                <w:b/>
                <w:bCs/>
                <w:color w:val="000000"/>
                <w:sz w:val="14"/>
                <w:szCs w:val="14"/>
              </w:rPr>
              <w:t>Results(</w:t>
            </w:r>
            <w:proofErr w:type="gramEnd"/>
            <w:r>
              <w:rPr>
                <w:rFonts w:ascii="Times New Roman" w:eastAsia="Times New Roman" w:hAnsi="Times New Roman" w:cs="Times New Roman"/>
                <w:b/>
                <w:bCs/>
                <w:color w:val="000000"/>
                <w:sz w:val="14"/>
                <w:szCs w:val="14"/>
              </w:rPr>
              <w:t>20%)</w:t>
            </w:r>
          </w:p>
        </w:tc>
        <w:tc>
          <w:tcPr>
            <w:tcW w:w="2035" w:type="dxa"/>
            <w:shd w:val="clear" w:color="D9EAD3" w:fill="D9EAD3"/>
            <w:tcMar>
              <w:top w:w="70" w:type="dxa"/>
              <w:left w:w="90" w:type="dxa"/>
              <w:bottom w:w="70" w:type="dxa"/>
              <w:right w:w="90" w:type="dxa"/>
            </w:tcMar>
            <w:vAlign w:val="center"/>
          </w:tcPr>
          <w:p w14:paraId="0E2DC5EF" w14:textId="77777777" w:rsidR="00F32D39" w:rsidRDefault="003C4D0B">
            <w:r>
              <w:rPr>
                <w:rFonts w:ascii="Times New Roman" w:eastAsia="Times New Roman" w:hAnsi="Times New Roman" w:cs="Times New Roman"/>
                <w:color w:val="000000"/>
                <w:sz w:val="14"/>
                <w:szCs w:val="14"/>
              </w:rPr>
              <w:t>Appropriate test data with precise, measurable expected results for every test case</w:t>
            </w:r>
          </w:p>
        </w:tc>
        <w:tc>
          <w:tcPr>
            <w:tcW w:w="2035" w:type="dxa"/>
            <w:shd w:val="clear" w:color="FFFFFF" w:fill="FFFFFF"/>
            <w:tcMar>
              <w:top w:w="70" w:type="dxa"/>
              <w:left w:w="90" w:type="dxa"/>
              <w:bottom w:w="70" w:type="dxa"/>
              <w:right w:w="90" w:type="dxa"/>
            </w:tcMar>
            <w:vAlign w:val="center"/>
          </w:tcPr>
          <w:p w14:paraId="0D0F25B6" w14:textId="77777777" w:rsidR="00F32D39" w:rsidRDefault="003C4D0B">
            <w:r>
              <w:rPr>
                <w:rFonts w:ascii="Times New Roman" w:eastAsia="Times New Roman" w:hAnsi="Times New Roman" w:cs="Times New Roman"/>
                <w:color w:val="000000"/>
                <w:sz w:val="14"/>
                <w:szCs w:val="14"/>
              </w:rPr>
              <w:t xml:space="preserve">Mostly appropriate test </w:t>
            </w:r>
            <w:r>
              <w:rPr>
                <w:rFonts w:ascii="Times New Roman" w:eastAsia="Times New Roman" w:hAnsi="Times New Roman" w:cs="Times New Roman"/>
                <w:color w:val="000000"/>
                <w:sz w:val="14"/>
                <w:szCs w:val="14"/>
              </w:rPr>
              <w:t>data and expected results</w:t>
            </w:r>
          </w:p>
        </w:tc>
        <w:tc>
          <w:tcPr>
            <w:tcW w:w="2035" w:type="dxa"/>
            <w:shd w:val="clear" w:color="FFF2CC" w:fill="FFF2CC"/>
            <w:tcMar>
              <w:top w:w="70" w:type="dxa"/>
              <w:left w:w="90" w:type="dxa"/>
              <w:bottom w:w="70" w:type="dxa"/>
              <w:right w:w="90" w:type="dxa"/>
            </w:tcMar>
            <w:vAlign w:val="center"/>
          </w:tcPr>
          <w:p w14:paraId="19268053" w14:textId="77777777" w:rsidR="00F32D39" w:rsidRDefault="003C4D0B">
            <w:r>
              <w:rPr>
                <w:rFonts w:ascii="Times New Roman" w:eastAsia="Times New Roman" w:hAnsi="Times New Roman" w:cs="Times New Roman"/>
                <w:color w:val="000000"/>
                <w:sz w:val="14"/>
                <w:szCs w:val="14"/>
              </w:rPr>
              <w:t>Some test data/results are unclear or incomplete</w:t>
            </w:r>
          </w:p>
        </w:tc>
        <w:tc>
          <w:tcPr>
            <w:tcW w:w="2035" w:type="dxa"/>
            <w:shd w:val="clear" w:color="F4CCCC" w:fill="F4CCCC"/>
            <w:tcMar>
              <w:top w:w="70" w:type="dxa"/>
              <w:left w:w="90" w:type="dxa"/>
              <w:bottom w:w="70" w:type="dxa"/>
              <w:right w:w="90" w:type="dxa"/>
            </w:tcMar>
            <w:vAlign w:val="center"/>
          </w:tcPr>
          <w:p w14:paraId="7515B562" w14:textId="77777777" w:rsidR="00F32D39" w:rsidRDefault="003C4D0B">
            <w:r>
              <w:rPr>
                <w:rFonts w:ascii="Times New Roman" w:eastAsia="Times New Roman" w:hAnsi="Times New Roman" w:cs="Times New Roman"/>
                <w:color w:val="000000"/>
                <w:sz w:val="14"/>
                <w:szCs w:val="14"/>
              </w:rPr>
              <w:t>Test data and expected results are largely missing/incorrect</w:t>
            </w:r>
          </w:p>
        </w:tc>
      </w:tr>
      <w:tr w:rsidR="00F32D39" w14:paraId="6FE50C2F" w14:textId="77777777">
        <w:tblPrEx>
          <w:tblCellMar>
            <w:top w:w="0" w:type="dxa"/>
            <w:bottom w:w="0" w:type="dxa"/>
          </w:tblCellMar>
        </w:tblPrEx>
        <w:tc>
          <w:tcPr>
            <w:tcW w:w="1900" w:type="dxa"/>
            <w:shd w:val="clear" w:color="DCE6F5" w:fill="DCE6F5"/>
            <w:tcMar>
              <w:top w:w="70" w:type="dxa"/>
              <w:left w:w="90" w:type="dxa"/>
              <w:bottom w:w="70" w:type="dxa"/>
              <w:right w:w="90" w:type="dxa"/>
            </w:tcMar>
            <w:vAlign w:val="center"/>
          </w:tcPr>
          <w:p w14:paraId="0EEEEB73" w14:textId="77777777" w:rsidR="00F32D39" w:rsidRDefault="003C4D0B">
            <w:r>
              <w:rPr>
                <w:rFonts w:ascii="Times New Roman" w:eastAsia="Times New Roman" w:hAnsi="Times New Roman" w:cs="Times New Roman"/>
                <w:b/>
                <w:bCs/>
                <w:color w:val="000000"/>
                <w:sz w:val="14"/>
                <w:szCs w:val="14"/>
              </w:rPr>
              <w:t xml:space="preserve">Application of Test Design </w:t>
            </w:r>
            <w:proofErr w:type="gramStart"/>
            <w:r>
              <w:rPr>
                <w:rFonts w:ascii="Times New Roman" w:eastAsia="Times New Roman" w:hAnsi="Times New Roman" w:cs="Times New Roman"/>
                <w:b/>
                <w:bCs/>
                <w:color w:val="000000"/>
                <w:sz w:val="14"/>
                <w:szCs w:val="14"/>
              </w:rPr>
              <w:t>Techniques(</w:t>
            </w:r>
            <w:proofErr w:type="gramEnd"/>
            <w:r>
              <w:rPr>
                <w:rFonts w:ascii="Times New Roman" w:eastAsia="Times New Roman" w:hAnsi="Times New Roman" w:cs="Times New Roman"/>
                <w:b/>
                <w:bCs/>
                <w:color w:val="000000"/>
                <w:sz w:val="14"/>
                <w:szCs w:val="14"/>
              </w:rPr>
              <w:t>15%)</w:t>
            </w:r>
          </w:p>
        </w:tc>
        <w:tc>
          <w:tcPr>
            <w:tcW w:w="2035" w:type="dxa"/>
            <w:shd w:val="clear" w:color="D9EAD3" w:fill="D9EAD3"/>
            <w:tcMar>
              <w:top w:w="70" w:type="dxa"/>
              <w:left w:w="90" w:type="dxa"/>
              <w:bottom w:w="70" w:type="dxa"/>
              <w:right w:w="90" w:type="dxa"/>
            </w:tcMar>
            <w:vAlign w:val="center"/>
          </w:tcPr>
          <w:p w14:paraId="7ECB55AB" w14:textId="77777777" w:rsidR="00F32D39" w:rsidRDefault="003C4D0B">
            <w:r>
              <w:rPr>
                <w:rFonts w:ascii="Times New Roman" w:eastAsia="Times New Roman" w:hAnsi="Times New Roman" w:cs="Times New Roman"/>
                <w:color w:val="000000"/>
                <w:sz w:val="14"/>
                <w:szCs w:val="14"/>
              </w:rPr>
              <w:t>Correctly applies multiple techniques such as Equivalence Partitioning, Boundary Value Analysis, Decision Table, and State Transition</w:t>
            </w:r>
          </w:p>
        </w:tc>
        <w:tc>
          <w:tcPr>
            <w:tcW w:w="2035" w:type="dxa"/>
            <w:shd w:val="clear" w:color="FFFFFF" w:fill="FFFFFF"/>
            <w:tcMar>
              <w:top w:w="70" w:type="dxa"/>
              <w:left w:w="90" w:type="dxa"/>
              <w:bottom w:w="70" w:type="dxa"/>
              <w:right w:w="90" w:type="dxa"/>
            </w:tcMar>
            <w:vAlign w:val="center"/>
          </w:tcPr>
          <w:p w14:paraId="59A2787B" w14:textId="77777777" w:rsidR="00F32D39" w:rsidRDefault="003C4D0B">
            <w:r>
              <w:rPr>
                <w:rFonts w:ascii="Times New Roman" w:eastAsia="Times New Roman" w:hAnsi="Times New Roman" w:cs="Times New Roman"/>
                <w:color w:val="000000"/>
                <w:sz w:val="14"/>
                <w:szCs w:val="14"/>
              </w:rPr>
              <w:t>Correctly applies at least two relevant techniques</w:t>
            </w:r>
          </w:p>
        </w:tc>
        <w:tc>
          <w:tcPr>
            <w:tcW w:w="2035" w:type="dxa"/>
            <w:shd w:val="clear" w:color="FFF2CC" w:fill="FFF2CC"/>
            <w:tcMar>
              <w:top w:w="70" w:type="dxa"/>
              <w:left w:w="90" w:type="dxa"/>
              <w:bottom w:w="70" w:type="dxa"/>
              <w:right w:w="90" w:type="dxa"/>
            </w:tcMar>
            <w:vAlign w:val="center"/>
          </w:tcPr>
          <w:p w14:paraId="48F4EE29" w14:textId="77777777" w:rsidR="00F32D39" w:rsidRDefault="003C4D0B">
            <w:r>
              <w:rPr>
                <w:rFonts w:ascii="Times New Roman" w:eastAsia="Times New Roman" w:hAnsi="Times New Roman" w:cs="Times New Roman"/>
                <w:color w:val="000000"/>
                <w:sz w:val="14"/>
                <w:szCs w:val="14"/>
              </w:rPr>
              <w:t>Applies one technique with limited justification</w:t>
            </w:r>
          </w:p>
        </w:tc>
        <w:tc>
          <w:tcPr>
            <w:tcW w:w="2035" w:type="dxa"/>
            <w:shd w:val="clear" w:color="F4CCCC" w:fill="F4CCCC"/>
            <w:tcMar>
              <w:top w:w="70" w:type="dxa"/>
              <w:left w:w="90" w:type="dxa"/>
              <w:bottom w:w="70" w:type="dxa"/>
              <w:right w:w="90" w:type="dxa"/>
            </w:tcMar>
            <w:vAlign w:val="center"/>
          </w:tcPr>
          <w:p w14:paraId="77616ED0" w14:textId="77777777" w:rsidR="00F32D39" w:rsidRDefault="003C4D0B">
            <w:r>
              <w:rPr>
                <w:rFonts w:ascii="Times New Roman" w:eastAsia="Times New Roman" w:hAnsi="Times New Roman" w:cs="Times New Roman"/>
                <w:color w:val="000000"/>
                <w:sz w:val="14"/>
                <w:szCs w:val="14"/>
              </w:rPr>
              <w:t>Techniques are not app</w:t>
            </w:r>
            <w:r>
              <w:rPr>
                <w:rFonts w:ascii="Times New Roman" w:eastAsia="Times New Roman" w:hAnsi="Times New Roman" w:cs="Times New Roman"/>
                <w:color w:val="000000"/>
                <w:sz w:val="14"/>
                <w:szCs w:val="14"/>
              </w:rPr>
              <w:t>lied or incorrectly applied</w:t>
            </w:r>
          </w:p>
        </w:tc>
      </w:tr>
      <w:tr w:rsidR="00F32D39" w14:paraId="5725822D" w14:textId="77777777">
        <w:tblPrEx>
          <w:tblCellMar>
            <w:top w:w="0" w:type="dxa"/>
            <w:bottom w:w="0" w:type="dxa"/>
          </w:tblCellMar>
        </w:tblPrEx>
        <w:tc>
          <w:tcPr>
            <w:tcW w:w="1900" w:type="dxa"/>
            <w:shd w:val="clear" w:color="DCE6F5" w:fill="DCE6F5"/>
            <w:tcMar>
              <w:top w:w="70" w:type="dxa"/>
              <w:left w:w="90" w:type="dxa"/>
              <w:bottom w:w="70" w:type="dxa"/>
              <w:right w:w="90" w:type="dxa"/>
            </w:tcMar>
            <w:vAlign w:val="center"/>
          </w:tcPr>
          <w:p w14:paraId="41115332" w14:textId="77777777" w:rsidR="00F32D39" w:rsidRDefault="003C4D0B">
            <w:r>
              <w:rPr>
                <w:rFonts w:ascii="Times New Roman" w:eastAsia="Times New Roman" w:hAnsi="Times New Roman" w:cs="Times New Roman"/>
                <w:b/>
                <w:bCs/>
                <w:color w:val="000000"/>
                <w:sz w:val="14"/>
                <w:szCs w:val="14"/>
              </w:rPr>
              <w:t xml:space="preserve">Traceability &amp; Test </w:t>
            </w:r>
            <w:proofErr w:type="gramStart"/>
            <w:r>
              <w:rPr>
                <w:rFonts w:ascii="Times New Roman" w:eastAsia="Times New Roman" w:hAnsi="Times New Roman" w:cs="Times New Roman"/>
                <w:b/>
                <w:bCs/>
                <w:color w:val="000000"/>
                <w:sz w:val="14"/>
                <w:szCs w:val="14"/>
              </w:rPr>
              <w:t>Coverage(</w:t>
            </w:r>
            <w:proofErr w:type="gramEnd"/>
            <w:r>
              <w:rPr>
                <w:rFonts w:ascii="Times New Roman" w:eastAsia="Times New Roman" w:hAnsi="Times New Roman" w:cs="Times New Roman"/>
                <w:b/>
                <w:bCs/>
                <w:color w:val="000000"/>
                <w:sz w:val="14"/>
                <w:szCs w:val="14"/>
              </w:rPr>
              <w:t>15%)</w:t>
            </w:r>
          </w:p>
        </w:tc>
        <w:tc>
          <w:tcPr>
            <w:tcW w:w="2035" w:type="dxa"/>
            <w:shd w:val="clear" w:color="D9EAD3" w:fill="D9EAD3"/>
            <w:tcMar>
              <w:top w:w="70" w:type="dxa"/>
              <w:left w:w="90" w:type="dxa"/>
              <w:bottom w:w="70" w:type="dxa"/>
              <w:right w:w="90" w:type="dxa"/>
            </w:tcMar>
            <w:vAlign w:val="center"/>
          </w:tcPr>
          <w:p w14:paraId="50B18333" w14:textId="77777777" w:rsidR="00F32D39" w:rsidRDefault="003C4D0B">
            <w:r>
              <w:rPr>
                <w:rFonts w:ascii="Times New Roman" w:eastAsia="Times New Roman" w:hAnsi="Times New Roman" w:cs="Times New Roman"/>
                <w:color w:val="000000"/>
                <w:sz w:val="14"/>
                <w:szCs w:val="14"/>
              </w:rPr>
              <w:t>Excellent mapping between requirements, scenarios, and test cases with strong coverage</w:t>
            </w:r>
          </w:p>
        </w:tc>
        <w:tc>
          <w:tcPr>
            <w:tcW w:w="2035" w:type="dxa"/>
            <w:shd w:val="clear" w:color="FFFFFF" w:fill="FFFFFF"/>
            <w:tcMar>
              <w:top w:w="70" w:type="dxa"/>
              <w:left w:w="90" w:type="dxa"/>
              <w:bottom w:w="70" w:type="dxa"/>
              <w:right w:w="90" w:type="dxa"/>
            </w:tcMar>
            <w:vAlign w:val="center"/>
          </w:tcPr>
          <w:p w14:paraId="450313CB" w14:textId="77777777" w:rsidR="00F32D39" w:rsidRDefault="003C4D0B">
            <w:r>
              <w:rPr>
                <w:rFonts w:ascii="Times New Roman" w:eastAsia="Times New Roman" w:hAnsi="Times New Roman" w:cs="Times New Roman"/>
                <w:color w:val="000000"/>
                <w:sz w:val="14"/>
                <w:szCs w:val="14"/>
              </w:rPr>
              <w:t>Good traceability and coverage with minor gaps</w:t>
            </w:r>
          </w:p>
        </w:tc>
        <w:tc>
          <w:tcPr>
            <w:tcW w:w="2035" w:type="dxa"/>
            <w:shd w:val="clear" w:color="FFF2CC" w:fill="FFF2CC"/>
            <w:tcMar>
              <w:top w:w="70" w:type="dxa"/>
              <w:left w:w="90" w:type="dxa"/>
              <w:bottom w:w="70" w:type="dxa"/>
              <w:right w:w="90" w:type="dxa"/>
            </w:tcMar>
            <w:vAlign w:val="center"/>
          </w:tcPr>
          <w:p w14:paraId="221B2B8A" w14:textId="77777777" w:rsidR="00F32D39" w:rsidRDefault="003C4D0B">
            <w:r>
              <w:rPr>
                <w:rFonts w:ascii="Times New Roman" w:eastAsia="Times New Roman" w:hAnsi="Times New Roman" w:cs="Times New Roman"/>
                <w:color w:val="000000"/>
                <w:sz w:val="14"/>
                <w:szCs w:val="14"/>
              </w:rPr>
              <w:t>Partial traceability and moderate coverage</w:t>
            </w:r>
          </w:p>
        </w:tc>
        <w:tc>
          <w:tcPr>
            <w:tcW w:w="2035" w:type="dxa"/>
            <w:shd w:val="clear" w:color="F4CCCC" w:fill="F4CCCC"/>
            <w:tcMar>
              <w:top w:w="70" w:type="dxa"/>
              <w:left w:w="90" w:type="dxa"/>
              <w:bottom w:w="70" w:type="dxa"/>
              <w:right w:w="90" w:type="dxa"/>
            </w:tcMar>
            <w:vAlign w:val="center"/>
          </w:tcPr>
          <w:p w14:paraId="076209FA" w14:textId="77777777" w:rsidR="00F32D39" w:rsidRDefault="003C4D0B">
            <w:r>
              <w:rPr>
                <w:rFonts w:ascii="Times New Roman" w:eastAsia="Times New Roman" w:hAnsi="Times New Roman" w:cs="Times New Roman"/>
                <w:color w:val="000000"/>
                <w:sz w:val="14"/>
                <w:szCs w:val="14"/>
              </w:rPr>
              <w:t>Poor/no traceabi</w:t>
            </w:r>
            <w:r>
              <w:rPr>
                <w:rFonts w:ascii="Times New Roman" w:eastAsia="Times New Roman" w:hAnsi="Times New Roman" w:cs="Times New Roman"/>
                <w:color w:val="000000"/>
                <w:sz w:val="14"/>
                <w:szCs w:val="14"/>
              </w:rPr>
              <w:t>lity and inadequate coverage</w:t>
            </w:r>
          </w:p>
        </w:tc>
      </w:tr>
      <w:tr w:rsidR="00F32D39" w14:paraId="23D1CD98" w14:textId="77777777">
        <w:tblPrEx>
          <w:tblCellMar>
            <w:top w:w="0" w:type="dxa"/>
            <w:bottom w:w="0" w:type="dxa"/>
          </w:tblCellMar>
        </w:tblPrEx>
        <w:tc>
          <w:tcPr>
            <w:tcW w:w="1900" w:type="dxa"/>
            <w:shd w:val="clear" w:color="DCE6F5" w:fill="DCE6F5"/>
            <w:tcMar>
              <w:top w:w="70" w:type="dxa"/>
              <w:left w:w="90" w:type="dxa"/>
              <w:bottom w:w="70" w:type="dxa"/>
              <w:right w:w="90" w:type="dxa"/>
            </w:tcMar>
            <w:vAlign w:val="center"/>
          </w:tcPr>
          <w:p w14:paraId="54FFE7B1" w14:textId="77777777" w:rsidR="00F32D39" w:rsidRDefault="003C4D0B">
            <w:r>
              <w:rPr>
                <w:rFonts w:ascii="Times New Roman" w:eastAsia="Times New Roman" w:hAnsi="Times New Roman" w:cs="Times New Roman"/>
                <w:b/>
                <w:bCs/>
                <w:color w:val="000000"/>
                <w:sz w:val="14"/>
                <w:szCs w:val="14"/>
              </w:rPr>
              <w:t xml:space="preserve">Documentation &amp; </w:t>
            </w:r>
            <w:proofErr w:type="gramStart"/>
            <w:r>
              <w:rPr>
                <w:rFonts w:ascii="Times New Roman" w:eastAsia="Times New Roman" w:hAnsi="Times New Roman" w:cs="Times New Roman"/>
                <w:b/>
                <w:bCs/>
                <w:color w:val="000000"/>
                <w:sz w:val="14"/>
                <w:szCs w:val="14"/>
              </w:rPr>
              <w:t>Presentation(</w:t>
            </w:r>
            <w:proofErr w:type="gramEnd"/>
            <w:r>
              <w:rPr>
                <w:rFonts w:ascii="Times New Roman" w:eastAsia="Times New Roman" w:hAnsi="Times New Roman" w:cs="Times New Roman"/>
                <w:b/>
                <w:bCs/>
                <w:color w:val="000000"/>
                <w:sz w:val="14"/>
                <w:szCs w:val="14"/>
              </w:rPr>
              <w:t>10%)</w:t>
            </w:r>
          </w:p>
        </w:tc>
        <w:tc>
          <w:tcPr>
            <w:tcW w:w="2035" w:type="dxa"/>
            <w:shd w:val="clear" w:color="D9EAD3" w:fill="D9EAD3"/>
            <w:tcMar>
              <w:top w:w="70" w:type="dxa"/>
              <w:left w:w="90" w:type="dxa"/>
              <w:bottom w:w="70" w:type="dxa"/>
              <w:right w:w="90" w:type="dxa"/>
            </w:tcMar>
            <w:vAlign w:val="center"/>
          </w:tcPr>
          <w:p w14:paraId="786847FD" w14:textId="77777777" w:rsidR="00F32D39" w:rsidRDefault="003C4D0B">
            <w:r>
              <w:rPr>
                <w:rFonts w:ascii="Times New Roman" w:eastAsia="Times New Roman" w:hAnsi="Times New Roman" w:cs="Times New Roman"/>
                <w:color w:val="000000"/>
                <w:sz w:val="14"/>
                <w:szCs w:val="14"/>
              </w:rPr>
              <w:t>Well-structured, clear, professional, consistent, and easy to understand</w:t>
            </w:r>
          </w:p>
        </w:tc>
        <w:tc>
          <w:tcPr>
            <w:tcW w:w="2035" w:type="dxa"/>
            <w:shd w:val="clear" w:color="FFFFFF" w:fill="FFFFFF"/>
            <w:tcMar>
              <w:top w:w="70" w:type="dxa"/>
              <w:left w:w="90" w:type="dxa"/>
              <w:bottom w:w="70" w:type="dxa"/>
              <w:right w:w="90" w:type="dxa"/>
            </w:tcMar>
            <w:vAlign w:val="center"/>
          </w:tcPr>
          <w:p w14:paraId="539EBB2E" w14:textId="77777777" w:rsidR="00F32D39" w:rsidRDefault="003C4D0B">
            <w:r>
              <w:rPr>
                <w:rFonts w:ascii="Times New Roman" w:eastAsia="Times New Roman" w:hAnsi="Times New Roman" w:cs="Times New Roman"/>
                <w:color w:val="000000"/>
                <w:sz w:val="14"/>
                <w:szCs w:val="14"/>
              </w:rPr>
              <w:t>Well-organized with minor presentation issues</w:t>
            </w:r>
          </w:p>
        </w:tc>
        <w:tc>
          <w:tcPr>
            <w:tcW w:w="2035" w:type="dxa"/>
            <w:shd w:val="clear" w:color="FFF2CC" w:fill="FFF2CC"/>
            <w:tcMar>
              <w:top w:w="70" w:type="dxa"/>
              <w:left w:w="90" w:type="dxa"/>
              <w:bottom w:w="70" w:type="dxa"/>
              <w:right w:w="90" w:type="dxa"/>
            </w:tcMar>
            <w:vAlign w:val="center"/>
          </w:tcPr>
          <w:p w14:paraId="0B7FC0BC" w14:textId="77777777" w:rsidR="00F32D39" w:rsidRDefault="003C4D0B">
            <w:r>
              <w:rPr>
                <w:rFonts w:ascii="Times New Roman" w:eastAsia="Times New Roman" w:hAnsi="Times New Roman" w:cs="Times New Roman"/>
                <w:color w:val="000000"/>
                <w:sz w:val="14"/>
                <w:szCs w:val="14"/>
              </w:rPr>
              <w:t>Adequately organized but has some clarity/formatting issues</w:t>
            </w:r>
          </w:p>
        </w:tc>
        <w:tc>
          <w:tcPr>
            <w:tcW w:w="2035" w:type="dxa"/>
            <w:shd w:val="clear" w:color="F4CCCC" w:fill="F4CCCC"/>
            <w:tcMar>
              <w:top w:w="70" w:type="dxa"/>
              <w:left w:w="90" w:type="dxa"/>
              <w:bottom w:w="70" w:type="dxa"/>
              <w:right w:w="90" w:type="dxa"/>
            </w:tcMar>
            <w:vAlign w:val="center"/>
          </w:tcPr>
          <w:p w14:paraId="3F11AACA" w14:textId="77777777" w:rsidR="00F32D39" w:rsidRDefault="003C4D0B">
            <w:r>
              <w:rPr>
                <w:rFonts w:ascii="Times New Roman" w:eastAsia="Times New Roman" w:hAnsi="Times New Roman" w:cs="Times New Roman"/>
                <w:color w:val="000000"/>
                <w:sz w:val="14"/>
                <w:szCs w:val="14"/>
              </w:rPr>
              <w:t>Poorly organized, unclear, or incomplete documentation</w:t>
            </w:r>
          </w:p>
        </w:tc>
      </w:tr>
    </w:tbl>
    <w:p w14:paraId="42C8FB43" w14:textId="77777777" w:rsidR="00F32D39" w:rsidRDefault="00F32D39">
      <w:pPr>
        <w:spacing w:before="220"/>
      </w:pPr>
    </w:p>
    <w:tbl>
      <w:tblPr>
        <w:tblW w:w="10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40"/>
        <w:gridCol w:w="2000"/>
      </w:tblGrid>
      <w:tr w:rsidR="00F32D39" w14:paraId="234EB28F" w14:textId="77777777">
        <w:tblPrEx>
          <w:tblCellMar>
            <w:top w:w="0" w:type="dxa"/>
            <w:bottom w:w="0" w:type="dxa"/>
          </w:tblCellMar>
        </w:tblPrEx>
        <w:tc>
          <w:tcPr>
            <w:tcW w:w="8040" w:type="dxa"/>
            <w:tcMar>
              <w:top w:w="60" w:type="dxa"/>
              <w:left w:w="100" w:type="dxa"/>
              <w:bottom w:w="60" w:type="dxa"/>
              <w:right w:w="100" w:type="dxa"/>
            </w:tcMar>
          </w:tcPr>
          <w:p w14:paraId="335C1846" w14:textId="77777777" w:rsidR="00F32D39" w:rsidRDefault="003C4D0B">
            <w:pPr>
              <w:jc w:val="center"/>
            </w:pPr>
            <w:r>
              <w:rPr>
                <w:rFonts w:ascii="Times New Roman" w:eastAsia="Times New Roman" w:hAnsi="Times New Roman" w:cs="Times New Roman"/>
                <w:b/>
                <w:bCs/>
                <w:color w:val="000000"/>
              </w:rPr>
              <w:t>Criteria</w:t>
            </w:r>
          </w:p>
        </w:tc>
        <w:tc>
          <w:tcPr>
            <w:tcW w:w="2000" w:type="dxa"/>
            <w:tcMar>
              <w:top w:w="60" w:type="dxa"/>
              <w:left w:w="100" w:type="dxa"/>
              <w:bottom w:w="60" w:type="dxa"/>
              <w:right w:w="100" w:type="dxa"/>
            </w:tcMar>
          </w:tcPr>
          <w:p w14:paraId="6F1C1496" w14:textId="77777777" w:rsidR="00F32D39" w:rsidRDefault="003C4D0B">
            <w:pPr>
              <w:jc w:val="center"/>
            </w:pPr>
            <w:r>
              <w:rPr>
                <w:rFonts w:ascii="Times New Roman" w:eastAsia="Times New Roman" w:hAnsi="Times New Roman" w:cs="Times New Roman"/>
                <w:b/>
                <w:bCs/>
                <w:color w:val="000000"/>
                <w:sz w:val="20"/>
                <w:szCs w:val="20"/>
              </w:rPr>
              <w:t>Mark</w:t>
            </w:r>
          </w:p>
        </w:tc>
      </w:tr>
      <w:tr w:rsidR="00F32D39" w14:paraId="6863AE1E" w14:textId="77777777">
        <w:tblPrEx>
          <w:tblCellMar>
            <w:top w:w="0" w:type="dxa"/>
            <w:bottom w:w="0" w:type="dxa"/>
          </w:tblCellMar>
        </w:tblPrEx>
        <w:tc>
          <w:tcPr>
            <w:tcW w:w="8040" w:type="dxa"/>
            <w:tcMar>
              <w:top w:w="50" w:type="dxa"/>
              <w:left w:w="100" w:type="dxa"/>
              <w:bottom w:w="50" w:type="dxa"/>
              <w:right w:w="100" w:type="dxa"/>
            </w:tcMar>
          </w:tcPr>
          <w:p w14:paraId="1D24D95D" w14:textId="77777777" w:rsidR="00F32D39" w:rsidRDefault="003C4D0B">
            <w:r>
              <w:rPr>
                <w:rFonts w:ascii="Times New Roman" w:eastAsia="Times New Roman" w:hAnsi="Times New Roman" w:cs="Times New Roman"/>
                <w:b/>
                <w:bCs/>
                <w:color w:val="000000"/>
                <w:sz w:val="19"/>
                <w:szCs w:val="19"/>
              </w:rPr>
              <w:t>Requirement &amp; Test Scenario Identification (15%)</w:t>
            </w:r>
          </w:p>
        </w:tc>
        <w:tc>
          <w:tcPr>
            <w:tcW w:w="2000" w:type="dxa"/>
            <w:tcMar>
              <w:top w:w="50" w:type="dxa"/>
              <w:left w:w="100" w:type="dxa"/>
              <w:bottom w:w="50" w:type="dxa"/>
              <w:right w:w="100" w:type="dxa"/>
            </w:tcMar>
          </w:tcPr>
          <w:p w14:paraId="29B38E37" w14:textId="77777777" w:rsidR="00F32D39" w:rsidRDefault="003C4D0B">
            <w:pPr>
              <w:jc w:val="center"/>
            </w:pPr>
            <w:r>
              <w:rPr>
                <w:rFonts w:ascii="Times New Roman" w:eastAsia="Times New Roman" w:hAnsi="Times New Roman" w:cs="Times New Roman"/>
                <w:color w:val="000000"/>
                <w:sz w:val="19"/>
                <w:szCs w:val="19"/>
              </w:rPr>
              <w:t>/5</w:t>
            </w:r>
          </w:p>
        </w:tc>
      </w:tr>
      <w:tr w:rsidR="00F32D39" w14:paraId="6932F183" w14:textId="77777777">
        <w:tblPrEx>
          <w:tblCellMar>
            <w:top w:w="0" w:type="dxa"/>
            <w:bottom w:w="0" w:type="dxa"/>
          </w:tblCellMar>
        </w:tblPrEx>
        <w:tc>
          <w:tcPr>
            <w:tcW w:w="8040" w:type="dxa"/>
            <w:tcMar>
              <w:top w:w="50" w:type="dxa"/>
              <w:left w:w="100" w:type="dxa"/>
              <w:bottom w:w="50" w:type="dxa"/>
              <w:right w:w="100" w:type="dxa"/>
            </w:tcMar>
          </w:tcPr>
          <w:p w14:paraId="531BA271" w14:textId="77777777" w:rsidR="00F32D39" w:rsidRDefault="003C4D0B">
            <w:r>
              <w:rPr>
                <w:rFonts w:ascii="Times New Roman" w:eastAsia="Times New Roman" w:hAnsi="Times New Roman" w:cs="Times New Roman"/>
                <w:b/>
                <w:bCs/>
                <w:color w:val="000000"/>
                <w:sz w:val="19"/>
                <w:szCs w:val="19"/>
              </w:rPr>
              <w:t>Test Case Design &amp; Completeness (25%)</w:t>
            </w:r>
          </w:p>
        </w:tc>
        <w:tc>
          <w:tcPr>
            <w:tcW w:w="2000" w:type="dxa"/>
            <w:tcMar>
              <w:top w:w="50" w:type="dxa"/>
              <w:left w:w="100" w:type="dxa"/>
              <w:bottom w:w="50" w:type="dxa"/>
              <w:right w:w="100" w:type="dxa"/>
            </w:tcMar>
          </w:tcPr>
          <w:p w14:paraId="6633B851" w14:textId="77777777" w:rsidR="00F32D39" w:rsidRDefault="003C4D0B">
            <w:pPr>
              <w:jc w:val="center"/>
            </w:pPr>
            <w:r>
              <w:rPr>
                <w:rFonts w:ascii="Times New Roman" w:eastAsia="Times New Roman" w:hAnsi="Times New Roman" w:cs="Times New Roman"/>
                <w:color w:val="000000"/>
                <w:sz w:val="19"/>
                <w:szCs w:val="19"/>
              </w:rPr>
              <w:t>/4</w:t>
            </w:r>
          </w:p>
        </w:tc>
      </w:tr>
      <w:tr w:rsidR="00F32D39" w14:paraId="6D36A25E" w14:textId="77777777">
        <w:tblPrEx>
          <w:tblCellMar>
            <w:top w:w="0" w:type="dxa"/>
            <w:bottom w:w="0" w:type="dxa"/>
          </w:tblCellMar>
        </w:tblPrEx>
        <w:tc>
          <w:tcPr>
            <w:tcW w:w="8040" w:type="dxa"/>
            <w:tcMar>
              <w:top w:w="50" w:type="dxa"/>
              <w:left w:w="100" w:type="dxa"/>
              <w:bottom w:w="50" w:type="dxa"/>
              <w:right w:w="100" w:type="dxa"/>
            </w:tcMar>
          </w:tcPr>
          <w:p w14:paraId="6268129E" w14:textId="77777777" w:rsidR="00F32D39" w:rsidRDefault="003C4D0B">
            <w:r>
              <w:rPr>
                <w:rFonts w:ascii="Times New Roman" w:eastAsia="Times New Roman" w:hAnsi="Times New Roman" w:cs="Times New Roman"/>
                <w:b/>
                <w:bCs/>
                <w:color w:val="000000"/>
                <w:sz w:val="19"/>
                <w:szCs w:val="19"/>
              </w:rPr>
              <w:t>Test Data &amp; Expected Results (20%)</w:t>
            </w:r>
          </w:p>
        </w:tc>
        <w:tc>
          <w:tcPr>
            <w:tcW w:w="2000" w:type="dxa"/>
            <w:tcMar>
              <w:top w:w="50" w:type="dxa"/>
              <w:left w:w="100" w:type="dxa"/>
              <w:bottom w:w="50" w:type="dxa"/>
              <w:right w:w="100" w:type="dxa"/>
            </w:tcMar>
          </w:tcPr>
          <w:p w14:paraId="4D9F240B" w14:textId="77777777" w:rsidR="00F32D39" w:rsidRDefault="003C4D0B">
            <w:pPr>
              <w:jc w:val="center"/>
            </w:pPr>
            <w:r>
              <w:rPr>
                <w:rFonts w:ascii="Times New Roman" w:eastAsia="Times New Roman" w:hAnsi="Times New Roman" w:cs="Times New Roman"/>
                <w:color w:val="000000"/>
                <w:sz w:val="19"/>
                <w:szCs w:val="19"/>
              </w:rPr>
              <w:t>/4</w:t>
            </w:r>
          </w:p>
        </w:tc>
      </w:tr>
      <w:tr w:rsidR="00F32D39" w14:paraId="7CF4161D" w14:textId="77777777">
        <w:tblPrEx>
          <w:tblCellMar>
            <w:top w:w="0" w:type="dxa"/>
            <w:bottom w:w="0" w:type="dxa"/>
          </w:tblCellMar>
        </w:tblPrEx>
        <w:tc>
          <w:tcPr>
            <w:tcW w:w="8040" w:type="dxa"/>
            <w:tcMar>
              <w:top w:w="50" w:type="dxa"/>
              <w:left w:w="100" w:type="dxa"/>
              <w:bottom w:w="50" w:type="dxa"/>
              <w:right w:w="100" w:type="dxa"/>
            </w:tcMar>
          </w:tcPr>
          <w:p w14:paraId="63FFF153" w14:textId="77777777" w:rsidR="00F32D39" w:rsidRDefault="003C4D0B">
            <w:r>
              <w:rPr>
                <w:rFonts w:ascii="Times New Roman" w:eastAsia="Times New Roman" w:hAnsi="Times New Roman" w:cs="Times New Roman"/>
                <w:b/>
                <w:bCs/>
                <w:color w:val="000000"/>
                <w:sz w:val="19"/>
                <w:szCs w:val="19"/>
              </w:rPr>
              <w:t>Application of Test Design Techniques (15%)</w:t>
            </w:r>
          </w:p>
        </w:tc>
        <w:tc>
          <w:tcPr>
            <w:tcW w:w="2000" w:type="dxa"/>
            <w:tcMar>
              <w:top w:w="50" w:type="dxa"/>
              <w:left w:w="100" w:type="dxa"/>
              <w:bottom w:w="50" w:type="dxa"/>
              <w:right w:w="100" w:type="dxa"/>
            </w:tcMar>
          </w:tcPr>
          <w:p w14:paraId="6CD9DCAF" w14:textId="77777777" w:rsidR="00F32D39" w:rsidRDefault="003C4D0B">
            <w:pPr>
              <w:jc w:val="center"/>
            </w:pPr>
            <w:r>
              <w:rPr>
                <w:rFonts w:ascii="Times New Roman" w:eastAsia="Times New Roman" w:hAnsi="Times New Roman" w:cs="Times New Roman"/>
                <w:color w:val="000000"/>
                <w:sz w:val="19"/>
                <w:szCs w:val="19"/>
              </w:rPr>
              <w:t>/4</w:t>
            </w:r>
          </w:p>
        </w:tc>
      </w:tr>
      <w:tr w:rsidR="00F32D39" w14:paraId="26BCA9C3" w14:textId="77777777">
        <w:tblPrEx>
          <w:tblCellMar>
            <w:top w:w="0" w:type="dxa"/>
            <w:bottom w:w="0" w:type="dxa"/>
          </w:tblCellMar>
        </w:tblPrEx>
        <w:tc>
          <w:tcPr>
            <w:tcW w:w="8040" w:type="dxa"/>
            <w:tcMar>
              <w:top w:w="50" w:type="dxa"/>
              <w:left w:w="100" w:type="dxa"/>
              <w:bottom w:w="50" w:type="dxa"/>
              <w:right w:w="100" w:type="dxa"/>
            </w:tcMar>
          </w:tcPr>
          <w:p w14:paraId="3B015025" w14:textId="77777777" w:rsidR="00F32D39" w:rsidRDefault="003C4D0B">
            <w:r>
              <w:rPr>
                <w:rFonts w:ascii="Times New Roman" w:eastAsia="Times New Roman" w:hAnsi="Times New Roman" w:cs="Times New Roman"/>
                <w:b/>
                <w:bCs/>
                <w:color w:val="000000"/>
                <w:sz w:val="19"/>
                <w:szCs w:val="19"/>
              </w:rPr>
              <w:t>Traceability &amp; Test Coverage (15%)</w:t>
            </w:r>
          </w:p>
        </w:tc>
        <w:tc>
          <w:tcPr>
            <w:tcW w:w="2000" w:type="dxa"/>
            <w:tcMar>
              <w:top w:w="50" w:type="dxa"/>
              <w:left w:w="100" w:type="dxa"/>
              <w:bottom w:w="50" w:type="dxa"/>
              <w:right w:w="100" w:type="dxa"/>
            </w:tcMar>
          </w:tcPr>
          <w:p w14:paraId="3C6C6DCA" w14:textId="77777777" w:rsidR="00F32D39" w:rsidRDefault="003C4D0B">
            <w:pPr>
              <w:jc w:val="center"/>
            </w:pPr>
            <w:r>
              <w:rPr>
                <w:rFonts w:ascii="Times New Roman" w:eastAsia="Times New Roman" w:hAnsi="Times New Roman" w:cs="Times New Roman"/>
                <w:color w:val="000000"/>
                <w:sz w:val="19"/>
                <w:szCs w:val="19"/>
              </w:rPr>
              <w:t>/4</w:t>
            </w:r>
          </w:p>
        </w:tc>
      </w:tr>
      <w:tr w:rsidR="00F32D39" w14:paraId="0E3BE595" w14:textId="77777777">
        <w:tblPrEx>
          <w:tblCellMar>
            <w:top w:w="0" w:type="dxa"/>
            <w:bottom w:w="0" w:type="dxa"/>
          </w:tblCellMar>
        </w:tblPrEx>
        <w:tc>
          <w:tcPr>
            <w:tcW w:w="8040" w:type="dxa"/>
            <w:tcMar>
              <w:top w:w="50" w:type="dxa"/>
              <w:left w:w="100" w:type="dxa"/>
              <w:bottom w:w="50" w:type="dxa"/>
              <w:right w:w="100" w:type="dxa"/>
            </w:tcMar>
          </w:tcPr>
          <w:p w14:paraId="2EC96D57" w14:textId="77777777" w:rsidR="00F32D39" w:rsidRDefault="003C4D0B">
            <w:r>
              <w:rPr>
                <w:rFonts w:ascii="Times New Roman" w:eastAsia="Times New Roman" w:hAnsi="Times New Roman" w:cs="Times New Roman"/>
                <w:b/>
                <w:bCs/>
                <w:color w:val="000000"/>
                <w:sz w:val="19"/>
                <w:szCs w:val="19"/>
              </w:rPr>
              <w:t>Documentation &amp; Presentation (10%)</w:t>
            </w:r>
          </w:p>
        </w:tc>
        <w:tc>
          <w:tcPr>
            <w:tcW w:w="2000" w:type="dxa"/>
            <w:tcMar>
              <w:top w:w="50" w:type="dxa"/>
              <w:left w:w="100" w:type="dxa"/>
              <w:bottom w:w="50" w:type="dxa"/>
              <w:right w:w="100" w:type="dxa"/>
            </w:tcMar>
          </w:tcPr>
          <w:p w14:paraId="007471BC" w14:textId="77777777" w:rsidR="00F32D39" w:rsidRDefault="003C4D0B">
            <w:pPr>
              <w:jc w:val="center"/>
            </w:pPr>
            <w:r>
              <w:rPr>
                <w:rFonts w:ascii="Times New Roman" w:eastAsia="Times New Roman" w:hAnsi="Times New Roman" w:cs="Times New Roman"/>
                <w:color w:val="000000"/>
                <w:sz w:val="19"/>
                <w:szCs w:val="19"/>
              </w:rPr>
              <w:t>/4</w:t>
            </w:r>
          </w:p>
        </w:tc>
      </w:tr>
      <w:tr w:rsidR="00F32D39" w14:paraId="22A0B427" w14:textId="77777777">
        <w:tblPrEx>
          <w:tblCellMar>
            <w:top w:w="0" w:type="dxa"/>
            <w:bottom w:w="0" w:type="dxa"/>
          </w:tblCellMar>
        </w:tblPrEx>
        <w:tc>
          <w:tcPr>
            <w:tcW w:w="8040" w:type="dxa"/>
            <w:tcMar>
              <w:top w:w="50" w:type="dxa"/>
              <w:left w:w="100" w:type="dxa"/>
              <w:bottom w:w="50" w:type="dxa"/>
              <w:right w:w="100" w:type="dxa"/>
            </w:tcMar>
          </w:tcPr>
          <w:p w14:paraId="2AE34605" w14:textId="77777777" w:rsidR="00F32D39" w:rsidRDefault="003C4D0B">
            <w:pPr>
              <w:jc w:val="right"/>
            </w:pPr>
            <w:r>
              <w:rPr>
                <w:rFonts w:ascii="Times New Roman" w:eastAsia="Times New Roman" w:hAnsi="Times New Roman" w:cs="Times New Roman"/>
                <w:b/>
                <w:bCs/>
                <w:color w:val="000000"/>
                <w:sz w:val="19"/>
                <w:szCs w:val="19"/>
              </w:rPr>
              <w:t>TOTAL</w:t>
            </w:r>
          </w:p>
        </w:tc>
        <w:tc>
          <w:tcPr>
            <w:tcW w:w="2000" w:type="dxa"/>
            <w:tcMar>
              <w:top w:w="50" w:type="dxa"/>
              <w:left w:w="100" w:type="dxa"/>
              <w:bottom w:w="50" w:type="dxa"/>
              <w:right w:w="100" w:type="dxa"/>
            </w:tcMar>
          </w:tcPr>
          <w:p w14:paraId="6C01F855" w14:textId="77777777" w:rsidR="00F32D39" w:rsidRDefault="003C4D0B">
            <w:pPr>
              <w:jc w:val="center"/>
            </w:pPr>
            <w:r>
              <w:rPr>
                <w:rFonts w:ascii="Times New Roman" w:eastAsia="Times New Roman" w:hAnsi="Times New Roman" w:cs="Times New Roman"/>
                <w:b/>
                <w:bCs/>
                <w:color w:val="000000"/>
                <w:sz w:val="19"/>
                <w:szCs w:val="19"/>
              </w:rPr>
              <w:t>/25</w:t>
            </w:r>
          </w:p>
        </w:tc>
      </w:tr>
    </w:tbl>
    <w:p w14:paraId="0A2C012E" w14:textId="77777777" w:rsidR="00F32D39" w:rsidRDefault="003C4D0B">
      <w:r>
        <w:br w:type="page"/>
      </w:r>
    </w:p>
    <w:p w14:paraId="5536005A" w14:textId="77777777" w:rsidR="00F32D39" w:rsidRDefault="003C4D0B">
      <w:pPr>
        <w:spacing w:before="1600" w:after="60"/>
        <w:jc w:val="center"/>
      </w:pPr>
      <w:r>
        <w:rPr>
          <w:b/>
          <w:bCs/>
          <w:color w:val="1F3B4D"/>
          <w:sz w:val="40"/>
          <w:szCs w:val="40"/>
        </w:rPr>
        <w:lastRenderedPageBreak/>
        <w:t>TEST CASE DESIGN DOCUMENT</w:t>
      </w:r>
    </w:p>
    <w:p w14:paraId="13B850D8" w14:textId="77777777" w:rsidR="00F32D39" w:rsidRDefault="003C4D0B">
      <w:pPr>
        <w:spacing w:after="500"/>
        <w:jc w:val="center"/>
      </w:pPr>
      <w:r>
        <w:rPr>
          <w:i/>
          <w:iCs/>
          <w:color w:val="B08D57"/>
        </w:rPr>
        <w:t>Annexure A</w:t>
      </w:r>
    </w:p>
    <w:p w14:paraId="21022146" w14:textId="77777777" w:rsidR="00F32D39" w:rsidRDefault="003C4D0B">
      <w:pPr>
        <w:spacing w:after="40"/>
        <w:jc w:val="center"/>
      </w:pPr>
      <w:r>
        <w:rPr>
          <w:b/>
          <w:bCs/>
          <w:color w:val="B08D57"/>
        </w:rPr>
        <w:t>Assigned Problem Statement</w:t>
      </w:r>
    </w:p>
    <w:p w14:paraId="69C333BF" w14:textId="77777777" w:rsidR="00F32D39" w:rsidRDefault="003C4D0B">
      <w:pPr>
        <w:spacing w:after="700"/>
        <w:jc w:val="center"/>
      </w:pPr>
      <w:r>
        <w:rPr>
          <w:b/>
          <w:bCs/>
          <w:color w:val="1F3B4D"/>
          <w:sz w:val="32"/>
          <w:szCs w:val="32"/>
        </w:rPr>
        <w:br/>
        <w:t>Smart Museum Visitor Experience and Artifact Monitoring Platform</w:t>
      </w:r>
    </w:p>
    <w:p w14:paraId="00A524DF" w14:textId="77777777" w:rsidR="00F32D39" w:rsidRDefault="003C4D0B">
      <w:pPr>
        <w:spacing w:after="900"/>
        <w:jc w:val="center"/>
      </w:pPr>
      <w:r>
        <w:rPr>
          <w:i/>
          <w:iCs/>
          <w:sz w:val="20"/>
          <w:szCs w:val="20"/>
        </w:rPr>
        <w:t>AI • IoT • Augmented Reality • RFID • Cloud Computing</w:t>
      </w:r>
    </w:p>
    <w:p w14:paraId="5A842380" w14:textId="77777777" w:rsidR="00F32D39" w:rsidRDefault="003C4D0B">
      <w:pPr>
        <w:spacing w:before="1400" w:after="40"/>
        <w:jc w:val="center"/>
      </w:pPr>
      <w:r>
        <w:rPr>
          <w:sz w:val="20"/>
          <w:szCs w:val="20"/>
        </w:rPr>
        <w:t xml:space="preserve">Course: CSA10 – Software </w:t>
      </w:r>
      <w:proofErr w:type="gramStart"/>
      <w:r>
        <w:rPr>
          <w:sz w:val="20"/>
          <w:szCs w:val="20"/>
        </w:rPr>
        <w:t>Engineering  |</w:t>
      </w:r>
      <w:proofErr w:type="gramEnd"/>
      <w:r>
        <w:rPr>
          <w:sz w:val="20"/>
          <w:szCs w:val="20"/>
        </w:rPr>
        <w:t xml:space="preserve">  CO4  |  Assessment Tool 1</w:t>
      </w:r>
    </w:p>
    <w:p w14:paraId="1A52D0F3" w14:textId="77777777" w:rsidR="00F32D39" w:rsidRDefault="003C4D0B">
      <w:pPr>
        <w:spacing w:after="40"/>
        <w:jc w:val="center"/>
      </w:pPr>
      <w:r>
        <w:rPr>
          <w:sz w:val="20"/>
          <w:szCs w:val="20"/>
        </w:rPr>
        <w:t>Department of Computer Science and Engineering</w:t>
      </w:r>
    </w:p>
    <w:p w14:paraId="7626CB59" w14:textId="77777777" w:rsidR="00F32D39" w:rsidRDefault="003C4D0B">
      <w:pPr>
        <w:spacing w:after="40"/>
        <w:jc w:val="center"/>
      </w:pPr>
      <w:r>
        <w:rPr>
          <w:sz w:val="20"/>
          <w:szCs w:val="20"/>
        </w:rPr>
        <w:t>SIMATS Engineering (Saveetha School of Engineering)</w:t>
      </w:r>
    </w:p>
    <w:p w14:paraId="495403B3" w14:textId="77777777" w:rsidR="00F32D39" w:rsidRDefault="003C4D0B">
      <w:r>
        <w:br w:type="page"/>
      </w:r>
    </w:p>
    <w:p w14:paraId="371ED94C" w14:textId="77777777" w:rsidR="00F32D39" w:rsidRDefault="00F32D39">
      <w:pPr>
        <w:sectPr w:rsidR="00F32D39">
          <w:pgSz w:w="12240" w:h="15840"/>
          <w:pgMar w:top="720" w:right="1100" w:bottom="720" w:left="1100" w:header="708" w:footer="708" w:gutter="0"/>
          <w:cols w:space="720"/>
          <w:docGrid w:linePitch="360"/>
        </w:sectPr>
      </w:pPr>
    </w:p>
    <w:p w14:paraId="35830856" w14:textId="77777777" w:rsidR="00F32D39" w:rsidRDefault="003C4D0B">
      <w:pPr>
        <w:pStyle w:val="Heading1"/>
      </w:pPr>
      <w:r>
        <w:lastRenderedPageBreak/>
        <w:t>1. Introduction</w:t>
      </w:r>
    </w:p>
    <w:p w14:paraId="7EE388E8" w14:textId="77777777" w:rsidR="00F32D39" w:rsidRDefault="003C4D0B">
      <w:pPr>
        <w:pStyle w:val="Heading2"/>
        <w:spacing w:before="320" w:after="160"/>
      </w:pPr>
      <w:r>
        <w:t>1.1 Industry Context</w:t>
      </w:r>
    </w:p>
    <w:p w14:paraId="7A0818ED" w14:textId="77777777" w:rsidR="00F32D39" w:rsidRDefault="003C4D0B">
      <w:pPr>
        <w:spacing w:after="160"/>
      </w:pPr>
      <w:r>
        <w:t>Museums are increasingly adopting digital technologies to improve visitor engagement while ensuring the preservation of valuable artifacts. AI, IoT, Augmented Reality (AR), RFID, and cloud computing provide opportunities to personalize visitor experiences,</w:t>
      </w:r>
      <w:r>
        <w:t xml:space="preserve"> monitor artifact conditions, and enhance museum management.</w:t>
      </w:r>
    </w:p>
    <w:p w14:paraId="23B124A0" w14:textId="77777777" w:rsidR="00F32D39" w:rsidRDefault="003C4D0B">
      <w:pPr>
        <w:pStyle w:val="Heading2"/>
        <w:spacing w:before="320" w:after="160"/>
      </w:pPr>
      <w:r>
        <w:t>1.2 Problem Statement</w:t>
      </w:r>
    </w:p>
    <w:p w14:paraId="5DD6D096" w14:textId="77777777" w:rsidR="00F32D39" w:rsidRDefault="003C4D0B">
      <w:pPr>
        <w:spacing w:after="160"/>
      </w:pPr>
      <w:r>
        <w:t>Museums face challenges in managing visitor flow, protecting artifacts, and delivering engaging educational experiences. Conventional systems provide limited interaction and</w:t>
      </w:r>
      <w:r>
        <w:t xml:space="preserve"> insufficient real-time monitoring of environmental conditions affecting artifact preservation. A smart museum platform should monitor artifact temperature, humidity, and security using IoT sensors, provide AI-powered personalized tour recommendations, int</w:t>
      </w:r>
      <w:r>
        <w:t xml:space="preserve">egrate AR-based interactive exhibits, and </w:t>
      </w:r>
      <w:proofErr w:type="spellStart"/>
      <w:r>
        <w:t>analyze</w:t>
      </w:r>
      <w:proofErr w:type="spellEnd"/>
      <w:r>
        <w:t xml:space="preserve"> visitor </w:t>
      </w:r>
      <w:proofErr w:type="spellStart"/>
      <w:r>
        <w:t>behavior</w:t>
      </w:r>
      <w:proofErr w:type="spellEnd"/>
      <w:r>
        <w:t xml:space="preserve"> to optimize exhibition layouts. The system should improve visitor satisfaction while ensuring long-term preservation of cultural heritage.</w:t>
      </w:r>
    </w:p>
    <w:p w14:paraId="150CE8C1" w14:textId="77777777" w:rsidR="00F32D39" w:rsidRDefault="003C4D0B">
      <w:pPr>
        <w:pStyle w:val="Heading2"/>
        <w:spacing w:before="320" w:after="160"/>
      </w:pPr>
      <w:r>
        <w:t>1.3 Objectives</w:t>
      </w:r>
    </w:p>
    <w:p w14:paraId="2B49FAEC" w14:textId="77777777" w:rsidR="00F32D39" w:rsidRDefault="003C4D0B">
      <w:pPr>
        <w:pStyle w:val="ListParagraph"/>
        <w:numPr>
          <w:ilvl w:val="0"/>
          <w:numId w:val="2"/>
        </w:numPr>
        <w:spacing w:after="100"/>
      </w:pPr>
      <w:r>
        <w:t>Monitor artifact environmental cond</w:t>
      </w:r>
      <w:r>
        <w:t>itions.</w:t>
      </w:r>
    </w:p>
    <w:p w14:paraId="502BFC29" w14:textId="77777777" w:rsidR="00F32D39" w:rsidRDefault="003C4D0B">
      <w:pPr>
        <w:pStyle w:val="ListParagraph"/>
        <w:numPr>
          <w:ilvl w:val="0"/>
          <w:numId w:val="2"/>
        </w:numPr>
        <w:spacing w:after="100"/>
      </w:pPr>
      <w:r>
        <w:t>Track visitor movement and engagement.</w:t>
      </w:r>
    </w:p>
    <w:p w14:paraId="42759539" w14:textId="77777777" w:rsidR="00F32D39" w:rsidRDefault="003C4D0B">
      <w:pPr>
        <w:pStyle w:val="ListParagraph"/>
        <w:numPr>
          <w:ilvl w:val="0"/>
          <w:numId w:val="2"/>
        </w:numPr>
        <w:spacing w:after="100"/>
      </w:pPr>
      <w:r>
        <w:t>Provide AI-based personalized tour recommendations.</w:t>
      </w:r>
    </w:p>
    <w:p w14:paraId="33EA8DDD" w14:textId="77777777" w:rsidR="00F32D39" w:rsidRDefault="003C4D0B">
      <w:pPr>
        <w:pStyle w:val="ListParagraph"/>
        <w:numPr>
          <w:ilvl w:val="0"/>
          <w:numId w:val="2"/>
        </w:numPr>
        <w:spacing w:after="100"/>
      </w:pPr>
      <w:r>
        <w:t>Integrate AR for interactive learning.</w:t>
      </w:r>
    </w:p>
    <w:p w14:paraId="48512F2D" w14:textId="77777777" w:rsidR="00F32D39" w:rsidRDefault="003C4D0B">
      <w:pPr>
        <w:pStyle w:val="ListParagraph"/>
        <w:numPr>
          <w:ilvl w:val="0"/>
          <w:numId w:val="2"/>
        </w:numPr>
        <w:spacing w:after="100"/>
      </w:pPr>
      <w:r>
        <w:t>Enhance museum security monitoring.</w:t>
      </w:r>
    </w:p>
    <w:p w14:paraId="6D8BADA8" w14:textId="77777777" w:rsidR="00F32D39" w:rsidRDefault="003C4D0B">
      <w:pPr>
        <w:pStyle w:val="ListParagraph"/>
        <w:numPr>
          <w:ilvl w:val="0"/>
          <w:numId w:val="2"/>
        </w:numPr>
        <w:spacing w:after="100"/>
      </w:pPr>
      <w:proofErr w:type="spellStart"/>
      <w:r>
        <w:t>Analyze</w:t>
      </w:r>
      <w:proofErr w:type="spellEnd"/>
      <w:r>
        <w:t xml:space="preserve"> visitor </w:t>
      </w:r>
      <w:proofErr w:type="spellStart"/>
      <w:r>
        <w:t>behavior</w:t>
      </w:r>
      <w:proofErr w:type="spellEnd"/>
      <w:r>
        <w:t xml:space="preserve"> and preferences.</w:t>
      </w:r>
    </w:p>
    <w:p w14:paraId="2291FDD8" w14:textId="77777777" w:rsidR="00F32D39" w:rsidRDefault="003C4D0B">
      <w:pPr>
        <w:pStyle w:val="ListParagraph"/>
        <w:numPr>
          <w:ilvl w:val="0"/>
          <w:numId w:val="2"/>
        </w:numPr>
        <w:spacing w:after="100"/>
      </w:pPr>
      <w:r>
        <w:t>Generate museum performance analytics.</w:t>
      </w:r>
    </w:p>
    <w:p w14:paraId="55C40C07" w14:textId="77777777" w:rsidR="00F32D39" w:rsidRDefault="003C4D0B">
      <w:pPr>
        <w:pStyle w:val="ListParagraph"/>
        <w:numPr>
          <w:ilvl w:val="0"/>
          <w:numId w:val="2"/>
        </w:numPr>
        <w:spacing w:after="100"/>
      </w:pPr>
      <w:r>
        <w:t>I</w:t>
      </w:r>
      <w:r>
        <w:t>mprove cultural heritage preservation.</w:t>
      </w:r>
    </w:p>
    <w:p w14:paraId="5D0E4A19" w14:textId="77777777" w:rsidR="00F32D39" w:rsidRDefault="003C4D0B">
      <w:pPr>
        <w:pStyle w:val="Heading2"/>
        <w:spacing w:before="320" w:after="160"/>
      </w:pPr>
      <w:r>
        <w:t>1.4 Expected Outcomes</w:t>
      </w:r>
    </w:p>
    <w:p w14:paraId="083D8DF5" w14:textId="77777777" w:rsidR="00F32D39" w:rsidRDefault="003C4D0B">
      <w:pPr>
        <w:pStyle w:val="ListParagraph"/>
        <w:numPr>
          <w:ilvl w:val="0"/>
          <w:numId w:val="2"/>
        </w:numPr>
        <w:spacing w:after="100"/>
      </w:pPr>
      <w:r>
        <w:t>Improved visitor experience.</w:t>
      </w:r>
    </w:p>
    <w:p w14:paraId="3C7BA08F" w14:textId="77777777" w:rsidR="00F32D39" w:rsidRDefault="003C4D0B">
      <w:pPr>
        <w:pStyle w:val="ListParagraph"/>
        <w:numPr>
          <w:ilvl w:val="0"/>
          <w:numId w:val="2"/>
        </w:numPr>
        <w:spacing w:after="100"/>
      </w:pPr>
      <w:r>
        <w:t>Enhanced artifact preservation.</w:t>
      </w:r>
    </w:p>
    <w:p w14:paraId="6DCB5C66" w14:textId="77777777" w:rsidR="00F32D39" w:rsidRDefault="003C4D0B">
      <w:pPr>
        <w:pStyle w:val="ListParagraph"/>
        <w:numPr>
          <w:ilvl w:val="0"/>
          <w:numId w:val="2"/>
        </w:numPr>
        <w:spacing w:after="100"/>
      </w:pPr>
      <w:r>
        <w:t>Increased museum engagement.</w:t>
      </w:r>
    </w:p>
    <w:p w14:paraId="2DA495B7" w14:textId="77777777" w:rsidR="00F32D39" w:rsidRDefault="003C4D0B">
      <w:pPr>
        <w:pStyle w:val="ListParagraph"/>
        <w:numPr>
          <w:ilvl w:val="0"/>
          <w:numId w:val="2"/>
        </w:numPr>
        <w:spacing w:after="100"/>
      </w:pPr>
      <w:r>
        <w:t>Better exhibition planning.</w:t>
      </w:r>
    </w:p>
    <w:p w14:paraId="1E104D3F" w14:textId="77777777" w:rsidR="00F32D39" w:rsidRDefault="003C4D0B">
      <w:pPr>
        <w:pStyle w:val="ListParagraph"/>
        <w:numPr>
          <w:ilvl w:val="0"/>
          <w:numId w:val="2"/>
        </w:numPr>
        <w:spacing w:after="100"/>
      </w:pPr>
      <w:r>
        <w:t>Improved security and monitoring.</w:t>
      </w:r>
    </w:p>
    <w:p w14:paraId="72703377" w14:textId="77777777" w:rsidR="00F32D39" w:rsidRDefault="003C4D0B">
      <w:pPr>
        <w:pStyle w:val="ListParagraph"/>
        <w:numPr>
          <w:ilvl w:val="0"/>
          <w:numId w:val="2"/>
        </w:numPr>
        <w:spacing w:after="100"/>
      </w:pPr>
      <w:proofErr w:type="gramStart"/>
      <w:r>
        <w:t>Data-driven museum</w:t>
      </w:r>
      <w:proofErr w:type="gramEnd"/>
      <w:r>
        <w:t xml:space="preserve"> management.</w:t>
      </w:r>
    </w:p>
    <w:p w14:paraId="5573444E" w14:textId="77777777" w:rsidR="00F32D39" w:rsidRDefault="003C4D0B">
      <w:pPr>
        <w:pStyle w:val="ListParagraph"/>
        <w:numPr>
          <w:ilvl w:val="0"/>
          <w:numId w:val="2"/>
        </w:numPr>
        <w:spacing w:after="100"/>
      </w:pPr>
      <w:r>
        <w:t>Higher visitor satisfaction.</w:t>
      </w:r>
    </w:p>
    <w:p w14:paraId="421049B7" w14:textId="77777777" w:rsidR="00F32D39" w:rsidRDefault="003C4D0B">
      <w:pPr>
        <w:pStyle w:val="ListParagraph"/>
        <w:numPr>
          <w:ilvl w:val="0"/>
          <w:numId w:val="2"/>
        </w:numPr>
        <w:spacing w:after="100"/>
      </w:pPr>
      <w:r>
        <w:t>Sustainable cultural heritage conservation.</w:t>
      </w:r>
    </w:p>
    <w:p w14:paraId="05E8C21B" w14:textId="77777777" w:rsidR="00F32D39" w:rsidRDefault="003C4D0B">
      <w:pPr>
        <w:pStyle w:val="Heading2"/>
        <w:spacing w:before="320" w:after="160"/>
      </w:pPr>
      <w:r>
        <w:t>1.5 Purpose of this Document</w:t>
      </w:r>
    </w:p>
    <w:p w14:paraId="4D6B4A5E" w14:textId="77777777" w:rsidR="00F32D39" w:rsidRDefault="003C4D0B">
      <w:pPr>
        <w:spacing w:after="160"/>
      </w:pPr>
      <w:r>
        <w:lastRenderedPageBreak/>
        <w:t>This document identifies the functional and non-functional requirements of the Smart Museum Visitor Experience and Artifact</w:t>
      </w:r>
      <w:r>
        <w:t xml:space="preserve"> Monitoring Platform, derives test scenarios from those requirements, and presents detailed test cases — covering normal, boundary, invalid, and exceptional conditions — designed using Equivalence Partitioning, Boundary Value Analysis, Decision Table, and </w:t>
      </w:r>
      <w:r>
        <w:t>State Transition testing techniques. A traceability matrix maps requirements to scenarios and test cases to demonstrate coverage.</w:t>
      </w:r>
    </w:p>
    <w:p w14:paraId="2810D9B5" w14:textId="77777777" w:rsidR="00F32D39" w:rsidRDefault="003C4D0B">
      <w:pPr>
        <w:pStyle w:val="Heading1"/>
      </w:pPr>
      <w:r>
        <w:t>2. Requirement Analysis</w:t>
      </w:r>
    </w:p>
    <w:p w14:paraId="297CBB43" w14:textId="77777777" w:rsidR="00F32D39" w:rsidRDefault="003C4D0B">
      <w:pPr>
        <w:pStyle w:val="Heading2"/>
        <w:spacing w:before="320" w:after="160"/>
      </w:pPr>
      <w:r>
        <w:t>2.1 Functional Requirements</w:t>
      </w:r>
    </w:p>
    <w:tbl>
      <w:tblPr>
        <w:tblW w:w="10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00"/>
        <w:gridCol w:w="8600"/>
      </w:tblGrid>
      <w:tr w:rsidR="00F32D39" w14:paraId="3B633041" w14:textId="77777777">
        <w:tblPrEx>
          <w:tblCellMar>
            <w:top w:w="0" w:type="dxa"/>
            <w:bottom w:w="0" w:type="dxa"/>
          </w:tblCellMar>
        </w:tblPrEx>
        <w:trPr>
          <w:tblHeader/>
        </w:trPr>
        <w:tc>
          <w:tcPr>
            <w:tcW w:w="1400" w:type="dxa"/>
            <w:shd w:val="clear" w:color="1F3B4D" w:fill="1F3B4D"/>
            <w:tcMar>
              <w:top w:w="80" w:type="dxa"/>
              <w:left w:w="100" w:type="dxa"/>
              <w:bottom w:w="80" w:type="dxa"/>
              <w:right w:w="100" w:type="dxa"/>
            </w:tcMar>
            <w:vAlign w:val="center"/>
          </w:tcPr>
          <w:p w14:paraId="3128D042" w14:textId="77777777" w:rsidR="00F32D39" w:rsidRDefault="003C4D0B">
            <w:pPr>
              <w:jc w:val="center"/>
            </w:pPr>
            <w:r>
              <w:rPr>
                <w:b/>
                <w:bCs/>
                <w:color w:val="FFFFFF"/>
                <w:sz w:val="18"/>
                <w:szCs w:val="18"/>
              </w:rPr>
              <w:t>Req. ID</w:t>
            </w:r>
          </w:p>
        </w:tc>
        <w:tc>
          <w:tcPr>
            <w:tcW w:w="8600" w:type="dxa"/>
            <w:shd w:val="clear" w:color="1F3B4D" w:fill="1F3B4D"/>
            <w:tcMar>
              <w:top w:w="80" w:type="dxa"/>
              <w:left w:w="100" w:type="dxa"/>
              <w:bottom w:w="80" w:type="dxa"/>
              <w:right w:w="100" w:type="dxa"/>
            </w:tcMar>
            <w:vAlign w:val="center"/>
          </w:tcPr>
          <w:p w14:paraId="05CA426E" w14:textId="77777777" w:rsidR="00F32D39" w:rsidRDefault="003C4D0B">
            <w:pPr>
              <w:jc w:val="center"/>
            </w:pPr>
            <w:r>
              <w:rPr>
                <w:b/>
                <w:bCs/>
                <w:color w:val="FFFFFF"/>
                <w:sz w:val="18"/>
                <w:szCs w:val="18"/>
              </w:rPr>
              <w:t>Functional Requirement</w:t>
            </w:r>
          </w:p>
        </w:tc>
      </w:tr>
      <w:tr w:rsidR="00F32D39" w14:paraId="0AED0D3E" w14:textId="77777777">
        <w:tblPrEx>
          <w:tblCellMar>
            <w:top w:w="0" w:type="dxa"/>
            <w:bottom w:w="0" w:type="dxa"/>
          </w:tblCellMar>
        </w:tblPrEx>
        <w:tc>
          <w:tcPr>
            <w:tcW w:w="1400" w:type="dxa"/>
            <w:tcMar>
              <w:top w:w="70" w:type="dxa"/>
              <w:left w:w="100" w:type="dxa"/>
              <w:bottom w:w="70" w:type="dxa"/>
              <w:right w:w="100" w:type="dxa"/>
            </w:tcMar>
            <w:vAlign w:val="center"/>
          </w:tcPr>
          <w:p w14:paraId="673F1397" w14:textId="77777777" w:rsidR="00F32D39" w:rsidRDefault="003C4D0B">
            <w:r>
              <w:rPr>
                <w:sz w:val="18"/>
                <w:szCs w:val="18"/>
              </w:rPr>
              <w:t>FR-01</w:t>
            </w:r>
          </w:p>
        </w:tc>
        <w:tc>
          <w:tcPr>
            <w:tcW w:w="8600" w:type="dxa"/>
            <w:tcMar>
              <w:top w:w="70" w:type="dxa"/>
              <w:left w:w="100" w:type="dxa"/>
              <w:bottom w:w="70" w:type="dxa"/>
              <w:right w:w="100" w:type="dxa"/>
            </w:tcMar>
            <w:vAlign w:val="center"/>
          </w:tcPr>
          <w:p w14:paraId="79DF69DC" w14:textId="77777777" w:rsidR="00F32D39" w:rsidRDefault="003C4D0B">
            <w:r>
              <w:rPr>
                <w:sz w:val="18"/>
                <w:szCs w:val="18"/>
              </w:rPr>
              <w:t>The system shall monitor artifact temperature and humidity in real time using IoT sensors.</w:t>
            </w:r>
          </w:p>
        </w:tc>
      </w:tr>
      <w:tr w:rsidR="00F32D39" w14:paraId="0003CC22" w14:textId="77777777">
        <w:tblPrEx>
          <w:tblCellMar>
            <w:top w:w="0" w:type="dxa"/>
            <w:bottom w:w="0" w:type="dxa"/>
          </w:tblCellMar>
        </w:tblPrEx>
        <w:tc>
          <w:tcPr>
            <w:tcW w:w="1400" w:type="dxa"/>
            <w:shd w:val="clear" w:color="E9EEF1" w:fill="E9EEF1"/>
            <w:tcMar>
              <w:top w:w="70" w:type="dxa"/>
              <w:left w:w="100" w:type="dxa"/>
              <w:bottom w:w="70" w:type="dxa"/>
              <w:right w:w="100" w:type="dxa"/>
            </w:tcMar>
            <w:vAlign w:val="center"/>
          </w:tcPr>
          <w:p w14:paraId="4321C1CA" w14:textId="77777777" w:rsidR="00F32D39" w:rsidRDefault="003C4D0B">
            <w:r>
              <w:rPr>
                <w:sz w:val="18"/>
                <w:szCs w:val="18"/>
              </w:rPr>
              <w:t>FR-02</w:t>
            </w:r>
          </w:p>
        </w:tc>
        <w:tc>
          <w:tcPr>
            <w:tcW w:w="8600" w:type="dxa"/>
            <w:shd w:val="clear" w:color="E9EEF1" w:fill="E9EEF1"/>
            <w:tcMar>
              <w:top w:w="70" w:type="dxa"/>
              <w:left w:w="100" w:type="dxa"/>
              <w:bottom w:w="70" w:type="dxa"/>
              <w:right w:w="100" w:type="dxa"/>
            </w:tcMar>
            <w:vAlign w:val="center"/>
          </w:tcPr>
          <w:p w14:paraId="01143A0E" w14:textId="77777777" w:rsidR="00F32D39" w:rsidRDefault="003C4D0B">
            <w:r>
              <w:rPr>
                <w:sz w:val="18"/>
                <w:szCs w:val="18"/>
              </w:rPr>
              <w:t>The system shall generate an alert when environmental readings breach configured safe thresholds.</w:t>
            </w:r>
          </w:p>
        </w:tc>
      </w:tr>
      <w:tr w:rsidR="00F32D39" w14:paraId="63352A09" w14:textId="77777777">
        <w:tblPrEx>
          <w:tblCellMar>
            <w:top w:w="0" w:type="dxa"/>
            <w:bottom w:w="0" w:type="dxa"/>
          </w:tblCellMar>
        </w:tblPrEx>
        <w:tc>
          <w:tcPr>
            <w:tcW w:w="1400" w:type="dxa"/>
            <w:tcMar>
              <w:top w:w="70" w:type="dxa"/>
              <w:left w:w="100" w:type="dxa"/>
              <w:bottom w:w="70" w:type="dxa"/>
              <w:right w:w="100" w:type="dxa"/>
            </w:tcMar>
            <w:vAlign w:val="center"/>
          </w:tcPr>
          <w:p w14:paraId="2CBAEBCD" w14:textId="77777777" w:rsidR="00F32D39" w:rsidRDefault="003C4D0B">
            <w:r>
              <w:rPr>
                <w:sz w:val="18"/>
                <w:szCs w:val="18"/>
              </w:rPr>
              <w:t>FR-03</w:t>
            </w:r>
          </w:p>
        </w:tc>
        <w:tc>
          <w:tcPr>
            <w:tcW w:w="8600" w:type="dxa"/>
            <w:tcMar>
              <w:top w:w="70" w:type="dxa"/>
              <w:left w:w="100" w:type="dxa"/>
              <w:bottom w:w="70" w:type="dxa"/>
              <w:right w:w="100" w:type="dxa"/>
            </w:tcMar>
            <w:vAlign w:val="center"/>
          </w:tcPr>
          <w:p w14:paraId="19F4E656" w14:textId="77777777" w:rsidR="00F32D39" w:rsidRDefault="003C4D0B">
            <w:r>
              <w:rPr>
                <w:sz w:val="18"/>
                <w:szCs w:val="18"/>
              </w:rPr>
              <w:t>The system shall track visitor location and movement within the museum using RFID/beacon tags.</w:t>
            </w:r>
          </w:p>
        </w:tc>
      </w:tr>
      <w:tr w:rsidR="00F32D39" w14:paraId="18B8F198" w14:textId="77777777">
        <w:tblPrEx>
          <w:tblCellMar>
            <w:top w:w="0" w:type="dxa"/>
            <w:bottom w:w="0" w:type="dxa"/>
          </w:tblCellMar>
        </w:tblPrEx>
        <w:tc>
          <w:tcPr>
            <w:tcW w:w="1400" w:type="dxa"/>
            <w:shd w:val="clear" w:color="E9EEF1" w:fill="E9EEF1"/>
            <w:tcMar>
              <w:top w:w="70" w:type="dxa"/>
              <w:left w:w="100" w:type="dxa"/>
              <w:bottom w:w="70" w:type="dxa"/>
              <w:right w:w="100" w:type="dxa"/>
            </w:tcMar>
            <w:vAlign w:val="center"/>
          </w:tcPr>
          <w:p w14:paraId="099A8F56" w14:textId="77777777" w:rsidR="00F32D39" w:rsidRDefault="003C4D0B">
            <w:r>
              <w:rPr>
                <w:sz w:val="18"/>
                <w:szCs w:val="18"/>
              </w:rPr>
              <w:t>FR-04</w:t>
            </w:r>
          </w:p>
        </w:tc>
        <w:tc>
          <w:tcPr>
            <w:tcW w:w="8600" w:type="dxa"/>
            <w:shd w:val="clear" w:color="E9EEF1" w:fill="E9EEF1"/>
            <w:tcMar>
              <w:top w:w="70" w:type="dxa"/>
              <w:left w:w="100" w:type="dxa"/>
              <w:bottom w:w="70" w:type="dxa"/>
              <w:right w:w="100" w:type="dxa"/>
            </w:tcMar>
            <w:vAlign w:val="center"/>
          </w:tcPr>
          <w:p w14:paraId="09799795" w14:textId="77777777" w:rsidR="00F32D39" w:rsidRDefault="003C4D0B">
            <w:r>
              <w:rPr>
                <w:sz w:val="18"/>
                <w:szCs w:val="18"/>
              </w:rPr>
              <w:t>The system shall generate AI-based personalized tour recommendations from visitor preferences and history.</w:t>
            </w:r>
          </w:p>
        </w:tc>
      </w:tr>
      <w:tr w:rsidR="00F32D39" w14:paraId="6032692E" w14:textId="77777777">
        <w:tblPrEx>
          <w:tblCellMar>
            <w:top w:w="0" w:type="dxa"/>
            <w:bottom w:w="0" w:type="dxa"/>
          </w:tblCellMar>
        </w:tblPrEx>
        <w:tc>
          <w:tcPr>
            <w:tcW w:w="1400" w:type="dxa"/>
            <w:tcMar>
              <w:top w:w="70" w:type="dxa"/>
              <w:left w:w="100" w:type="dxa"/>
              <w:bottom w:w="70" w:type="dxa"/>
              <w:right w:w="100" w:type="dxa"/>
            </w:tcMar>
            <w:vAlign w:val="center"/>
          </w:tcPr>
          <w:p w14:paraId="0A190C1E" w14:textId="77777777" w:rsidR="00F32D39" w:rsidRDefault="003C4D0B">
            <w:r>
              <w:rPr>
                <w:sz w:val="18"/>
                <w:szCs w:val="18"/>
              </w:rPr>
              <w:t>FR-05</w:t>
            </w:r>
          </w:p>
        </w:tc>
        <w:tc>
          <w:tcPr>
            <w:tcW w:w="8600" w:type="dxa"/>
            <w:tcMar>
              <w:top w:w="70" w:type="dxa"/>
              <w:left w:w="100" w:type="dxa"/>
              <w:bottom w:w="70" w:type="dxa"/>
              <w:right w:w="100" w:type="dxa"/>
            </w:tcMar>
            <w:vAlign w:val="center"/>
          </w:tcPr>
          <w:p w14:paraId="7DF2A1B4" w14:textId="77777777" w:rsidR="00F32D39" w:rsidRDefault="003C4D0B">
            <w:r>
              <w:rPr>
                <w:sz w:val="18"/>
                <w:szCs w:val="18"/>
              </w:rPr>
              <w:t>The system shall trigger AR-based interactive content when a visitor scans or approaches an exhibit.</w:t>
            </w:r>
          </w:p>
        </w:tc>
      </w:tr>
      <w:tr w:rsidR="00F32D39" w14:paraId="34BC3846" w14:textId="77777777">
        <w:tblPrEx>
          <w:tblCellMar>
            <w:top w:w="0" w:type="dxa"/>
            <w:bottom w:w="0" w:type="dxa"/>
          </w:tblCellMar>
        </w:tblPrEx>
        <w:tc>
          <w:tcPr>
            <w:tcW w:w="1400" w:type="dxa"/>
            <w:shd w:val="clear" w:color="E9EEF1" w:fill="E9EEF1"/>
            <w:tcMar>
              <w:top w:w="70" w:type="dxa"/>
              <w:left w:w="100" w:type="dxa"/>
              <w:bottom w:w="70" w:type="dxa"/>
              <w:right w:w="100" w:type="dxa"/>
            </w:tcMar>
            <w:vAlign w:val="center"/>
          </w:tcPr>
          <w:p w14:paraId="08F9EE0B" w14:textId="77777777" w:rsidR="00F32D39" w:rsidRDefault="003C4D0B">
            <w:r>
              <w:rPr>
                <w:sz w:val="18"/>
                <w:szCs w:val="18"/>
              </w:rPr>
              <w:t>FR-06</w:t>
            </w:r>
          </w:p>
        </w:tc>
        <w:tc>
          <w:tcPr>
            <w:tcW w:w="8600" w:type="dxa"/>
            <w:shd w:val="clear" w:color="E9EEF1" w:fill="E9EEF1"/>
            <w:tcMar>
              <w:top w:w="70" w:type="dxa"/>
              <w:left w:w="100" w:type="dxa"/>
              <w:bottom w:w="70" w:type="dxa"/>
              <w:right w:w="100" w:type="dxa"/>
            </w:tcMar>
            <w:vAlign w:val="center"/>
          </w:tcPr>
          <w:p w14:paraId="772DD7C9" w14:textId="77777777" w:rsidR="00F32D39" w:rsidRDefault="003C4D0B">
            <w:r>
              <w:rPr>
                <w:sz w:val="18"/>
                <w:szCs w:val="18"/>
              </w:rPr>
              <w:t>The system shall detect unauthorized access or artifact tampering and raise a security alert.</w:t>
            </w:r>
          </w:p>
        </w:tc>
      </w:tr>
      <w:tr w:rsidR="00F32D39" w14:paraId="2CD82B55" w14:textId="77777777">
        <w:tblPrEx>
          <w:tblCellMar>
            <w:top w:w="0" w:type="dxa"/>
            <w:bottom w:w="0" w:type="dxa"/>
          </w:tblCellMar>
        </w:tblPrEx>
        <w:tc>
          <w:tcPr>
            <w:tcW w:w="1400" w:type="dxa"/>
            <w:tcMar>
              <w:top w:w="70" w:type="dxa"/>
              <w:left w:w="100" w:type="dxa"/>
              <w:bottom w:w="70" w:type="dxa"/>
              <w:right w:w="100" w:type="dxa"/>
            </w:tcMar>
            <w:vAlign w:val="center"/>
          </w:tcPr>
          <w:p w14:paraId="33C7B1D1" w14:textId="77777777" w:rsidR="00F32D39" w:rsidRDefault="003C4D0B">
            <w:r>
              <w:rPr>
                <w:sz w:val="18"/>
                <w:szCs w:val="18"/>
              </w:rPr>
              <w:t>FR-07</w:t>
            </w:r>
          </w:p>
        </w:tc>
        <w:tc>
          <w:tcPr>
            <w:tcW w:w="8600" w:type="dxa"/>
            <w:tcMar>
              <w:top w:w="70" w:type="dxa"/>
              <w:left w:w="100" w:type="dxa"/>
              <w:bottom w:w="70" w:type="dxa"/>
              <w:right w:w="100" w:type="dxa"/>
            </w:tcMar>
            <w:vAlign w:val="center"/>
          </w:tcPr>
          <w:p w14:paraId="0EFD7758" w14:textId="77777777" w:rsidR="00F32D39" w:rsidRDefault="003C4D0B">
            <w:r>
              <w:rPr>
                <w:sz w:val="18"/>
                <w:szCs w:val="18"/>
              </w:rPr>
              <w:t xml:space="preserve">The system shall </w:t>
            </w:r>
            <w:proofErr w:type="spellStart"/>
            <w:r>
              <w:rPr>
                <w:sz w:val="18"/>
                <w:szCs w:val="18"/>
              </w:rPr>
              <w:t>analyze</w:t>
            </w:r>
            <w:proofErr w:type="spellEnd"/>
            <w:r>
              <w:rPr>
                <w:sz w:val="18"/>
                <w:szCs w:val="18"/>
              </w:rPr>
              <w:t xml:space="preserve"> visitor movement and dwell-time data to generate exhibition layout insights.</w:t>
            </w:r>
          </w:p>
        </w:tc>
      </w:tr>
      <w:tr w:rsidR="00F32D39" w14:paraId="356AC6C7" w14:textId="77777777">
        <w:tblPrEx>
          <w:tblCellMar>
            <w:top w:w="0" w:type="dxa"/>
            <w:bottom w:w="0" w:type="dxa"/>
          </w:tblCellMar>
        </w:tblPrEx>
        <w:tc>
          <w:tcPr>
            <w:tcW w:w="1400" w:type="dxa"/>
            <w:shd w:val="clear" w:color="E9EEF1" w:fill="E9EEF1"/>
            <w:tcMar>
              <w:top w:w="70" w:type="dxa"/>
              <w:left w:w="100" w:type="dxa"/>
              <w:bottom w:w="70" w:type="dxa"/>
              <w:right w:w="100" w:type="dxa"/>
            </w:tcMar>
            <w:vAlign w:val="center"/>
          </w:tcPr>
          <w:p w14:paraId="7C0336D7" w14:textId="77777777" w:rsidR="00F32D39" w:rsidRDefault="003C4D0B">
            <w:r>
              <w:rPr>
                <w:sz w:val="18"/>
                <w:szCs w:val="18"/>
              </w:rPr>
              <w:t>FR-08</w:t>
            </w:r>
          </w:p>
        </w:tc>
        <w:tc>
          <w:tcPr>
            <w:tcW w:w="8600" w:type="dxa"/>
            <w:shd w:val="clear" w:color="E9EEF1" w:fill="E9EEF1"/>
            <w:tcMar>
              <w:top w:w="70" w:type="dxa"/>
              <w:left w:w="100" w:type="dxa"/>
              <w:bottom w:w="70" w:type="dxa"/>
              <w:right w:w="100" w:type="dxa"/>
            </w:tcMar>
            <w:vAlign w:val="center"/>
          </w:tcPr>
          <w:p w14:paraId="225BC394" w14:textId="77777777" w:rsidR="00F32D39" w:rsidRDefault="003C4D0B">
            <w:r>
              <w:rPr>
                <w:sz w:val="18"/>
                <w:szCs w:val="18"/>
              </w:rPr>
              <w:t>The system shall generate museum performance analytics reports (footfall, dwell time, popular exhibits).</w:t>
            </w:r>
          </w:p>
        </w:tc>
      </w:tr>
      <w:tr w:rsidR="00F32D39" w14:paraId="04220C27" w14:textId="77777777">
        <w:tblPrEx>
          <w:tblCellMar>
            <w:top w:w="0" w:type="dxa"/>
            <w:bottom w:w="0" w:type="dxa"/>
          </w:tblCellMar>
        </w:tblPrEx>
        <w:tc>
          <w:tcPr>
            <w:tcW w:w="1400" w:type="dxa"/>
            <w:tcMar>
              <w:top w:w="70" w:type="dxa"/>
              <w:left w:w="100" w:type="dxa"/>
              <w:bottom w:w="70" w:type="dxa"/>
              <w:right w:w="100" w:type="dxa"/>
            </w:tcMar>
            <w:vAlign w:val="center"/>
          </w:tcPr>
          <w:p w14:paraId="5C589B1B" w14:textId="77777777" w:rsidR="00F32D39" w:rsidRDefault="003C4D0B">
            <w:r>
              <w:rPr>
                <w:sz w:val="18"/>
                <w:szCs w:val="18"/>
              </w:rPr>
              <w:t>FR-09</w:t>
            </w:r>
          </w:p>
        </w:tc>
        <w:tc>
          <w:tcPr>
            <w:tcW w:w="8600" w:type="dxa"/>
            <w:tcMar>
              <w:top w:w="70" w:type="dxa"/>
              <w:left w:w="100" w:type="dxa"/>
              <w:bottom w:w="70" w:type="dxa"/>
              <w:right w:w="100" w:type="dxa"/>
            </w:tcMar>
            <w:vAlign w:val="center"/>
          </w:tcPr>
          <w:p w14:paraId="4E433A57" w14:textId="77777777" w:rsidR="00F32D39" w:rsidRDefault="003C4D0B">
            <w:r>
              <w:rPr>
                <w:sz w:val="18"/>
                <w:szCs w:val="18"/>
              </w:rPr>
              <w:t>The system shall allow an authorized administrator to configure and update sensor thresholds.</w:t>
            </w:r>
          </w:p>
        </w:tc>
      </w:tr>
      <w:tr w:rsidR="00F32D39" w14:paraId="7EE10443" w14:textId="77777777">
        <w:tblPrEx>
          <w:tblCellMar>
            <w:top w:w="0" w:type="dxa"/>
            <w:bottom w:w="0" w:type="dxa"/>
          </w:tblCellMar>
        </w:tblPrEx>
        <w:tc>
          <w:tcPr>
            <w:tcW w:w="1400" w:type="dxa"/>
            <w:shd w:val="clear" w:color="E9EEF1" w:fill="E9EEF1"/>
            <w:tcMar>
              <w:top w:w="70" w:type="dxa"/>
              <w:left w:w="100" w:type="dxa"/>
              <w:bottom w:w="70" w:type="dxa"/>
              <w:right w:w="100" w:type="dxa"/>
            </w:tcMar>
            <w:vAlign w:val="center"/>
          </w:tcPr>
          <w:p w14:paraId="2938E0E7" w14:textId="77777777" w:rsidR="00F32D39" w:rsidRDefault="003C4D0B">
            <w:r>
              <w:rPr>
                <w:sz w:val="18"/>
                <w:szCs w:val="18"/>
              </w:rPr>
              <w:t>FR-10</w:t>
            </w:r>
          </w:p>
        </w:tc>
        <w:tc>
          <w:tcPr>
            <w:tcW w:w="8600" w:type="dxa"/>
            <w:shd w:val="clear" w:color="E9EEF1" w:fill="E9EEF1"/>
            <w:tcMar>
              <w:top w:w="70" w:type="dxa"/>
              <w:left w:w="100" w:type="dxa"/>
              <w:bottom w:w="70" w:type="dxa"/>
              <w:right w:w="100" w:type="dxa"/>
            </w:tcMar>
            <w:vAlign w:val="center"/>
          </w:tcPr>
          <w:p w14:paraId="0618C242" w14:textId="77777777" w:rsidR="00F32D39" w:rsidRDefault="003C4D0B">
            <w:r>
              <w:rPr>
                <w:sz w:val="18"/>
                <w:szCs w:val="18"/>
              </w:rPr>
              <w:t>The system shall allow visitors to register and log in to receive a personalized experience.</w:t>
            </w:r>
          </w:p>
        </w:tc>
      </w:tr>
    </w:tbl>
    <w:p w14:paraId="196D7794" w14:textId="77777777" w:rsidR="00F32D39" w:rsidRDefault="00F32D39">
      <w:pPr>
        <w:spacing w:before="320"/>
      </w:pPr>
    </w:p>
    <w:p w14:paraId="17911859" w14:textId="77777777" w:rsidR="00F32D39" w:rsidRDefault="003C4D0B">
      <w:pPr>
        <w:pStyle w:val="Heading2"/>
        <w:spacing w:before="320" w:after="160"/>
      </w:pPr>
      <w:r>
        <w:t>2.2 Non-Functional Requirements</w:t>
      </w:r>
    </w:p>
    <w:tbl>
      <w:tblPr>
        <w:tblW w:w="10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2000"/>
        <w:gridCol w:w="6800"/>
      </w:tblGrid>
      <w:tr w:rsidR="00F32D39" w14:paraId="5E3D9020" w14:textId="77777777">
        <w:tblPrEx>
          <w:tblCellMar>
            <w:top w:w="0" w:type="dxa"/>
            <w:bottom w:w="0" w:type="dxa"/>
          </w:tblCellMar>
        </w:tblPrEx>
        <w:trPr>
          <w:tblHeader/>
        </w:trPr>
        <w:tc>
          <w:tcPr>
            <w:tcW w:w="1200" w:type="dxa"/>
            <w:shd w:val="clear" w:color="1F3B4D" w:fill="1F3B4D"/>
            <w:tcMar>
              <w:top w:w="80" w:type="dxa"/>
              <w:left w:w="100" w:type="dxa"/>
              <w:bottom w:w="80" w:type="dxa"/>
              <w:right w:w="100" w:type="dxa"/>
            </w:tcMar>
            <w:vAlign w:val="center"/>
          </w:tcPr>
          <w:p w14:paraId="345FCEEC" w14:textId="77777777" w:rsidR="00F32D39" w:rsidRDefault="003C4D0B">
            <w:pPr>
              <w:jc w:val="center"/>
            </w:pPr>
            <w:r>
              <w:rPr>
                <w:b/>
                <w:bCs/>
                <w:color w:val="FFFFFF"/>
                <w:sz w:val="18"/>
                <w:szCs w:val="18"/>
              </w:rPr>
              <w:t>Req. ID</w:t>
            </w:r>
          </w:p>
        </w:tc>
        <w:tc>
          <w:tcPr>
            <w:tcW w:w="2000" w:type="dxa"/>
            <w:shd w:val="clear" w:color="1F3B4D" w:fill="1F3B4D"/>
            <w:tcMar>
              <w:top w:w="80" w:type="dxa"/>
              <w:left w:w="100" w:type="dxa"/>
              <w:bottom w:w="80" w:type="dxa"/>
              <w:right w:w="100" w:type="dxa"/>
            </w:tcMar>
            <w:vAlign w:val="center"/>
          </w:tcPr>
          <w:p w14:paraId="5A91FD3D" w14:textId="77777777" w:rsidR="00F32D39" w:rsidRDefault="003C4D0B">
            <w:pPr>
              <w:jc w:val="center"/>
            </w:pPr>
            <w:r>
              <w:rPr>
                <w:b/>
                <w:bCs/>
                <w:color w:val="FFFFFF"/>
                <w:sz w:val="18"/>
                <w:szCs w:val="18"/>
              </w:rPr>
              <w:t>Category</w:t>
            </w:r>
          </w:p>
        </w:tc>
        <w:tc>
          <w:tcPr>
            <w:tcW w:w="6800" w:type="dxa"/>
            <w:shd w:val="clear" w:color="1F3B4D" w:fill="1F3B4D"/>
            <w:tcMar>
              <w:top w:w="80" w:type="dxa"/>
              <w:left w:w="100" w:type="dxa"/>
              <w:bottom w:w="80" w:type="dxa"/>
              <w:right w:w="100" w:type="dxa"/>
            </w:tcMar>
            <w:vAlign w:val="center"/>
          </w:tcPr>
          <w:p w14:paraId="2DACEE45" w14:textId="77777777" w:rsidR="00F32D39" w:rsidRDefault="003C4D0B">
            <w:pPr>
              <w:jc w:val="center"/>
            </w:pPr>
            <w:r>
              <w:rPr>
                <w:b/>
                <w:bCs/>
                <w:color w:val="FFFFFF"/>
                <w:sz w:val="18"/>
                <w:szCs w:val="18"/>
              </w:rPr>
              <w:t>Non-Functional Requirement</w:t>
            </w:r>
          </w:p>
        </w:tc>
      </w:tr>
      <w:tr w:rsidR="00F32D39" w14:paraId="10D409E1" w14:textId="77777777">
        <w:tblPrEx>
          <w:tblCellMar>
            <w:top w:w="0" w:type="dxa"/>
            <w:bottom w:w="0" w:type="dxa"/>
          </w:tblCellMar>
        </w:tblPrEx>
        <w:tc>
          <w:tcPr>
            <w:tcW w:w="1200" w:type="dxa"/>
            <w:tcMar>
              <w:top w:w="70" w:type="dxa"/>
              <w:left w:w="100" w:type="dxa"/>
              <w:bottom w:w="70" w:type="dxa"/>
              <w:right w:w="100" w:type="dxa"/>
            </w:tcMar>
            <w:vAlign w:val="center"/>
          </w:tcPr>
          <w:p w14:paraId="7ACF0B44" w14:textId="77777777" w:rsidR="00F32D39" w:rsidRDefault="003C4D0B">
            <w:r>
              <w:rPr>
                <w:sz w:val="18"/>
                <w:szCs w:val="18"/>
              </w:rPr>
              <w:t>NFR-01</w:t>
            </w:r>
          </w:p>
        </w:tc>
        <w:tc>
          <w:tcPr>
            <w:tcW w:w="2000" w:type="dxa"/>
            <w:tcMar>
              <w:top w:w="70" w:type="dxa"/>
              <w:left w:w="100" w:type="dxa"/>
              <w:bottom w:w="70" w:type="dxa"/>
              <w:right w:w="100" w:type="dxa"/>
            </w:tcMar>
            <w:vAlign w:val="center"/>
          </w:tcPr>
          <w:p w14:paraId="73F02244" w14:textId="77777777" w:rsidR="00F32D39" w:rsidRDefault="003C4D0B">
            <w:r>
              <w:rPr>
                <w:sz w:val="18"/>
                <w:szCs w:val="18"/>
              </w:rPr>
              <w:t>Performance</w:t>
            </w:r>
          </w:p>
        </w:tc>
        <w:tc>
          <w:tcPr>
            <w:tcW w:w="6800" w:type="dxa"/>
            <w:tcMar>
              <w:top w:w="70" w:type="dxa"/>
              <w:left w:w="100" w:type="dxa"/>
              <w:bottom w:w="70" w:type="dxa"/>
              <w:right w:w="100" w:type="dxa"/>
            </w:tcMar>
            <w:vAlign w:val="center"/>
          </w:tcPr>
          <w:p w14:paraId="5E5F8090" w14:textId="77777777" w:rsidR="00F32D39" w:rsidRDefault="003C4D0B">
            <w:r>
              <w:rPr>
                <w:sz w:val="18"/>
                <w:szCs w:val="18"/>
              </w:rPr>
              <w:t>Sensor readings shall be processed and reflected on the monitoring dashboard within 2 seconds.</w:t>
            </w:r>
          </w:p>
        </w:tc>
      </w:tr>
      <w:tr w:rsidR="00F32D39" w14:paraId="3702B411" w14:textId="77777777">
        <w:tblPrEx>
          <w:tblCellMar>
            <w:top w:w="0" w:type="dxa"/>
            <w:bottom w:w="0" w:type="dxa"/>
          </w:tblCellMar>
        </w:tblPrEx>
        <w:tc>
          <w:tcPr>
            <w:tcW w:w="1200" w:type="dxa"/>
            <w:shd w:val="clear" w:color="E9EEF1" w:fill="E9EEF1"/>
            <w:tcMar>
              <w:top w:w="70" w:type="dxa"/>
              <w:left w:w="100" w:type="dxa"/>
              <w:bottom w:w="70" w:type="dxa"/>
              <w:right w:w="100" w:type="dxa"/>
            </w:tcMar>
            <w:vAlign w:val="center"/>
          </w:tcPr>
          <w:p w14:paraId="318BAFFE" w14:textId="77777777" w:rsidR="00F32D39" w:rsidRDefault="003C4D0B">
            <w:r>
              <w:rPr>
                <w:sz w:val="18"/>
                <w:szCs w:val="18"/>
              </w:rPr>
              <w:t>NFR-02</w:t>
            </w:r>
          </w:p>
        </w:tc>
        <w:tc>
          <w:tcPr>
            <w:tcW w:w="2000" w:type="dxa"/>
            <w:shd w:val="clear" w:color="E9EEF1" w:fill="E9EEF1"/>
            <w:tcMar>
              <w:top w:w="70" w:type="dxa"/>
              <w:left w:w="100" w:type="dxa"/>
              <w:bottom w:w="70" w:type="dxa"/>
              <w:right w:w="100" w:type="dxa"/>
            </w:tcMar>
            <w:vAlign w:val="center"/>
          </w:tcPr>
          <w:p w14:paraId="56EB600A" w14:textId="77777777" w:rsidR="00F32D39" w:rsidRDefault="003C4D0B">
            <w:r>
              <w:rPr>
                <w:sz w:val="18"/>
                <w:szCs w:val="18"/>
              </w:rPr>
              <w:t>Reliability</w:t>
            </w:r>
          </w:p>
        </w:tc>
        <w:tc>
          <w:tcPr>
            <w:tcW w:w="6800" w:type="dxa"/>
            <w:shd w:val="clear" w:color="E9EEF1" w:fill="E9EEF1"/>
            <w:tcMar>
              <w:top w:w="70" w:type="dxa"/>
              <w:left w:w="100" w:type="dxa"/>
              <w:bottom w:w="70" w:type="dxa"/>
              <w:right w:w="100" w:type="dxa"/>
            </w:tcMar>
            <w:vAlign w:val="center"/>
          </w:tcPr>
          <w:p w14:paraId="1ED04563" w14:textId="77777777" w:rsidR="00F32D39" w:rsidRDefault="003C4D0B">
            <w:r>
              <w:rPr>
                <w:sz w:val="18"/>
                <w:szCs w:val="18"/>
              </w:rPr>
              <w:t>The platform shall maintain a minimum of 99.5% uptime during museum operating hours.</w:t>
            </w:r>
          </w:p>
        </w:tc>
      </w:tr>
      <w:tr w:rsidR="00F32D39" w14:paraId="0F1A7406" w14:textId="77777777">
        <w:tblPrEx>
          <w:tblCellMar>
            <w:top w:w="0" w:type="dxa"/>
            <w:bottom w:w="0" w:type="dxa"/>
          </w:tblCellMar>
        </w:tblPrEx>
        <w:tc>
          <w:tcPr>
            <w:tcW w:w="1200" w:type="dxa"/>
            <w:tcMar>
              <w:top w:w="70" w:type="dxa"/>
              <w:left w:w="100" w:type="dxa"/>
              <w:bottom w:w="70" w:type="dxa"/>
              <w:right w:w="100" w:type="dxa"/>
            </w:tcMar>
            <w:vAlign w:val="center"/>
          </w:tcPr>
          <w:p w14:paraId="7DC2C67D" w14:textId="77777777" w:rsidR="00F32D39" w:rsidRDefault="003C4D0B">
            <w:r>
              <w:rPr>
                <w:sz w:val="18"/>
                <w:szCs w:val="18"/>
              </w:rPr>
              <w:t>NFR-03</w:t>
            </w:r>
          </w:p>
        </w:tc>
        <w:tc>
          <w:tcPr>
            <w:tcW w:w="2000" w:type="dxa"/>
            <w:tcMar>
              <w:top w:w="70" w:type="dxa"/>
              <w:left w:w="100" w:type="dxa"/>
              <w:bottom w:w="70" w:type="dxa"/>
              <w:right w:w="100" w:type="dxa"/>
            </w:tcMar>
            <w:vAlign w:val="center"/>
          </w:tcPr>
          <w:p w14:paraId="3445B334" w14:textId="77777777" w:rsidR="00F32D39" w:rsidRDefault="003C4D0B">
            <w:r>
              <w:rPr>
                <w:sz w:val="18"/>
                <w:szCs w:val="18"/>
              </w:rPr>
              <w:t>Security</w:t>
            </w:r>
          </w:p>
        </w:tc>
        <w:tc>
          <w:tcPr>
            <w:tcW w:w="6800" w:type="dxa"/>
            <w:tcMar>
              <w:top w:w="70" w:type="dxa"/>
              <w:left w:w="100" w:type="dxa"/>
              <w:bottom w:w="70" w:type="dxa"/>
              <w:right w:w="100" w:type="dxa"/>
            </w:tcMar>
            <w:vAlign w:val="center"/>
          </w:tcPr>
          <w:p w14:paraId="70F8AD3A" w14:textId="77777777" w:rsidR="00F32D39" w:rsidRDefault="003C4D0B">
            <w:r>
              <w:rPr>
                <w:sz w:val="18"/>
                <w:szCs w:val="18"/>
              </w:rPr>
              <w:t>Visitor personal data shall be encrypted in transit and at rest; access shall be role-based.</w:t>
            </w:r>
          </w:p>
        </w:tc>
      </w:tr>
      <w:tr w:rsidR="00F32D39" w14:paraId="74601FA8" w14:textId="77777777">
        <w:tblPrEx>
          <w:tblCellMar>
            <w:top w:w="0" w:type="dxa"/>
            <w:bottom w:w="0" w:type="dxa"/>
          </w:tblCellMar>
        </w:tblPrEx>
        <w:tc>
          <w:tcPr>
            <w:tcW w:w="1200" w:type="dxa"/>
            <w:shd w:val="clear" w:color="E9EEF1" w:fill="E9EEF1"/>
            <w:tcMar>
              <w:top w:w="70" w:type="dxa"/>
              <w:left w:w="100" w:type="dxa"/>
              <w:bottom w:w="70" w:type="dxa"/>
              <w:right w:w="100" w:type="dxa"/>
            </w:tcMar>
            <w:vAlign w:val="center"/>
          </w:tcPr>
          <w:p w14:paraId="04E1B7AA" w14:textId="77777777" w:rsidR="00F32D39" w:rsidRDefault="003C4D0B">
            <w:r>
              <w:rPr>
                <w:sz w:val="18"/>
                <w:szCs w:val="18"/>
              </w:rPr>
              <w:t>NFR-04</w:t>
            </w:r>
          </w:p>
        </w:tc>
        <w:tc>
          <w:tcPr>
            <w:tcW w:w="2000" w:type="dxa"/>
            <w:shd w:val="clear" w:color="E9EEF1" w:fill="E9EEF1"/>
            <w:tcMar>
              <w:top w:w="70" w:type="dxa"/>
              <w:left w:w="100" w:type="dxa"/>
              <w:bottom w:w="70" w:type="dxa"/>
              <w:right w:w="100" w:type="dxa"/>
            </w:tcMar>
            <w:vAlign w:val="center"/>
          </w:tcPr>
          <w:p w14:paraId="624FB20C" w14:textId="77777777" w:rsidR="00F32D39" w:rsidRDefault="003C4D0B">
            <w:r>
              <w:rPr>
                <w:sz w:val="18"/>
                <w:szCs w:val="18"/>
              </w:rPr>
              <w:t>Usability</w:t>
            </w:r>
          </w:p>
        </w:tc>
        <w:tc>
          <w:tcPr>
            <w:tcW w:w="6800" w:type="dxa"/>
            <w:shd w:val="clear" w:color="E9EEF1" w:fill="E9EEF1"/>
            <w:tcMar>
              <w:top w:w="70" w:type="dxa"/>
              <w:left w:w="100" w:type="dxa"/>
              <w:bottom w:w="70" w:type="dxa"/>
              <w:right w:w="100" w:type="dxa"/>
            </w:tcMar>
            <w:vAlign w:val="center"/>
          </w:tcPr>
          <w:p w14:paraId="266E6687" w14:textId="77777777" w:rsidR="00F32D39" w:rsidRDefault="003C4D0B">
            <w:r>
              <w:rPr>
                <w:sz w:val="18"/>
                <w:szCs w:val="18"/>
              </w:rPr>
              <w:t>The AR/visitor mobile app shall be navigable by users of varied age groups with minimal training.</w:t>
            </w:r>
          </w:p>
        </w:tc>
      </w:tr>
      <w:tr w:rsidR="00F32D39" w14:paraId="1F5BF43B" w14:textId="77777777">
        <w:tblPrEx>
          <w:tblCellMar>
            <w:top w:w="0" w:type="dxa"/>
            <w:bottom w:w="0" w:type="dxa"/>
          </w:tblCellMar>
        </w:tblPrEx>
        <w:tc>
          <w:tcPr>
            <w:tcW w:w="1200" w:type="dxa"/>
            <w:tcMar>
              <w:top w:w="70" w:type="dxa"/>
              <w:left w:w="100" w:type="dxa"/>
              <w:bottom w:w="70" w:type="dxa"/>
              <w:right w:w="100" w:type="dxa"/>
            </w:tcMar>
            <w:vAlign w:val="center"/>
          </w:tcPr>
          <w:p w14:paraId="26AB6F56" w14:textId="77777777" w:rsidR="00F32D39" w:rsidRDefault="003C4D0B">
            <w:r>
              <w:rPr>
                <w:sz w:val="18"/>
                <w:szCs w:val="18"/>
              </w:rPr>
              <w:t>NFR-05</w:t>
            </w:r>
          </w:p>
        </w:tc>
        <w:tc>
          <w:tcPr>
            <w:tcW w:w="2000" w:type="dxa"/>
            <w:tcMar>
              <w:top w:w="70" w:type="dxa"/>
              <w:left w:w="100" w:type="dxa"/>
              <w:bottom w:w="70" w:type="dxa"/>
              <w:right w:w="100" w:type="dxa"/>
            </w:tcMar>
            <w:vAlign w:val="center"/>
          </w:tcPr>
          <w:p w14:paraId="19DB0119" w14:textId="77777777" w:rsidR="00F32D39" w:rsidRDefault="003C4D0B">
            <w:r>
              <w:rPr>
                <w:sz w:val="18"/>
                <w:szCs w:val="18"/>
              </w:rPr>
              <w:t>Scalability</w:t>
            </w:r>
          </w:p>
        </w:tc>
        <w:tc>
          <w:tcPr>
            <w:tcW w:w="6800" w:type="dxa"/>
            <w:tcMar>
              <w:top w:w="70" w:type="dxa"/>
              <w:left w:w="100" w:type="dxa"/>
              <w:bottom w:w="70" w:type="dxa"/>
              <w:right w:w="100" w:type="dxa"/>
            </w:tcMar>
            <w:vAlign w:val="center"/>
          </w:tcPr>
          <w:p w14:paraId="01C5E12C" w14:textId="77777777" w:rsidR="00F32D39" w:rsidRDefault="003C4D0B">
            <w:r>
              <w:rPr>
                <w:sz w:val="18"/>
                <w:szCs w:val="18"/>
              </w:rPr>
              <w:t>The system shall support at least 5,000 concurrent visitor sessions and 2,000 active IoT sensors.</w:t>
            </w:r>
          </w:p>
        </w:tc>
      </w:tr>
      <w:tr w:rsidR="00F32D39" w14:paraId="5C6C87D6" w14:textId="77777777">
        <w:tblPrEx>
          <w:tblCellMar>
            <w:top w:w="0" w:type="dxa"/>
            <w:bottom w:w="0" w:type="dxa"/>
          </w:tblCellMar>
        </w:tblPrEx>
        <w:tc>
          <w:tcPr>
            <w:tcW w:w="1200" w:type="dxa"/>
            <w:shd w:val="clear" w:color="E9EEF1" w:fill="E9EEF1"/>
            <w:tcMar>
              <w:top w:w="70" w:type="dxa"/>
              <w:left w:w="100" w:type="dxa"/>
              <w:bottom w:w="70" w:type="dxa"/>
              <w:right w:w="100" w:type="dxa"/>
            </w:tcMar>
            <w:vAlign w:val="center"/>
          </w:tcPr>
          <w:p w14:paraId="25B54B76" w14:textId="77777777" w:rsidR="00F32D39" w:rsidRDefault="003C4D0B">
            <w:r>
              <w:rPr>
                <w:sz w:val="18"/>
                <w:szCs w:val="18"/>
              </w:rPr>
              <w:t>NFR-06</w:t>
            </w:r>
          </w:p>
        </w:tc>
        <w:tc>
          <w:tcPr>
            <w:tcW w:w="2000" w:type="dxa"/>
            <w:shd w:val="clear" w:color="E9EEF1" w:fill="E9EEF1"/>
            <w:tcMar>
              <w:top w:w="70" w:type="dxa"/>
              <w:left w:w="100" w:type="dxa"/>
              <w:bottom w:w="70" w:type="dxa"/>
              <w:right w:w="100" w:type="dxa"/>
            </w:tcMar>
            <w:vAlign w:val="center"/>
          </w:tcPr>
          <w:p w14:paraId="371CB80C" w14:textId="77777777" w:rsidR="00F32D39" w:rsidRDefault="003C4D0B">
            <w:r>
              <w:rPr>
                <w:sz w:val="18"/>
                <w:szCs w:val="18"/>
              </w:rPr>
              <w:t>Availability of Alerts</w:t>
            </w:r>
          </w:p>
        </w:tc>
        <w:tc>
          <w:tcPr>
            <w:tcW w:w="6800" w:type="dxa"/>
            <w:shd w:val="clear" w:color="E9EEF1" w:fill="E9EEF1"/>
            <w:tcMar>
              <w:top w:w="70" w:type="dxa"/>
              <w:left w:w="100" w:type="dxa"/>
              <w:bottom w:w="70" w:type="dxa"/>
              <w:right w:w="100" w:type="dxa"/>
            </w:tcMar>
            <w:vAlign w:val="center"/>
          </w:tcPr>
          <w:p w14:paraId="63CD7774" w14:textId="77777777" w:rsidR="00F32D39" w:rsidRDefault="003C4D0B">
            <w:r>
              <w:rPr>
                <w:sz w:val="18"/>
                <w:szCs w:val="18"/>
              </w:rPr>
              <w:t>Environmental and security alerts shall reach the responsible staff within 5 seconds of detection.</w:t>
            </w:r>
          </w:p>
        </w:tc>
      </w:tr>
    </w:tbl>
    <w:p w14:paraId="4AA40FC2" w14:textId="77777777" w:rsidR="00F32D39" w:rsidRDefault="00F32D39">
      <w:pPr>
        <w:spacing w:before="320"/>
      </w:pPr>
    </w:p>
    <w:p w14:paraId="12FD585A" w14:textId="77777777" w:rsidR="00F32D39" w:rsidRDefault="003C4D0B">
      <w:pPr>
        <w:pStyle w:val="Heading1"/>
      </w:pPr>
      <w:r>
        <w:t>3. Test Scenarios</w:t>
      </w:r>
    </w:p>
    <w:p w14:paraId="1C332421" w14:textId="77777777" w:rsidR="00F32D39" w:rsidRDefault="003C4D0B">
      <w:pPr>
        <w:spacing w:after="160"/>
      </w:pPr>
      <w:r>
        <w:lastRenderedPageBreak/>
        <w:t>The following scenarios are derived directly from the functional and non-functional requirements above and form the basis for the detailed test cases in Section 5.</w:t>
      </w:r>
    </w:p>
    <w:tbl>
      <w:tblPr>
        <w:tblW w:w="10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300"/>
        <w:gridCol w:w="1700"/>
        <w:gridCol w:w="7000"/>
      </w:tblGrid>
      <w:tr w:rsidR="00F32D39" w14:paraId="10D74091" w14:textId="77777777">
        <w:tblPrEx>
          <w:tblCellMar>
            <w:top w:w="0" w:type="dxa"/>
            <w:bottom w:w="0" w:type="dxa"/>
          </w:tblCellMar>
        </w:tblPrEx>
        <w:trPr>
          <w:tblHeader/>
        </w:trPr>
        <w:tc>
          <w:tcPr>
            <w:tcW w:w="1300" w:type="dxa"/>
            <w:shd w:val="clear" w:color="1F3B4D" w:fill="1F3B4D"/>
            <w:tcMar>
              <w:top w:w="80" w:type="dxa"/>
              <w:left w:w="100" w:type="dxa"/>
              <w:bottom w:w="80" w:type="dxa"/>
              <w:right w:w="100" w:type="dxa"/>
            </w:tcMar>
            <w:vAlign w:val="center"/>
          </w:tcPr>
          <w:p w14:paraId="70FDB8A3" w14:textId="77777777" w:rsidR="00F32D39" w:rsidRDefault="003C4D0B">
            <w:pPr>
              <w:jc w:val="center"/>
            </w:pPr>
            <w:r>
              <w:rPr>
                <w:b/>
                <w:bCs/>
                <w:color w:val="FFFFFF"/>
                <w:sz w:val="18"/>
                <w:szCs w:val="18"/>
              </w:rPr>
              <w:t>Scenario ID</w:t>
            </w:r>
          </w:p>
        </w:tc>
        <w:tc>
          <w:tcPr>
            <w:tcW w:w="1700" w:type="dxa"/>
            <w:shd w:val="clear" w:color="1F3B4D" w:fill="1F3B4D"/>
            <w:tcMar>
              <w:top w:w="80" w:type="dxa"/>
              <w:left w:w="100" w:type="dxa"/>
              <w:bottom w:w="80" w:type="dxa"/>
              <w:right w:w="100" w:type="dxa"/>
            </w:tcMar>
            <w:vAlign w:val="center"/>
          </w:tcPr>
          <w:p w14:paraId="50A13D53" w14:textId="77777777" w:rsidR="00F32D39" w:rsidRDefault="003C4D0B">
            <w:pPr>
              <w:jc w:val="center"/>
            </w:pPr>
            <w:r>
              <w:rPr>
                <w:b/>
                <w:bCs/>
                <w:color w:val="FFFFFF"/>
                <w:sz w:val="18"/>
                <w:szCs w:val="18"/>
              </w:rPr>
              <w:t>Linked Req.</w:t>
            </w:r>
          </w:p>
        </w:tc>
        <w:tc>
          <w:tcPr>
            <w:tcW w:w="7000" w:type="dxa"/>
            <w:shd w:val="clear" w:color="1F3B4D" w:fill="1F3B4D"/>
            <w:tcMar>
              <w:top w:w="80" w:type="dxa"/>
              <w:left w:w="100" w:type="dxa"/>
              <w:bottom w:w="80" w:type="dxa"/>
              <w:right w:w="100" w:type="dxa"/>
            </w:tcMar>
            <w:vAlign w:val="center"/>
          </w:tcPr>
          <w:p w14:paraId="54BA7996" w14:textId="77777777" w:rsidR="00F32D39" w:rsidRDefault="003C4D0B">
            <w:pPr>
              <w:jc w:val="center"/>
            </w:pPr>
            <w:r>
              <w:rPr>
                <w:b/>
                <w:bCs/>
                <w:color w:val="FFFFFF"/>
                <w:sz w:val="18"/>
                <w:szCs w:val="18"/>
              </w:rPr>
              <w:t>Test Scenario</w:t>
            </w:r>
          </w:p>
        </w:tc>
      </w:tr>
      <w:tr w:rsidR="00F32D39" w14:paraId="4435F1FF" w14:textId="77777777">
        <w:tblPrEx>
          <w:tblCellMar>
            <w:top w:w="0" w:type="dxa"/>
            <w:bottom w:w="0" w:type="dxa"/>
          </w:tblCellMar>
        </w:tblPrEx>
        <w:tc>
          <w:tcPr>
            <w:tcW w:w="1300" w:type="dxa"/>
            <w:tcMar>
              <w:top w:w="70" w:type="dxa"/>
              <w:left w:w="100" w:type="dxa"/>
              <w:bottom w:w="70" w:type="dxa"/>
              <w:right w:w="100" w:type="dxa"/>
            </w:tcMar>
            <w:vAlign w:val="center"/>
          </w:tcPr>
          <w:p w14:paraId="2CD4C2AF" w14:textId="77777777" w:rsidR="00F32D39" w:rsidRDefault="003C4D0B">
            <w:r>
              <w:rPr>
                <w:sz w:val="18"/>
                <w:szCs w:val="18"/>
              </w:rPr>
              <w:t>TS-01</w:t>
            </w:r>
          </w:p>
        </w:tc>
        <w:tc>
          <w:tcPr>
            <w:tcW w:w="1700" w:type="dxa"/>
            <w:tcMar>
              <w:top w:w="70" w:type="dxa"/>
              <w:left w:w="100" w:type="dxa"/>
              <w:bottom w:w="70" w:type="dxa"/>
              <w:right w:w="100" w:type="dxa"/>
            </w:tcMar>
            <w:vAlign w:val="center"/>
          </w:tcPr>
          <w:p w14:paraId="793D7C67" w14:textId="77777777" w:rsidR="00F32D39" w:rsidRDefault="003C4D0B">
            <w:r>
              <w:rPr>
                <w:sz w:val="18"/>
                <w:szCs w:val="18"/>
              </w:rPr>
              <w:t>FR-01</w:t>
            </w:r>
          </w:p>
        </w:tc>
        <w:tc>
          <w:tcPr>
            <w:tcW w:w="7000" w:type="dxa"/>
            <w:tcMar>
              <w:top w:w="70" w:type="dxa"/>
              <w:left w:w="100" w:type="dxa"/>
              <w:bottom w:w="70" w:type="dxa"/>
              <w:right w:w="100" w:type="dxa"/>
            </w:tcMar>
            <w:vAlign w:val="center"/>
          </w:tcPr>
          <w:p w14:paraId="46DA6A89" w14:textId="77777777" w:rsidR="00F32D39" w:rsidRDefault="003C4D0B">
            <w:r>
              <w:rPr>
                <w:sz w:val="18"/>
                <w:szCs w:val="18"/>
              </w:rPr>
              <w:t>Verify real-time monitoring of artifact temperature and humidity.</w:t>
            </w:r>
          </w:p>
        </w:tc>
      </w:tr>
      <w:tr w:rsidR="00F32D39" w14:paraId="59086BE7" w14:textId="77777777">
        <w:tblPrEx>
          <w:tblCellMar>
            <w:top w:w="0" w:type="dxa"/>
            <w:bottom w:w="0" w:type="dxa"/>
          </w:tblCellMar>
        </w:tblPrEx>
        <w:tc>
          <w:tcPr>
            <w:tcW w:w="1300" w:type="dxa"/>
            <w:shd w:val="clear" w:color="E9EEF1" w:fill="E9EEF1"/>
            <w:tcMar>
              <w:top w:w="70" w:type="dxa"/>
              <w:left w:w="100" w:type="dxa"/>
              <w:bottom w:w="70" w:type="dxa"/>
              <w:right w:w="100" w:type="dxa"/>
            </w:tcMar>
            <w:vAlign w:val="center"/>
          </w:tcPr>
          <w:p w14:paraId="64919083" w14:textId="77777777" w:rsidR="00F32D39" w:rsidRDefault="003C4D0B">
            <w:r>
              <w:rPr>
                <w:sz w:val="18"/>
                <w:szCs w:val="18"/>
              </w:rPr>
              <w:t>TS-02</w:t>
            </w:r>
          </w:p>
        </w:tc>
        <w:tc>
          <w:tcPr>
            <w:tcW w:w="1700" w:type="dxa"/>
            <w:shd w:val="clear" w:color="E9EEF1" w:fill="E9EEF1"/>
            <w:tcMar>
              <w:top w:w="70" w:type="dxa"/>
              <w:left w:w="100" w:type="dxa"/>
              <w:bottom w:w="70" w:type="dxa"/>
              <w:right w:w="100" w:type="dxa"/>
            </w:tcMar>
            <w:vAlign w:val="center"/>
          </w:tcPr>
          <w:p w14:paraId="3F61D95E" w14:textId="77777777" w:rsidR="00F32D39" w:rsidRDefault="003C4D0B">
            <w:r>
              <w:rPr>
                <w:sz w:val="18"/>
                <w:szCs w:val="18"/>
              </w:rPr>
              <w:t>FR-02, NFR-06</w:t>
            </w:r>
          </w:p>
        </w:tc>
        <w:tc>
          <w:tcPr>
            <w:tcW w:w="7000" w:type="dxa"/>
            <w:shd w:val="clear" w:color="E9EEF1" w:fill="E9EEF1"/>
            <w:tcMar>
              <w:top w:w="70" w:type="dxa"/>
              <w:left w:w="100" w:type="dxa"/>
              <w:bottom w:w="70" w:type="dxa"/>
              <w:right w:w="100" w:type="dxa"/>
            </w:tcMar>
            <w:vAlign w:val="center"/>
          </w:tcPr>
          <w:p w14:paraId="27DCB494" w14:textId="77777777" w:rsidR="00F32D39" w:rsidRDefault="003C4D0B">
            <w:r>
              <w:rPr>
                <w:sz w:val="18"/>
                <w:szCs w:val="18"/>
              </w:rPr>
              <w:t>Verify alert generation when environmental thresholds are breached.</w:t>
            </w:r>
          </w:p>
        </w:tc>
      </w:tr>
      <w:tr w:rsidR="00F32D39" w14:paraId="16E2E2B8" w14:textId="77777777">
        <w:tblPrEx>
          <w:tblCellMar>
            <w:top w:w="0" w:type="dxa"/>
            <w:bottom w:w="0" w:type="dxa"/>
          </w:tblCellMar>
        </w:tblPrEx>
        <w:tc>
          <w:tcPr>
            <w:tcW w:w="1300" w:type="dxa"/>
            <w:tcMar>
              <w:top w:w="70" w:type="dxa"/>
              <w:left w:w="100" w:type="dxa"/>
              <w:bottom w:w="70" w:type="dxa"/>
              <w:right w:w="100" w:type="dxa"/>
            </w:tcMar>
            <w:vAlign w:val="center"/>
          </w:tcPr>
          <w:p w14:paraId="33206A77" w14:textId="77777777" w:rsidR="00F32D39" w:rsidRDefault="003C4D0B">
            <w:r>
              <w:rPr>
                <w:sz w:val="18"/>
                <w:szCs w:val="18"/>
              </w:rPr>
              <w:t>TS-03</w:t>
            </w:r>
          </w:p>
        </w:tc>
        <w:tc>
          <w:tcPr>
            <w:tcW w:w="1700" w:type="dxa"/>
            <w:tcMar>
              <w:top w:w="70" w:type="dxa"/>
              <w:left w:w="100" w:type="dxa"/>
              <w:bottom w:w="70" w:type="dxa"/>
              <w:right w:w="100" w:type="dxa"/>
            </w:tcMar>
            <w:vAlign w:val="center"/>
          </w:tcPr>
          <w:p w14:paraId="7DA12022" w14:textId="77777777" w:rsidR="00F32D39" w:rsidRDefault="003C4D0B">
            <w:r>
              <w:rPr>
                <w:sz w:val="18"/>
                <w:szCs w:val="18"/>
              </w:rPr>
              <w:t>FR-03</w:t>
            </w:r>
          </w:p>
        </w:tc>
        <w:tc>
          <w:tcPr>
            <w:tcW w:w="7000" w:type="dxa"/>
            <w:tcMar>
              <w:top w:w="70" w:type="dxa"/>
              <w:left w:w="100" w:type="dxa"/>
              <w:bottom w:w="70" w:type="dxa"/>
              <w:right w:w="100" w:type="dxa"/>
            </w:tcMar>
            <w:vAlign w:val="center"/>
          </w:tcPr>
          <w:p w14:paraId="295AAE71" w14:textId="77777777" w:rsidR="00F32D39" w:rsidRDefault="003C4D0B">
            <w:r>
              <w:rPr>
                <w:sz w:val="18"/>
                <w:szCs w:val="18"/>
              </w:rPr>
              <w:t>Verify accuracy of visitor location and movement tracking.</w:t>
            </w:r>
          </w:p>
        </w:tc>
      </w:tr>
      <w:tr w:rsidR="00F32D39" w14:paraId="1677D019" w14:textId="77777777">
        <w:tblPrEx>
          <w:tblCellMar>
            <w:top w:w="0" w:type="dxa"/>
            <w:bottom w:w="0" w:type="dxa"/>
          </w:tblCellMar>
        </w:tblPrEx>
        <w:tc>
          <w:tcPr>
            <w:tcW w:w="1300" w:type="dxa"/>
            <w:shd w:val="clear" w:color="E9EEF1" w:fill="E9EEF1"/>
            <w:tcMar>
              <w:top w:w="70" w:type="dxa"/>
              <w:left w:w="100" w:type="dxa"/>
              <w:bottom w:w="70" w:type="dxa"/>
              <w:right w:w="100" w:type="dxa"/>
            </w:tcMar>
            <w:vAlign w:val="center"/>
          </w:tcPr>
          <w:p w14:paraId="19207321" w14:textId="77777777" w:rsidR="00F32D39" w:rsidRDefault="003C4D0B">
            <w:r>
              <w:rPr>
                <w:sz w:val="18"/>
                <w:szCs w:val="18"/>
              </w:rPr>
              <w:t>TS-04</w:t>
            </w:r>
          </w:p>
        </w:tc>
        <w:tc>
          <w:tcPr>
            <w:tcW w:w="1700" w:type="dxa"/>
            <w:shd w:val="clear" w:color="E9EEF1" w:fill="E9EEF1"/>
            <w:tcMar>
              <w:top w:w="70" w:type="dxa"/>
              <w:left w:w="100" w:type="dxa"/>
              <w:bottom w:w="70" w:type="dxa"/>
              <w:right w:w="100" w:type="dxa"/>
            </w:tcMar>
            <w:vAlign w:val="center"/>
          </w:tcPr>
          <w:p w14:paraId="0CED7B01" w14:textId="77777777" w:rsidR="00F32D39" w:rsidRDefault="003C4D0B">
            <w:r>
              <w:rPr>
                <w:sz w:val="18"/>
                <w:szCs w:val="18"/>
              </w:rPr>
              <w:t>FR-04</w:t>
            </w:r>
          </w:p>
        </w:tc>
        <w:tc>
          <w:tcPr>
            <w:tcW w:w="7000" w:type="dxa"/>
            <w:shd w:val="clear" w:color="E9EEF1" w:fill="E9EEF1"/>
            <w:tcMar>
              <w:top w:w="70" w:type="dxa"/>
              <w:left w:w="100" w:type="dxa"/>
              <w:bottom w:w="70" w:type="dxa"/>
              <w:right w:w="100" w:type="dxa"/>
            </w:tcMar>
            <w:vAlign w:val="center"/>
          </w:tcPr>
          <w:p w14:paraId="0D9489D1" w14:textId="77777777" w:rsidR="00F32D39" w:rsidRDefault="003C4D0B">
            <w:r>
              <w:rPr>
                <w:sz w:val="18"/>
                <w:szCs w:val="18"/>
              </w:rPr>
              <w:t>Verify AI engine generates relevant personalized tour recommendations.</w:t>
            </w:r>
          </w:p>
        </w:tc>
      </w:tr>
      <w:tr w:rsidR="00F32D39" w14:paraId="4AAFEDD5" w14:textId="77777777">
        <w:tblPrEx>
          <w:tblCellMar>
            <w:top w:w="0" w:type="dxa"/>
            <w:bottom w:w="0" w:type="dxa"/>
          </w:tblCellMar>
        </w:tblPrEx>
        <w:tc>
          <w:tcPr>
            <w:tcW w:w="1300" w:type="dxa"/>
            <w:tcMar>
              <w:top w:w="70" w:type="dxa"/>
              <w:left w:w="100" w:type="dxa"/>
              <w:bottom w:w="70" w:type="dxa"/>
              <w:right w:w="100" w:type="dxa"/>
            </w:tcMar>
            <w:vAlign w:val="center"/>
          </w:tcPr>
          <w:p w14:paraId="0D771944" w14:textId="77777777" w:rsidR="00F32D39" w:rsidRDefault="003C4D0B">
            <w:r>
              <w:rPr>
                <w:sz w:val="18"/>
                <w:szCs w:val="18"/>
              </w:rPr>
              <w:t>TS-05</w:t>
            </w:r>
          </w:p>
        </w:tc>
        <w:tc>
          <w:tcPr>
            <w:tcW w:w="1700" w:type="dxa"/>
            <w:tcMar>
              <w:top w:w="70" w:type="dxa"/>
              <w:left w:w="100" w:type="dxa"/>
              <w:bottom w:w="70" w:type="dxa"/>
              <w:right w:w="100" w:type="dxa"/>
            </w:tcMar>
            <w:vAlign w:val="center"/>
          </w:tcPr>
          <w:p w14:paraId="2D10F270" w14:textId="77777777" w:rsidR="00F32D39" w:rsidRDefault="003C4D0B">
            <w:r>
              <w:rPr>
                <w:sz w:val="18"/>
                <w:szCs w:val="18"/>
              </w:rPr>
              <w:t>FR-05</w:t>
            </w:r>
          </w:p>
        </w:tc>
        <w:tc>
          <w:tcPr>
            <w:tcW w:w="7000" w:type="dxa"/>
            <w:tcMar>
              <w:top w:w="70" w:type="dxa"/>
              <w:left w:w="100" w:type="dxa"/>
              <w:bottom w:w="70" w:type="dxa"/>
              <w:right w:w="100" w:type="dxa"/>
            </w:tcMar>
            <w:vAlign w:val="center"/>
          </w:tcPr>
          <w:p w14:paraId="7E317705" w14:textId="77777777" w:rsidR="00F32D39" w:rsidRDefault="003C4D0B">
            <w:r>
              <w:rPr>
                <w:sz w:val="18"/>
                <w:szCs w:val="18"/>
              </w:rPr>
              <w:t>Verify AR interactive content is triggered correctly at exhibits.</w:t>
            </w:r>
          </w:p>
        </w:tc>
      </w:tr>
      <w:tr w:rsidR="00F32D39" w14:paraId="37D7801D" w14:textId="77777777">
        <w:tblPrEx>
          <w:tblCellMar>
            <w:top w:w="0" w:type="dxa"/>
            <w:bottom w:w="0" w:type="dxa"/>
          </w:tblCellMar>
        </w:tblPrEx>
        <w:tc>
          <w:tcPr>
            <w:tcW w:w="1300" w:type="dxa"/>
            <w:shd w:val="clear" w:color="E9EEF1" w:fill="E9EEF1"/>
            <w:tcMar>
              <w:top w:w="70" w:type="dxa"/>
              <w:left w:w="100" w:type="dxa"/>
              <w:bottom w:w="70" w:type="dxa"/>
              <w:right w:w="100" w:type="dxa"/>
            </w:tcMar>
            <w:vAlign w:val="center"/>
          </w:tcPr>
          <w:p w14:paraId="5A43D753" w14:textId="77777777" w:rsidR="00F32D39" w:rsidRDefault="003C4D0B">
            <w:r>
              <w:rPr>
                <w:sz w:val="18"/>
                <w:szCs w:val="18"/>
              </w:rPr>
              <w:t>TS-06</w:t>
            </w:r>
          </w:p>
        </w:tc>
        <w:tc>
          <w:tcPr>
            <w:tcW w:w="1700" w:type="dxa"/>
            <w:shd w:val="clear" w:color="E9EEF1" w:fill="E9EEF1"/>
            <w:tcMar>
              <w:top w:w="70" w:type="dxa"/>
              <w:left w:w="100" w:type="dxa"/>
              <w:bottom w:w="70" w:type="dxa"/>
              <w:right w:w="100" w:type="dxa"/>
            </w:tcMar>
            <w:vAlign w:val="center"/>
          </w:tcPr>
          <w:p w14:paraId="77A867E9" w14:textId="77777777" w:rsidR="00F32D39" w:rsidRDefault="003C4D0B">
            <w:r>
              <w:rPr>
                <w:sz w:val="18"/>
                <w:szCs w:val="18"/>
              </w:rPr>
              <w:t>FR-06, NFR-06</w:t>
            </w:r>
          </w:p>
        </w:tc>
        <w:tc>
          <w:tcPr>
            <w:tcW w:w="7000" w:type="dxa"/>
            <w:shd w:val="clear" w:color="E9EEF1" w:fill="E9EEF1"/>
            <w:tcMar>
              <w:top w:w="70" w:type="dxa"/>
              <w:left w:w="100" w:type="dxa"/>
              <w:bottom w:w="70" w:type="dxa"/>
              <w:right w:w="100" w:type="dxa"/>
            </w:tcMar>
            <w:vAlign w:val="center"/>
          </w:tcPr>
          <w:p w14:paraId="12A750E8" w14:textId="77777777" w:rsidR="00F32D39" w:rsidRDefault="003C4D0B">
            <w:r>
              <w:rPr>
                <w:sz w:val="18"/>
                <w:szCs w:val="18"/>
              </w:rPr>
              <w:t>Verify detection and alerting of unauthorized access / tampering.</w:t>
            </w:r>
          </w:p>
        </w:tc>
      </w:tr>
      <w:tr w:rsidR="00F32D39" w14:paraId="54136298" w14:textId="77777777">
        <w:tblPrEx>
          <w:tblCellMar>
            <w:top w:w="0" w:type="dxa"/>
            <w:bottom w:w="0" w:type="dxa"/>
          </w:tblCellMar>
        </w:tblPrEx>
        <w:tc>
          <w:tcPr>
            <w:tcW w:w="1300" w:type="dxa"/>
            <w:tcMar>
              <w:top w:w="70" w:type="dxa"/>
              <w:left w:w="100" w:type="dxa"/>
              <w:bottom w:w="70" w:type="dxa"/>
              <w:right w:w="100" w:type="dxa"/>
            </w:tcMar>
            <w:vAlign w:val="center"/>
          </w:tcPr>
          <w:p w14:paraId="615ABC57" w14:textId="77777777" w:rsidR="00F32D39" w:rsidRDefault="003C4D0B">
            <w:r>
              <w:rPr>
                <w:sz w:val="18"/>
                <w:szCs w:val="18"/>
              </w:rPr>
              <w:t>TS-07</w:t>
            </w:r>
          </w:p>
        </w:tc>
        <w:tc>
          <w:tcPr>
            <w:tcW w:w="1700" w:type="dxa"/>
            <w:tcMar>
              <w:top w:w="70" w:type="dxa"/>
              <w:left w:w="100" w:type="dxa"/>
              <w:bottom w:w="70" w:type="dxa"/>
              <w:right w:w="100" w:type="dxa"/>
            </w:tcMar>
            <w:vAlign w:val="center"/>
          </w:tcPr>
          <w:p w14:paraId="70F82D58" w14:textId="77777777" w:rsidR="00F32D39" w:rsidRDefault="003C4D0B">
            <w:r>
              <w:rPr>
                <w:sz w:val="18"/>
                <w:szCs w:val="18"/>
              </w:rPr>
              <w:t>FR-07</w:t>
            </w:r>
          </w:p>
        </w:tc>
        <w:tc>
          <w:tcPr>
            <w:tcW w:w="7000" w:type="dxa"/>
            <w:tcMar>
              <w:top w:w="70" w:type="dxa"/>
              <w:left w:w="100" w:type="dxa"/>
              <w:bottom w:w="70" w:type="dxa"/>
              <w:right w:w="100" w:type="dxa"/>
            </w:tcMar>
            <w:vAlign w:val="center"/>
          </w:tcPr>
          <w:p w14:paraId="7BF07DB4" w14:textId="77777777" w:rsidR="00F32D39" w:rsidRDefault="003C4D0B">
            <w:r>
              <w:rPr>
                <w:sz w:val="18"/>
                <w:szCs w:val="18"/>
              </w:rPr>
              <w:t xml:space="preserve">Verify visitor </w:t>
            </w:r>
            <w:proofErr w:type="spellStart"/>
            <w:r>
              <w:rPr>
                <w:sz w:val="18"/>
                <w:szCs w:val="18"/>
              </w:rPr>
              <w:t>behavior</w:t>
            </w:r>
            <w:proofErr w:type="spellEnd"/>
            <w:r>
              <w:rPr>
                <w:sz w:val="18"/>
                <w:szCs w:val="18"/>
              </w:rPr>
              <w:t xml:space="preserve"> analytics and exhibition layout insights.</w:t>
            </w:r>
          </w:p>
        </w:tc>
      </w:tr>
      <w:tr w:rsidR="00F32D39" w14:paraId="731F44FE" w14:textId="77777777">
        <w:tblPrEx>
          <w:tblCellMar>
            <w:top w:w="0" w:type="dxa"/>
            <w:bottom w:w="0" w:type="dxa"/>
          </w:tblCellMar>
        </w:tblPrEx>
        <w:tc>
          <w:tcPr>
            <w:tcW w:w="1300" w:type="dxa"/>
            <w:shd w:val="clear" w:color="E9EEF1" w:fill="E9EEF1"/>
            <w:tcMar>
              <w:top w:w="70" w:type="dxa"/>
              <w:left w:w="100" w:type="dxa"/>
              <w:bottom w:w="70" w:type="dxa"/>
              <w:right w:w="100" w:type="dxa"/>
            </w:tcMar>
            <w:vAlign w:val="center"/>
          </w:tcPr>
          <w:p w14:paraId="06BA32F8" w14:textId="77777777" w:rsidR="00F32D39" w:rsidRDefault="003C4D0B">
            <w:r>
              <w:rPr>
                <w:sz w:val="18"/>
                <w:szCs w:val="18"/>
              </w:rPr>
              <w:t>TS-08</w:t>
            </w:r>
          </w:p>
        </w:tc>
        <w:tc>
          <w:tcPr>
            <w:tcW w:w="1700" w:type="dxa"/>
            <w:shd w:val="clear" w:color="E9EEF1" w:fill="E9EEF1"/>
            <w:tcMar>
              <w:top w:w="70" w:type="dxa"/>
              <w:left w:w="100" w:type="dxa"/>
              <w:bottom w:w="70" w:type="dxa"/>
              <w:right w:w="100" w:type="dxa"/>
            </w:tcMar>
            <w:vAlign w:val="center"/>
          </w:tcPr>
          <w:p w14:paraId="30420E17" w14:textId="77777777" w:rsidR="00F32D39" w:rsidRDefault="003C4D0B">
            <w:r>
              <w:rPr>
                <w:sz w:val="18"/>
                <w:szCs w:val="18"/>
              </w:rPr>
              <w:t>FR-08</w:t>
            </w:r>
          </w:p>
        </w:tc>
        <w:tc>
          <w:tcPr>
            <w:tcW w:w="7000" w:type="dxa"/>
            <w:shd w:val="clear" w:color="E9EEF1" w:fill="E9EEF1"/>
            <w:tcMar>
              <w:top w:w="70" w:type="dxa"/>
              <w:left w:w="100" w:type="dxa"/>
              <w:bottom w:w="70" w:type="dxa"/>
              <w:right w:w="100" w:type="dxa"/>
            </w:tcMar>
            <w:vAlign w:val="center"/>
          </w:tcPr>
          <w:p w14:paraId="71235275" w14:textId="77777777" w:rsidR="00F32D39" w:rsidRDefault="003C4D0B">
            <w:r>
              <w:rPr>
                <w:sz w:val="18"/>
                <w:szCs w:val="18"/>
              </w:rPr>
              <w:t>Verify generation of museum performance analytics reports.</w:t>
            </w:r>
          </w:p>
        </w:tc>
      </w:tr>
      <w:tr w:rsidR="00F32D39" w14:paraId="119A1CD6" w14:textId="77777777">
        <w:tblPrEx>
          <w:tblCellMar>
            <w:top w:w="0" w:type="dxa"/>
            <w:bottom w:w="0" w:type="dxa"/>
          </w:tblCellMar>
        </w:tblPrEx>
        <w:tc>
          <w:tcPr>
            <w:tcW w:w="1300" w:type="dxa"/>
            <w:tcMar>
              <w:top w:w="70" w:type="dxa"/>
              <w:left w:w="100" w:type="dxa"/>
              <w:bottom w:w="70" w:type="dxa"/>
              <w:right w:w="100" w:type="dxa"/>
            </w:tcMar>
            <w:vAlign w:val="center"/>
          </w:tcPr>
          <w:p w14:paraId="11A6B318" w14:textId="77777777" w:rsidR="00F32D39" w:rsidRDefault="003C4D0B">
            <w:r>
              <w:rPr>
                <w:sz w:val="18"/>
                <w:szCs w:val="18"/>
              </w:rPr>
              <w:t>TS-09</w:t>
            </w:r>
          </w:p>
        </w:tc>
        <w:tc>
          <w:tcPr>
            <w:tcW w:w="1700" w:type="dxa"/>
            <w:tcMar>
              <w:top w:w="70" w:type="dxa"/>
              <w:left w:w="100" w:type="dxa"/>
              <w:bottom w:w="70" w:type="dxa"/>
              <w:right w:w="100" w:type="dxa"/>
            </w:tcMar>
            <w:vAlign w:val="center"/>
          </w:tcPr>
          <w:p w14:paraId="43316C12" w14:textId="77777777" w:rsidR="00F32D39" w:rsidRDefault="003C4D0B">
            <w:r>
              <w:rPr>
                <w:sz w:val="18"/>
                <w:szCs w:val="18"/>
              </w:rPr>
              <w:t>FR-09</w:t>
            </w:r>
          </w:p>
        </w:tc>
        <w:tc>
          <w:tcPr>
            <w:tcW w:w="7000" w:type="dxa"/>
            <w:tcMar>
              <w:top w:w="70" w:type="dxa"/>
              <w:left w:w="100" w:type="dxa"/>
              <w:bottom w:w="70" w:type="dxa"/>
              <w:right w:w="100" w:type="dxa"/>
            </w:tcMar>
            <w:vAlign w:val="center"/>
          </w:tcPr>
          <w:p w14:paraId="5A0BCBE6" w14:textId="77777777" w:rsidR="00F32D39" w:rsidRDefault="003C4D0B">
            <w:r>
              <w:rPr>
                <w:sz w:val="18"/>
                <w:szCs w:val="18"/>
              </w:rPr>
              <w:t>Verify administrator can configure and update sensor thresholds.</w:t>
            </w:r>
          </w:p>
        </w:tc>
      </w:tr>
      <w:tr w:rsidR="00F32D39" w14:paraId="7F1FFB68" w14:textId="77777777">
        <w:tblPrEx>
          <w:tblCellMar>
            <w:top w:w="0" w:type="dxa"/>
            <w:bottom w:w="0" w:type="dxa"/>
          </w:tblCellMar>
        </w:tblPrEx>
        <w:tc>
          <w:tcPr>
            <w:tcW w:w="1300" w:type="dxa"/>
            <w:shd w:val="clear" w:color="E9EEF1" w:fill="E9EEF1"/>
            <w:tcMar>
              <w:top w:w="70" w:type="dxa"/>
              <w:left w:w="100" w:type="dxa"/>
              <w:bottom w:w="70" w:type="dxa"/>
              <w:right w:w="100" w:type="dxa"/>
            </w:tcMar>
            <w:vAlign w:val="center"/>
          </w:tcPr>
          <w:p w14:paraId="6050EEE5" w14:textId="77777777" w:rsidR="00F32D39" w:rsidRDefault="003C4D0B">
            <w:r>
              <w:rPr>
                <w:sz w:val="18"/>
                <w:szCs w:val="18"/>
              </w:rPr>
              <w:t>TS-10</w:t>
            </w:r>
          </w:p>
        </w:tc>
        <w:tc>
          <w:tcPr>
            <w:tcW w:w="1700" w:type="dxa"/>
            <w:shd w:val="clear" w:color="E9EEF1" w:fill="E9EEF1"/>
            <w:tcMar>
              <w:top w:w="70" w:type="dxa"/>
              <w:left w:w="100" w:type="dxa"/>
              <w:bottom w:w="70" w:type="dxa"/>
              <w:right w:w="100" w:type="dxa"/>
            </w:tcMar>
            <w:vAlign w:val="center"/>
          </w:tcPr>
          <w:p w14:paraId="1BE9A707" w14:textId="77777777" w:rsidR="00F32D39" w:rsidRDefault="003C4D0B">
            <w:r>
              <w:rPr>
                <w:sz w:val="18"/>
                <w:szCs w:val="18"/>
              </w:rPr>
              <w:t>FR-10</w:t>
            </w:r>
          </w:p>
        </w:tc>
        <w:tc>
          <w:tcPr>
            <w:tcW w:w="7000" w:type="dxa"/>
            <w:shd w:val="clear" w:color="E9EEF1" w:fill="E9EEF1"/>
            <w:tcMar>
              <w:top w:w="70" w:type="dxa"/>
              <w:left w:w="100" w:type="dxa"/>
              <w:bottom w:w="70" w:type="dxa"/>
              <w:right w:w="100" w:type="dxa"/>
            </w:tcMar>
            <w:vAlign w:val="center"/>
          </w:tcPr>
          <w:p w14:paraId="6DB9773B" w14:textId="77777777" w:rsidR="00F32D39" w:rsidRDefault="003C4D0B">
            <w:r>
              <w:rPr>
                <w:sz w:val="18"/>
                <w:szCs w:val="18"/>
              </w:rPr>
              <w:t>Verify visitor registration and login functionality.</w:t>
            </w:r>
          </w:p>
        </w:tc>
      </w:tr>
    </w:tbl>
    <w:p w14:paraId="08FCB10E" w14:textId="77777777" w:rsidR="00F32D39" w:rsidRDefault="003C4D0B">
      <w:pPr>
        <w:pStyle w:val="Heading1"/>
      </w:pPr>
      <w:r>
        <w:t>4. Application of Test Design Techniques</w:t>
      </w:r>
    </w:p>
    <w:p w14:paraId="61212BB1" w14:textId="77777777" w:rsidR="00F32D39" w:rsidRDefault="003C4D0B">
      <w:pPr>
        <w:spacing w:after="160"/>
      </w:pPr>
      <w:r>
        <w:t>To ensure adequate and systematic coverage, four standard test design techniques were applied to representative modules of the platform. These techniques directly inform the boundary, invalid, and exceptional test cases documented in Section 5.</w:t>
      </w:r>
    </w:p>
    <w:p w14:paraId="50961BB0" w14:textId="77777777" w:rsidR="00F32D39" w:rsidRDefault="003C4D0B">
      <w:pPr>
        <w:pStyle w:val="Heading2"/>
        <w:spacing w:before="320" w:after="160"/>
      </w:pPr>
      <w:r>
        <w:t>4.1 Equival</w:t>
      </w:r>
      <w:r>
        <w:t>ence Partitioning (EP)</w:t>
      </w:r>
    </w:p>
    <w:p w14:paraId="29B1087A" w14:textId="77777777" w:rsidR="00F32D39" w:rsidRDefault="003C4D0B">
      <w:pPr>
        <w:spacing w:after="160"/>
      </w:pPr>
      <w:r>
        <w:t>Applied to the artifact environmental monitoring module to partition temperature input into valid and invalid classes, reducing redundant test cases while retaining coverage.</w:t>
      </w:r>
    </w:p>
    <w:p w14:paraId="079F0C7C" w14:textId="77777777" w:rsidR="00F32D39" w:rsidRDefault="003C4D0B">
      <w:pPr>
        <w:pStyle w:val="Heading3"/>
        <w:spacing w:before="200" w:after="120"/>
      </w:pPr>
      <w:r>
        <w:rPr>
          <w:color w:val="1F3B4D"/>
        </w:rPr>
        <w:t>Equivalence Partitioning – Artifact Temperature Input (Saf</w:t>
      </w:r>
      <w:r>
        <w:rPr>
          <w:color w:val="1F3B4D"/>
        </w:rPr>
        <w:t>e Range: 18°C – 22°C)</w:t>
      </w:r>
    </w:p>
    <w:tbl>
      <w:tblPr>
        <w:tblW w:w="10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2200"/>
        <w:gridCol w:w="2200"/>
        <w:gridCol w:w="3400"/>
      </w:tblGrid>
      <w:tr w:rsidR="00F32D39" w14:paraId="4C517302" w14:textId="77777777">
        <w:tblPrEx>
          <w:tblCellMar>
            <w:top w:w="0" w:type="dxa"/>
            <w:bottom w:w="0" w:type="dxa"/>
          </w:tblCellMar>
        </w:tblPrEx>
        <w:trPr>
          <w:tblHeader/>
        </w:trPr>
        <w:tc>
          <w:tcPr>
            <w:tcW w:w="2200" w:type="dxa"/>
            <w:shd w:val="clear" w:color="1F3B4D" w:fill="1F3B4D"/>
            <w:tcMar>
              <w:top w:w="80" w:type="dxa"/>
              <w:left w:w="100" w:type="dxa"/>
              <w:bottom w:w="80" w:type="dxa"/>
              <w:right w:w="100" w:type="dxa"/>
            </w:tcMar>
            <w:vAlign w:val="center"/>
          </w:tcPr>
          <w:p w14:paraId="7BAEB48E" w14:textId="77777777" w:rsidR="00F32D39" w:rsidRDefault="003C4D0B">
            <w:pPr>
              <w:jc w:val="center"/>
            </w:pPr>
            <w:r>
              <w:rPr>
                <w:b/>
                <w:bCs/>
                <w:color w:val="FFFFFF"/>
                <w:sz w:val="18"/>
                <w:szCs w:val="18"/>
              </w:rPr>
              <w:t>Partition Type</w:t>
            </w:r>
          </w:p>
        </w:tc>
        <w:tc>
          <w:tcPr>
            <w:tcW w:w="2200" w:type="dxa"/>
            <w:shd w:val="clear" w:color="1F3B4D" w:fill="1F3B4D"/>
            <w:tcMar>
              <w:top w:w="80" w:type="dxa"/>
              <w:left w:w="100" w:type="dxa"/>
              <w:bottom w:w="80" w:type="dxa"/>
              <w:right w:w="100" w:type="dxa"/>
            </w:tcMar>
            <w:vAlign w:val="center"/>
          </w:tcPr>
          <w:p w14:paraId="78519EAC" w14:textId="77777777" w:rsidR="00F32D39" w:rsidRDefault="003C4D0B">
            <w:pPr>
              <w:jc w:val="center"/>
            </w:pPr>
            <w:r>
              <w:rPr>
                <w:b/>
                <w:bCs/>
                <w:color w:val="FFFFFF"/>
                <w:sz w:val="18"/>
                <w:szCs w:val="18"/>
              </w:rPr>
              <w:t>Range / Class</w:t>
            </w:r>
          </w:p>
        </w:tc>
        <w:tc>
          <w:tcPr>
            <w:tcW w:w="2200" w:type="dxa"/>
            <w:shd w:val="clear" w:color="1F3B4D" w:fill="1F3B4D"/>
            <w:tcMar>
              <w:top w:w="80" w:type="dxa"/>
              <w:left w:w="100" w:type="dxa"/>
              <w:bottom w:w="80" w:type="dxa"/>
              <w:right w:w="100" w:type="dxa"/>
            </w:tcMar>
            <w:vAlign w:val="center"/>
          </w:tcPr>
          <w:p w14:paraId="6E412CAF" w14:textId="77777777" w:rsidR="00F32D39" w:rsidRDefault="003C4D0B">
            <w:pPr>
              <w:jc w:val="center"/>
            </w:pPr>
            <w:r>
              <w:rPr>
                <w:b/>
                <w:bCs/>
                <w:color w:val="FFFFFF"/>
                <w:sz w:val="18"/>
                <w:szCs w:val="18"/>
              </w:rPr>
              <w:t>Representative Value</w:t>
            </w:r>
          </w:p>
        </w:tc>
        <w:tc>
          <w:tcPr>
            <w:tcW w:w="3400" w:type="dxa"/>
            <w:shd w:val="clear" w:color="1F3B4D" w:fill="1F3B4D"/>
            <w:tcMar>
              <w:top w:w="80" w:type="dxa"/>
              <w:left w:w="100" w:type="dxa"/>
              <w:bottom w:w="80" w:type="dxa"/>
              <w:right w:w="100" w:type="dxa"/>
            </w:tcMar>
            <w:vAlign w:val="center"/>
          </w:tcPr>
          <w:p w14:paraId="555C2DAF" w14:textId="77777777" w:rsidR="00F32D39" w:rsidRDefault="003C4D0B">
            <w:pPr>
              <w:jc w:val="center"/>
            </w:pPr>
            <w:r>
              <w:rPr>
                <w:b/>
                <w:bCs/>
                <w:color w:val="FFFFFF"/>
                <w:sz w:val="18"/>
                <w:szCs w:val="18"/>
              </w:rPr>
              <w:t xml:space="preserve">Expected System </w:t>
            </w:r>
            <w:proofErr w:type="spellStart"/>
            <w:r>
              <w:rPr>
                <w:b/>
                <w:bCs/>
                <w:color w:val="FFFFFF"/>
                <w:sz w:val="18"/>
                <w:szCs w:val="18"/>
              </w:rPr>
              <w:t>Behavior</w:t>
            </w:r>
            <w:proofErr w:type="spellEnd"/>
          </w:p>
        </w:tc>
      </w:tr>
      <w:tr w:rsidR="00F32D39" w14:paraId="3BD494CC" w14:textId="77777777">
        <w:tblPrEx>
          <w:tblCellMar>
            <w:top w:w="0" w:type="dxa"/>
            <w:bottom w:w="0" w:type="dxa"/>
          </w:tblCellMar>
        </w:tblPrEx>
        <w:tc>
          <w:tcPr>
            <w:tcW w:w="2200" w:type="dxa"/>
            <w:tcMar>
              <w:top w:w="70" w:type="dxa"/>
              <w:left w:w="100" w:type="dxa"/>
              <w:bottom w:w="70" w:type="dxa"/>
              <w:right w:w="100" w:type="dxa"/>
            </w:tcMar>
            <w:vAlign w:val="center"/>
          </w:tcPr>
          <w:p w14:paraId="6BB5E4CC" w14:textId="77777777" w:rsidR="00F32D39" w:rsidRDefault="003C4D0B">
            <w:r>
              <w:rPr>
                <w:sz w:val="18"/>
                <w:szCs w:val="18"/>
              </w:rPr>
              <w:t>Invalid (Low)</w:t>
            </w:r>
          </w:p>
        </w:tc>
        <w:tc>
          <w:tcPr>
            <w:tcW w:w="2200" w:type="dxa"/>
            <w:tcMar>
              <w:top w:w="70" w:type="dxa"/>
              <w:left w:w="100" w:type="dxa"/>
              <w:bottom w:w="70" w:type="dxa"/>
              <w:right w:w="100" w:type="dxa"/>
            </w:tcMar>
            <w:vAlign w:val="center"/>
          </w:tcPr>
          <w:p w14:paraId="3C17547B" w14:textId="77777777" w:rsidR="00F32D39" w:rsidRDefault="003C4D0B">
            <w:r>
              <w:rPr>
                <w:sz w:val="18"/>
                <w:szCs w:val="18"/>
              </w:rPr>
              <w:t>&lt; 18°C</w:t>
            </w:r>
          </w:p>
        </w:tc>
        <w:tc>
          <w:tcPr>
            <w:tcW w:w="2200" w:type="dxa"/>
            <w:tcMar>
              <w:top w:w="70" w:type="dxa"/>
              <w:left w:w="100" w:type="dxa"/>
              <w:bottom w:w="70" w:type="dxa"/>
              <w:right w:w="100" w:type="dxa"/>
            </w:tcMar>
            <w:vAlign w:val="center"/>
          </w:tcPr>
          <w:p w14:paraId="6610BB96" w14:textId="77777777" w:rsidR="00F32D39" w:rsidRDefault="003C4D0B">
            <w:r>
              <w:rPr>
                <w:sz w:val="18"/>
                <w:szCs w:val="18"/>
              </w:rPr>
              <w:t>10°C</w:t>
            </w:r>
          </w:p>
        </w:tc>
        <w:tc>
          <w:tcPr>
            <w:tcW w:w="3400" w:type="dxa"/>
            <w:tcMar>
              <w:top w:w="70" w:type="dxa"/>
              <w:left w:w="100" w:type="dxa"/>
              <w:bottom w:w="70" w:type="dxa"/>
              <w:right w:w="100" w:type="dxa"/>
            </w:tcMar>
            <w:vAlign w:val="center"/>
          </w:tcPr>
          <w:p w14:paraId="2AF95F95" w14:textId="77777777" w:rsidR="00F32D39" w:rsidRDefault="003C4D0B">
            <w:r>
              <w:rPr>
                <w:sz w:val="18"/>
                <w:szCs w:val="18"/>
              </w:rPr>
              <w:t>Alert triggered – "Temperature Below Safe Range"</w:t>
            </w:r>
          </w:p>
        </w:tc>
      </w:tr>
      <w:tr w:rsidR="00F32D39" w14:paraId="5D97A5C6" w14:textId="77777777">
        <w:tblPrEx>
          <w:tblCellMar>
            <w:top w:w="0" w:type="dxa"/>
            <w:bottom w:w="0" w:type="dxa"/>
          </w:tblCellMar>
        </w:tblPrEx>
        <w:tc>
          <w:tcPr>
            <w:tcW w:w="2200" w:type="dxa"/>
            <w:shd w:val="clear" w:color="E9EEF1" w:fill="E9EEF1"/>
            <w:tcMar>
              <w:top w:w="70" w:type="dxa"/>
              <w:left w:w="100" w:type="dxa"/>
              <w:bottom w:w="70" w:type="dxa"/>
              <w:right w:w="100" w:type="dxa"/>
            </w:tcMar>
            <w:vAlign w:val="center"/>
          </w:tcPr>
          <w:p w14:paraId="655D1C64" w14:textId="77777777" w:rsidR="00F32D39" w:rsidRDefault="003C4D0B">
            <w:r>
              <w:rPr>
                <w:sz w:val="18"/>
                <w:szCs w:val="18"/>
              </w:rPr>
              <w:t>Valid</w:t>
            </w:r>
          </w:p>
        </w:tc>
        <w:tc>
          <w:tcPr>
            <w:tcW w:w="2200" w:type="dxa"/>
            <w:shd w:val="clear" w:color="E9EEF1" w:fill="E9EEF1"/>
            <w:tcMar>
              <w:top w:w="70" w:type="dxa"/>
              <w:left w:w="100" w:type="dxa"/>
              <w:bottom w:w="70" w:type="dxa"/>
              <w:right w:w="100" w:type="dxa"/>
            </w:tcMar>
            <w:vAlign w:val="center"/>
          </w:tcPr>
          <w:p w14:paraId="401710B4" w14:textId="77777777" w:rsidR="00F32D39" w:rsidRDefault="003C4D0B">
            <w:r>
              <w:rPr>
                <w:sz w:val="18"/>
                <w:szCs w:val="18"/>
              </w:rPr>
              <w:t>18°C – 22°C</w:t>
            </w:r>
          </w:p>
        </w:tc>
        <w:tc>
          <w:tcPr>
            <w:tcW w:w="2200" w:type="dxa"/>
            <w:shd w:val="clear" w:color="E9EEF1" w:fill="E9EEF1"/>
            <w:tcMar>
              <w:top w:w="70" w:type="dxa"/>
              <w:left w:w="100" w:type="dxa"/>
              <w:bottom w:w="70" w:type="dxa"/>
              <w:right w:w="100" w:type="dxa"/>
            </w:tcMar>
            <w:vAlign w:val="center"/>
          </w:tcPr>
          <w:p w14:paraId="4FE8A434" w14:textId="77777777" w:rsidR="00F32D39" w:rsidRDefault="003C4D0B">
            <w:r>
              <w:rPr>
                <w:sz w:val="18"/>
                <w:szCs w:val="18"/>
              </w:rPr>
              <w:t>20°C</w:t>
            </w:r>
          </w:p>
        </w:tc>
        <w:tc>
          <w:tcPr>
            <w:tcW w:w="3400" w:type="dxa"/>
            <w:shd w:val="clear" w:color="E9EEF1" w:fill="E9EEF1"/>
            <w:tcMar>
              <w:top w:w="70" w:type="dxa"/>
              <w:left w:w="100" w:type="dxa"/>
              <w:bottom w:w="70" w:type="dxa"/>
              <w:right w:w="100" w:type="dxa"/>
            </w:tcMar>
            <w:vAlign w:val="center"/>
          </w:tcPr>
          <w:p w14:paraId="2AF03E6D" w14:textId="77777777" w:rsidR="00F32D39" w:rsidRDefault="003C4D0B">
            <w:r>
              <w:rPr>
                <w:sz w:val="18"/>
                <w:szCs w:val="18"/>
              </w:rPr>
              <w:t>No alert – status shown as Normal</w:t>
            </w:r>
          </w:p>
        </w:tc>
      </w:tr>
      <w:tr w:rsidR="00F32D39" w14:paraId="12B08E40" w14:textId="77777777">
        <w:tblPrEx>
          <w:tblCellMar>
            <w:top w:w="0" w:type="dxa"/>
            <w:bottom w:w="0" w:type="dxa"/>
          </w:tblCellMar>
        </w:tblPrEx>
        <w:tc>
          <w:tcPr>
            <w:tcW w:w="2200" w:type="dxa"/>
            <w:tcMar>
              <w:top w:w="70" w:type="dxa"/>
              <w:left w:w="100" w:type="dxa"/>
              <w:bottom w:w="70" w:type="dxa"/>
              <w:right w:w="100" w:type="dxa"/>
            </w:tcMar>
            <w:vAlign w:val="center"/>
          </w:tcPr>
          <w:p w14:paraId="1DBF9664" w14:textId="77777777" w:rsidR="00F32D39" w:rsidRDefault="003C4D0B">
            <w:r>
              <w:rPr>
                <w:sz w:val="18"/>
                <w:szCs w:val="18"/>
              </w:rPr>
              <w:t>Invalid (High)</w:t>
            </w:r>
          </w:p>
        </w:tc>
        <w:tc>
          <w:tcPr>
            <w:tcW w:w="2200" w:type="dxa"/>
            <w:tcMar>
              <w:top w:w="70" w:type="dxa"/>
              <w:left w:w="100" w:type="dxa"/>
              <w:bottom w:w="70" w:type="dxa"/>
              <w:right w:w="100" w:type="dxa"/>
            </w:tcMar>
            <w:vAlign w:val="center"/>
          </w:tcPr>
          <w:p w14:paraId="59F93EA9" w14:textId="77777777" w:rsidR="00F32D39" w:rsidRDefault="003C4D0B">
            <w:r>
              <w:rPr>
                <w:sz w:val="18"/>
                <w:szCs w:val="18"/>
              </w:rPr>
              <w:t>&gt; 22°C</w:t>
            </w:r>
          </w:p>
        </w:tc>
        <w:tc>
          <w:tcPr>
            <w:tcW w:w="2200" w:type="dxa"/>
            <w:tcMar>
              <w:top w:w="70" w:type="dxa"/>
              <w:left w:w="100" w:type="dxa"/>
              <w:bottom w:w="70" w:type="dxa"/>
              <w:right w:w="100" w:type="dxa"/>
            </w:tcMar>
            <w:vAlign w:val="center"/>
          </w:tcPr>
          <w:p w14:paraId="49E5CC69" w14:textId="77777777" w:rsidR="00F32D39" w:rsidRDefault="003C4D0B">
            <w:r>
              <w:rPr>
                <w:sz w:val="18"/>
                <w:szCs w:val="18"/>
              </w:rPr>
              <w:t>30°C</w:t>
            </w:r>
          </w:p>
        </w:tc>
        <w:tc>
          <w:tcPr>
            <w:tcW w:w="3400" w:type="dxa"/>
            <w:tcMar>
              <w:top w:w="70" w:type="dxa"/>
              <w:left w:w="100" w:type="dxa"/>
              <w:bottom w:w="70" w:type="dxa"/>
              <w:right w:w="100" w:type="dxa"/>
            </w:tcMar>
            <w:vAlign w:val="center"/>
          </w:tcPr>
          <w:p w14:paraId="0FDFAB05" w14:textId="77777777" w:rsidR="00F32D39" w:rsidRDefault="003C4D0B">
            <w:r>
              <w:rPr>
                <w:sz w:val="18"/>
                <w:szCs w:val="18"/>
              </w:rPr>
              <w:t>Alert triggered – "Temperature Above Safe Range"</w:t>
            </w:r>
          </w:p>
        </w:tc>
      </w:tr>
    </w:tbl>
    <w:p w14:paraId="1A4DDFE7" w14:textId="77777777" w:rsidR="00F32D39" w:rsidRDefault="00F32D39">
      <w:pPr>
        <w:spacing w:before="260"/>
      </w:pPr>
    </w:p>
    <w:p w14:paraId="389372AA" w14:textId="77777777" w:rsidR="00F32D39" w:rsidRDefault="003C4D0B">
      <w:pPr>
        <w:pStyle w:val="Heading2"/>
        <w:spacing w:before="320" w:after="160"/>
      </w:pPr>
      <w:r>
        <w:t>4.2 Boundary Value Analysis (BVA)</w:t>
      </w:r>
    </w:p>
    <w:p w14:paraId="0BA2C41E" w14:textId="77777777" w:rsidR="00F32D39" w:rsidRDefault="003C4D0B">
      <w:pPr>
        <w:spacing w:after="160"/>
      </w:pPr>
      <w:r>
        <w:t>Applied at the exact edges of the safe temperature range, since defects most commonly occur at partition boundaries rather than mid-range values.</w:t>
      </w:r>
    </w:p>
    <w:p w14:paraId="7E4A7D00" w14:textId="77777777" w:rsidR="00F32D39" w:rsidRDefault="003C4D0B">
      <w:pPr>
        <w:pStyle w:val="Heading3"/>
        <w:spacing w:before="200" w:after="120"/>
      </w:pPr>
      <w:r>
        <w:rPr>
          <w:color w:val="1F3B4D"/>
        </w:rPr>
        <w:t>Boundary Value Analysis – Artifact Temperature Input (Safe Range: 18°C – 22°C)</w:t>
      </w:r>
    </w:p>
    <w:tbl>
      <w:tblPr>
        <w:tblW w:w="10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0"/>
        <w:gridCol w:w="2500"/>
        <w:gridCol w:w="4500"/>
      </w:tblGrid>
      <w:tr w:rsidR="00F32D39" w14:paraId="78009482" w14:textId="77777777">
        <w:tblPrEx>
          <w:tblCellMar>
            <w:top w:w="0" w:type="dxa"/>
            <w:bottom w:w="0" w:type="dxa"/>
          </w:tblCellMar>
        </w:tblPrEx>
        <w:trPr>
          <w:tblHeader/>
        </w:trPr>
        <w:tc>
          <w:tcPr>
            <w:tcW w:w="3000" w:type="dxa"/>
            <w:shd w:val="clear" w:color="1F3B4D" w:fill="1F3B4D"/>
            <w:tcMar>
              <w:top w:w="80" w:type="dxa"/>
              <w:left w:w="100" w:type="dxa"/>
              <w:bottom w:w="80" w:type="dxa"/>
              <w:right w:w="100" w:type="dxa"/>
            </w:tcMar>
            <w:vAlign w:val="center"/>
          </w:tcPr>
          <w:p w14:paraId="0AAA5B7E" w14:textId="77777777" w:rsidR="00F32D39" w:rsidRDefault="003C4D0B">
            <w:pPr>
              <w:jc w:val="center"/>
            </w:pPr>
            <w:r>
              <w:rPr>
                <w:b/>
                <w:bCs/>
                <w:color w:val="FFFFFF"/>
                <w:sz w:val="18"/>
                <w:szCs w:val="18"/>
              </w:rPr>
              <w:t>Boundary Condition</w:t>
            </w:r>
          </w:p>
        </w:tc>
        <w:tc>
          <w:tcPr>
            <w:tcW w:w="2500" w:type="dxa"/>
            <w:shd w:val="clear" w:color="1F3B4D" w:fill="1F3B4D"/>
            <w:tcMar>
              <w:top w:w="80" w:type="dxa"/>
              <w:left w:w="100" w:type="dxa"/>
              <w:bottom w:w="80" w:type="dxa"/>
              <w:right w:w="100" w:type="dxa"/>
            </w:tcMar>
            <w:vAlign w:val="center"/>
          </w:tcPr>
          <w:p w14:paraId="4484B93B" w14:textId="77777777" w:rsidR="00F32D39" w:rsidRDefault="003C4D0B">
            <w:pPr>
              <w:jc w:val="center"/>
            </w:pPr>
            <w:r>
              <w:rPr>
                <w:b/>
                <w:bCs/>
                <w:color w:val="FFFFFF"/>
                <w:sz w:val="18"/>
                <w:szCs w:val="18"/>
              </w:rPr>
              <w:t>Test Value</w:t>
            </w:r>
          </w:p>
        </w:tc>
        <w:tc>
          <w:tcPr>
            <w:tcW w:w="4500" w:type="dxa"/>
            <w:shd w:val="clear" w:color="1F3B4D" w:fill="1F3B4D"/>
            <w:tcMar>
              <w:top w:w="80" w:type="dxa"/>
              <w:left w:w="100" w:type="dxa"/>
              <w:bottom w:w="80" w:type="dxa"/>
              <w:right w:w="100" w:type="dxa"/>
            </w:tcMar>
            <w:vAlign w:val="center"/>
          </w:tcPr>
          <w:p w14:paraId="32C2D8B6" w14:textId="77777777" w:rsidR="00F32D39" w:rsidRDefault="003C4D0B">
            <w:pPr>
              <w:jc w:val="center"/>
            </w:pPr>
            <w:r>
              <w:rPr>
                <w:b/>
                <w:bCs/>
                <w:color w:val="FFFFFF"/>
                <w:sz w:val="18"/>
                <w:szCs w:val="18"/>
              </w:rPr>
              <w:t>E</w:t>
            </w:r>
            <w:r>
              <w:rPr>
                <w:b/>
                <w:bCs/>
                <w:color w:val="FFFFFF"/>
                <w:sz w:val="18"/>
                <w:szCs w:val="18"/>
              </w:rPr>
              <w:t>xpected Result</w:t>
            </w:r>
          </w:p>
        </w:tc>
      </w:tr>
      <w:tr w:rsidR="00F32D39" w14:paraId="162D3DBF" w14:textId="77777777">
        <w:tblPrEx>
          <w:tblCellMar>
            <w:top w:w="0" w:type="dxa"/>
            <w:bottom w:w="0" w:type="dxa"/>
          </w:tblCellMar>
        </w:tblPrEx>
        <w:tc>
          <w:tcPr>
            <w:tcW w:w="3000" w:type="dxa"/>
            <w:tcMar>
              <w:top w:w="70" w:type="dxa"/>
              <w:left w:w="100" w:type="dxa"/>
              <w:bottom w:w="70" w:type="dxa"/>
              <w:right w:w="100" w:type="dxa"/>
            </w:tcMar>
            <w:vAlign w:val="center"/>
          </w:tcPr>
          <w:p w14:paraId="494E29A0" w14:textId="77777777" w:rsidR="00F32D39" w:rsidRDefault="003C4D0B">
            <w:r>
              <w:rPr>
                <w:sz w:val="18"/>
                <w:szCs w:val="18"/>
              </w:rPr>
              <w:t>Just below lower boundary</w:t>
            </w:r>
          </w:p>
        </w:tc>
        <w:tc>
          <w:tcPr>
            <w:tcW w:w="2500" w:type="dxa"/>
            <w:tcMar>
              <w:top w:w="70" w:type="dxa"/>
              <w:left w:w="100" w:type="dxa"/>
              <w:bottom w:w="70" w:type="dxa"/>
              <w:right w:w="100" w:type="dxa"/>
            </w:tcMar>
            <w:vAlign w:val="center"/>
          </w:tcPr>
          <w:p w14:paraId="569FB644" w14:textId="77777777" w:rsidR="00F32D39" w:rsidRDefault="003C4D0B">
            <w:r>
              <w:rPr>
                <w:sz w:val="18"/>
                <w:szCs w:val="18"/>
              </w:rPr>
              <w:t>17°C</w:t>
            </w:r>
          </w:p>
        </w:tc>
        <w:tc>
          <w:tcPr>
            <w:tcW w:w="4500" w:type="dxa"/>
            <w:tcMar>
              <w:top w:w="70" w:type="dxa"/>
              <w:left w:w="100" w:type="dxa"/>
              <w:bottom w:w="70" w:type="dxa"/>
              <w:right w:w="100" w:type="dxa"/>
            </w:tcMar>
            <w:vAlign w:val="center"/>
          </w:tcPr>
          <w:p w14:paraId="4820320F" w14:textId="77777777" w:rsidR="00F32D39" w:rsidRDefault="003C4D0B">
            <w:r>
              <w:rPr>
                <w:sz w:val="18"/>
                <w:szCs w:val="18"/>
              </w:rPr>
              <w:t>Alert triggered (below range)</w:t>
            </w:r>
          </w:p>
        </w:tc>
      </w:tr>
      <w:tr w:rsidR="00F32D39" w14:paraId="051CC2F6" w14:textId="77777777">
        <w:tblPrEx>
          <w:tblCellMar>
            <w:top w:w="0" w:type="dxa"/>
            <w:bottom w:w="0" w:type="dxa"/>
          </w:tblCellMar>
        </w:tblPrEx>
        <w:tc>
          <w:tcPr>
            <w:tcW w:w="3000" w:type="dxa"/>
            <w:shd w:val="clear" w:color="E9EEF1" w:fill="E9EEF1"/>
            <w:tcMar>
              <w:top w:w="70" w:type="dxa"/>
              <w:left w:w="100" w:type="dxa"/>
              <w:bottom w:w="70" w:type="dxa"/>
              <w:right w:w="100" w:type="dxa"/>
            </w:tcMar>
            <w:vAlign w:val="center"/>
          </w:tcPr>
          <w:p w14:paraId="60A68920" w14:textId="77777777" w:rsidR="00F32D39" w:rsidRDefault="003C4D0B">
            <w:r>
              <w:rPr>
                <w:sz w:val="18"/>
                <w:szCs w:val="18"/>
              </w:rPr>
              <w:lastRenderedPageBreak/>
              <w:t>Lower boundary</w:t>
            </w:r>
          </w:p>
        </w:tc>
        <w:tc>
          <w:tcPr>
            <w:tcW w:w="2500" w:type="dxa"/>
            <w:shd w:val="clear" w:color="E9EEF1" w:fill="E9EEF1"/>
            <w:tcMar>
              <w:top w:w="70" w:type="dxa"/>
              <w:left w:w="100" w:type="dxa"/>
              <w:bottom w:w="70" w:type="dxa"/>
              <w:right w:w="100" w:type="dxa"/>
            </w:tcMar>
            <w:vAlign w:val="center"/>
          </w:tcPr>
          <w:p w14:paraId="6FE76810" w14:textId="77777777" w:rsidR="00F32D39" w:rsidRDefault="003C4D0B">
            <w:r>
              <w:rPr>
                <w:sz w:val="18"/>
                <w:szCs w:val="18"/>
              </w:rPr>
              <w:t>18°C</w:t>
            </w:r>
          </w:p>
        </w:tc>
        <w:tc>
          <w:tcPr>
            <w:tcW w:w="4500" w:type="dxa"/>
            <w:shd w:val="clear" w:color="E9EEF1" w:fill="E9EEF1"/>
            <w:tcMar>
              <w:top w:w="70" w:type="dxa"/>
              <w:left w:w="100" w:type="dxa"/>
              <w:bottom w:w="70" w:type="dxa"/>
              <w:right w:w="100" w:type="dxa"/>
            </w:tcMar>
            <w:vAlign w:val="center"/>
          </w:tcPr>
          <w:p w14:paraId="1B902D0B" w14:textId="77777777" w:rsidR="00F32D39" w:rsidRDefault="003C4D0B">
            <w:r>
              <w:rPr>
                <w:sz w:val="18"/>
                <w:szCs w:val="18"/>
              </w:rPr>
              <w:t>No alert – status Normal</w:t>
            </w:r>
          </w:p>
        </w:tc>
      </w:tr>
      <w:tr w:rsidR="00F32D39" w14:paraId="6E69C7A9" w14:textId="77777777">
        <w:tblPrEx>
          <w:tblCellMar>
            <w:top w:w="0" w:type="dxa"/>
            <w:bottom w:w="0" w:type="dxa"/>
          </w:tblCellMar>
        </w:tblPrEx>
        <w:tc>
          <w:tcPr>
            <w:tcW w:w="3000" w:type="dxa"/>
            <w:tcMar>
              <w:top w:w="70" w:type="dxa"/>
              <w:left w:w="100" w:type="dxa"/>
              <w:bottom w:w="70" w:type="dxa"/>
              <w:right w:w="100" w:type="dxa"/>
            </w:tcMar>
            <w:vAlign w:val="center"/>
          </w:tcPr>
          <w:p w14:paraId="3B70012E" w14:textId="77777777" w:rsidR="00F32D39" w:rsidRDefault="003C4D0B">
            <w:r>
              <w:rPr>
                <w:sz w:val="18"/>
                <w:szCs w:val="18"/>
              </w:rPr>
              <w:t>Just above lower boundary</w:t>
            </w:r>
          </w:p>
        </w:tc>
        <w:tc>
          <w:tcPr>
            <w:tcW w:w="2500" w:type="dxa"/>
            <w:tcMar>
              <w:top w:w="70" w:type="dxa"/>
              <w:left w:w="100" w:type="dxa"/>
              <w:bottom w:w="70" w:type="dxa"/>
              <w:right w:w="100" w:type="dxa"/>
            </w:tcMar>
            <w:vAlign w:val="center"/>
          </w:tcPr>
          <w:p w14:paraId="52EA02D3" w14:textId="77777777" w:rsidR="00F32D39" w:rsidRDefault="003C4D0B">
            <w:r>
              <w:rPr>
                <w:sz w:val="18"/>
                <w:szCs w:val="18"/>
              </w:rPr>
              <w:t>19°C</w:t>
            </w:r>
          </w:p>
        </w:tc>
        <w:tc>
          <w:tcPr>
            <w:tcW w:w="4500" w:type="dxa"/>
            <w:tcMar>
              <w:top w:w="70" w:type="dxa"/>
              <w:left w:w="100" w:type="dxa"/>
              <w:bottom w:w="70" w:type="dxa"/>
              <w:right w:w="100" w:type="dxa"/>
            </w:tcMar>
            <w:vAlign w:val="center"/>
          </w:tcPr>
          <w:p w14:paraId="767B2C92" w14:textId="77777777" w:rsidR="00F32D39" w:rsidRDefault="003C4D0B">
            <w:r>
              <w:rPr>
                <w:sz w:val="18"/>
                <w:szCs w:val="18"/>
              </w:rPr>
              <w:t>No alert – status Normal</w:t>
            </w:r>
          </w:p>
        </w:tc>
      </w:tr>
      <w:tr w:rsidR="00F32D39" w14:paraId="70293001" w14:textId="77777777">
        <w:tblPrEx>
          <w:tblCellMar>
            <w:top w:w="0" w:type="dxa"/>
            <w:bottom w:w="0" w:type="dxa"/>
          </w:tblCellMar>
        </w:tblPrEx>
        <w:tc>
          <w:tcPr>
            <w:tcW w:w="3000" w:type="dxa"/>
            <w:shd w:val="clear" w:color="E9EEF1" w:fill="E9EEF1"/>
            <w:tcMar>
              <w:top w:w="70" w:type="dxa"/>
              <w:left w:w="100" w:type="dxa"/>
              <w:bottom w:w="70" w:type="dxa"/>
              <w:right w:w="100" w:type="dxa"/>
            </w:tcMar>
            <w:vAlign w:val="center"/>
          </w:tcPr>
          <w:p w14:paraId="6B1D8A84" w14:textId="77777777" w:rsidR="00F32D39" w:rsidRDefault="003C4D0B">
            <w:r>
              <w:rPr>
                <w:sz w:val="18"/>
                <w:szCs w:val="18"/>
              </w:rPr>
              <w:t>Just below upper boundary</w:t>
            </w:r>
          </w:p>
        </w:tc>
        <w:tc>
          <w:tcPr>
            <w:tcW w:w="2500" w:type="dxa"/>
            <w:shd w:val="clear" w:color="E9EEF1" w:fill="E9EEF1"/>
            <w:tcMar>
              <w:top w:w="70" w:type="dxa"/>
              <w:left w:w="100" w:type="dxa"/>
              <w:bottom w:w="70" w:type="dxa"/>
              <w:right w:w="100" w:type="dxa"/>
            </w:tcMar>
            <w:vAlign w:val="center"/>
          </w:tcPr>
          <w:p w14:paraId="6757C7FC" w14:textId="77777777" w:rsidR="00F32D39" w:rsidRDefault="003C4D0B">
            <w:r>
              <w:rPr>
                <w:sz w:val="18"/>
                <w:szCs w:val="18"/>
              </w:rPr>
              <w:t>21°C</w:t>
            </w:r>
          </w:p>
        </w:tc>
        <w:tc>
          <w:tcPr>
            <w:tcW w:w="4500" w:type="dxa"/>
            <w:shd w:val="clear" w:color="E9EEF1" w:fill="E9EEF1"/>
            <w:tcMar>
              <w:top w:w="70" w:type="dxa"/>
              <w:left w:w="100" w:type="dxa"/>
              <w:bottom w:w="70" w:type="dxa"/>
              <w:right w:w="100" w:type="dxa"/>
            </w:tcMar>
            <w:vAlign w:val="center"/>
          </w:tcPr>
          <w:p w14:paraId="2DA00D41" w14:textId="77777777" w:rsidR="00F32D39" w:rsidRDefault="003C4D0B">
            <w:r>
              <w:rPr>
                <w:sz w:val="18"/>
                <w:szCs w:val="18"/>
              </w:rPr>
              <w:t>No alert – status Normal</w:t>
            </w:r>
          </w:p>
        </w:tc>
      </w:tr>
      <w:tr w:rsidR="00F32D39" w14:paraId="322AAC63" w14:textId="77777777">
        <w:tblPrEx>
          <w:tblCellMar>
            <w:top w:w="0" w:type="dxa"/>
            <w:bottom w:w="0" w:type="dxa"/>
          </w:tblCellMar>
        </w:tblPrEx>
        <w:tc>
          <w:tcPr>
            <w:tcW w:w="3000" w:type="dxa"/>
            <w:tcMar>
              <w:top w:w="70" w:type="dxa"/>
              <w:left w:w="100" w:type="dxa"/>
              <w:bottom w:w="70" w:type="dxa"/>
              <w:right w:w="100" w:type="dxa"/>
            </w:tcMar>
            <w:vAlign w:val="center"/>
          </w:tcPr>
          <w:p w14:paraId="77239BCF" w14:textId="77777777" w:rsidR="00F32D39" w:rsidRDefault="003C4D0B">
            <w:r>
              <w:rPr>
                <w:sz w:val="18"/>
                <w:szCs w:val="18"/>
              </w:rPr>
              <w:t>Upper boundary</w:t>
            </w:r>
          </w:p>
        </w:tc>
        <w:tc>
          <w:tcPr>
            <w:tcW w:w="2500" w:type="dxa"/>
            <w:tcMar>
              <w:top w:w="70" w:type="dxa"/>
              <w:left w:w="100" w:type="dxa"/>
              <w:bottom w:w="70" w:type="dxa"/>
              <w:right w:w="100" w:type="dxa"/>
            </w:tcMar>
            <w:vAlign w:val="center"/>
          </w:tcPr>
          <w:p w14:paraId="2C1D415F" w14:textId="77777777" w:rsidR="00F32D39" w:rsidRDefault="003C4D0B">
            <w:r>
              <w:rPr>
                <w:sz w:val="18"/>
                <w:szCs w:val="18"/>
              </w:rPr>
              <w:t>22°C</w:t>
            </w:r>
          </w:p>
        </w:tc>
        <w:tc>
          <w:tcPr>
            <w:tcW w:w="4500" w:type="dxa"/>
            <w:tcMar>
              <w:top w:w="70" w:type="dxa"/>
              <w:left w:w="100" w:type="dxa"/>
              <w:bottom w:w="70" w:type="dxa"/>
              <w:right w:w="100" w:type="dxa"/>
            </w:tcMar>
            <w:vAlign w:val="center"/>
          </w:tcPr>
          <w:p w14:paraId="7961A603" w14:textId="77777777" w:rsidR="00F32D39" w:rsidRDefault="003C4D0B">
            <w:r>
              <w:rPr>
                <w:sz w:val="18"/>
                <w:szCs w:val="18"/>
              </w:rPr>
              <w:t>No alert – status Normal</w:t>
            </w:r>
          </w:p>
        </w:tc>
      </w:tr>
      <w:tr w:rsidR="00F32D39" w14:paraId="669691FA" w14:textId="77777777">
        <w:tblPrEx>
          <w:tblCellMar>
            <w:top w:w="0" w:type="dxa"/>
            <w:bottom w:w="0" w:type="dxa"/>
          </w:tblCellMar>
        </w:tblPrEx>
        <w:tc>
          <w:tcPr>
            <w:tcW w:w="3000" w:type="dxa"/>
            <w:shd w:val="clear" w:color="E9EEF1" w:fill="E9EEF1"/>
            <w:tcMar>
              <w:top w:w="70" w:type="dxa"/>
              <w:left w:w="100" w:type="dxa"/>
              <w:bottom w:w="70" w:type="dxa"/>
              <w:right w:w="100" w:type="dxa"/>
            </w:tcMar>
            <w:vAlign w:val="center"/>
          </w:tcPr>
          <w:p w14:paraId="2A243000" w14:textId="77777777" w:rsidR="00F32D39" w:rsidRDefault="003C4D0B">
            <w:r>
              <w:rPr>
                <w:sz w:val="18"/>
                <w:szCs w:val="18"/>
              </w:rPr>
              <w:t>Just above upper boundary</w:t>
            </w:r>
          </w:p>
        </w:tc>
        <w:tc>
          <w:tcPr>
            <w:tcW w:w="2500" w:type="dxa"/>
            <w:shd w:val="clear" w:color="E9EEF1" w:fill="E9EEF1"/>
            <w:tcMar>
              <w:top w:w="70" w:type="dxa"/>
              <w:left w:w="100" w:type="dxa"/>
              <w:bottom w:w="70" w:type="dxa"/>
              <w:right w:w="100" w:type="dxa"/>
            </w:tcMar>
            <w:vAlign w:val="center"/>
          </w:tcPr>
          <w:p w14:paraId="49524844" w14:textId="77777777" w:rsidR="00F32D39" w:rsidRDefault="003C4D0B">
            <w:r>
              <w:rPr>
                <w:sz w:val="18"/>
                <w:szCs w:val="18"/>
              </w:rPr>
              <w:t>23°C</w:t>
            </w:r>
          </w:p>
        </w:tc>
        <w:tc>
          <w:tcPr>
            <w:tcW w:w="4500" w:type="dxa"/>
            <w:shd w:val="clear" w:color="E9EEF1" w:fill="E9EEF1"/>
            <w:tcMar>
              <w:top w:w="70" w:type="dxa"/>
              <w:left w:w="100" w:type="dxa"/>
              <w:bottom w:w="70" w:type="dxa"/>
              <w:right w:w="100" w:type="dxa"/>
            </w:tcMar>
            <w:vAlign w:val="center"/>
          </w:tcPr>
          <w:p w14:paraId="74AB317E" w14:textId="77777777" w:rsidR="00F32D39" w:rsidRDefault="003C4D0B">
            <w:r>
              <w:rPr>
                <w:sz w:val="18"/>
                <w:szCs w:val="18"/>
              </w:rPr>
              <w:t>Alert triggered (above range)</w:t>
            </w:r>
          </w:p>
        </w:tc>
      </w:tr>
    </w:tbl>
    <w:p w14:paraId="396B108B" w14:textId="77777777" w:rsidR="00F32D39" w:rsidRDefault="00F32D39">
      <w:pPr>
        <w:spacing w:before="260"/>
      </w:pPr>
    </w:p>
    <w:p w14:paraId="5B666D7A" w14:textId="77777777" w:rsidR="00F32D39" w:rsidRDefault="003C4D0B">
      <w:pPr>
        <w:pStyle w:val="Heading2"/>
        <w:spacing w:before="320" w:after="160"/>
      </w:pPr>
      <w:r>
        <w:t>4.3 Decision Table Testing</w:t>
      </w:r>
    </w:p>
    <w:p w14:paraId="0382B804" w14:textId="77777777" w:rsidR="00F32D39" w:rsidRDefault="003C4D0B">
      <w:pPr>
        <w:spacing w:after="160"/>
      </w:pPr>
      <w:r>
        <w:t>Applied to the alert-generation logic, which depends on multiple independent conditions (temperature, humidity, sensor connectivity) occurring in combination.</w:t>
      </w:r>
    </w:p>
    <w:p w14:paraId="48DA2AFF" w14:textId="77777777" w:rsidR="00F32D39" w:rsidRDefault="003C4D0B">
      <w:pPr>
        <w:pStyle w:val="Heading3"/>
        <w:spacing w:before="200" w:after="120"/>
      </w:pPr>
      <w:r>
        <w:rPr>
          <w:color w:val="1F3B4D"/>
        </w:rPr>
        <w:t>Decision Table – Environmental Alert Generation</w:t>
      </w:r>
    </w:p>
    <w:tbl>
      <w:tblPr>
        <w:tblW w:w="10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000"/>
        <w:gridCol w:w="2400"/>
        <w:gridCol w:w="2400"/>
        <w:gridCol w:w="1800"/>
        <w:gridCol w:w="2400"/>
      </w:tblGrid>
      <w:tr w:rsidR="00F32D39" w14:paraId="56F17067" w14:textId="77777777">
        <w:tblPrEx>
          <w:tblCellMar>
            <w:top w:w="0" w:type="dxa"/>
            <w:bottom w:w="0" w:type="dxa"/>
          </w:tblCellMar>
        </w:tblPrEx>
        <w:trPr>
          <w:tblHeader/>
        </w:trPr>
        <w:tc>
          <w:tcPr>
            <w:tcW w:w="1000" w:type="dxa"/>
            <w:shd w:val="clear" w:color="1F3B4D" w:fill="1F3B4D"/>
            <w:tcMar>
              <w:top w:w="80" w:type="dxa"/>
              <w:left w:w="100" w:type="dxa"/>
              <w:bottom w:w="80" w:type="dxa"/>
              <w:right w:w="100" w:type="dxa"/>
            </w:tcMar>
            <w:vAlign w:val="center"/>
          </w:tcPr>
          <w:p w14:paraId="74B065A8" w14:textId="77777777" w:rsidR="00F32D39" w:rsidRDefault="003C4D0B">
            <w:pPr>
              <w:jc w:val="center"/>
            </w:pPr>
            <w:r>
              <w:rPr>
                <w:b/>
                <w:bCs/>
                <w:color w:val="FFFFFF"/>
                <w:sz w:val="18"/>
                <w:szCs w:val="18"/>
              </w:rPr>
              <w:t>Rule</w:t>
            </w:r>
          </w:p>
        </w:tc>
        <w:tc>
          <w:tcPr>
            <w:tcW w:w="2400" w:type="dxa"/>
            <w:shd w:val="clear" w:color="1F3B4D" w:fill="1F3B4D"/>
            <w:tcMar>
              <w:top w:w="80" w:type="dxa"/>
              <w:left w:w="100" w:type="dxa"/>
              <w:bottom w:w="80" w:type="dxa"/>
              <w:right w:w="100" w:type="dxa"/>
            </w:tcMar>
            <w:vAlign w:val="center"/>
          </w:tcPr>
          <w:p w14:paraId="2E38C2E3" w14:textId="77777777" w:rsidR="00F32D39" w:rsidRDefault="003C4D0B">
            <w:pPr>
              <w:jc w:val="center"/>
            </w:pPr>
            <w:r>
              <w:rPr>
                <w:b/>
                <w:bCs/>
                <w:color w:val="FFFFFF"/>
                <w:sz w:val="18"/>
                <w:szCs w:val="18"/>
              </w:rPr>
              <w:t>Temperature Out of Range</w:t>
            </w:r>
          </w:p>
        </w:tc>
        <w:tc>
          <w:tcPr>
            <w:tcW w:w="2400" w:type="dxa"/>
            <w:shd w:val="clear" w:color="1F3B4D" w:fill="1F3B4D"/>
            <w:tcMar>
              <w:top w:w="80" w:type="dxa"/>
              <w:left w:w="100" w:type="dxa"/>
              <w:bottom w:w="80" w:type="dxa"/>
              <w:right w:w="100" w:type="dxa"/>
            </w:tcMar>
            <w:vAlign w:val="center"/>
          </w:tcPr>
          <w:p w14:paraId="529944D2" w14:textId="77777777" w:rsidR="00F32D39" w:rsidRDefault="003C4D0B">
            <w:pPr>
              <w:jc w:val="center"/>
            </w:pPr>
            <w:r>
              <w:rPr>
                <w:b/>
                <w:bCs/>
                <w:color w:val="FFFFFF"/>
                <w:sz w:val="18"/>
                <w:szCs w:val="18"/>
              </w:rPr>
              <w:t>Humidity Out of Ran</w:t>
            </w:r>
            <w:r>
              <w:rPr>
                <w:b/>
                <w:bCs/>
                <w:color w:val="FFFFFF"/>
                <w:sz w:val="18"/>
                <w:szCs w:val="18"/>
              </w:rPr>
              <w:t>ge</w:t>
            </w:r>
          </w:p>
        </w:tc>
        <w:tc>
          <w:tcPr>
            <w:tcW w:w="1800" w:type="dxa"/>
            <w:shd w:val="clear" w:color="1F3B4D" w:fill="1F3B4D"/>
            <w:tcMar>
              <w:top w:w="80" w:type="dxa"/>
              <w:left w:w="100" w:type="dxa"/>
              <w:bottom w:w="80" w:type="dxa"/>
              <w:right w:w="100" w:type="dxa"/>
            </w:tcMar>
            <w:vAlign w:val="center"/>
          </w:tcPr>
          <w:p w14:paraId="5CF21BA2" w14:textId="77777777" w:rsidR="00F32D39" w:rsidRDefault="003C4D0B">
            <w:pPr>
              <w:jc w:val="center"/>
            </w:pPr>
            <w:r>
              <w:rPr>
                <w:b/>
                <w:bCs/>
                <w:color w:val="FFFFFF"/>
                <w:sz w:val="18"/>
                <w:szCs w:val="18"/>
              </w:rPr>
              <w:t>Sensor Offline</w:t>
            </w:r>
          </w:p>
        </w:tc>
        <w:tc>
          <w:tcPr>
            <w:tcW w:w="2400" w:type="dxa"/>
            <w:shd w:val="clear" w:color="1F3B4D" w:fill="1F3B4D"/>
            <w:tcMar>
              <w:top w:w="80" w:type="dxa"/>
              <w:left w:w="100" w:type="dxa"/>
              <w:bottom w:w="80" w:type="dxa"/>
              <w:right w:w="100" w:type="dxa"/>
            </w:tcMar>
            <w:vAlign w:val="center"/>
          </w:tcPr>
          <w:p w14:paraId="4F1AEC8B" w14:textId="77777777" w:rsidR="00F32D39" w:rsidRDefault="003C4D0B">
            <w:pPr>
              <w:jc w:val="center"/>
            </w:pPr>
            <w:r>
              <w:rPr>
                <w:b/>
                <w:bCs/>
                <w:color w:val="FFFFFF"/>
                <w:sz w:val="18"/>
                <w:szCs w:val="18"/>
              </w:rPr>
              <w:t>Action / Expected Result</w:t>
            </w:r>
          </w:p>
        </w:tc>
      </w:tr>
      <w:tr w:rsidR="00F32D39" w14:paraId="080B1729" w14:textId="77777777">
        <w:tblPrEx>
          <w:tblCellMar>
            <w:top w:w="0" w:type="dxa"/>
            <w:bottom w:w="0" w:type="dxa"/>
          </w:tblCellMar>
        </w:tblPrEx>
        <w:tc>
          <w:tcPr>
            <w:tcW w:w="1000" w:type="dxa"/>
            <w:tcMar>
              <w:top w:w="70" w:type="dxa"/>
              <w:left w:w="100" w:type="dxa"/>
              <w:bottom w:w="70" w:type="dxa"/>
              <w:right w:w="100" w:type="dxa"/>
            </w:tcMar>
            <w:vAlign w:val="center"/>
          </w:tcPr>
          <w:p w14:paraId="07720C71" w14:textId="77777777" w:rsidR="00F32D39" w:rsidRDefault="003C4D0B">
            <w:r>
              <w:rPr>
                <w:sz w:val="18"/>
                <w:szCs w:val="18"/>
              </w:rPr>
              <w:t>R1</w:t>
            </w:r>
          </w:p>
        </w:tc>
        <w:tc>
          <w:tcPr>
            <w:tcW w:w="2400" w:type="dxa"/>
            <w:tcMar>
              <w:top w:w="70" w:type="dxa"/>
              <w:left w:w="100" w:type="dxa"/>
              <w:bottom w:w="70" w:type="dxa"/>
              <w:right w:w="100" w:type="dxa"/>
            </w:tcMar>
            <w:vAlign w:val="center"/>
          </w:tcPr>
          <w:p w14:paraId="3D54098B" w14:textId="77777777" w:rsidR="00F32D39" w:rsidRDefault="003C4D0B">
            <w:r>
              <w:rPr>
                <w:sz w:val="18"/>
                <w:szCs w:val="18"/>
              </w:rPr>
              <w:t>N</w:t>
            </w:r>
          </w:p>
        </w:tc>
        <w:tc>
          <w:tcPr>
            <w:tcW w:w="2400" w:type="dxa"/>
            <w:tcMar>
              <w:top w:w="70" w:type="dxa"/>
              <w:left w:w="100" w:type="dxa"/>
              <w:bottom w:w="70" w:type="dxa"/>
              <w:right w:w="100" w:type="dxa"/>
            </w:tcMar>
            <w:vAlign w:val="center"/>
          </w:tcPr>
          <w:p w14:paraId="5BFEDFB4" w14:textId="77777777" w:rsidR="00F32D39" w:rsidRDefault="003C4D0B">
            <w:r>
              <w:rPr>
                <w:sz w:val="18"/>
                <w:szCs w:val="18"/>
              </w:rPr>
              <w:t>N</w:t>
            </w:r>
          </w:p>
        </w:tc>
        <w:tc>
          <w:tcPr>
            <w:tcW w:w="1800" w:type="dxa"/>
            <w:tcMar>
              <w:top w:w="70" w:type="dxa"/>
              <w:left w:w="100" w:type="dxa"/>
              <w:bottom w:w="70" w:type="dxa"/>
              <w:right w:w="100" w:type="dxa"/>
            </w:tcMar>
            <w:vAlign w:val="center"/>
          </w:tcPr>
          <w:p w14:paraId="5BD8DDCC" w14:textId="77777777" w:rsidR="00F32D39" w:rsidRDefault="003C4D0B">
            <w:r>
              <w:rPr>
                <w:sz w:val="18"/>
                <w:szCs w:val="18"/>
              </w:rPr>
              <w:t>N</w:t>
            </w:r>
          </w:p>
        </w:tc>
        <w:tc>
          <w:tcPr>
            <w:tcW w:w="2400" w:type="dxa"/>
            <w:tcMar>
              <w:top w:w="70" w:type="dxa"/>
              <w:left w:w="100" w:type="dxa"/>
              <w:bottom w:w="70" w:type="dxa"/>
              <w:right w:w="100" w:type="dxa"/>
            </w:tcMar>
            <w:vAlign w:val="center"/>
          </w:tcPr>
          <w:p w14:paraId="29C1BA0C" w14:textId="77777777" w:rsidR="00F32D39" w:rsidRDefault="003C4D0B">
            <w:r>
              <w:rPr>
                <w:sz w:val="18"/>
                <w:szCs w:val="18"/>
              </w:rPr>
              <w:t>No alert – status Normal</w:t>
            </w:r>
          </w:p>
        </w:tc>
      </w:tr>
      <w:tr w:rsidR="00F32D39" w14:paraId="6254F11C" w14:textId="77777777">
        <w:tblPrEx>
          <w:tblCellMar>
            <w:top w:w="0" w:type="dxa"/>
            <w:bottom w:w="0" w:type="dxa"/>
          </w:tblCellMar>
        </w:tblPrEx>
        <w:tc>
          <w:tcPr>
            <w:tcW w:w="1000" w:type="dxa"/>
            <w:shd w:val="clear" w:color="E9EEF1" w:fill="E9EEF1"/>
            <w:tcMar>
              <w:top w:w="70" w:type="dxa"/>
              <w:left w:w="100" w:type="dxa"/>
              <w:bottom w:w="70" w:type="dxa"/>
              <w:right w:w="100" w:type="dxa"/>
            </w:tcMar>
            <w:vAlign w:val="center"/>
          </w:tcPr>
          <w:p w14:paraId="2C84273C" w14:textId="77777777" w:rsidR="00F32D39" w:rsidRDefault="003C4D0B">
            <w:r>
              <w:rPr>
                <w:sz w:val="18"/>
                <w:szCs w:val="18"/>
              </w:rPr>
              <w:t>R2</w:t>
            </w:r>
          </w:p>
        </w:tc>
        <w:tc>
          <w:tcPr>
            <w:tcW w:w="2400" w:type="dxa"/>
            <w:shd w:val="clear" w:color="E9EEF1" w:fill="E9EEF1"/>
            <w:tcMar>
              <w:top w:w="70" w:type="dxa"/>
              <w:left w:w="100" w:type="dxa"/>
              <w:bottom w:w="70" w:type="dxa"/>
              <w:right w:w="100" w:type="dxa"/>
            </w:tcMar>
            <w:vAlign w:val="center"/>
          </w:tcPr>
          <w:p w14:paraId="64E1EA22" w14:textId="77777777" w:rsidR="00F32D39" w:rsidRDefault="003C4D0B">
            <w:r>
              <w:rPr>
                <w:sz w:val="18"/>
                <w:szCs w:val="18"/>
              </w:rPr>
              <w:t>Y</w:t>
            </w:r>
          </w:p>
        </w:tc>
        <w:tc>
          <w:tcPr>
            <w:tcW w:w="2400" w:type="dxa"/>
            <w:shd w:val="clear" w:color="E9EEF1" w:fill="E9EEF1"/>
            <w:tcMar>
              <w:top w:w="70" w:type="dxa"/>
              <w:left w:w="100" w:type="dxa"/>
              <w:bottom w:w="70" w:type="dxa"/>
              <w:right w:w="100" w:type="dxa"/>
            </w:tcMar>
            <w:vAlign w:val="center"/>
          </w:tcPr>
          <w:p w14:paraId="49E0032D" w14:textId="77777777" w:rsidR="00F32D39" w:rsidRDefault="003C4D0B">
            <w:r>
              <w:rPr>
                <w:sz w:val="18"/>
                <w:szCs w:val="18"/>
              </w:rPr>
              <w:t>N</w:t>
            </w:r>
          </w:p>
        </w:tc>
        <w:tc>
          <w:tcPr>
            <w:tcW w:w="1800" w:type="dxa"/>
            <w:shd w:val="clear" w:color="E9EEF1" w:fill="E9EEF1"/>
            <w:tcMar>
              <w:top w:w="70" w:type="dxa"/>
              <w:left w:w="100" w:type="dxa"/>
              <w:bottom w:w="70" w:type="dxa"/>
              <w:right w:w="100" w:type="dxa"/>
            </w:tcMar>
            <w:vAlign w:val="center"/>
          </w:tcPr>
          <w:p w14:paraId="31E6B39C" w14:textId="77777777" w:rsidR="00F32D39" w:rsidRDefault="003C4D0B">
            <w:r>
              <w:rPr>
                <w:sz w:val="18"/>
                <w:szCs w:val="18"/>
              </w:rPr>
              <w:t>N</w:t>
            </w:r>
          </w:p>
        </w:tc>
        <w:tc>
          <w:tcPr>
            <w:tcW w:w="2400" w:type="dxa"/>
            <w:shd w:val="clear" w:color="E9EEF1" w:fill="E9EEF1"/>
            <w:tcMar>
              <w:top w:w="70" w:type="dxa"/>
              <w:left w:w="100" w:type="dxa"/>
              <w:bottom w:w="70" w:type="dxa"/>
              <w:right w:w="100" w:type="dxa"/>
            </w:tcMar>
            <w:vAlign w:val="center"/>
          </w:tcPr>
          <w:p w14:paraId="7A852E7A" w14:textId="77777777" w:rsidR="00F32D39" w:rsidRDefault="003C4D0B">
            <w:r>
              <w:rPr>
                <w:sz w:val="18"/>
                <w:szCs w:val="18"/>
              </w:rPr>
              <w:t>Temperature alert sent to curator</w:t>
            </w:r>
          </w:p>
        </w:tc>
      </w:tr>
      <w:tr w:rsidR="00F32D39" w14:paraId="4FA6C7D4" w14:textId="77777777">
        <w:tblPrEx>
          <w:tblCellMar>
            <w:top w:w="0" w:type="dxa"/>
            <w:bottom w:w="0" w:type="dxa"/>
          </w:tblCellMar>
        </w:tblPrEx>
        <w:tc>
          <w:tcPr>
            <w:tcW w:w="1000" w:type="dxa"/>
            <w:tcMar>
              <w:top w:w="70" w:type="dxa"/>
              <w:left w:w="100" w:type="dxa"/>
              <w:bottom w:w="70" w:type="dxa"/>
              <w:right w:w="100" w:type="dxa"/>
            </w:tcMar>
            <w:vAlign w:val="center"/>
          </w:tcPr>
          <w:p w14:paraId="6FB2A380" w14:textId="77777777" w:rsidR="00F32D39" w:rsidRDefault="003C4D0B">
            <w:r>
              <w:rPr>
                <w:sz w:val="18"/>
                <w:szCs w:val="18"/>
              </w:rPr>
              <w:t>R3</w:t>
            </w:r>
          </w:p>
        </w:tc>
        <w:tc>
          <w:tcPr>
            <w:tcW w:w="2400" w:type="dxa"/>
            <w:tcMar>
              <w:top w:w="70" w:type="dxa"/>
              <w:left w:w="100" w:type="dxa"/>
              <w:bottom w:w="70" w:type="dxa"/>
              <w:right w:w="100" w:type="dxa"/>
            </w:tcMar>
            <w:vAlign w:val="center"/>
          </w:tcPr>
          <w:p w14:paraId="333747A8" w14:textId="77777777" w:rsidR="00F32D39" w:rsidRDefault="003C4D0B">
            <w:r>
              <w:rPr>
                <w:sz w:val="18"/>
                <w:szCs w:val="18"/>
              </w:rPr>
              <w:t>N</w:t>
            </w:r>
          </w:p>
        </w:tc>
        <w:tc>
          <w:tcPr>
            <w:tcW w:w="2400" w:type="dxa"/>
            <w:tcMar>
              <w:top w:w="70" w:type="dxa"/>
              <w:left w:w="100" w:type="dxa"/>
              <w:bottom w:w="70" w:type="dxa"/>
              <w:right w:w="100" w:type="dxa"/>
            </w:tcMar>
            <w:vAlign w:val="center"/>
          </w:tcPr>
          <w:p w14:paraId="6AC4D012" w14:textId="77777777" w:rsidR="00F32D39" w:rsidRDefault="003C4D0B">
            <w:r>
              <w:rPr>
                <w:sz w:val="18"/>
                <w:szCs w:val="18"/>
              </w:rPr>
              <w:t>Y</w:t>
            </w:r>
          </w:p>
        </w:tc>
        <w:tc>
          <w:tcPr>
            <w:tcW w:w="1800" w:type="dxa"/>
            <w:tcMar>
              <w:top w:w="70" w:type="dxa"/>
              <w:left w:w="100" w:type="dxa"/>
              <w:bottom w:w="70" w:type="dxa"/>
              <w:right w:w="100" w:type="dxa"/>
            </w:tcMar>
            <w:vAlign w:val="center"/>
          </w:tcPr>
          <w:p w14:paraId="1B6F2CCA" w14:textId="77777777" w:rsidR="00F32D39" w:rsidRDefault="003C4D0B">
            <w:r>
              <w:rPr>
                <w:sz w:val="18"/>
                <w:szCs w:val="18"/>
              </w:rPr>
              <w:t>N</w:t>
            </w:r>
          </w:p>
        </w:tc>
        <w:tc>
          <w:tcPr>
            <w:tcW w:w="2400" w:type="dxa"/>
            <w:tcMar>
              <w:top w:w="70" w:type="dxa"/>
              <w:left w:w="100" w:type="dxa"/>
              <w:bottom w:w="70" w:type="dxa"/>
              <w:right w:w="100" w:type="dxa"/>
            </w:tcMar>
            <w:vAlign w:val="center"/>
          </w:tcPr>
          <w:p w14:paraId="13160ABE" w14:textId="77777777" w:rsidR="00F32D39" w:rsidRDefault="003C4D0B">
            <w:r>
              <w:rPr>
                <w:sz w:val="18"/>
                <w:szCs w:val="18"/>
              </w:rPr>
              <w:t>Humidity alert sent to curator</w:t>
            </w:r>
          </w:p>
        </w:tc>
      </w:tr>
      <w:tr w:rsidR="00F32D39" w14:paraId="792E64FF" w14:textId="77777777">
        <w:tblPrEx>
          <w:tblCellMar>
            <w:top w:w="0" w:type="dxa"/>
            <w:bottom w:w="0" w:type="dxa"/>
          </w:tblCellMar>
        </w:tblPrEx>
        <w:tc>
          <w:tcPr>
            <w:tcW w:w="1000" w:type="dxa"/>
            <w:shd w:val="clear" w:color="E9EEF1" w:fill="E9EEF1"/>
            <w:tcMar>
              <w:top w:w="70" w:type="dxa"/>
              <w:left w:w="100" w:type="dxa"/>
              <w:bottom w:w="70" w:type="dxa"/>
              <w:right w:w="100" w:type="dxa"/>
            </w:tcMar>
            <w:vAlign w:val="center"/>
          </w:tcPr>
          <w:p w14:paraId="4C4D01AE" w14:textId="77777777" w:rsidR="00F32D39" w:rsidRDefault="003C4D0B">
            <w:r>
              <w:rPr>
                <w:sz w:val="18"/>
                <w:szCs w:val="18"/>
              </w:rPr>
              <w:t>R4</w:t>
            </w:r>
          </w:p>
        </w:tc>
        <w:tc>
          <w:tcPr>
            <w:tcW w:w="2400" w:type="dxa"/>
            <w:shd w:val="clear" w:color="E9EEF1" w:fill="E9EEF1"/>
            <w:tcMar>
              <w:top w:w="70" w:type="dxa"/>
              <w:left w:w="100" w:type="dxa"/>
              <w:bottom w:w="70" w:type="dxa"/>
              <w:right w:w="100" w:type="dxa"/>
            </w:tcMar>
            <w:vAlign w:val="center"/>
          </w:tcPr>
          <w:p w14:paraId="41465F1B" w14:textId="77777777" w:rsidR="00F32D39" w:rsidRDefault="003C4D0B">
            <w:r>
              <w:rPr>
                <w:sz w:val="18"/>
                <w:szCs w:val="18"/>
              </w:rPr>
              <w:t>Y</w:t>
            </w:r>
          </w:p>
        </w:tc>
        <w:tc>
          <w:tcPr>
            <w:tcW w:w="2400" w:type="dxa"/>
            <w:shd w:val="clear" w:color="E9EEF1" w:fill="E9EEF1"/>
            <w:tcMar>
              <w:top w:w="70" w:type="dxa"/>
              <w:left w:w="100" w:type="dxa"/>
              <w:bottom w:w="70" w:type="dxa"/>
              <w:right w:w="100" w:type="dxa"/>
            </w:tcMar>
            <w:vAlign w:val="center"/>
          </w:tcPr>
          <w:p w14:paraId="43BB620E" w14:textId="77777777" w:rsidR="00F32D39" w:rsidRDefault="003C4D0B">
            <w:r>
              <w:rPr>
                <w:sz w:val="18"/>
                <w:szCs w:val="18"/>
              </w:rPr>
              <w:t>Y</w:t>
            </w:r>
          </w:p>
        </w:tc>
        <w:tc>
          <w:tcPr>
            <w:tcW w:w="1800" w:type="dxa"/>
            <w:shd w:val="clear" w:color="E9EEF1" w:fill="E9EEF1"/>
            <w:tcMar>
              <w:top w:w="70" w:type="dxa"/>
              <w:left w:w="100" w:type="dxa"/>
              <w:bottom w:w="70" w:type="dxa"/>
              <w:right w:w="100" w:type="dxa"/>
            </w:tcMar>
            <w:vAlign w:val="center"/>
          </w:tcPr>
          <w:p w14:paraId="06AD855C" w14:textId="77777777" w:rsidR="00F32D39" w:rsidRDefault="003C4D0B">
            <w:r>
              <w:rPr>
                <w:sz w:val="18"/>
                <w:szCs w:val="18"/>
              </w:rPr>
              <w:t>N</w:t>
            </w:r>
          </w:p>
        </w:tc>
        <w:tc>
          <w:tcPr>
            <w:tcW w:w="2400" w:type="dxa"/>
            <w:shd w:val="clear" w:color="E9EEF1" w:fill="E9EEF1"/>
            <w:tcMar>
              <w:top w:w="70" w:type="dxa"/>
              <w:left w:w="100" w:type="dxa"/>
              <w:bottom w:w="70" w:type="dxa"/>
              <w:right w:w="100" w:type="dxa"/>
            </w:tcMar>
            <w:vAlign w:val="center"/>
          </w:tcPr>
          <w:p w14:paraId="49E1DED5" w14:textId="77777777" w:rsidR="00F32D39" w:rsidRDefault="003C4D0B">
            <w:r>
              <w:rPr>
                <w:sz w:val="18"/>
                <w:szCs w:val="18"/>
              </w:rPr>
              <w:t>Combined critical alert sent to curator and security</w:t>
            </w:r>
          </w:p>
        </w:tc>
      </w:tr>
      <w:tr w:rsidR="00F32D39" w14:paraId="2B778B44" w14:textId="77777777">
        <w:tblPrEx>
          <w:tblCellMar>
            <w:top w:w="0" w:type="dxa"/>
            <w:bottom w:w="0" w:type="dxa"/>
          </w:tblCellMar>
        </w:tblPrEx>
        <w:tc>
          <w:tcPr>
            <w:tcW w:w="1000" w:type="dxa"/>
            <w:tcMar>
              <w:top w:w="70" w:type="dxa"/>
              <w:left w:w="100" w:type="dxa"/>
              <w:bottom w:w="70" w:type="dxa"/>
              <w:right w:w="100" w:type="dxa"/>
            </w:tcMar>
            <w:vAlign w:val="center"/>
          </w:tcPr>
          <w:p w14:paraId="03E57FC1" w14:textId="77777777" w:rsidR="00F32D39" w:rsidRDefault="003C4D0B">
            <w:r>
              <w:rPr>
                <w:sz w:val="18"/>
                <w:szCs w:val="18"/>
              </w:rPr>
              <w:t>R5</w:t>
            </w:r>
          </w:p>
        </w:tc>
        <w:tc>
          <w:tcPr>
            <w:tcW w:w="2400" w:type="dxa"/>
            <w:tcMar>
              <w:top w:w="70" w:type="dxa"/>
              <w:left w:w="100" w:type="dxa"/>
              <w:bottom w:w="70" w:type="dxa"/>
              <w:right w:w="100" w:type="dxa"/>
            </w:tcMar>
            <w:vAlign w:val="center"/>
          </w:tcPr>
          <w:p w14:paraId="1662BEFF" w14:textId="77777777" w:rsidR="00F32D39" w:rsidRDefault="003C4D0B">
            <w:r>
              <w:rPr>
                <w:sz w:val="18"/>
                <w:szCs w:val="18"/>
              </w:rPr>
              <w:t>-</w:t>
            </w:r>
          </w:p>
        </w:tc>
        <w:tc>
          <w:tcPr>
            <w:tcW w:w="2400" w:type="dxa"/>
            <w:tcMar>
              <w:top w:w="70" w:type="dxa"/>
              <w:left w:w="100" w:type="dxa"/>
              <w:bottom w:w="70" w:type="dxa"/>
              <w:right w:w="100" w:type="dxa"/>
            </w:tcMar>
            <w:vAlign w:val="center"/>
          </w:tcPr>
          <w:p w14:paraId="6545F2BC" w14:textId="77777777" w:rsidR="00F32D39" w:rsidRDefault="003C4D0B">
            <w:r>
              <w:rPr>
                <w:sz w:val="18"/>
                <w:szCs w:val="18"/>
              </w:rPr>
              <w:t>-</w:t>
            </w:r>
          </w:p>
        </w:tc>
        <w:tc>
          <w:tcPr>
            <w:tcW w:w="1800" w:type="dxa"/>
            <w:tcMar>
              <w:top w:w="70" w:type="dxa"/>
              <w:left w:w="100" w:type="dxa"/>
              <w:bottom w:w="70" w:type="dxa"/>
              <w:right w:w="100" w:type="dxa"/>
            </w:tcMar>
            <w:vAlign w:val="center"/>
          </w:tcPr>
          <w:p w14:paraId="477DF5AE" w14:textId="77777777" w:rsidR="00F32D39" w:rsidRDefault="003C4D0B">
            <w:r>
              <w:rPr>
                <w:sz w:val="18"/>
                <w:szCs w:val="18"/>
              </w:rPr>
              <w:t>Y</w:t>
            </w:r>
          </w:p>
        </w:tc>
        <w:tc>
          <w:tcPr>
            <w:tcW w:w="2400" w:type="dxa"/>
            <w:tcMar>
              <w:top w:w="70" w:type="dxa"/>
              <w:left w:w="100" w:type="dxa"/>
              <w:bottom w:w="70" w:type="dxa"/>
              <w:right w:w="100" w:type="dxa"/>
            </w:tcMar>
            <w:vAlign w:val="center"/>
          </w:tcPr>
          <w:p w14:paraId="4646F6D1" w14:textId="77777777" w:rsidR="00F32D39" w:rsidRDefault="003C4D0B">
            <w:r>
              <w:rPr>
                <w:sz w:val="18"/>
                <w:szCs w:val="18"/>
              </w:rPr>
              <w:t>Sensor-offline alert sent; last known reading flagged as stale</w:t>
            </w:r>
          </w:p>
        </w:tc>
      </w:tr>
    </w:tbl>
    <w:p w14:paraId="2426734A" w14:textId="77777777" w:rsidR="00F32D39" w:rsidRDefault="00F32D39">
      <w:pPr>
        <w:spacing w:before="260"/>
      </w:pPr>
    </w:p>
    <w:p w14:paraId="7221B193" w14:textId="77777777" w:rsidR="00F32D39" w:rsidRDefault="003C4D0B">
      <w:pPr>
        <w:pStyle w:val="Heading2"/>
        <w:spacing w:before="320" w:after="160"/>
      </w:pPr>
      <w:r>
        <w:t>4.4 State Transition Testing</w:t>
      </w:r>
    </w:p>
    <w:p w14:paraId="11A6507D" w14:textId="77777777" w:rsidR="00F32D39" w:rsidRDefault="003C4D0B">
      <w:pPr>
        <w:spacing w:after="160"/>
      </w:pPr>
      <w:r>
        <w:t>Applied to the visitor session lifecycle, which moves through a well-defined sequence of states from registration to tour completion, making it suitable for verifying valid and invalid state changes.</w:t>
      </w:r>
    </w:p>
    <w:p w14:paraId="346A7718" w14:textId="77777777" w:rsidR="00F32D39" w:rsidRDefault="003C4D0B">
      <w:pPr>
        <w:pStyle w:val="Heading3"/>
        <w:spacing w:before="200" w:after="120"/>
      </w:pPr>
      <w:r>
        <w:rPr>
          <w:color w:val="1F3B4D"/>
        </w:rPr>
        <w:t>State Transition – Visitor Session Lifecycle</w:t>
      </w:r>
    </w:p>
    <w:tbl>
      <w:tblPr>
        <w:tblW w:w="10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2600"/>
        <w:gridCol w:w="2000"/>
        <w:gridCol w:w="3200"/>
      </w:tblGrid>
      <w:tr w:rsidR="00F32D39" w14:paraId="7F2A3CB8" w14:textId="77777777">
        <w:tblPrEx>
          <w:tblCellMar>
            <w:top w:w="0" w:type="dxa"/>
            <w:bottom w:w="0" w:type="dxa"/>
          </w:tblCellMar>
        </w:tblPrEx>
        <w:trPr>
          <w:tblHeader/>
        </w:trPr>
        <w:tc>
          <w:tcPr>
            <w:tcW w:w="2200" w:type="dxa"/>
            <w:shd w:val="clear" w:color="1F3B4D" w:fill="1F3B4D"/>
            <w:tcMar>
              <w:top w:w="80" w:type="dxa"/>
              <w:left w:w="100" w:type="dxa"/>
              <w:bottom w:w="80" w:type="dxa"/>
              <w:right w:w="100" w:type="dxa"/>
            </w:tcMar>
            <w:vAlign w:val="center"/>
          </w:tcPr>
          <w:p w14:paraId="7367A995" w14:textId="77777777" w:rsidR="00F32D39" w:rsidRDefault="003C4D0B">
            <w:pPr>
              <w:jc w:val="center"/>
            </w:pPr>
            <w:r>
              <w:rPr>
                <w:b/>
                <w:bCs/>
                <w:color w:val="FFFFFF"/>
                <w:sz w:val="18"/>
                <w:szCs w:val="18"/>
              </w:rPr>
              <w:t>Current Sta</w:t>
            </w:r>
            <w:r>
              <w:rPr>
                <w:b/>
                <w:bCs/>
                <w:color w:val="FFFFFF"/>
                <w:sz w:val="18"/>
                <w:szCs w:val="18"/>
              </w:rPr>
              <w:t>te</w:t>
            </w:r>
          </w:p>
        </w:tc>
        <w:tc>
          <w:tcPr>
            <w:tcW w:w="2600" w:type="dxa"/>
            <w:shd w:val="clear" w:color="1F3B4D" w:fill="1F3B4D"/>
            <w:tcMar>
              <w:top w:w="80" w:type="dxa"/>
              <w:left w:w="100" w:type="dxa"/>
              <w:bottom w:w="80" w:type="dxa"/>
              <w:right w:w="100" w:type="dxa"/>
            </w:tcMar>
            <w:vAlign w:val="center"/>
          </w:tcPr>
          <w:p w14:paraId="6AE1BF79" w14:textId="77777777" w:rsidR="00F32D39" w:rsidRDefault="003C4D0B">
            <w:pPr>
              <w:jc w:val="center"/>
            </w:pPr>
            <w:r>
              <w:rPr>
                <w:b/>
                <w:bCs/>
                <w:color w:val="FFFFFF"/>
                <w:sz w:val="18"/>
                <w:szCs w:val="18"/>
              </w:rPr>
              <w:t>Event / Trigger</w:t>
            </w:r>
          </w:p>
        </w:tc>
        <w:tc>
          <w:tcPr>
            <w:tcW w:w="2000" w:type="dxa"/>
            <w:shd w:val="clear" w:color="1F3B4D" w:fill="1F3B4D"/>
            <w:tcMar>
              <w:top w:w="80" w:type="dxa"/>
              <w:left w:w="100" w:type="dxa"/>
              <w:bottom w:w="80" w:type="dxa"/>
              <w:right w:w="100" w:type="dxa"/>
            </w:tcMar>
            <w:vAlign w:val="center"/>
          </w:tcPr>
          <w:p w14:paraId="717B7905" w14:textId="77777777" w:rsidR="00F32D39" w:rsidRDefault="003C4D0B">
            <w:pPr>
              <w:jc w:val="center"/>
            </w:pPr>
            <w:r>
              <w:rPr>
                <w:b/>
                <w:bCs/>
                <w:color w:val="FFFFFF"/>
                <w:sz w:val="18"/>
                <w:szCs w:val="18"/>
              </w:rPr>
              <w:t>Next State</w:t>
            </w:r>
          </w:p>
        </w:tc>
        <w:tc>
          <w:tcPr>
            <w:tcW w:w="3200" w:type="dxa"/>
            <w:shd w:val="clear" w:color="1F3B4D" w:fill="1F3B4D"/>
            <w:tcMar>
              <w:top w:w="80" w:type="dxa"/>
              <w:left w:w="100" w:type="dxa"/>
              <w:bottom w:w="80" w:type="dxa"/>
              <w:right w:w="100" w:type="dxa"/>
            </w:tcMar>
            <w:vAlign w:val="center"/>
          </w:tcPr>
          <w:p w14:paraId="28DE9C98" w14:textId="77777777" w:rsidR="00F32D39" w:rsidRDefault="003C4D0B">
            <w:pPr>
              <w:jc w:val="center"/>
            </w:pPr>
            <w:r>
              <w:rPr>
                <w:b/>
                <w:bCs/>
                <w:color w:val="FFFFFF"/>
                <w:sz w:val="18"/>
                <w:szCs w:val="18"/>
              </w:rPr>
              <w:t>Expected Result</w:t>
            </w:r>
          </w:p>
        </w:tc>
      </w:tr>
      <w:tr w:rsidR="00F32D39" w14:paraId="3039564A" w14:textId="77777777">
        <w:tblPrEx>
          <w:tblCellMar>
            <w:top w:w="0" w:type="dxa"/>
            <w:bottom w:w="0" w:type="dxa"/>
          </w:tblCellMar>
        </w:tblPrEx>
        <w:tc>
          <w:tcPr>
            <w:tcW w:w="2200" w:type="dxa"/>
            <w:tcMar>
              <w:top w:w="70" w:type="dxa"/>
              <w:left w:w="100" w:type="dxa"/>
              <w:bottom w:w="70" w:type="dxa"/>
              <w:right w:w="100" w:type="dxa"/>
            </w:tcMar>
            <w:vAlign w:val="center"/>
          </w:tcPr>
          <w:p w14:paraId="12686651" w14:textId="77777777" w:rsidR="00F32D39" w:rsidRDefault="003C4D0B">
            <w:r>
              <w:rPr>
                <w:sz w:val="18"/>
                <w:szCs w:val="18"/>
              </w:rPr>
              <w:t>Not Registered</w:t>
            </w:r>
          </w:p>
        </w:tc>
        <w:tc>
          <w:tcPr>
            <w:tcW w:w="2600" w:type="dxa"/>
            <w:tcMar>
              <w:top w:w="70" w:type="dxa"/>
              <w:left w:w="100" w:type="dxa"/>
              <w:bottom w:w="70" w:type="dxa"/>
              <w:right w:w="100" w:type="dxa"/>
            </w:tcMar>
            <w:vAlign w:val="center"/>
          </w:tcPr>
          <w:p w14:paraId="4A29F47C" w14:textId="77777777" w:rsidR="00F32D39" w:rsidRDefault="003C4D0B">
            <w:r>
              <w:rPr>
                <w:sz w:val="18"/>
                <w:szCs w:val="18"/>
              </w:rPr>
              <w:t>Visitor completes sign-up</w:t>
            </w:r>
          </w:p>
        </w:tc>
        <w:tc>
          <w:tcPr>
            <w:tcW w:w="2000" w:type="dxa"/>
            <w:tcMar>
              <w:top w:w="70" w:type="dxa"/>
              <w:left w:w="100" w:type="dxa"/>
              <w:bottom w:w="70" w:type="dxa"/>
              <w:right w:w="100" w:type="dxa"/>
            </w:tcMar>
            <w:vAlign w:val="center"/>
          </w:tcPr>
          <w:p w14:paraId="469528B1" w14:textId="77777777" w:rsidR="00F32D39" w:rsidRDefault="003C4D0B">
            <w:r>
              <w:rPr>
                <w:sz w:val="18"/>
                <w:szCs w:val="18"/>
              </w:rPr>
              <w:t>Registered</w:t>
            </w:r>
          </w:p>
        </w:tc>
        <w:tc>
          <w:tcPr>
            <w:tcW w:w="3200" w:type="dxa"/>
            <w:tcMar>
              <w:top w:w="70" w:type="dxa"/>
              <w:left w:w="100" w:type="dxa"/>
              <w:bottom w:w="70" w:type="dxa"/>
              <w:right w:w="100" w:type="dxa"/>
            </w:tcMar>
            <w:vAlign w:val="center"/>
          </w:tcPr>
          <w:p w14:paraId="6346DA80" w14:textId="77777777" w:rsidR="00F32D39" w:rsidRDefault="003C4D0B">
            <w:r>
              <w:rPr>
                <w:sz w:val="18"/>
                <w:szCs w:val="18"/>
              </w:rPr>
              <w:t>Profile created; preferences captured</w:t>
            </w:r>
          </w:p>
        </w:tc>
      </w:tr>
      <w:tr w:rsidR="00F32D39" w14:paraId="445057A6" w14:textId="77777777">
        <w:tblPrEx>
          <w:tblCellMar>
            <w:top w:w="0" w:type="dxa"/>
            <w:bottom w:w="0" w:type="dxa"/>
          </w:tblCellMar>
        </w:tblPrEx>
        <w:tc>
          <w:tcPr>
            <w:tcW w:w="2200" w:type="dxa"/>
            <w:shd w:val="clear" w:color="E9EEF1" w:fill="E9EEF1"/>
            <w:tcMar>
              <w:top w:w="70" w:type="dxa"/>
              <w:left w:w="100" w:type="dxa"/>
              <w:bottom w:w="70" w:type="dxa"/>
              <w:right w:w="100" w:type="dxa"/>
            </w:tcMar>
            <w:vAlign w:val="center"/>
          </w:tcPr>
          <w:p w14:paraId="22B01D0A" w14:textId="77777777" w:rsidR="00F32D39" w:rsidRDefault="003C4D0B">
            <w:r>
              <w:rPr>
                <w:sz w:val="18"/>
                <w:szCs w:val="18"/>
              </w:rPr>
              <w:t>Registered</w:t>
            </w:r>
          </w:p>
        </w:tc>
        <w:tc>
          <w:tcPr>
            <w:tcW w:w="2600" w:type="dxa"/>
            <w:shd w:val="clear" w:color="E9EEF1" w:fill="E9EEF1"/>
            <w:tcMar>
              <w:top w:w="70" w:type="dxa"/>
              <w:left w:w="100" w:type="dxa"/>
              <w:bottom w:w="70" w:type="dxa"/>
              <w:right w:w="100" w:type="dxa"/>
            </w:tcMar>
            <w:vAlign w:val="center"/>
          </w:tcPr>
          <w:p w14:paraId="5956DF66" w14:textId="77777777" w:rsidR="00F32D39" w:rsidRDefault="003C4D0B">
            <w:r>
              <w:rPr>
                <w:sz w:val="18"/>
                <w:szCs w:val="18"/>
              </w:rPr>
              <w:t>Visitor logs in</w:t>
            </w:r>
          </w:p>
        </w:tc>
        <w:tc>
          <w:tcPr>
            <w:tcW w:w="2000" w:type="dxa"/>
            <w:shd w:val="clear" w:color="E9EEF1" w:fill="E9EEF1"/>
            <w:tcMar>
              <w:top w:w="70" w:type="dxa"/>
              <w:left w:w="100" w:type="dxa"/>
              <w:bottom w:w="70" w:type="dxa"/>
              <w:right w:w="100" w:type="dxa"/>
            </w:tcMar>
            <w:vAlign w:val="center"/>
          </w:tcPr>
          <w:p w14:paraId="74C532EE" w14:textId="77777777" w:rsidR="00F32D39" w:rsidRDefault="003C4D0B">
            <w:r>
              <w:rPr>
                <w:sz w:val="18"/>
                <w:szCs w:val="18"/>
              </w:rPr>
              <w:t>Logged In</w:t>
            </w:r>
          </w:p>
        </w:tc>
        <w:tc>
          <w:tcPr>
            <w:tcW w:w="3200" w:type="dxa"/>
            <w:shd w:val="clear" w:color="E9EEF1" w:fill="E9EEF1"/>
            <w:tcMar>
              <w:top w:w="70" w:type="dxa"/>
              <w:left w:w="100" w:type="dxa"/>
              <w:bottom w:w="70" w:type="dxa"/>
              <w:right w:w="100" w:type="dxa"/>
            </w:tcMar>
            <w:vAlign w:val="center"/>
          </w:tcPr>
          <w:p w14:paraId="4C3FBD5C" w14:textId="77777777" w:rsidR="00F32D39" w:rsidRDefault="003C4D0B">
            <w:r>
              <w:rPr>
                <w:sz w:val="18"/>
                <w:szCs w:val="18"/>
              </w:rPr>
              <w:t>Session token issued; dashboard shown</w:t>
            </w:r>
          </w:p>
        </w:tc>
      </w:tr>
      <w:tr w:rsidR="00F32D39" w14:paraId="68F57CCF" w14:textId="77777777">
        <w:tblPrEx>
          <w:tblCellMar>
            <w:top w:w="0" w:type="dxa"/>
            <w:bottom w:w="0" w:type="dxa"/>
          </w:tblCellMar>
        </w:tblPrEx>
        <w:tc>
          <w:tcPr>
            <w:tcW w:w="2200" w:type="dxa"/>
            <w:tcMar>
              <w:top w:w="70" w:type="dxa"/>
              <w:left w:w="100" w:type="dxa"/>
              <w:bottom w:w="70" w:type="dxa"/>
              <w:right w:w="100" w:type="dxa"/>
            </w:tcMar>
            <w:vAlign w:val="center"/>
          </w:tcPr>
          <w:p w14:paraId="593F645A" w14:textId="77777777" w:rsidR="00F32D39" w:rsidRDefault="003C4D0B">
            <w:r>
              <w:rPr>
                <w:sz w:val="18"/>
                <w:szCs w:val="18"/>
              </w:rPr>
              <w:t>Logged In</w:t>
            </w:r>
          </w:p>
        </w:tc>
        <w:tc>
          <w:tcPr>
            <w:tcW w:w="2600" w:type="dxa"/>
            <w:tcMar>
              <w:top w:w="70" w:type="dxa"/>
              <w:left w:w="100" w:type="dxa"/>
              <w:bottom w:w="70" w:type="dxa"/>
              <w:right w:w="100" w:type="dxa"/>
            </w:tcMar>
            <w:vAlign w:val="center"/>
          </w:tcPr>
          <w:p w14:paraId="6FF9C3DC" w14:textId="77777777" w:rsidR="00F32D39" w:rsidRDefault="003C4D0B">
            <w:r>
              <w:rPr>
                <w:sz w:val="18"/>
                <w:szCs w:val="18"/>
              </w:rPr>
              <w:t>Visitor starts AI-recommended tour</w:t>
            </w:r>
          </w:p>
        </w:tc>
        <w:tc>
          <w:tcPr>
            <w:tcW w:w="2000" w:type="dxa"/>
            <w:tcMar>
              <w:top w:w="70" w:type="dxa"/>
              <w:left w:w="100" w:type="dxa"/>
              <w:bottom w:w="70" w:type="dxa"/>
              <w:right w:w="100" w:type="dxa"/>
            </w:tcMar>
            <w:vAlign w:val="center"/>
          </w:tcPr>
          <w:p w14:paraId="5BDBAFBA" w14:textId="77777777" w:rsidR="00F32D39" w:rsidRDefault="003C4D0B">
            <w:r>
              <w:rPr>
                <w:sz w:val="18"/>
                <w:szCs w:val="18"/>
              </w:rPr>
              <w:t>Tour Active</w:t>
            </w:r>
          </w:p>
        </w:tc>
        <w:tc>
          <w:tcPr>
            <w:tcW w:w="3200" w:type="dxa"/>
            <w:tcMar>
              <w:top w:w="70" w:type="dxa"/>
              <w:left w:w="100" w:type="dxa"/>
              <w:bottom w:w="70" w:type="dxa"/>
              <w:right w:w="100" w:type="dxa"/>
            </w:tcMar>
            <w:vAlign w:val="center"/>
          </w:tcPr>
          <w:p w14:paraId="15F1667D" w14:textId="77777777" w:rsidR="00F32D39" w:rsidRDefault="003C4D0B">
            <w:r>
              <w:rPr>
                <w:sz w:val="18"/>
                <w:szCs w:val="18"/>
              </w:rPr>
              <w:t>Tour route loaded on app; AR content unlocked</w:t>
            </w:r>
          </w:p>
        </w:tc>
      </w:tr>
      <w:tr w:rsidR="00F32D39" w14:paraId="0D3B0441" w14:textId="77777777">
        <w:tblPrEx>
          <w:tblCellMar>
            <w:top w:w="0" w:type="dxa"/>
            <w:bottom w:w="0" w:type="dxa"/>
          </w:tblCellMar>
        </w:tblPrEx>
        <w:tc>
          <w:tcPr>
            <w:tcW w:w="2200" w:type="dxa"/>
            <w:shd w:val="clear" w:color="E9EEF1" w:fill="E9EEF1"/>
            <w:tcMar>
              <w:top w:w="70" w:type="dxa"/>
              <w:left w:w="100" w:type="dxa"/>
              <w:bottom w:w="70" w:type="dxa"/>
              <w:right w:w="100" w:type="dxa"/>
            </w:tcMar>
            <w:vAlign w:val="center"/>
          </w:tcPr>
          <w:p w14:paraId="2CC20244" w14:textId="77777777" w:rsidR="00F32D39" w:rsidRDefault="003C4D0B">
            <w:r>
              <w:rPr>
                <w:sz w:val="18"/>
                <w:szCs w:val="18"/>
              </w:rPr>
              <w:t>Tour Active</w:t>
            </w:r>
          </w:p>
        </w:tc>
        <w:tc>
          <w:tcPr>
            <w:tcW w:w="2600" w:type="dxa"/>
            <w:shd w:val="clear" w:color="E9EEF1" w:fill="E9EEF1"/>
            <w:tcMar>
              <w:top w:w="70" w:type="dxa"/>
              <w:left w:w="100" w:type="dxa"/>
              <w:bottom w:w="70" w:type="dxa"/>
              <w:right w:w="100" w:type="dxa"/>
            </w:tcMar>
            <w:vAlign w:val="center"/>
          </w:tcPr>
          <w:p w14:paraId="29DDC837" w14:textId="77777777" w:rsidR="00F32D39" w:rsidRDefault="003C4D0B">
            <w:r>
              <w:rPr>
                <w:sz w:val="18"/>
                <w:szCs w:val="18"/>
              </w:rPr>
              <w:t>Visitor completes final exhibit</w:t>
            </w:r>
          </w:p>
        </w:tc>
        <w:tc>
          <w:tcPr>
            <w:tcW w:w="2000" w:type="dxa"/>
            <w:shd w:val="clear" w:color="E9EEF1" w:fill="E9EEF1"/>
            <w:tcMar>
              <w:top w:w="70" w:type="dxa"/>
              <w:left w:w="100" w:type="dxa"/>
              <w:bottom w:w="70" w:type="dxa"/>
              <w:right w:w="100" w:type="dxa"/>
            </w:tcMar>
            <w:vAlign w:val="center"/>
          </w:tcPr>
          <w:p w14:paraId="3C56B3D5" w14:textId="77777777" w:rsidR="00F32D39" w:rsidRDefault="003C4D0B">
            <w:r>
              <w:rPr>
                <w:sz w:val="18"/>
                <w:szCs w:val="18"/>
              </w:rPr>
              <w:t>Tour Completed</w:t>
            </w:r>
          </w:p>
        </w:tc>
        <w:tc>
          <w:tcPr>
            <w:tcW w:w="3200" w:type="dxa"/>
            <w:shd w:val="clear" w:color="E9EEF1" w:fill="E9EEF1"/>
            <w:tcMar>
              <w:top w:w="70" w:type="dxa"/>
              <w:left w:w="100" w:type="dxa"/>
              <w:bottom w:w="70" w:type="dxa"/>
              <w:right w:w="100" w:type="dxa"/>
            </w:tcMar>
            <w:vAlign w:val="center"/>
          </w:tcPr>
          <w:p w14:paraId="653DC1A7" w14:textId="77777777" w:rsidR="00F32D39" w:rsidRDefault="003C4D0B">
            <w:r>
              <w:rPr>
                <w:sz w:val="18"/>
                <w:szCs w:val="18"/>
              </w:rPr>
              <w:t>Feedback survey triggered; visit summary generated</w:t>
            </w:r>
          </w:p>
        </w:tc>
      </w:tr>
      <w:tr w:rsidR="00F32D39" w14:paraId="3373A3F0" w14:textId="77777777">
        <w:tblPrEx>
          <w:tblCellMar>
            <w:top w:w="0" w:type="dxa"/>
            <w:bottom w:w="0" w:type="dxa"/>
          </w:tblCellMar>
        </w:tblPrEx>
        <w:tc>
          <w:tcPr>
            <w:tcW w:w="2200" w:type="dxa"/>
            <w:tcMar>
              <w:top w:w="70" w:type="dxa"/>
              <w:left w:w="100" w:type="dxa"/>
              <w:bottom w:w="70" w:type="dxa"/>
              <w:right w:w="100" w:type="dxa"/>
            </w:tcMar>
            <w:vAlign w:val="center"/>
          </w:tcPr>
          <w:p w14:paraId="2C1EEA43" w14:textId="77777777" w:rsidR="00F32D39" w:rsidRDefault="003C4D0B">
            <w:r>
              <w:rPr>
                <w:sz w:val="18"/>
                <w:szCs w:val="18"/>
              </w:rPr>
              <w:t>Tour Active</w:t>
            </w:r>
          </w:p>
        </w:tc>
        <w:tc>
          <w:tcPr>
            <w:tcW w:w="2600" w:type="dxa"/>
            <w:tcMar>
              <w:top w:w="70" w:type="dxa"/>
              <w:left w:w="100" w:type="dxa"/>
              <w:bottom w:w="70" w:type="dxa"/>
              <w:right w:w="100" w:type="dxa"/>
            </w:tcMar>
            <w:vAlign w:val="center"/>
          </w:tcPr>
          <w:p w14:paraId="390DCC1B" w14:textId="77777777" w:rsidR="00F32D39" w:rsidRDefault="003C4D0B">
            <w:r>
              <w:rPr>
                <w:sz w:val="18"/>
                <w:szCs w:val="18"/>
              </w:rPr>
              <w:t>Visitor exits app / session idle &gt; 30 min</w:t>
            </w:r>
          </w:p>
        </w:tc>
        <w:tc>
          <w:tcPr>
            <w:tcW w:w="2000" w:type="dxa"/>
            <w:tcMar>
              <w:top w:w="70" w:type="dxa"/>
              <w:left w:w="100" w:type="dxa"/>
              <w:bottom w:w="70" w:type="dxa"/>
              <w:right w:w="100" w:type="dxa"/>
            </w:tcMar>
            <w:vAlign w:val="center"/>
          </w:tcPr>
          <w:p w14:paraId="615BF163" w14:textId="77777777" w:rsidR="00F32D39" w:rsidRDefault="003C4D0B">
            <w:r>
              <w:rPr>
                <w:sz w:val="18"/>
                <w:szCs w:val="18"/>
              </w:rPr>
              <w:t>Session Expired</w:t>
            </w:r>
          </w:p>
        </w:tc>
        <w:tc>
          <w:tcPr>
            <w:tcW w:w="3200" w:type="dxa"/>
            <w:tcMar>
              <w:top w:w="70" w:type="dxa"/>
              <w:left w:w="100" w:type="dxa"/>
              <w:bottom w:w="70" w:type="dxa"/>
              <w:right w:w="100" w:type="dxa"/>
            </w:tcMar>
            <w:vAlign w:val="center"/>
          </w:tcPr>
          <w:p w14:paraId="1F484B0B" w14:textId="77777777" w:rsidR="00F32D39" w:rsidRDefault="003C4D0B">
            <w:r>
              <w:rPr>
                <w:sz w:val="18"/>
                <w:szCs w:val="18"/>
              </w:rPr>
              <w:t>Session terminated; progress saved for resume</w:t>
            </w:r>
          </w:p>
        </w:tc>
      </w:tr>
      <w:tr w:rsidR="00F32D39" w14:paraId="6041C9A4" w14:textId="77777777">
        <w:tblPrEx>
          <w:tblCellMar>
            <w:top w:w="0" w:type="dxa"/>
            <w:bottom w:w="0" w:type="dxa"/>
          </w:tblCellMar>
        </w:tblPrEx>
        <w:tc>
          <w:tcPr>
            <w:tcW w:w="2200" w:type="dxa"/>
            <w:shd w:val="clear" w:color="E9EEF1" w:fill="E9EEF1"/>
            <w:tcMar>
              <w:top w:w="70" w:type="dxa"/>
              <w:left w:w="100" w:type="dxa"/>
              <w:bottom w:w="70" w:type="dxa"/>
              <w:right w:w="100" w:type="dxa"/>
            </w:tcMar>
            <w:vAlign w:val="center"/>
          </w:tcPr>
          <w:p w14:paraId="7664F7D7" w14:textId="77777777" w:rsidR="00F32D39" w:rsidRDefault="003C4D0B">
            <w:r>
              <w:rPr>
                <w:sz w:val="18"/>
                <w:szCs w:val="18"/>
              </w:rPr>
              <w:t>Tour Completed</w:t>
            </w:r>
          </w:p>
        </w:tc>
        <w:tc>
          <w:tcPr>
            <w:tcW w:w="2600" w:type="dxa"/>
            <w:shd w:val="clear" w:color="E9EEF1" w:fill="E9EEF1"/>
            <w:tcMar>
              <w:top w:w="70" w:type="dxa"/>
              <w:left w:w="100" w:type="dxa"/>
              <w:bottom w:w="70" w:type="dxa"/>
              <w:right w:w="100" w:type="dxa"/>
            </w:tcMar>
            <w:vAlign w:val="center"/>
          </w:tcPr>
          <w:p w14:paraId="1A84E227" w14:textId="77777777" w:rsidR="00F32D39" w:rsidRDefault="003C4D0B">
            <w:r>
              <w:rPr>
                <w:sz w:val="18"/>
                <w:szCs w:val="18"/>
              </w:rPr>
              <w:t>Visitor logs out</w:t>
            </w:r>
          </w:p>
        </w:tc>
        <w:tc>
          <w:tcPr>
            <w:tcW w:w="2000" w:type="dxa"/>
            <w:shd w:val="clear" w:color="E9EEF1" w:fill="E9EEF1"/>
            <w:tcMar>
              <w:top w:w="70" w:type="dxa"/>
              <w:left w:w="100" w:type="dxa"/>
              <w:bottom w:w="70" w:type="dxa"/>
              <w:right w:w="100" w:type="dxa"/>
            </w:tcMar>
            <w:vAlign w:val="center"/>
          </w:tcPr>
          <w:p w14:paraId="76E4AD22" w14:textId="77777777" w:rsidR="00F32D39" w:rsidRDefault="003C4D0B">
            <w:r>
              <w:rPr>
                <w:sz w:val="18"/>
                <w:szCs w:val="18"/>
              </w:rPr>
              <w:t>Logged Out</w:t>
            </w:r>
          </w:p>
        </w:tc>
        <w:tc>
          <w:tcPr>
            <w:tcW w:w="3200" w:type="dxa"/>
            <w:shd w:val="clear" w:color="E9EEF1" w:fill="E9EEF1"/>
            <w:tcMar>
              <w:top w:w="70" w:type="dxa"/>
              <w:left w:w="100" w:type="dxa"/>
              <w:bottom w:w="70" w:type="dxa"/>
              <w:right w:w="100" w:type="dxa"/>
            </w:tcMar>
            <w:vAlign w:val="center"/>
          </w:tcPr>
          <w:p w14:paraId="3DD2EFAE" w14:textId="77777777" w:rsidR="00F32D39" w:rsidRDefault="003C4D0B">
            <w:r>
              <w:rPr>
                <w:sz w:val="18"/>
                <w:szCs w:val="18"/>
              </w:rPr>
              <w:t>Session closed; analytics event recorded</w:t>
            </w:r>
          </w:p>
        </w:tc>
      </w:tr>
    </w:tbl>
    <w:p w14:paraId="56E173D7" w14:textId="77777777" w:rsidR="00F32D39" w:rsidRDefault="00F32D39">
      <w:pPr>
        <w:spacing w:before="260"/>
      </w:pPr>
    </w:p>
    <w:p w14:paraId="2225E216" w14:textId="77777777" w:rsidR="00F32D39" w:rsidRDefault="003C4D0B">
      <w:pPr>
        <w:pStyle w:val="Heading1"/>
      </w:pPr>
      <w:r>
        <w:t>5. Detailed Test Cases</w:t>
      </w:r>
    </w:p>
    <w:p w14:paraId="225F3DCF" w14:textId="77777777" w:rsidR="00F32D39" w:rsidRDefault="003C4D0B">
      <w:pPr>
        <w:spacing w:after="160"/>
      </w:pPr>
      <w:r>
        <w:t>Test cases below cover normal, boundary, invalid, and exceptional conditions for each core module, and include the Test Case ID, Test Scenario/Condition Type, Test Steps, Test Data, Expected Result, Actual Result, and Pass/Fail Status as required. Actual R</w:t>
      </w:r>
      <w:r>
        <w:t>esult and Status assume a correctly implemented system and are recorded here as the expected outcome of execution.</w:t>
      </w:r>
    </w:p>
    <w:p w14:paraId="3AD3038B" w14:textId="77777777" w:rsidR="00F32D39" w:rsidRDefault="003C4D0B">
      <w:pPr>
        <w:pStyle w:val="Heading2"/>
        <w:spacing w:before="300" w:after="160"/>
      </w:pPr>
      <w:r>
        <w:t>5.1 Artifact Environmental Monitoring (IoT)</w:t>
      </w:r>
    </w:p>
    <w:p w14:paraId="4C3BC110" w14:textId="77777777" w:rsidR="00F32D39" w:rsidRDefault="003C4D0B">
      <w:pPr>
        <w:spacing w:after="140"/>
      </w:pPr>
      <w:r>
        <w:rPr>
          <w:i/>
          <w:iCs/>
          <w:sz w:val="20"/>
          <w:szCs w:val="20"/>
        </w:rPr>
        <w:t>Linked Test Scenario(s): TS-01, TS-02</w:t>
      </w:r>
    </w:p>
    <w:tbl>
      <w:tblPr>
        <w:tblW w:w="1004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80"/>
        <w:gridCol w:w="1120"/>
        <w:gridCol w:w="2250"/>
        <w:gridCol w:w="1730"/>
        <w:gridCol w:w="2250"/>
        <w:gridCol w:w="1130"/>
        <w:gridCol w:w="780"/>
      </w:tblGrid>
      <w:tr w:rsidR="00F32D39" w14:paraId="6CF1E570" w14:textId="77777777">
        <w:tblPrEx>
          <w:tblCellMar>
            <w:top w:w="0" w:type="dxa"/>
            <w:bottom w:w="0" w:type="dxa"/>
          </w:tblCellMar>
        </w:tblPrEx>
        <w:trPr>
          <w:tblHeader/>
        </w:trPr>
        <w:tc>
          <w:tcPr>
            <w:tcW w:w="780" w:type="dxa"/>
            <w:shd w:val="clear" w:color="1F3B4D" w:fill="1F3B4D"/>
            <w:tcMar>
              <w:top w:w="80" w:type="dxa"/>
              <w:left w:w="100" w:type="dxa"/>
              <w:bottom w:w="80" w:type="dxa"/>
              <w:right w:w="100" w:type="dxa"/>
            </w:tcMar>
            <w:vAlign w:val="center"/>
          </w:tcPr>
          <w:p w14:paraId="2B6A6D4A" w14:textId="77777777" w:rsidR="00F32D39" w:rsidRDefault="003C4D0B">
            <w:pPr>
              <w:jc w:val="center"/>
            </w:pPr>
            <w:r>
              <w:rPr>
                <w:b/>
                <w:bCs/>
                <w:color w:val="FFFFFF"/>
                <w:sz w:val="18"/>
                <w:szCs w:val="18"/>
              </w:rPr>
              <w:t>Test Case ID</w:t>
            </w:r>
          </w:p>
        </w:tc>
        <w:tc>
          <w:tcPr>
            <w:tcW w:w="1120" w:type="dxa"/>
            <w:shd w:val="clear" w:color="1F3B4D" w:fill="1F3B4D"/>
            <w:tcMar>
              <w:top w:w="80" w:type="dxa"/>
              <w:left w:w="100" w:type="dxa"/>
              <w:bottom w:w="80" w:type="dxa"/>
              <w:right w:w="100" w:type="dxa"/>
            </w:tcMar>
            <w:vAlign w:val="center"/>
          </w:tcPr>
          <w:p w14:paraId="2CEF67A2" w14:textId="77777777" w:rsidR="00F32D39" w:rsidRDefault="003C4D0B">
            <w:pPr>
              <w:jc w:val="center"/>
            </w:pPr>
            <w:r>
              <w:rPr>
                <w:b/>
                <w:bCs/>
                <w:color w:val="FFFFFF"/>
                <w:sz w:val="18"/>
                <w:szCs w:val="18"/>
              </w:rPr>
              <w:t>Condition Type</w:t>
            </w:r>
          </w:p>
        </w:tc>
        <w:tc>
          <w:tcPr>
            <w:tcW w:w="2250" w:type="dxa"/>
            <w:shd w:val="clear" w:color="1F3B4D" w:fill="1F3B4D"/>
            <w:tcMar>
              <w:top w:w="80" w:type="dxa"/>
              <w:left w:w="100" w:type="dxa"/>
              <w:bottom w:w="80" w:type="dxa"/>
              <w:right w:w="100" w:type="dxa"/>
            </w:tcMar>
            <w:vAlign w:val="center"/>
          </w:tcPr>
          <w:p w14:paraId="77676AB8" w14:textId="77777777" w:rsidR="00F32D39" w:rsidRDefault="003C4D0B">
            <w:pPr>
              <w:jc w:val="center"/>
            </w:pPr>
            <w:r>
              <w:rPr>
                <w:b/>
                <w:bCs/>
                <w:color w:val="FFFFFF"/>
                <w:sz w:val="18"/>
                <w:szCs w:val="18"/>
              </w:rPr>
              <w:t>Test Steps</w:t>
            </w:r>
          </w:p>
        </w:tc>
        <w:tc>
          <w:tcPr>
            <w:tcW w:w="1730" w:type="dxa"/>
            <w:shd w:val="clear" w:color="1F3B4D" w:fill="1F3B4D"/>
            <w:tcMar>
              <w:top w:w="80" w:type="dxa"/>
              <w:left w:w="100" w:type="dxa"/>
              <w:bottom w:w="80" w:type="dxa"/>
              <w:right w:w="100" w:type="dxa"/>
            </w:tcMar>
            <w:vAlign w:val="center"/>
          </w:tcPr>
          <w:p w14:paraId="55760FE0" w14:textId="77777777" w:rsidR="00F32D39" w:rsidRDefault="003C4D0B">
            <w:pPr>
              <w:jc w:val="center"/>
            </w:pPr>
            <w:r>
              <w:rPr>
                <w:b/>
                <w:bCs/>
                <w:color w:val="FFFFFF"/>
                <w:sz w:val="18"/>
                <w:szCs w:val="18"/>
              </w:rPr>
              <w:t>Test Data</w:t>
            </w:r>
          </w:p>
        </w:tc>
        <w:tc>
          <w:tcPr>
            <w:tcW w:w="2250" w:type="dxa"/>
            <w:shd w:val="clear" w:color="1F3B4D" w:fill="1F3B4D"/>
            <w:tcMar>
              <w:top w:w="80" w:type="dxa"/>
              <w:left w:w="100" w:type="dxa"/>
              <w:bottom w:w="80" w:type="dxa"/>
              <w:right w:w="100" w:type="dxa"/>
            </w:tcMar>
            <w:vAlign w:val="center"/>
          </w:tcPr>
          <w:p w14:paraId="2D4BE81B" w14:textId="77777777" w:rsidR="00F32D39" w:rsidRDefault="003C4D0B">
            <w:pPr>
              <w:jc w:val="center"/>
            </w:pPr>
            <w:r>
              <w:rPr>
                <w:b/>
                <w:bCs/>
                <w:color w:val="FFFFFF"/>
                <w:sz w:val="18"/>
                <w:szCs w:val="18"/>
              </w:rPr>
              <w:t>Expected Result</w:t>
            </w:r>
          </w:p>
        </w:tc>
        <w:tc>
          <w:tcPr>
            <w:tcW w:w="1130" w:type="dxa"/>
            <w:shd w:val="clear" w:color="1F3B4D" w:fill="1F3B4D"/>
            <w:tcMar>
              <w:top w:w="80" w:type="dxa"/>
              <w:left w:w="100" w:type="dxa"/>
              <w:bottom w:w="80" w:type="dxa"/>
              <w:right w:w="100" w:type="dxa"/>
            </w:tcMar>
            <w:vAlign w:val="center"/>
          </w:tcPr>
          <w:p w14:paraId="54142495" w14:textId="77777777" w:rsidR="00F32D39" w:rsidRDefault="003C4D0B">
            <w:pPr>
              <w:jc w:val="center"/>
            </w:pPr>
            <w:r>
              <w:rPr>
                <w:b/>
                <w:bCs/>
                <w:color w:val="FFFFFF"/>
                <w:sz w:val="18"/>
                <w:szCs w:val="18"/>
              </w:rPr>
              <w:t>Actual Result</w:t>
            </w:r>
          </w:p>
        </w:tc>
        <w:tc>
          <w:tcPr>
            <w:tcW w:w="780" w:type="dxa"/>
            <w:shd w:val="clear" w:color="1F3B4D" w:fill="1F3B4D"/>
            <w:tcMar>
              <w:top w:w="80" w:type="dxa"/>
              <w:left w:w="100" w:type="dxa"/>
              <w:bottom w:w="80" w:type="dxa"/>
              <w:right w:w="100" w:type="dxa"/>
            </w:tcMar>
            <w:vAlign w:val="center"/>
          </w:tcPr>
          <w:p w14:paraId="23CC3AA1" w14:textId="77777777" w:rsidR="00F32D39" w:rsidRDefault="003C4D0B">
            <w:pPr>
              <w:jc w:val="center"/>
            </w:pPr>
            <w:r>
              <w:rPr>
                <w:b/>
                <w:bCs/>
                <w:color w:val="FFFFFF"/>
                <w:sz w:val="18"/>
                <w:szCs w:val="18"/>
              </w:rPr>
              <w:t>Status</w:t>
            </w:r>
          </w:p>
        </w:tc>
      </w:tr>
      <w:tr w:rsidR="00F32D39" w14:paraId="3BEA948A" w14:textId="77777777">
        <w:tblPrEx>
          <w:tblCellMar>
            <w:top w:w="0" w:type="dxa"/>
            <w:bottom w:w="0" w:type="dxa"/>
          </w:tblCellMar>
        </w:tblPrEx>
        <w:tc>
          <w:tcPr>
            <w:tcW w:w="780" w:type="dxa"/>
            <w:tcMar>
              <w:top w:w="70" w:type="dxa"/>
              <w:left w:w="100" w:type="dxa"/>
              <w:bottom w:w="70" w:type="dxa"/>
              <w:right w:w="100" w:type="dxa"/>
            </w:tcMar>
            <w:vAlign w:val="center"/>
          </w:tcPr>
          <w:p w14:paraId="16FBE74F" w14:textId="77777777" w:rsidR="00F32D39" w:rsidRDefault="003C4D0B">
            <w:r>
              <w:rPr>
                <w:sz w:val="18"/>
                <w:szCs w:val="18"/>
              </w:rPr>
              <w:t>TC-01</w:t>
            </w:r>
          </w:p>
        </w:tc>
        <w:tc>
          <w:tcPr>
            <w:tcW w:w="1120" w:type="dxa"/>
            <w:tcMar>
              <w:top w:w="70" w:type="dxa"/>
              <w:left w:w="100" w:type="dxa"/>
              <w:bottom w:w="70" w:type="dxa"/>
              <w:right w:w="100" w:type="dxa"/>
            </w:tcMar>
            <w:vAlign w:val="center"/>
          </w:tcPr>
          <w:p w14:paraId="58E591A6" w14:textId="77777777" w:rsidR="00F32D39" w:rsidRDefault="003C4D0B">
            <w:r>
              <w:rPr>
                <w:sz w:val="18"/>
                <w:szCs w:val="18"/>
              </w:rPr>
              <w:t>Normal</w:t>
            </w:r>
          </w:p>
        </w:tc>
        <w:tc>
          <w:tcPr>
            <w:tcW w:w="2250" w:type="dxa"/>
            <w:tcMar>
              <w:top w:w="70" w:type="dxa"/>
              <w:left w:w="100" w:type="dxa"/>
              <w:bottom w:w="70" w:type="dxa"/>
              <w:right w:w="100" w:type="dxa"/>
            </w:tcMar>
            <w:vAlign w:val="center"/>
          </w:tcPr>
          <w:p w14:paraId="7A115FDF" w14:textId="77777777" w:rsidR="00F32D39" w:rsidRDefault="003C4D0B">
            <w:r>
              <w:rPr>
                <w:sz w:val="18"/>
                <w:szCs w:val="18"/>
              </w:rPr>
              <w:t>1. Open monitoring dashboard.</w:t>
            </w:r>
            <w:r>
              <w:rPr>
                <w:sz w:val="18"/>
                <w:szCs w:val="18"/>
              </w:rPr>
              <w:br/>
              <w:t>2. Select an artifact display case.</w:t>
            </w:r>
            <w:r>
              <w:rPr>
                <w:sz w:val="18"/>
                <w:szCs w:val="18"/>
              </w:rPr>
              <w:br/>
              <w:t>3. Observe live temperature/humidity reading.</w:t>
            </w:r>
          </w:p>
        </w:tc>
        <w:tc>
          <w:tcPr>
            <w:tcW w:w="1730" w:type="dxa"/>
            <w:tcMar>
              <w:top w:w="70" w:type="dxa"/>
              <w:left w:w="100" w:type="dxa"/>
              <w:bottom w:w="70" w:type="dxa"/>
              <w:right w:w="100" w:type="dxa"/>
            </w:tcMar>
            <w:vAlign w:val="center"/>
          </w:tcPr>
          <w:p w14:paraId="0797F4A9" w14:textId="77777777" w:rsidR="00F32D39" w:rsidRDefault="003C4D0B">
            <w:r>
              <w:rPr>
                <w:sz w:val="18"/>
                <w:szCs w:val="18"/>
              </w:rPr>
              <w:t>Sensor feed: 20°C, 45% RH</w:t>
            </w:r>
          </w:p>
        </w:tc>
        <w:tc>
          <w:tcPr>
            <w:tcW w:w="2250" w:type="dxa"/>
            <w:tcMar>
              <w:top w:w="70" w:type="dxa"/>
              <w:left w:w="100" w:type="dxa"/>
              <w:bottom w:w="70" w:type="dxa"/>
              <w:right w:w="100" w:type="dxa"/>
            </w:tcMar>
            <w:vAlign w:val="center"/>
          </w:tcPr>
          <w:p w14:paraId="6B91BA9A" w14:textId="77777777" w:rsidR="00F32D39" w:rsidRDefault="003C4D0B">
            <w:r>
              <w:rPr>
                <w:sz w:val="18"/>
                <w:szCs w:val="18"/>
              </w:rPr>
              <w:t>Dashboard displays current reading within 2 seconds; status shown as Normal.</w:t>
            </w:r>
          </w:p>
        </w:tc>
        <w:tc>
          <w:tcPr>
            <w:tcW w:w="1130" w:type="dxa"/>
            <w:tcMar>
              <w:top w:w="70" w:type="dxa"/>
              <w:left w:w="100" w:type="dxa"/>
              <w:bottom w:w="70" w:type="dxa"/>
              <w:right w:w="100" w:type="dxa"/>
            </w:tcMar>
            <w:vAlign w:val="center"/>
          </w:tcPr>
          <w:p w14:paraId="50B0A386"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237E3601" w14:textId="77777777" w:rsidR="00F32D39" w:rsidRDefault="003C4D0B">
            <w:r>
              <w:rPr>
                <w:sz w:val="18"/>
                <w:szCs w:val="18"/>
              </w:rPr>
              <w:t>Pass</w:t>
            </w:r>
          </w:p>
        </w:tc>
      </w:tr>
      <w:tr w:rsidR="00F32D39" w14:paraId="1DF0F79E" w14:textId="77777777">
        <w:tblPrEx>
          <w:tblCellMar>
            <w:top w:w="0" w:type="dxa"/>
            <w:bottom w:w="0" w:type="dxa"/>
          </w:tblCellMar>
        </w:tblPrEx>
        <w:tc>
          <w:tcPr>
            <w:tcW w:w="780" w:type="dxa"/>
            <w:shd w:val="clear" w:color="E9EEF1" w:fill="E9EEF1"/>
            <w:tcMar>
              <w:top w:w="70" w:type="dxa"/>
              <w:left w:w="100" w:type="dxa"/>
              <w:bottom w:w="70" w:type="dxa"/>
              <w:right w:w="100" w:type="dxa"/>
            </w:tcMar>
            <w:vAlign w:val="center"/>
          </w:tcPr>
          <w:p w14:paraId="3151333F" w14:textId="77777777" w:rsidR="00F32D39" w:rsidRDefault="003C4D0B">
            <w:r>
              <w:rPr>
                <w:sz w:val="18"/>
                <w:szCs w:val="18"/>
              </w:rPr>
              <w:t>TC-02</w:t>
            </w:r>
          </w:p>
        </w:tc>
        <w:tc>
          <w:tcPr>
            <w:tcW w:w="1120" w:type="dxa"/>
            <w:shd w:val="clear" w:color="E9EEF1" w:fill="E9EEF1"/>
            <w:tcMar>
              <w:top w:w="70" w:type="dxa"/>
              <w:left w:w="100" w:type="dxa"/>
              <w:bottom w:w="70" w:type="dxa"/>
              <w:right w:w="100" w:type="dxa"/>
            </w:tcMar>
            <w:vAlign w:val="center"/>
          </w:tcPr>
          <w:p w14:paraId="1327CBCF" w14:textId="77777777" w:rsidR="00F32D39" w:rsidRDefault="003C4D0B">
            <w:r>
              <w:rPr>
                <w:sz w:val="18"/>
                <w:szCs w:val="18"/>
              </w:rPr>
              <w:t>Boundary</w:t>
            </w:r>
          </w:p>
        </w:tc>
        <w:tc>
          <w:tcPr>
            <w:tcW w:w="2250" w:type="dxa"/>
            <w:shd w:val="clear" w:color="E9EEF1" w:fill="E9EEF1"/>
            <w:tcMar>
              <w:top w:w="70" w:type="dxa"/>
              <w:left w:w="100" w:type="dxa"/>
              <w:bottom w:w="70" w:type="dxa"/>
              <w:right w:w="100" w:type="dxa"/>
            </w:tcMar>
            <w:vAlign w:val="center"/>
          </w:tcPr>
          <w:p w14:paraId="78C28875" w14:textId="77777777" w:rsidR="00F32D39" w:rsidRDefault="003C4D0B">
            <w:r>
              <w:rPr>
                <w:sz w:val="18"/>
                <w:szCs w:val="18"/>
              </w:rPr>
              <w:t>1. Simulate sensor reading exactly at upper safe boundary.</w:t>
            </w:r>
            <w:r>
              <w:rPr>
                <w:sz w:val="18"/>
                <w:szCs w:val="18"/>
              </w:rPr>
              <w:br/>
              <w:t>2. Observe dashboard status.</w:t>
            </w:r>
          </w:p>
        </w:tc>
        <w:tc>
          <w:tcPr>
            <w:tcW w:w="1730" w:type="dxa"/>
            <w:shd w:val="clear" w:color="E9EEF1" w:fill="E9EEF1"/>
            <w:tcMar>
              <w:top w:w="70" w:type="dxa"/>
              <w:left w:w="100" w:type="dxa"/>
              <w:bottom w:w="70" w:type="dxa"/>
              <w:right w:w="100" w:type="dxa"/>
            </w:tcMar>
            <w:vAlign w:val="center"/>
          </w:tcPr>
          <w:p w14:paraId="59F9DC8D" w14:textId="77777777" w:rsidR="00F32D39" w:rsidRDefault="003C4D0B">
            <w:r>
              <w:rPr>
                <w:sz w:val="18"/>
                <w:szCs w:val="18"/>
              </w:rPr>
              <w:t>Temperature = 22°C (upper limit)</w:t>
            </w:r>
          </w:p>
        </w:tc>
        <w:tc>
          <w:tcPr>
            <w:tcW w:w="2250" w:type="dxa"/>
            <w:shd w:val="clear" w:color="E9EEF1" w:fill="E9EEF1"/>
            <w:tcMar>
              <w:top w:w="70" w:type="dxa"/>
              <w:left w:w="100" w:type="dxa"/>
              <w:bottom w:w="70" w:type="dxa"/>
              <w:right w:w="100" w:type="dxa"/>
            </w:tcMar>
            <w:vAlign w:val="center"/>
          </w:tcPr>
          <w:p w14:paraId="618EE45D" w14:textId="77777777" w:rsidR="00F32D39" w:rsidRDefault="003C4D0B">
            <w:r>
              <w:rPr>
                <w:sz w:val="18"/>
                <w:szCs w:val="18"/>
              </w:rPr>
              <w:t>Status remains Normal; no</w:t>
            </w:r>
            <w:r>
              <w:rPr>
                <w:sz w:val="18"/>
                <w:szCs w:val="18"/>
              </w:rPr>
              <w:t xml:space="preserve"> alert raised.</w:t>
            </w:r>
          </w:p>
        </w:tc>
        <w:tc>
          <w:tcPr>
            <w:tcW w:w="1130" w:type="dxa"/>
            <w:shd w:val="clear" w:color="E9EEF1" w:fill="E9EEF1"/>
            <w:tcMar>
              <w:top w:w="70" w:type="dxa"/>
              <w:left w:w="100" w:type="dxa"/>
              <w:bottom w:w="70" w:type="dxa"/>
              <w:right w:w="100" w:type="dxa"/>
            </w:tcMar>
            <w:vAlign w:val="center"/>
          </w:tcPr>
          <w:p w14:paraId="41DBA724" w14:textId="77777777" w:rsidR="00F32D39" w:rsidRDefault="003C4D0B">
            <w:r>
              <w:rPr>
                <w:sz w:val="18"/>
                <w:szCs w:val="18"/>
              </w:rPr>
              <w:t xml:space="preserve">As </w:t>
            </w:r>
            <w:proofErr w:type="gramStart"/>
            <w:r>
              <w:rPr>
                <w:sz w:val="18"/>
                <w:szCs w:val="18"/>
              </w:rPr>
              <w:t>expected</w:t>
            </w:r>
            <w:proofErr w:type="gramEnd"/>
          </w:p>
        </w:tc>
        <w:tc>
          <w:tcPr>
            <w:tcW w:w="780" w:type="dxa"/>
            <w:shd w:val="clear" w:color="E9EEF1" w:fill="E9EEF1"/>
            <w:tcMar>
              <w:top w:w="70" w:type="dxa"/>
              <w:left w:w="100" w:type="dxa"/>
              <w:bottom w:w="70" w:type="dxa"/>
              <w:right w:w="100" w:type="dxa"/>
            </w:tcMar>
            <w:vAlign w:val="center"/>
          </w:tcPr>
          <w:p w14:paraId="22A7E460" w14:textId="77777777" w:rsidR="00F32D39" w:rsidRDefault="003C4D0B">
            <w:r>
              <w:rPr>
                <w:sz w:val="18"/>
                <w:szCs w:val="18"/>
              </w:rPr>
              <w:t>Pass</w:t>
            </w:r>
          </w:p>
        </w:tc>
      </w:tr>
      <w:tr w:rsidR="00F32D39" w14:paraId="2E156322" w14:textId="77777777">
        <w:tblPrEx>
          <w:tblCellMar>
            <w:top w:w="0" w:type="dxa"/>
            <w:bottom w:w="0" w:type="dxa"/>
          </w:tblCellMar>
        </w:tblPrEx>
        <w:tc>
          <w:tcPr>
            <w:tcW w:w="780" w:type="dxa"/>
            <w:tcMar>
              <w:top w:w="70" w:type="dxa"/>
              <w:left w:w="100" w:type="dxa"/>
              <w:bottom w:w="70" w:type="dxa"/>
              <w:right w:w="100" w:type="dxa"/>
            </w:tcMar>
            <w:vAlign w:val="center"/>
          </w:tcPr>
          <w:p w14:paraId="4058197A" w14:textId="77777777" w:rsidR="00F32D39" w:rsidRDefault="003C4D0B">
            <w:r>
              <w:rPr>
                <w:sz w:val="18"/>
                <w:szCs w:val="18"/>
              </w:rPr>
              <w:t>TC-03</w:t>
            </w:r>
          </w:p>
        </w:tc>
        <w:tc>
          <w:tcPr>
            <w:tcW w:w="1120" w:type="dxa"/>
            <w:tcMar>
              <w:top w:w="70" w:type="dxa"/>
              <w:left w:w="100" w:type="dxa"/>
              <w:bottom w:w="70" w:type="dxa"/>
              <w:right w:w="100" w:type="dxa"/>
            </w:tcMar>
            <w:vAlign w:val="center"/>
          </w:tcPr>
          <w:p w14:paraId="0ED63630" w14:textId="77777777" w:rsidR="00F32D39" w:rsidRDefault="003C4D0B">
            <w:r>
              <w:rPr>
                <w:sz w:val="18"/>
                <w:szCs w:val="18"/>
              </w:rPr>
              <w:t>Invalid / Threshold Breach</w:t>
            </w:r>
          </w:p>
        </w:tc>
        <w:tc>
          <w:tcPr>
            <w:tcW w:w="2250" w:type="dxa"/>
            <w:tcMar>
              <w:top w:w="70" w:type="dxa"/>
              <w:left w:w="100" w:type="dxa"/>
              <w:bottom w:w="70" w:type="dxa"/>
              <w:right w:w="100" w:type="dxa"/>
            </w:tcMar>
            <w:vAlign w:val="center"/>
          </w:tcPr>
          <w:p w14:paraId="4AE9933F" w14:textId="77777777" w:rsidR="00F32D39" w:rsidRDefault="003C4D0B">
            <w:r>
              <w:rPr>
                <w:sz w:val="18"/>
                <w:szCs w:val="18"/>
              </w:rPr>
              <w:t>1. Simulate sensor reading above safe range.</w:t>
            </w:r>
            <w:r>
              <w:rPr>
                <w:sz w:val="18"/>
                <w:szCs w:val="18"/>
              </w:rPr>
              <w:br/>
              <w:t>2. Observe system response.</w:t>
            </w:r>
          </w:p>
        </w:tc>
        <w:tc>
          <w:tcPr>
            <w:tcW w:w="1730" w:type="dxa"/>
            <w:tcMar>
              <w:top w:w="70" w:type="dxa"/>
              <w:left w:w="100" w:type="dxa"/>
              <w:bottom w:w="70" w:type="dxa"/>
              <w:right w:w="100" w:type="dxa"/>
            </w:tcMar>
            <w:vAlign w:val="center"/>
          </w:tcPr>
          <w:p w14:paraId="7DC2C07C" w14:textId="77777777" w:rsidR="00F32D39" w:rsidRDefault="003C4D0B">
            <w:r>
              <w:rPr>
                <w:sz w:val="18"/>
                <w:szCs w:val="18"/>
              </w:rPr>
              <w:t>Temperature = 30°C</w:t>
            </w:r>
          </w:p>
        </w:tc>
        <w:tc>
          <w:tcPr>
            <w:tcW w:w="2250" w:type="dxa"/>
            <w:tcMar>
              <w:top w:w="70" w:type="dxa"/>
              <w:left w:w="100" w:type="dxa"/>
              <w:bottom w:w="70" w:type="dxa"/>
              <w:right w:w="100" w:type="dxa"/>
            </w:tcMar>
            <w:vAlign w:val="center"/>
          </w:tcPr>
          <w:p w14:paraId="335F44C4" w14:textId="77777777" w:rsidR="00F32D39" w:rsidRDefault="003C4D0B">
            <w:r>
              <w:rPr>
                <w:sz w:val="18"/>
                <w:szCs w:val="18"/>
              </w:rPr>
              <w:t>Alert "Temperature Above Safe Range" generated and pushed to curator within 5 seconds.</w:t>
            </w:r>
          </w:p>
        </w:tc>
        <w:tc>
          <w:tcPr>
            <w:tcW w:w="1130" w:type="dxa"/>
            <w:tcMar>
              <w:top w:w="70" w:type="dxa"/>
              <w:left w:w="100" w:type="dxa"/>
              <w:bottom w:w="70" w:type="dxa"/>
              <w:right w:w="100" w:type="dxa"/>
            </w:tcMar>
            <w:vAlign w:val="center"/>
          </w:tcPr>
          <w:p w14:paraId="68DDE672"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23DE9C0D" w14:textId="77777777" w:rsidR="00F32D39" w:rsidRDefault="003C4D0B">
            <w:r>
              <w:rPr>
                <w:sz w:val="18"/>
                <w:szCs w:val="18"/>
              </w:rPr>
              <w:t>Pass</w:t>
            </w:r>
          </w:p>
        </w:tc>
      </w:tr>
      <w:tr w:rsidR="00F32D39" w14:paraId="3A201B7E" w14:textId="77777777">
        <w:tblPrEx>
          <w:tblCellMar>
            <w:top w:w="0" w:type="dxa"/>
            <w:bottom w:w="0" w:type="dxa"/>
          </w:tblCellMar>
        </w:tblPrEx>
        <w:tc>
          <w:tcPr>
            <w:tcW w:w="780" w:type="dxa"/>
            <w:shd w:val="clear" w:color="E9EEF1" w:fill="E9EEF1"/>
            <w:tcMar>
              <w:top w:w="70" w:type="dxa"/>
              <w:left w:w="100" w:type="dxa"/>
              <w:bottom w:w="70" w:type="dxa"/>
              <w:right w:w="100" w:type="dxa"/>
            </w:tcMar>
            <w:vAlign w:val="center"/>
          </w:tcPr>
          <w:p w14:paraId="0588E2FA" w14:textId="77777777" w:rsidR="00F32D39" w:rsidRDefault="003C4D0B">
            <w:r>
              <w:rPr>
                <w:sz w:val="18"/>
                <w:szCs w:val="18"/>
              </w:rPr>
              <w:t>TC-04</w:t>
            </w:r>
          </w:p>
        </w:tc>
        <w:tc>
          <w:tcPr>
            <w:tcW w:w="1120" w:type="dxa"/>
            <w:shd w:val="clear" w:color="E9EEF1" w:fill="E9EEF1"/>
            <w:tcMar>
              <w:top w:w="70" w:type="dxa"/>
              <w:left w:w="100" w:type="dxa"/>
              <w:bottom w:w="70" w:type="dxa"/>
              <w:right w:w="100" w:type="dxa"/>
            </w:tcMar>
            <w:vAlign w:val="center"/>
          </w:tcPr>
          <w:p w14:paraId="6F783934" w14:textId="77777777" w:rsidR="00F32D39" w:rsidRDefault="003C4D0B">
            <w:r>
              <w:rPr>
                <w:sz w:val="18"/>
                <w:szCs w:val="18"/>
              </w:rPr>
              <w:t>Exceptional</w:t>
            </w:r>
          </w:p>
        </w:tc>
        <w:tc>
          <w:tcPr>
            <w:tcW w:w="2250" w:type="dxa"/>
            <w:shd w:val="clear" w:color="E9EEF1" w:fill="E9EEF1"/>
            <w:tcMar>
              <w:top w:w="70" w:type="dxa"/>
              <w:left w:w="100" w:type="dxa"/>
              <w:bottom w:w="70" w:type="dxa"/>
              <w:right w:w="100" w:type="dxa"/>
            </w:tcMar>
            <w:vAlign w:val="center"/>
          </w:tcPr>
          <w:p w14:paraId="72377C6B" w14:textId="77777777" w:rsidR="00F32D39" w:rsidRDefault="003C4D0B">
            <w:r>
              <w:rPr>
                <w:sz w:val="18"/>
                <w:szCs w:val="18"/>
              </w:rPr>
              <w:t>1. Disconnect/power-off a sensor.</w:t>
            </w:r>
            <w:r>
              <w:rPr>
                <w:sz w:val="18"/>
                <w:szCs w:val="18"/>
              </w:rPr>
              <w:br/>
              <w:t>2. Observe dashboard and alert log.</w:t>
            </w:r>
          </w:p>
        </w:tc>
        <w:tc>
          <w:tcPr>
            <w:tcW w:w="1730" w:type="dxa"/>
            <w:shd w:val="clear" w:color="E9EEF1" w:fill="E9EEF1"/>
            <w:tcMar>
              <w:top w:w="70" w:type="dxa"/>
              <w:left w:w="100" w:type="dxa"/>
              <w:bottom w:w="70" w:type="dxa"/>
              <w:right w:w="100" w:type="dxa"/>
            </w:tcMar>
            <w:vAlign w:val="center"/>
          </w:tcPr>
          <w:p w14:paraId="55AD10E0" w14:textId="77777777" w:rsidR="00F32D39" w:rsidRDefault="003C4D0B">
            <w:r>
              <w:rPr>
                <w:sz w:val="18"/>
                <w:szCs w:val="18"/>
              </w:rPr>
              <w:t>Sensor ID: SNR-014 set offline</w:t>
            </w:r>
          </w:p>
        </w:tc>
        <w:tc>
          <w:tcPr>
            <w:tcW w:w="2250" w:type="dxa"/>
            <w:shd w:val="clear" w:color="E9EEF1" w:fill="E9EEF1"/>
            <w:tcMar>
              <w:top w:w="70" w:type="dxa"/>
              <w:left w:w="100" w:type="dxa"/>
              <w:bottom w:w="70" w:type="dxa"/>
              <w:right w:w="100" w:type="dxa"/>
            </w:tcMar>
            <w:vAlign w:val="center"/>
          </w:tcPr>
          <w:p w14:paraId="6B6D52E4" w14:textId="77777777" w:rsidR="00F32D39" w:rsidRDefault="003C4D0B">
            <w:r>
              <w:rPr>
                <w:sz w:val="18"/>
                <w:szCs w:val="18"/>
              </w:rPr>
              <w:t>System flags sensor as "Offline"; last reading marked stale; offline alert sent to maintenance team.</w:t>
            </w:r>
          </w:p>
        </w:tc>
        <w:tc>
          <w:tcPr>
            <w:tcW w:w="1130" w:type="dxa"/>
            <w:shd w:val="clear" w:color="E9EEF1" w:fill="E9EEF1"/>
            <w:tcMar>
              <w:top w:w="70" w:type="dxa"/>
              <w:left w:w="100" w:type="dxa"/>
              <w:bottom w:w="70" w:type="dxa"/>
              <w:right w:w="100" w:type="dxa"/>
            </w:tcMar>
            <w:vAlign w:val="center"/>
          </w:tcPr>
          <w:p w14:paraId="5C11D5C9" w14:textId="77777777" w:rsidR="00F32D39" w:rsidRDefault="003C4D0B">
            <w:r>
              <w:rPr>
                <w:sz w:val="18"/>
                <w:szCs w:val="18"/>
              </w:rPr>
              <w:t xml:space="preserve">As </w:t>
            </w:r>
            <w:proofErr w:type="gramStart"/>
            <w:r>
              <w:rPr>
                <w:sz w:val="18"/>
                <w:szCs w:val="18"/>
              </w:rPr>
              <w:t>expected</w:t>
            </w:r>
            <w:proofErr w:type="gramEnd"/>
          </w:p>
        </w:tc>
        <w:tc>
          <w:tcPr>
            <w:tcW w:w="780" w:type="dxa"/>
            <w:shd w:val="clear" w:color="E9EEF1" w:fill="E9EEF1"/>
            <w:tcMar>
              <w:top w:w="70" w:type="dxa"/>
              <w:left w:w="100" w:type="dxa"/>
              <w:bottom w:w="70" w:type="dxa"/>
              <w:right w:w="100" w:type="dxa"/>
            </w:tcMar>
            <w:vAlign w:val="center"/>
          </w:tcPr>
          <w:p w14:paraId="33435BA8" w14:textId="77777777" w:rsidR="00F32D39" w:rsidRDefault="003C4D0B">
            <w:r>
              <w:rPr>
                <w:sz w:val="18"/>
                <w:szCs w:val="18"/>
              </w:rPr>
              <w:t>Pass</w:t>
            </w:r>
          </w:p>
        </w:tc>
      </w:tr>
      <w:tr w:rsidR="00F32D39" w14:paraId="5778F914" w14:textId="77777777">
        <w:tblPrEx>
          <w:tblCellMar>
            <w:top w:w="0" w:type="dxa"/>
            <w:bottom w:w="0" w:type="dxa"/>
          </w:tblCellMar>
        </w:tblPrEx>
        <w:tc>
          <w:tcPr>
            <w:tcW w:w="780" w:type="dxa"/>
            <w:tcMar>
              <w:top w:w="70" w:type="dxa"/>
              <w:left w:w="100" w:type="dxa"/>
              <w:bottom w:w="70" w:type="dxa"/>
              <w:right w:w="100" w:type="dxa"/>
            </w:tcMar>
            <w:vAlign w:val="center"/>
          </w:tcPr>
          <w:p w14:paraId="7CCB73FB" w14:textId="77777777" w:rsidR="00F32D39" w:rsidRDefault="003C4D0B">
            <w:r>
              <w:rPr>
                <w:sz w:val="18"/>
                <w:szCs w:val="18"/>
              </w:rPr>
              <w:t>TC-05</w:t>
            </w:r>
          </w:p>
        </w:tc>
        <w:tc>
          <w:tcPr>
            <w:tcW w:w="1120" w:type="dxa"/>
            <w:tcMar>
              <w:top w:w="70" w:type="dxa"/>
              <w:left w:w="100" w:type="dxa"/>
              <w:bottom w:w="70" w:type="dxa"/>
              <w:right w:w="100" w:type="dxa"/>
            </w:tcMar>
            <w:vAlign w:val="center"/>
          </w:tcPr>
          <w:p w14:paraId="242D61C4" w14:textId="77777777" w:rsidR="00F32D39" w:rsidRDefault="003C4D0B">
            <w:r>
              <w:rPr>
                <w:sz w:val="18"/>
                <w:szCs w:val="18"/>
              </w:rPr>
              <w:t>Exceptional</w:t>
            </w:r>
          </w:p>
        </w:tc>
        <w:tc>
          <w:tcPr>
            <w:tcW w:w="2250" w:type="dxa"/>
            <w:tcMar>
              <w:top w:w="70" w:type="dxa"/>
              <w:left w:w="100" w:type="dxa"/>
              <w:bottom w:w="70" w:type="dxa"/>
              <w:right w:w="100" w:type="dxa"/>
            </w:tcMar>
            <w:vAlign w:val="center"/>
          </w:tcPr>
          <w:p w14:paraId="7C0C6029" w14:textId="77777777" w:rsidR="00F32D39" w:rsidRDefault="003C4D0B">
            <w:r>
              <w:rPr>
                <w:sz w:val="18"/>
                <w:szCs w:val="18"/>
              </w:rPr>
              <w:t>1. Send a malformed/corrupted sensor payload.</w:t>
            </w:r>
            <w:r>
              <w:rPr>
                <w:sz w:val="18"/>
                <w:szCs w:val="18"/>
              </w:rPr>
              <w:br/>
              <w:t>2. Observe system handling.</w:t>
            </w:r>
          </w:p>
        </w:tc>
        <w:tc>
          <w:tcPr>
            <w:tcW w:w="1730" w:type="dxa"/>
            <w:tcMar>
              <w:top w:w="70" w:type="dxa"/>
              <w:left w:w="100" w:type="dxa"/>
              <w:bottom w:w="70" w:type="dxa"/>
              <w:right w:w="100" w:type="dxa"/>
            </w:tcMar>
            <w:vAlign w:val="center"/>
          </w:tcPr>
          <w:p w14:paraId="01D1FB6F" w14:textId="77777777" w:rsidR="00F32D39" w:rsidRDefault="003C4D0B">
            <w:r>
              <w:rPr>
                <w:sz w:val="18"/>
                <w:szCs w:val="18"/>
              </w:rPr>
              <w:t>Payload with missing humidity field</w:t>
            </w:r>
          </w:p>
        </w:tc>
        <w:tc>
          <w:tcPr>
            <w:tcW w:w="2250" w:type="dxa"/>
            <w:tcMar>
              <w:top w:w="70" w:type="dxa"/>
              <w:left w:w="100" w:type="dxa"/>
              <w:bottom w:w="70" w:type="dxa"/>
              <w:right w:w="100" w:type="dxa"/>
            </w:tcMar>
            <w:vAlign w:val="center"/>
          </w:tcPr>
          <w:p w14:paraId="6FA79296" w14:textId="77777777" w:rsidR="00F32D39" w:rsidRDefault="003C4D0B">
            <w:r>
              <w:rPr>
                <w:sz w:val="18"/>
                <w:szCs w:val="18"/>
              </w:rPr>
              <w:t>System rejects malformed packet, logs the error, and does not crash or update dashboard with invalid data.</w:t>
            </w:r>
          </w:p>
        </w:tc>
        <w:tc>
          <w:tcPr>
            <w:tcW w:w="1130" w:type="dxa"/>
            <w:tcMar>
              <w:top w:w="70" w:type="dxa"/>
              <w:left w:w="100" w:type="dxa"/>
              <w:bottom w:w="70" w:type="dxa"/>
              <w:right w:w="100" w:type="dxa"/>
            </w:tcMar>
            <w:vAlign w:val="center"/>
          </w:tcPr>
          <w:p w14:paraId="0AAF665B"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05F65DCB" w14:textId="77777777" w:rsidR="00F32D39" w:rsidRDefault="003C4D0B">
            <w:r>
              <w:rPr>
                <w:sz w:val="18"/>
                <w:szCs w:val="18"/>
              </w:rPr>
              <w:t>Pass</w:t>
            </w:r>
          </w:p>
        </w:tc>
      </w:tr>
    </w:tbl>
    <w:p w14:paraId="56F86748" w14:textId="77777777" w:rsidR="00F32D39" w:rsidRDefault="00F32D39">
      <w:pPr>
        <w:spacing w:before="200"/>
      </w:pPr>
    </w:p>
    <w:p w14:paraId="129F0808" w14:textId="77777777" w:rsidR="00F32D39" w:rsidRDefault="003C4D0B">
      <w:pPr>
        <w:pStyle w:val="Heading2"/>
        <w:spacing w:before="300" w:after="160"/>
      </w:pPr>
      <w:r>
        <w:t>5.2 Visitor Movement Tracking</w:t>
      </w:r>
    </w:p>
    <w:p w14:paraId="7A03CA55" w14:textId="77777777" w:rsidR="00F32D39" w:rsidRDefault="003C4D0B">
      <w:pPr>
        <w:spacing w:after="140"/>
      </w:pPr>
      <w:r>
        <w:rPr>
          <w:i/>
          <w:iCs/>
          <w:sz w:val="20"/>
          <w:szCs w:val="20"/>
        </w:rPr>
        <w:t>Linked Test Scenario(s): TS-03</w:t>
      </w:r>
    </w:p>
    <w:tbl>
      <w:tblPr>
        <w:tblW w:w="1004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80"/>
        <w:gridCol w:w="1120"/>
        <w:gridCol w:w="2250"/>
        <w:gridCol w:w="1730"/>
        <w:gridCol w:w="2250"/>
        <w:gridCol w:w="1130"/>
        <w:gridCol w:w="780"/>
      </w:tblGrid>
      <w:tr w:rsidR="00F32D39" w14:paraId="237209E2" w14:textId="77777777">
        <w:tblPrEx>
          <w:tblCellMar>
            <w:top w:w="0" w:type="dxa"/>
            <w:bottom w:w="0" w:type="dxa"/>
          </w:tblCellMar>
        </w:tblPrEx>
        <w:trPr>
          <w:tblHeader/>
        </w:trPr>
        <w:tc>
          <w:tcPr>
            <w:tcW w:w="780" w:type="dxa"/>
            <w:shd w:val="clear" w:color="1F3B4D" w:fill="1F3B4D"/>
            <w:tcMar>
              <w:top w:w="80" w:type="dxa"/>
              <w:left w:w="100" w:type="dxa"/>
              <w:bottom w:w="80" w:type="dxa"/>
              <w:right w:w="100" w:type="dxa"/>
            </w:tcMar>
            <w:vAlign w:val="center"/>
          </w:tcPr>
          <w:p w14:paraId="7E761E41" w14:textId="77777777" w:rsidR="00F32D39" w:rsidRDefault="003C4D0B">
            <w:pPr>
              <w:jc w:val="center"/>
            </w:pPr>
            <w:r>
              <w:rPr>
                <w:b/>
                <w:bCs/>
                <w:color w:val="FFFFFF"/>
                <w:sz w:val="18"/>
                <w:szCs w:val="18"/>
              </w:rPr>
              <w:t>Test Case ID</w:t>
            </w:r>
          </w:p>
        </w:tc>
        <w:tc>
          <w:tcPr>
            <w:tcW w:w="1120" w:type="dxa"/>
            <w:shd w:val="clear" w:color="1F3B4D" w:fill="1F3B4D"/>
            <w:tcMar>
              <w:top w:w="80" w:type="dxa"/>
              <w:left w:w="100" w:type="dxa"/>
              <w:bottom w:w="80" w:type="dxa"/>
              <w:right w:w="100" w:type="dxa"/>
            </w:tcMar>
            <w:vAlign w:val="center"/>
          </w:tcPr>
          <w:p w14:paraId="14739BBA" w14:textId="77777777" w:rsidR="00F32D39" w:rsidRDefault="003C4D0B">
            <w:pPr>
              <w:jc w:val="center"/>
            </w:pPr>
            <w:r>
              <w:rPr>
                <w:b/>
                <w:bCs/>
                <w:color w:val="FFFFFF"/>
                <w:sz w:val="18"/>
                <w:szCs w:val="18"/>
              </w:rPr>
              <w:t>Condition Type</w:t>
            </w:r>
          </w:p>
        </w:tc>
        <w:tc>
          <w:tcPr>
            <w:tcW w:w="2250" w:type="dxa"/>
            <w:shd w:val="clear" w:color="1F3B4D" w:fill="1F3B4D"/>
            <w:tcMar>
              <w:top w:w="80" w:type="dxa"/>
              <w:left w:w="100" w:type="dxa"/>
              <w:bottom w:w="80" w:type="dxa"/>
              <w:right w:w="100" w:type="dxa"/>
            </w:tcMar>
            <w:vAlign w:val="center"/>
          </w:tcPr>
          <w:p w14:paraId="3229E8A4" w14:textId="77777777" w:rsidR="00F32D39" w:rsidRDefault="003C4D0B">
            <w:pPr>
              <w:jc w:val="center"/>
            </w:pPr>
            <w:r>
              <w:rPr>
                <w:b/>
                <w:bCs/>
                <w:color w:val="FFFFFF"/>
                <w:sz w:val="18"/>
                <w:szCs w:val="18"/>
              </w:rPr>
              <w:t>Test Steps</w:t>
            </w:r>
          </w:p>
        </w:tc>
        <w:tc>
          <w:tcPr>
            <w:tcW w:w="1730" w:type="dxa"/>
            <w:shd w:val="clear" w:color="1F3B4D" w:fill="1F3B4D"/>
            <w:tcMar>
              <w:top w:w="80" w:type="dxa"/>
              <w:left w:w="100" w:type="dxa"/>
              <w:bottom w:w="80" w:type="dxa"/>
              <w:right w:w="100" w:type="dxa"/>
            </w:tcMar>
            <w:vAlign w:val="center"/>
          </w:tcPr>
          <w:p w14:paraId="0CCEACA7" w14:textId="77777777" w:rsidR="00F32D39" w:rsidRDefault="003C4D0B">
            <w:pPr>
              <w:jc w:val="center"/>
            </w:pPr>
            <w:r>
              <w:rPr>
                <w:b/>
                <w:bCs/>
                <w:color w:val="FFFFFF"/>
                <w:sz w:val="18"/>
                <w:szCs w:val="18"/>
              </w:rPr>
              <w:t>Test Data</w:t>
            </w:r>
          </w:p>
        </w:tc>
        <w:tc>
          <w:tcPr>
            <w:tcW w:w="2250" w:type="dxa"/>
            <w:shd w:val="clear" w:color="1F3B4D" w:fill="1F3B4D"/>
            <w:tcMar>
              <w:top w:w="80" w:type="dxa"/>
              <w:left w:w="100" w:type="dxa"/>
              <w:bottom w:w="80" w:type="dxa"/>
              <w:right w:w="100" w:type="dxa"/>
            </w:tcMar>
            <w:vAlign w:val="center"/>
          </w:tcPr>
          <w:p w14:paraId="6FC24AAC" w14:textId="77777777" w:rsidR="00F32D39" w:rsidRDefault="003C4D0B">
            <w:pPr>
              <w:jc w:val="center"/>
            </w:pPr>
            <w:r>
              <w:rPr>
                <w:b/>
                <w:bCs/>
                <w:color w:val="FFFFFF"/>
                <w:sz w:val="18"/>
                <w:szCs w:val="18"/>
              </w:rPr>
              <w:t>Expected Result</w:t>
            </w:r>
          </w:p>
        </w:tc>
        <w:tc>
          <w:tcPr>
            <w:tcW w:w="1130" w:type="dxa"/>
            <w:shd w:val="clear" w:color="1F3B4D" w:fill="1F3B4D"/>
            <w:tcMar>
              <w:top w:w="80" w:type="dxa"/>
              <w:left w:w="100" w:type="dxa"/>
              <w:bottom w:w="80" w:type="dxa"/>
              <w:right w:w="100" w:type="dxa"/>
            </w:tcMar>
            <w:vAlign w:val="center"/>
          </w:tcPr>
          <w:p w14:paraId="0BB797AE" w14:textId="77777777" w:rsidR="00F32D39" w:rsidRDefault="003C4D0B">
            <w:pPr>
              <w:jc w:val="center"/>
            </w:pPr>
            <w:r>
              <w:rPr>
                <w:b/>
                <w:bCs/>
                <w:color w:val="FFFFFF"/>
                <w:sz w:val="18"/>
                <w:szCs w:val="18"/>
              </w:rPr>
              <w:t>Actual Result</w:t>
            </w:r>
          </w:p>
        </w:tc>
        <w:tc>
          <w:tcPr>
            <w:tcW w:w="780" w:type="dxa"/>
            <w:shd w:val="clear" w:color="1F3B4D" w:fill="1F3B4D"/>
            <w:tcMar>
              <w:top w:w="80" w:type="dxa"/>
              <w:left w:w="100" w:type="dxa"/>
              <w:bottom w:w="80" w:type="dxa"/>
              <w:right w:w="100" w:type="dxa"/>
            </w:tcMar>
            <w:vAlign w:val="center"/>
          </w:tcPr>
          <w:p w14:paraId="1D42B6F8" w14:textId="77777777" w:rsidR="00F32D39" w:rsidRDefault="003C4D0B">
            <w:pPr>
              <w:jc w:val="center"/>
            </w:pPr>
            <w:r>
              <w:rPr>
                <w:b/>
                <w:bCs/>
                <w:color w:val="FFFFFF"/>
                <w:sz w:val="18"/>
                <w:szCs w:val="18"/>
              </w:rPr>
              <w:t>Status</w:t>
            </w:r>
          </w:p>
        </w:tc>
      </w:tr>
      <w:tr w:rsidR="00F32D39" w14:paraId="360E9EA1" w14:textId="77777777">
        <w:tblPrEx>
          <w:tblCellMar>
            <w:top w:w="0" w:type="dxa"/>
            <w:bottom w:w="0" w:type="dxa"/>
          </w:tblCellMar>
        </w:tblPrEx>
        <w:tc>
          <w:tcPr>
            <w:tcW w:w="780" w:type="dxa"/>
            <w:tcMar>
              <w:top w:w="70" w:type="dxa"/>
              <w:left w:w="100" w:type="dxa"/>
              <w:bottom w:w="70" w:type="dxa"/>
              <w:right w:w="100" w:type="dxa"/>
            </w:tcMar>
            <w:vAlign w:val="center"/>
          </w:tcPr>
          <w:p w14:paraId="68F1E902" w14:textId="77777777" w:rsidR="00F32D39" w:rsidRDefault="003C4D0B">
            <w:r>
              <w:rPr>
                <w:sz w:val="18"/>
                <w:szCs w:val="18"/>
              </w:rPr>
              <w:t>TC-06</w:t>
            </w:r>
          </w:p>
        </w:tc>
        <w:tc>
          <w:tcPr>
            <w:tcW w:w="1120" w:type="dxa"/>
            <w:tcMar>
              <w:top w:w="70" w:type="dxa"/>
              <w:left w:w="100" w:type="dxa"/>
              <w:bottom w:w="70" w:type="dxa"/>
              <w:right w:w="100" w:type="dxa"/>
            </w:tcMar>
            <w:vAlign w:val="center"/>
          </w:tcPr>
          <w:p w14:paraId="2384DDA0" w14:textId="77777777" w:rsidR="00F32D39" w:rsidRDefault="003C4D0B">
            <w:r>
              <w:rPr>
                <w:sz w:val="18"/>
                <w:szCs w:val="18"/>
              </w:rPr>
              <w:t>Normal</w:t>
            </w:r>
          </w:p>
        </w:tc>
        <w:tc>
          <w:tcPr>
            <w:tcW w:w="2250" w:type="dxa"/>
            <w:tcMar>
              <w:top w:w="70" w:type="dxa"/>
              <w:left w:w="100" w:type="dxa"/>
              <w:bottom w:w="70" w:type="dxa"/>
              <w:right w:w="100" w:type="dxa"/>
            </w:tcMar>
            <w:vAlign w:val="center"/>
          </w:tcPr>
          <w:p w14:paraId="3B370C2E" w14:textId="77777777" w:rsidR="00F32D39" w:rsidRDefault="003C4D0B">
            <w:r>
              <w:rPr>
                <w:sz w:val="18"/>
                <w:szCs w:val="18"/>
              </w:rPr>
              <w:t>1. Visitor enters a gallery zone carrying an RFID/beacon-enabled ticket.</w:t>
            </w:r>
            <w:r>
              <w:rPr>
                <w:sz w:val="18"/>
                <w:szCs w:val="18"/>
              </w:rPr>
              <w:br/>
            </w:r>
            <w:r>
              <w:rPr>
                <w:sz w:val="18"/>
                <w:szCs w:val="18"/>
              </w:rPr>
              <w:lastRenderedPageBreak/>
              <w:t>2. Check tracking dashboard.</w:t>
            </w:r>
          </w:p>
        </w:tc>
        <w:tc>
          <w:tcPr>
            <w:tcW w:w="1730" w:type="dxa"/>
            <w:tcMar>
              <w:top w:w="70" w:type="dxa"/>
              <w:left w:w="100" w:type="dxa"/>
              <w:bottom w:w="70" w:type="dxa"/>
              <w:right w:w="100" w:type="dxa"/>
            </w:tcMar>
            <w:vAlign w:val="center"/>
          </w:tcPr>
          <w:p w14:paraId="49DB1E5F" w14:textId="77777777" w:rsidR="00F32D39" w:rsidRDefault="003C4D0B">
            <w:r>
              <w:rPr>
                <w:sz w:val="18"/>
                <w:szCs w:val="18"/>
              </w:rPr>
              <w:lastRenderedPageBreak/>
              <w:t>Visitor ID: V-1042, Zone: Egyptian Gallery</w:t>
            </w:r>
          </w:p>
        </w:tc>
        <w:tc>
          <w:tcPr>
            <w:tcW w:w="2250" w:type="dxa"/>
            <w:tcMar>
              <w:top w:w="70" w:type="dxa"/>
              <w:left w:w="100" w:type="dxa"/>
              <w:bottom w:w="70" w:type="dxa"/>
              <w:right w:w="100" w:type="dxa"/>
            </w:tcMar>
            <w:vAlign w:val="center"/>
          </w:tcPr>
          <w:p w14:paraId="7628FE4C" w14:textId="77777777" w:rsidR="00F32D39" w:rsidRDefault="003C4D0B">
            <w:r>
              <w:rPr>
                <w:sz w:val="18"/>
                <w:szCs w:val="18"/>
              </w:rPr>
              <w:t>Visitor's current zone and entry time are logged and displayed accurately within 2 seconds.</w:t>
            </w:r>
          </w:p>
        </w:tc>
        <w:tc>
          <w:tcPr>
            <w:tcW w:w="1130" w:type="dxa"/>
            <w:tcMar>
              <w:top w:w="70" w:type="dxa"/>
              <w:left w:w="100" w:type="dxa"/>
              <w:bottom w:w="70" w:type="dxa"/>
              <w:right w:w="100" w:type="dxa"/>
            </w:tcMar>
            <w:vAlign w:val="center"/>
          </w:tcPr>
          <w:p w14:paraId="1DB09702"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1A9DE2B3" w14:textId="77777777" w:rsidR="00F32D39" w:rsidRDefault="003C4D0B">
            <w:r>
              <w:rPr>
                <w:sz w:val="18"/>
                <w:szCs w:val="18"/>
              </w:rPr>
              <w:t>Pass</w:t>
            </w:r>
          </w:p>
        </w:tc>
      </w:tr>
      <w:tr w:rsidR="00F32D39" w14:paraId="4F711CAF" w14:textId="77777777">
        <w:tblPrEx>
          <w:tblCellMar>
            <w:top w:w="0" w:type="dxa"/>
            <w:bottom w:w="0" w:type="dxa"/>
          </w:tblCellMar>
        </w:tblPrEx>
        <w:tc>
          <w:tcPr>
            <w:tcW w:w="780" w:type="dxa"/>
            <w:shd w:val="clear" w:color="E9EEF1" w:fill="E9EEF1"/>
            <w:tcMar>
              <w:top w:w="70" w:type="dxa"/>
              <w:left w:w="100" w:type="dxa"/>
              <w:bottom w:w="70" w:type="dxa"/>
              <w:right w:w="100" w:type="dxa"/>
            </w:tcMar>
            <w:vAlign w:val="center"/>
          </w:tcPr>
          <w:p w14:paraId="69E869C4" w14:textId="77777777" w:rsidR="00F32D39" w:rsidRDefault="003C4D0B">
            <w:r>
              <w:rPr>
                <w:sz w:val="18"/>
                <w:szCs w:val="18"/>
              </w:rPr>
              <w:t>TC-07</w:t>
            </w:r>
          </w:p>
        </w:tc>
        <w:tc>
          <w:tcPr>
            <w:tcW w:w="1120" w:type="dxa"/>
            <w:shd w:val="clear" w:color="E9EEF1" w:fill="E9EEF1"/>
            <w:tcMar>
              <w:top w:w="70" w:type="dxa"/>
              <w:left w:w="100" w:type="dxa"/>
              <w:bottom w:w="70" w:type="dxa"/>
              <w:right w:w="100" w:type="dxa"/>
            </w:tcMar>
            <w:vAlign w:val="center"/>
          </w:tcPr>
          <w:p w14:paraId="142E77E5" w14:textId="77777777" w:rsidR="00F32D39" w:rsidRDefault="003C4D0B">
            <w:r>
              <w:rPr>
                <w:sz w:val="18"/>
                <w:szCs w:val="18"/>
              </w:rPr>
              <w:t>Boundary</w:t>
            </w:r>
          </w:p>
        </w:tc>
        <w:tc>
          <w:tcPr>
            <w:tcW w:w="2250" w:type="dxa"/>
            <w:shd w:val="clear" w:color="E9EEF1" w:fill="E9EEF1"/>
            <w:tcMar>
              <w:top w:w="70" w:type="dxa"/>
              <w:left w:w="100" w:type="dxa"/>
              <w:bottom w:w="70" w:type="dxa"/>
              <w:right w:w="100" w:type="dxa"/>
            </w:tcMar>
            <w:vAlign w:val="center"/>
          </w:tcPr>
          <w:p w14:paraId="55BA510D" w14:textId="77777777" w:rsidR="00F32D39" w:rsidRDefault="003C4D0B">
            <w:r>
              <w:rPr>
                <w:sz w:val="18"/>
                <w:szCs w:val="18"/>
              </w:rPr>
              <w:t>1. Move visitor to the exact edge of two overlapping zone boundaries.</w:t>
            </w:r>
            <w:r>
              <w:rPr>
                <w:sz w:val="18"/>
                <w:szCs w:val="18"/>
              </w:rPr>
              <w:br/>
              <w:t>2. Observe zone assignment.</w:t>
            </w:r>
          </w:p>
        </w:tc>
        <w:tc>
          <w:tcPr>
            <w:tcW w:w="1730" w:type="dxa"/>
            <w:shd w:val="clear" w:color="E9EEF1" w:fill="E9EEF1"/>
            <w:tcMar>
              <w:top w:w="70" w:type="dxa"/>
              <w:left w:w="100" w:type="dxa"/>
              <w:bottom w:w="70" w:type="dxa"/>
              <w:right w:w="100" w:type="dxa"/>
            </w:tcMar>
            <w:vAlign w:val="center"/>
          </w:tcPr>
          <w:p w14:paraId="67C436CA" w14:textId="77777777" w:rsidR="00F32D39" w:rsidRDefault="003C4D0B">
            <w:r>
              <w:rPr>
                <w:sz w:val="18"/>
                <w:szCs w:val="18"/>
              </w:rPr>
              <w:t>Visitor at zone boundary coordinate</w:t>
            </w:r>
          </w:p>
        </w:tc>
        <w:tc>
          <w:tcPr>
            <w:tcW w:w="2250" w:type="dxa"/>
            <w:shd w:val="clear" w:color="E9EEF1" w:fill="E9EEF1"/>
            <w:tcMar>
              <w:top w:w="70" w:type="dxa"/>
              <w:left w:w="100" w:type="dxa"/>
              <w:bottom w:w="70" w:type="dxa"/>
              <w:right w:w="100" w:type="dxa"/>
            </w:tcMar>
            <w:vAlign w:val="center"/>
          </w:tcPr>
          <w:p w14:paraId="6D76BFC4" w14:textId="77777777" w:rsidR="00F32D39" w:rsidRDefault="003C4D0B">
            <w:r>
              <w:rPr>
                <w:sz w:val="18"/>
                <w:szCs w:val="18"/>
              </w:rPr>
              <w:t>System assigns visitor to exactly one zone without duplicate or conflicting entries.</w:t>
            </w:r>
          </w:p>
        </w:tc>
        <w:tc>
          <w:tcPr>
            <w:tcW w:w="1130" w:type="dxa"/>
            <w:shd w:val="clear" w:color="E9EEF1" w:fill="E9EEF1"/>
            <w:tcMar>
              <w:top w:w="70" w:type="dxa"/>
              <w:left w:w="100" w:type="dxa"/>
              <w:bottom w:w="70" w:type="dxa"/>
              <w:right w:w="100" w:type="dxa"/>
            </w:tcMar>
            <w:vAlign w:val="center"/>
          </w:tcPr>
          <w:p w14:paraId="7FA7C0FA" w14:textId="77777777" w:rsidR="00F32D39" w:rsidRDefault="003C4D0B">
            <w:r>
              <w:rPr>
                <w:sz w:val="18"/>
                <w:szCs w:val="18"/>
              </w:rPr>
              <w:t xml:space="preserve">As </w:t>
            </w:r>
            <w:proofErr w:type="gramStart"/>
            <w:r>
              <w:rPr>
                <w:sz w:val="18"/>
                <w:szCs w:val="18"/>
              </w:rPr>
              <w:t>expected</w:t>
            </w:r>
            <w:proofErr w:type="gramEnd"/>
          </w:p>
        </w:tc>
        <w:tc>
          <w:tcPr>
            <w:tcW w:w="780" w:type="dxa"/>
            <w:shd w:val="clear" w:color="E9EEF1" w:fill="E9EEF1"/>
            <w:tcMar>
              <w:top w:w="70" w:type="dxa"/>
              <w:left w:w="100" w:type="dxa"/>
              <w:bottom w:w="70" w:type="dxa"/>
              <w:right w:w="100" w:type="dxa"/>
            </w:tcMar>
            <w:vAlign w:val="center"/>
          </w:tcPr>
          <w:p w14:paraId="61A343E9" w14:textId="77777777" w:rsidR="00F32D39" w:rsidRDefault="003C4D0B">
            <w:r>
              <w:rPr>
                <w:sz w:val="18"/>
                <w:szCs w:val="18"/>
              </w:rPr>
              <w:t>Pass</w:t>
            </w:r>
          </w:p>
        </w:tc>
      </w:tr>
      <w:tr w:rsidR="00F32D39" w14:paraId="6E945A60" w14:textId="77777777">
        <w:tblPrEx>
          <w:tblCellMar>
            <w:top w:w="0" w:type="dxa"/>
            <w:bottom w:w="0" w:type="dxa"/>
          </w:tblCellMar>
        </w:tblPrEx>
        <w:tc>
          <w:tcPr>
            <w:tcW w:w="780" w:type="dxa"/>
            <w:tcMar>
              <w:top w:w="70" w:type="dxa"/>
              <w:left w:w="100" w:type="dxa"/>
              <w:bottom w:w="70" w:type="dxa"/>
              <w:right w:w="100" w:type="dxa"/>
            </w:tcMar>
            <w:vAlign w:val="center"/>
          </w:tcPr>
          <w:p w14:paraId="416633A6" w14:textId="77777777" w:rsidR="00F32D39" w:rsidRDefault="003C4D0B">
            <w:r>
              <w:rPr>
                <w:sz w:val="18"/>
                <w:szCs w:val="18"/>
              </w:rPr>
              <w:t>TC-08</w:t>
            </w:r>
          </w:p>
        </w:tc>
        <w:tc>
          <w:tcPr>
            <w:tcW w:w="1120" w:type="dxa"/>
            <w:tcMar>
              <w:top w:w="70" w:type="dxa"/>
              <w:left w:w="100" w:type="dxa"/>
              <w:bottom w:w="70" w:type="dxa"/>
              <w:right w:w="100" w:type="dxa"/>
            </w:tcMar>
            <w:vAlign w:val="center"/>
          </w:tcPr>
          <w:p w14:paraId="08D84B7D" w14:textId="77777777" w:rsidR="00F32D39" w:rsidRDefault="003C4D0B">
            <w:r>
              <w:rPr>
                <w:sz w:val="18"/>
                <w:szCs w:val="18"/>
              </w:rPr>
              <w:t>Invalid</w:t>
            </w:r>
          </w:p>
        </w:tc>
        <w:tc>
          <w:tcPr>
            <w:tcW w:w="2250" w:type="dxa"/>
            <w:tcMar>
              <w:top w:w="70" w:type="dxa"/>
              <w:left w:w="100" w:type="dxa"/>
              <w:bottom w:w="70" w:type="dxa"/>
              <w:right w:w="100" w:type="dxa"/>
            </w:tcMar>
            <w:vAlign w:val="center"/>
          </w:tcPr>
          <w:p w14:paraId="6CD4A844" w14:textId="77777777" w:rsidR="00F32D39" w:rsidRDefault="003C4D0B">
            <w:r>
              <w:rPr>
                <w:sz w:val="18"/>
                <w:szCs w:val="18"/>
              </w:rPr>
              <w:t>1. Attempt to track a visitor tag not registered in the system.</w:t>
            </w:r>
            <w:r>
              <w:rPr>
                <w:sz w:val="18"/>
                <w:szCs w:val="18"/>
              </w:rPr>
              <w:br/>
              <w:t>2. Observe system response.</w:t>
            </w:r>
          </w:p>
        </w:tc>
        <w:tc>
          <w:tcPr>
            <w:tcW w:w="1730" w:type="dxa"/>
            <w:tcMar>
              <w:top w:w="70" w:type="dxa"/>
              <w:left w:w="100" w:type="dxa"/>
              <w:bottom w:w="70" w:type="dxa"/>
              <w:right w:w="100" w:type="dxa"/>
            </w:tcMar>
            <w:vAlign w:val="center"/>
          </w:tcPr>
          <w:p w14:paraId="354818D6" w14:textId="77777777" w:rsidR="00F32D39" w:rsidRDefault="003C4D0B">
            <w:r>
              <w:rPr>
                <w:sz w:val="18"/>
                <w:szCs w:val="18"/>
              </w:rPr>
              <w:t>Unregistered tag ID: UNK-999</w:t>
            </w:r>
          </w:p>
        </w:tc>
        <w:tc>
          <w:tcPr>
            <w:tcW w:w="2250" w:type="dxa"/>
            <w:tcMar>
              <w:top w:w="70" w:type="dxa"/>
              <w:left w:w="100" w:type="dxa"/>
              <w:bottom w:w="70" w:type="dxa"/>
              <w:right w:w="100" w:type="dxa"/>
            </w:tcMar>
            <w:vAlign w:val="center"/>
          </w:tcPr>
          <w:p w14:paraId="29EDA562" w14:textId="77777777" w:rsidR="00F32D39" w:rsidRDefault="003C4D0B">
            <w:r>
              <w:rPr>
                <w:sz w:val="18"/>
                <w:szCs w:val="18"/>
              </w:rPr>
              <w:t>System logs an "Unknown Tag Detected" event and does not associate it with any visitor profile.</w:t>
            </w:r>
          </w:p>
        </w:tc>
        <w:tc>
          <w:tcPr>
            <w:tcW w:w="1130" w:type="dxa"/>
            <w:tcMar>
              <w:top w:w="70" w:type="dxa"/>
              <w:left w:w="100" w:type="dxa"/>
              <w:bottom w:w="70" w:type="dxa"/>
              <w:right w:w="100" w:type="dxa"/>
            </w:tcMar>
            <w:vAlign w:val="center"/>
          </w:tcPr>
          <w:p w14:paraId="1CEE59B3"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7EF3EB3C" w14:textId="77777777" w:rsidR="00F32D39" w:rsidRDefault="003C4D0B">
            <w:r>
              <w:rPr>
                <w:sz w:val="18"/>
                <w:szCs w:val="18"/>
              </w:rPr>
              <w:t>Pass</w:t>
            </w:r>
          </w:p>
        </w:tc>
      </w:tr>
      <w:tr w:rsidR="00F32D39" w14:paraId="1C6EBD97" w14:textId="77777777">
        <w:tblPrEx>
          <w:tblCellMar>
            <w:top w:w="0" w:type="dxa"/>
            <w:bottom w:w="0" w:type="dxa"/>
          </w:tblCellMar>
        </w:tblPrEx>
        <w:tc>
          <w:tcPr>
            <w:tcW w:w="780" w:type="dxa"/>
            <w:shd w:val="clear" w:color="E9EEF1" w:fill="E9EEF1"/>
            <w:tcMar>
              <w:top w:w="70" w:type="dxa"/>
              <w:left w:w="100" w:type="dxa"/>
              <w:bottom w:w="70" w:type="dxa"/>
              <w:right w:w="100" w:type="dxa"/>
            </w:tcMar>
            <w:vAlign w:val="center"/>
          </w:tcPr>
          <w:p w14:paraId="4C5BFF33" w14:textId="77777777" w:rsidR="00F32D39" w:rsidRDefault="003C4D0B">
            <w:r>
              <w:rPr>
                <w:sz w:val="18"/>
                <w:szCs w:val="18"/>
              </w:rPr>
              <w:t>TC-09</w:t>
            </w:r>
          </w:p>
        </w:tc>
        <w:tc>
          <w:tcPr>
            <w:tcW w:w="1120" w:type="dxa"/>
            <w:shd w:val="clear" w:color="E9EEF1" w:fill="E9EEF1"/>
            <w:tcMar>
              <w:top w:w="70" w:type="dxa"/>
              <w:left w:w="100" w:type="dxa"/>
              <w:bottom w:w="70" w:type="dxa"/>
              <w:right w:w="100" w:type="dxa"/>
            </w:tcMar>
            <w:vAlign w:val="center"/>
          </w:tcPr>
          <w:p w14:paraId="005A17C8" w14:textId="77777777" w:rsidR="00F32D39" w:rsidRDefault="003C4D0B">
            <w:r>
              <w:rPr>
                <w:sz w:val="18"/>
                <w:szCs w:val="18"/>
              </w:rPr>
              <w:t>Exceptional</w:t>
            </w:r>
          </w:p>
        </w:tc>
        <w:tc>
          <w:tcPr>
            <w:tcW w:w="2250" w:type="dxa"/>
            <w:shd w:val="clear" w:color="E9EEF1" w:fill="E9EEF1"/>
            <w:tcMar>
              <w:top w:w="70" w:type="dxa"/>
              <w:left w:w="100" w:type="dxa"/>
              <w:bottom w:w="70" w:type="dxa"/>
              <w:right w:w="100" w:type="dxa"/>
            </w:tcMar>
            <w:vAlign w:val="center"/>
          </w:tcPr>
          <w:p w14:paraId="1B4EF560" w14:textId="77777777" w:rsidR="00F32D39" w:rsidRDefault="003C4D0B">
            <w:r>
              <w:rPr>
                <w:sz w:val="18"/>
                <w:szCs w:val="18"/>
              </w:rPr>
              <w:t>1. Simulate simultaneous signals from 500+ visitor tags in one zone.</w:t>
            </w:r>
            <w:r>
              <w:rPr>
                <w:sz w:val="18"/>
                <w:szCs w:val="18"/>
              </w:rPr>
              <w:br/>
              <w:t>2. Observe system performance.</w:t>
            </w:r>
          </w:p>
        </w:tc>
        <w:tc>
          <w:tcPr>
            <w:tcW w:w="1730" w:type="dxa"/>
            <w:shd w:val="clear" w:color="E9EEF1" w:fill="E9EEF1"/>
            <w:tcMar>
              <w:top w:w="70" w:type="dxa"/>
              <w:left w:w="100" w:type="dxa"/>
              <w:bottom w:w="70" w:type="dxa"/>
              <w:right w:w="100" w:type="dxa"/>
            </w:tcMar>
            <w:vAlign w:val="center"/>
          </w:tcPr>
          <w:p w14:paraId="3F2833AD" w14:textId="77777777" w:rsidR="00F32D39" w:rsidRDefault="003C4D0B">
            <w:r>
              <w:rPr>
                <w:sz w:val="18"/>
                <w:szCs w:val="18"/>
              </w:rPr>
              <w:t>500 concurrent tag signals</w:t>
            </w:r>
          </w:p>
        </w:tc>
        <w:tc>
          <w:tcPr>
            <w:tcW w:w="2250" w:type="dxa"/>
            <w:shd w:val="clear" w:color="E9EEF1" w:fill="E9EEF1"/>
            <w:tcMar>
              <w:top w:w="70" w:type="dxa"/>
              <w:left w:w="100" w:type="dxa"/>
              <w:bottom w:w="70" w:type="dxa"/>
              <w:right w:w="100" w:type="dxa"/>
            </w:tcMar>
            <w:vAlign w:val="center"/>
          </w:tcPr>
          <w:p w14:paraId="045346DF" w14:textId="77777777" w:rsidR="00F32D39" w:rsidRDefault="003C4D0B">
            <w:r>
              <w:rPr>
                <w:sz w:val="18"/>
                <w:szCs w:val="18"/>
              </w:rPr>
              <w:t>System processes all signals without data loss or crash; dashboard updates remain within acceptable latency.</w:t>
            </w:r>
          </w:p>
        </w:tc>
        <w:tc>
          <w:tcPr>
            <w:tcW w:w="1130" w:type="dxa"/>
            <w:shd w:val="clear" w:color="E9EEF1" w:fill="E9EEF1"/>
            <w:tcMar>
              <w:top w:w="70" w:type="dxa"/>
              <w:left w:w="100" w:type="dxa"/>
              <w:bottom w:w="70" w:type="dxa"/>
              <w:right w:w="100" w:type="dxa"/>
            </w:tcMar>
            <w:vAlign w:val="center"/>
          </w:tcPr>
          <w:p w14:paraId="09D29662" w14:textId="77777777" w:rsidR="00F32D39" w:rsidRDefault="003C4D0B">
            <w:r>
              <w:rPr>
                <w:sz w:val="18"/>
                <w:szCs w:val="18"/>
              </w:rPr>
              <w:t xml:space="preserve">As </w:t>
            </w:r>
            <w:proofErr w:type="gramStart"/>
            <w:r>
              <w:rPr>
                <w:sz w:val="18"/>
                <w:szCs w:val="18"/>
              </w:rPr>
              <w:t>expec</w:t>
            </w:r>
            <w:r>
              <w:rPr>
                <w:sz w:val="18"/>
                <w:szCs w:val="18"/>
              </w:rPr>
              <w:t>ted</w:t>
            </w:r>
            <w:proofErr w:type="gramEnd"/>
          </w:p>
        </w:tc>
        <w:tc>
          <w:tcPr>
            <w:tcW w:w="780" w:type="dxa"/>
            <w:shd w:val="clear" w:color="E9EEF1" w:fill="E9EEF1"/>
            <w:tcMar>
              <w:top w:w="70" w:type="dxa"/>
              <w:left w:w="100" w:type="dxa"/>
              <w:bottom w:w="70" w:type="dxa"/>
              <w:right w:w="100" w:type="dxa"/>
            </w:tcMar>
            <w:vAlign w:val="center"/>
          </w:tcPr>
          <w:p w14:paraId="6EDFD802" w14:textId="77777777" w:rsidR="00F32D39" w:rsidRDefault="003C4D0B">
            <w:r>
              <w:rPr>
                <w:sz w:val="18"/>
                <w:szCs w:val="18"/>
              </w:rPr>
              <w:t>Pass</w:t>
            </w:r>
          </w:p>
        </w:tc>
      </w:tr>
    </w:tbl>
    <w:p w14:paraId="5F6BFCE1" w14:textId="77777777" w:rsidR="00F32D39" w:rsidRDefault="00F32D39">
      <w:pPr>
        <w:spacing w:before="200"/>
      </w:pPr>
    </w:p>
    <w:p w14:paraId="4CD13854" w14:textId="77777777" w:rsidR="00F32D39" w:rsidRDefault="003C4D0B">
      <w:pPr>
        <w:pStyle w:val="Heading2"/>
        <w:spacing w:before="300" w:after="160"/>
      </w:pPr>
      <w:r>
        <w:t>5.3 AI-Based Personalized Tour Recommendation</w:t>
      </w:r>
    </w:p>
    <w:p w14:paraId="116ABA45" w14:textId="77777777" w:rsidR="00F32D39" w:rsidRDefault="003C4D0B">
      <w:pPr>
        <w:spacing w:after="140"/>
      </w:pPr>
      <w:r>
        <w:rPr>
          <w:i/>
          <w:iCs/>
          <w:sz w:val="20"/>
          <w:szCs w:val="20"/>
        </w:rPr>
        <w:t>Linked Test Scenario(s): TS-04</w:t>
      </w:r>
    </w:p>
    <w:tbl>
      <w:tblPr>
        <w:tblW w:w="1004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80"/>
        <w:gridCol w:w="1120"/>
        <w:gridCol w:w="2250"/>
        <w:gridCol w:w="1730"/>
        <w:gridCol w:w="2250"/>
        <w:gridCol w:w="1130"/>
        <w:gridCol w:w="780"/>
      </w:tblGrid>
      <w:tr w:rsidR="00F32D39" w14:paraId="43A9CBAA" w14:textId="77777777">
        <w:tblPrEx>
          <w:tblCellMar>
            <w:top w:w="0" w:type="dxa"/>
            <w:bottom w:w="0" w:type="dxa"/>
          </w:tblCellMar>
        </w:tblPrEx>
        <w:trPr>
          <w:tblHeader/>
        </w:trPr>
        <w:tc>
          <w:tcPr>
            <w:tcW w:w="780" w:type="dxa"/>
            <w:shd w:val="clear" w:color="1F3B4D" w:fill="1F3B4D"/>
            <w:tcMar>
              <w:top w:w="80" w:type="dxa"/>
              <w:left w:w="100" w:type="dxa"/>
              <w:bottom w:w="80" w:type="dxa"/>
              <w:right w:w="100" w:type="dxa"/>
            </w:tcMar>
            <w:vAlign w:val="center"/>
          </w:tcPr>
          <w:p w14:paraId="4678B50B" w14:textId="77777777" w:rsidR="00F32D39" w:rsidRDefault="003C4D0B">
            <w:pPr>
              <w:jc w:val="center"/>
            </w:pPr>
            <w:r>
              <w:rPr>
                <w:b/>
                <w:bCs/>
                <w:color w:val="FFFFFF"/>
                <w:sz w:val="18"/>
                <w:szCs w:val="18"/>
              </w:rPr>
              <w:t>Test Case ID</w:t>
            </w:r>
          </w:p>
        </w:tc>
        <w:tc>
          <w:tcPr>
            <w:tcW w:w="1120" w:type="dxa"/>
            <w:shd w:val="clear" w:color="1F3B4D" w:fill="1F3B4D"/>
            <w:tcMar>
              <w:top w:w="80" w:type="dxa"/>
              <w:left w:w="100" w:type="dxa"/>
              <w:bottom w:w="80" w:type="dxa"/>
              <w:right w:w="100" w:type="dxa"/>
            </w:tcMar>
            <w:vAlign w:val="center"/>
          </w:tcPr>
          <w:p w14:paraId="1FC647E1" w14:textId="77777777" w:rsidR="00F32D39" w:rsidRDefault="003C4D0B">
            <w:pPr>
              <w:jc w:val="center"/>
            </w:pPr>
            <w:r>
              <w:rPr>
                <w:b/>
                <w:bCs/>
                <w:color w:val="FFFFFF"/>
                <w:sz w:val="18"/>
                <w:szCs w:val="18"/>
              </w:rPr>
              <w:t>Condition Type</w:t>
            </w:r>
          </w:p>
        </w:tc>
        <w:tc>
          <w:tcPr>
            <w:tcW w:w="2250" w:type="dxa"/>
            <w:shd w:val="clear" w:color="1F3B4D" w:fill="1F3B4D"/>
            <w:tcMar>
              <w:top w:w="80" w:type="dxa"/>
              <w:left w:w="100" w:type="dxa"/>
              <w:bottom w:w="80" w:type="dxa"/>
              <w:right w:w="100" w:type="dxa"/>
            </w:tcMar>
            <w:vAlign w:val="center"/>
          </w:tcPr>
          <w:p w14:paraId="14C05743" w14:textId="77777777" w:rsidR="00F32D39" w:rsidRDefault="003C4D0B">
            <w:pPr>
              <w:jc w:val="center"/>
            </w:pPr>
            <w:r>
              <w:rPr>
                <w:b/>
                <w:bCs/>
                <w:color w:val="FFFFFF"/>
                <w:sz w:val="18"/>
                <w:szCs w:val="18"/>
              </w:rPr>
              <w:t>Test Steps</w:t>
            </w:r>
          </w:p>
        </w:tc>
        <w:tc>
          <w:tcPr>
            <w:tcW w:w="1730" w:type="dxa"/>
            <w:shd w:val="clear" w:color="1F3B4D" w:fill="1F3B4D"/>
            <w:tcMar>
              <w:top w:w="80" w:type="dxa"/>
              <w:left w:w="100" w:type="dxa"/>
              <w:bottom w:w="80" w:type="dxa"/>
              <w:right w:w="100" w:type="dxa"/>
            </w:tcMar>
            <w:vAlign w:val="center"/>
          </w:tcPr>
          <w:p w14:paraId="31E0549F" w14:textId="77777777" w:rsidR="00F32D39" w:rsidRDefault="003C4D0B">
            <w:pPr>
              <w:jc w:val="center"/>
            </w:pPr>
            <w:r>
              <w:rPr>
                <w:b/>
                <w:bCs/>
                <w:color w:val="FFFFFF"/>
                <w:sz w:val="18"/>
                <w:szCs w:val="18"/>
              </w:rPr>
              <w:t>Test Data</w:t>
            </w:r>
          </w:p>
        </w:tc>
        <w:tc>
          <w:tcPr>
            <w:tcW w:w="2250" w:type="dxa"/>
            <w:shd w:val="clear" w:color="1F3B4D" w:fill="1F3B4D"/>
            <w:tcMar>
              <w:top w:w="80" w:type="dxa"/>
              <w:left w:w="100" w:type="dxa"/>
              <w:bottom w:w="80" w:type="dxa"/>
              <w:right w:w="100" w:type="dxa"/>
            </w:tcMar>
            <w:vAlign w:val="center"/>
          </w:tcPr>
          <w:p w14:paraId="061B22D8" w14:textId="77777777" w:rsidR="00F32D39" w:rsidRDefault="003C4D0B">
            <w:pPr>
              <w:jc w:val="center"/>
            </w:pPr>
            <w:r>
              <w:rPr>
                <w:b/>
                <w:bCs/>
                <w:color w:val="FFFFFF"/>
                <w:sz w:val="18"/>
                <w:szCs w:val="18"/>
              </w:rPr>
              <w:t>Expected Result</w:t>
            </w:r>
          </w:p>
        </w:tc>
        <w:tc>
          <w:tcPr>
            <w:tcW w:w="1130" w:type="dxa"/>
            <w:shd w:val="clear" w:color="1F3B4D" w:fill="1F3B4D"/>
            <w:tcMar>
              <w:top w:w="80" w:type="dxa"/>
              <w:left w:w="100" w:type="dxa"/>
              <w:bottom w:w="80" w:type="dxa"/>
              <w:right w:w="100" w:type="dxa"/>
            </w:tcMar>
            <w:vAlign w:val="center"/>
          </w:tcPr>
          <w:p w14:paraId="5A146C18" w14:textId="77777777" w:rsidR="00F32D39" w:rsidRDefault="003C4D0B">
            <w:pPr>
              <w:jc w:val="center"/>
            </w:pPr>
            <w:r>
              <w:rPr>
                <w:b/>
                <w:bCs/>
                <w:color w:val="FFFFFF"/>
                <w:sz w:val="18"/>
                <w:szCs w:val="18"/>
              </w:rPr>
              <w:t>Actual Result</w:t>
            </w:r>
          </w:p>
        </w:tc>
        <w:tc>
          <w:tcPr>
            <w:tcW w:w="780" w:type="dxa"/>
            <w:shd w:val="clear" w:color="1F3B4D" w:fill="1F3B4D"/>
            <w:tcMar>
              <w:top w:w="80" w:type="dxa"/>
              <w:left w:w="100" w:type="dxa"/>
              <w:bottom w:w="80" w:type="dxa"/>
              <w:right w:w="100" w:type="dxa"/>
            </w:tcMar>
            <w:vAlign w:val="center"/>
          </w:tcPr>
          <w:p w14:paraId="5C83B453" w14:textId="77777777" w:rsidR="00F32D39" w:rsidRDefault="003C4D0B">
            <w:pPr>
              <w:jc w:val="center"/>
            </w:pPr>
            <w:r>
              <w:rPr>
                <w:b/>
                <w:bCs/>
                <w:color w:val="FFFFFF"/>
                <w:sz w:val="18"/>
                <w:szCs w:val="18"/>
              </w:rPr>
              <w:t>Status</w:t>
            </w:r>
          </w:p>
        </w:tc>
      </w:tr>
      <w:tr w:rsidR="00F32D39" w14:paraId="721DCCE3" w14:textId="77777777">
        <w:tblPrEx>
          <w:tblCellMar>
            <w:top w:w="0" w:type="dxa"/>
            <w:bottom w:w="0" w:type="dxa"/>
          </w:tblCellMar>
        </w:tblPrEx>
        <w:tc>
          <w:tcPr>
            <w:tcW w:w="780" w:type="dxa"/>
            <w:tcMar>
              <w:top w:w="70" w:type="dxa"/>
              <w:left w:w="100" w:type="dxa"/>
              <w:bottom w:w="70" w:type="dxa"/>
              <w:right w:w="100" w:type="dxa"/>
            </w:tcMar>
            <w:vAlign w:val="center"/>
          </w:tcPr>
          <w:p w14:paraId="63F707BB" w14:textId="77777777" w:rsidR="00F32D39" w:rsidRDefault="003C4D0B">
            <w:r>
              <w:rPr>
                <w:sz w:val="18"/>
                <w:szCs w:val="18"/>
              </w:rPr>
              <w:t>TC-10</w:t>
            </w:r>
          </w:p>
        </w:tc>
        <w:tc>
          <w:tcPr>
            <w:tcW w:w="1120" w:type="dxa"/>
            <w:tcMar>
              <w:top w:w="70" w:type="dxa"/>
              <w:left w:w="100" w:type="dxa"/>
              <w:bottom w:w="70" w:type="dxa"/>
              <w:right w:w="100" w:type="dxa"/>
            </w:tcMar>
            <w:vAlign w:val="center"/>
          </w:tcPr>
          <w:p w14:paraId="16F07C02" w14:textId="77777777" w:rsidR="00F32D39" w:rsidRDefault="003C4D0B">
            <w:r>
              <w:rPr>
                <w:sz w:val="18"/>
                <w:szCs w:val="18"/>
              </w:rPr>
              <w:t>Normal</w:t>
            </w:r>
          </w:p>
        </w:tc>
        <w:tc>
          <w:tcPr>
            <w:tcW w:w="2250" w:type="dxa"/>
            <w:tcMar>
              <w:top w:w="70" w:type="dxa"/>
              <w:left w:w="100" w:type="dxa"/>
              <w:bottom w:w="70" w:type="dxa"/>
              <w:right w:w="100" w:type="dxa"/>
            </w:tcMar>
            <w:vAlign w:val="center"/>
          </w:tcPr>
          <w:p w14:paraId="22D221DC" w14:textId="77777777" w:rsidR="00F32D39" w:rsidRDefault="003C4D0B">
            <w:r>
              <w:rPr>
                <w:sz w:val="18"/>
                <w:szCs w:val="18"/>
              </w:rPr>
              <w:t>1. Log in as a visitor with saved interest "Ancient Civilizations".</w:t>
            </w:r>
            <w:r>
              <w:rPr>
                <w:sz w:val="18"/>
                <w:szCs w:val="18"/>
              </w:rPr>
              <w:br/>
              <w:t>2. Request a tour recommendation.</w:t>
            </w:r>
          </w:p>
        </w:tc>
        <w:tc>
          <w:tcPr>
            <w:tcW w:w="1730" w:type="dxa"/>
            <w:tcMar>
              <w:top w:w="70" w:type="dxa"/>
              <w:left w:w="100" w:type="dxa"/>
              <w:bottom w:w="70" w:type="dxa"/>
              <w:right w:w="100" w:type="dxa"/>
            </w:tcMar>
            <w:vAlign w:val="center"/>
          </w:tcPr>
          <w:p w14:paraId="7269B32F" w14:textId="77777777" w:rsidR="00F32D39" w:rsidRDefault="003C4D0B">
            <w:r>
              <w:rPr>
                <w:sz w:val="18"/>
                <w:szCs w:val="18"/>
              </w:rPr>
              <w:t>Visitor profile: interest = Ancient Civilizations</w:t>
            </w:r>
          </w:p>
        </w:tc>
        <w:tc>
          <w:tcPr>
            <w:tcW w:w="2250" w:type="dxa"/>
            <w:tcMar>
              <w:top w:w="70" w:type="dxa"/>
              <w:left w:w="100" w:type="dxa"/>
              <w:bottom w:w="70" w:type="dxa"/>
              <w:right w:w="100" w:type="dxa"/>
            </w:tcMar>
            <w:vAlign w:val="center"/>
          </w:tcPr>
          <w:p w14:paraId="5C0C101A" w14:textId="77777777" w:rsidR="00F32D39" w:rsidRDefault="003C4D0B">
            <w:r>
              <w:rPr>
                <w:sz w:val="18"/>
                <w:szCs w:val="18"/>
              </w:rPr>
              <w:t>System recommends a tour route prioritizing Egyptian and Roman galleries, matching stated interest.</w:t>
            </w:r>
          </w:p>
        </w:tc>
        <w:tc>
          <w:tcPr>
            <w:tcW w:w="1130" w:type="dxa"/>
            <w:tcMar>
              <w:top w:w="70" w:type="dxa"/>
              <w:left w:w="100" w:type="dxa"/>
              <w:bottom w:w="70" w:type="dxa"/>
              <w:right w:w="100" w:type="dxa"/>
            </w:tcMar>
            <w:vAlign w:val="center"/>
          </w:tcPr>
          <w:p w14:paraId="55D2A35D" w14:textId="77777777" w:rsidR="00F32D39" w:rsidRDefault="003C4D0B">
            <w:r>
              <w:rPr>
                <w:sz w:val="18"/>
                <w:szCs w:val="18"/>
              </w:rPr>
              <w:t xml:space="preserve">As </w:t>
            </w:r>
            <w:proofErr w:type="gramStart"/>
            <w:r>
              <w:rPr>
                <w:sz w:val="18"/>
                <w:szCs w:val="18"/>
              </w:rPr>
              <w:t>e</w:t>
            </w:r>
            <w:r>
              <w:rPr>
                <w:sz w:val="18"/>
                <w:szCs w:val="18"/>
              </w:rPr>
              <w:t>xpected</w:t>
            </w:r>
            <w:proofErr w:type="gramEnd"/>
          </w:p>
        </w:tc>
        <w:tc>
          <w:tcPr>
            <w:tcW w:w="780" w:type="dxa"/>
            <w:tcMar>
              <w:top w:w="70" w:type="dxa"/>
              <w:left w:w="100" w:type="dxa"/>
              <w:bottom w:w="70" w:type="dxa"/>
              <w:right w:w="100" w:type="dxa"/>
            </w:tcMar>
            <w:vAlign w:val="center"/>
          </w:tcPr>
          <w:p w14:paraId="0CD21289" w14:textId="77777777" w:rsidR="00F32D39" w:rsidRDefault="003C4D0B">
            <w:r>
              <w:rPr>
                <w:sz w:val="18"/>
                <w:szCs w:val="18"/>
              </w:rPr>
              <w:t>Pass</w:t>
            </w:r>
          </w:p>
        </w:tc>
      </w:tr>
      <w:tr w:rsidR="00F32D39" w14:paraId="0281CB56" w14:textId="77777777">
        <w:tblPrEx>
          <w:tblCellMar>
            <w:top w:w="0" w:type="dxa"/>
            <w:bottom w:w="0" w:type="dxa"/>
          </w:tblCellMar>
        </w:tblPrEx>
        <w:tc>
          <w:tcPr>
            <w:tcW w:w="780" w:type="dxa"/>
            <w:shd w:val="clear" w:color="E9EEF1" w:fill="E9EEF1"/>
            <w:tcMar>
              <w:top w:w="70" w:type="dxa"/>
              <w:left w:w="100" w:type="dxa"/>
              <w:bottom w:w="70" w:type="dxa"/>
              <w:right w:w="100" w:type="dxa"/>
            </w:tcMar>
            <w:vAlign w:val="center"/>
          </w:tcPr>
          <w:p w14:paraId="7C4A065D" w14:textId="77777777" w:rsidR="00F32D39" w:rsidRDefault="003C4D0B">
            <w:r>
              <w:rPr>
                <w:sz w:val="18"/>
                <w:szCs w:val="18"/>
              </w:rPr>
              <w:t>TC-11</w:t>
            </w:r>
          </w:p>
        </w:tc>
        <w:tc>
          <w:tcPr>
            <w:tcW w:w="1120" w:type="dxa"/>
            <w:shd w:val="clear" w:color="E9EEF1" w:fill="E9EEF1"/>
            <w:tcMar>
              <w:top w:w="70" w:type="dxa"/>
              <w:left w:w="100" w:type="dxa"/>
              <w:bottom w:w="70" w:type="dxa"/>
              <w:right w:w="100" w:type="dxa"/>
            </w:tcMar>
            <w:vAlign w:val="center"/>
          </w:tcPr>
          <w:p w14:paraId="3EE31F30" w14:textId="77777777" w:rsidR="00F32D39" w:rsidRDefault="003C4D0B">
            <w:r>
              <w:rPr>
                <w:sz w:val="18"/>
                <w:szCs w:val="18"/>
              </w:rPr>
              <w:t>Boundary</w:t>
            </w:r>
          </w:p>
        </w:tc>
        <w:tc>
          <w:tcPr>
            <w:tcW w:w="2250" w:type="dxa"/>
            <w:shd w:val="clear" w:color="E9EEF1" w:fill="E9EEF1"/>
            <w:tcMar>
              <w:top w:w="70" w:type="dxa"/>
              <w:left w:w="100" w:type="dxa"/>
              <w:bottom w:w="70" w:type="dxa"/>
              <w:right w:w="100" w:type="dxa"/>
            </w:tcMar>
            <w:vAlign w:val="center"/>
          </w:tcPr>
          <w:p w14:paraId="2A304297" w14:textId="77777777" w:rsidR="00F32D39" w:rsidRDefault="003C4D0B">
            <w:r>
              <w:rPr>
                <w:sz w:val="18"/>
                <w:szCs w:val="18"/>
              </w:rPr>
              <w:t>1. Request a recommendation for a visitor with only one prior visit logged (minimum data for personalization).</w:t>
            </w:r>
          </w:p>
        </w:tc>
        <w:tc>
          <w:tcPr>
            <w:tcW w:w="1730" w:type="dxa"/>
            <w:shd w:val="clear" w:color="E9EEF1" w:fill="E9EEF1"/>
            <w:tcMar>
              <w:top w:w="70" w:type="dxa"/>
              <w:left w:w="100" w:type="dxa"/>
              <w:bottom w:w="70" w:type="dxa"/>
              <w:right w:w="100" w:type="dxa"/>
            </w:tcMar>
            <w:vAlign w:val="center"/>
          </w:tcPr>
          <w:p w14:paraId="18775FA4" w14:textId="77777777" w:rsidR="00F32D39" w:rsidRDefault="003C4D0B">
            <w:r>
              <w:rPr>
                <w:sz w:val="18"/>
                <w:szCs w:val="18"/>
              </w:rPr>
              <w:t>Visit history count = 1</w:t>
            </w:r>
          </w:p>
        </w:tc>
        <w:tc>
          <w:tcPr>
            <w:tcW w:w="2250" w:type="dxa"/>
            <w:shd w:val="clear" w:color="E9EEF1" w:fill="E9EEF1"/>
            <w:tcMar>
              <w:top w:w="70" w:type="dxa"/>
              <w:left w:w="100" w:type="dxa"/>
              <w:bottom w:w="70" w:type="dxa"/>
              <w:right w:w="100" w:type="dxa"/>
            </w:tcMar>
            <w:vAlign w:val="center"/>
          </w:tcPr>
          <w:p w14:paraId="369CE6AD" w14:textId="77777777" w:rsidR="00F32D39" w:rsidRDefault="003C4D0B">
            <w:r>
              <w:rPr>
                <w:sz w:val="18"/>
                <w:szCs w:val="18"/>
              </w:rPr>
              <w:t xml:space="preserve">System generates a valid recommendation using available data without error, and flags it as </w:t>
            </w:r>
            <w:r>
              <w:rPr>
                <w:sz w:val="18"/>
                <w:szCs w:val="18"/>
              </w:rPr>
              <w:t>a "starter" itinerary.</w:t>
            </w:r>
          </w:p>
        </w:tc>
        <w:tc>
          <w:tcPr>
            <w:tcW w:w="1130" w:type="dxa"/>
            <w:shd w:val="clear" w:color="E9EEF1" w:fill="E9EEF1"/>
            <w:tcMar>
              <w:top w:w="70" w:type="dxa"/>
              <w:left w:w="100" w:type="dxa"/>
              <w:bottom w:w="70" w:type="dxa"/>
              <w:right w:w="100" w:type="dxa"/>
            </w:tcMar>
            <w:vAlign w:val="center"/>
          </w:tcPr>
          <w:p w14:paraId="3C4A5B5B" w14:textId="77777777" w:rsidR="00F32D39" w:rsidRDefault="003C4D0B">
            <w:r>
              <w:rPr>
                <w:sz w:val="18"/>
                <w:szCs w:val="18"/>
              </w:rPr>
              <w:t xml:space="preserve">As </w:t>
            </w:r>
            <w:proofErr w:type="gramStart"/>
            <w:r>
              <w:rPr>
                <w:sz w:val="18"/>
                <w:szCs w:val="18"/>
              </w:rPr>
              <w:t>expected</w:t>
            </w:r>
            <w:proofErr w:type="gramEnd"/>
          </w:p>
        </w:tc>
        <w:tc>
          <w:tcPr>
            <w:tcW w:w="780" w:type="dxa"/>
            <w:shd w:val="clear" w:color="E9EEF1" w:fill="E9EEF1"/>
            <w:tcMar>
              <w:top w:w="70" w:type="dxa"/>
              <w:left w:w="100" w:type="dxa"/>
              <w:bottom w:w="70" w:type="dxa"/>
              <w:right w:w="100" w:type="dxa"/>
            </w:tcMar>
            <w:vAlign w:val="center"/>
          </w:tcPr>
          <w:p w14:paraId="0B9F8A1A" w14:textId="77777777" w:rsidR="00F32D39" w:rsidRDefault="003C4D0B">
            <w:r>
              <w:rPr>
                <w:sz w:val="18"/>
                <w:szCs w:val="18"/>
              </w:rPr>
              <w:t>Pass</w:t>
            </w:r>
          </w:p>
        </w:tc>
      </w:tr>
      <w:tr w:rsidR="00F32D39" w14:paraId="407A2FBC" w14:textId="77777777">
        <w:tblPrEx>
          <w:tblCellMar>
            <w:top w:w="0" w:type="dxa"/>
            <w:bottom w:w="0" w:type="dxa"/>
          </w:tblCellMar>
        </w:tblPrEx>
        <w:tc>
          <w:tcPr>
            <w:tcW w:w="780" w:type="dxa"/>
            <w:tcMar>
              <w:top w:w="70" w:type="dxa"/>
              <w:left w:w="100" w:type="dxa"/>
              <w:bottom w:w="70" w:type="dxa"/>
              <w:right w:w="100" w:type="dxa"/>
            </w:tcMar>
            <w:vAlign w:val="center"/>
          </w:tcPr>
          <w:p w14:paraId="48624515" w14:textId="77777777" w:rsidR="00F32D39" w:rsidRDefault="003C4D0B">
            <w:r>
              <w:rPr>
                <w:sz w:val="18"/>
                <w:szCs w:val="18"/>
              </w:rPr>
              <w:t>TC-12</w:t>
            </w:r>
          </w:p>
        </w:tc>
        <w:tc>
          <w:tcPr>
            <w:tcW w:w="1120" w:type="dxa"/>
            <w:tcMar>
              <w:top w:w="70" w:type="dxa"/>
              <w:left w:w="100" w:type="dxa"/>
              <w:bottom w:w="70" w:type="dxa"/>
              <w:right w:w="100" w:type="dxa"/>
            </w:tcMar>
            <w:vAlign w:val="center"/>
          </w:tcPr>
          <w:p w14:paraId="7D01223A" w14:textId="77777777" w:rsidR="00F32D39" w:rsidRDefault="003C4D0B">
            <w:r>
              <w:rPr>
                <w:sz w:val="18"/>
                <w:szCs w:val="18"/>
              </w:rPr>
              <w:t>Invalid</w:t>
            </w:r>
          </w:p>
        </w:tc>
        <w:tc>
          <w:tcPr>
            <w:tcW w:w="2250" w:type="dxa"/>
            <w:tcMar>
              <w:top w:w="70" w:type="dxa"/>
              <w:left w:w="100" w:type="dxa"/>
              <w:bottom w:w="70" w:type="dxa"/>
              <w:right w:w="100" w:type="dxa"/>
            </w:tcMar>
            <w:vAlign w:val="center"/>
          </w:tcPr>
          <w:p w14:paraId="2F8AF59F" w14:textId="77777777" w:rsidR="00F32D39" w:rsidRDefault="003C4D0B">
            <w:r>
              <w:rPr>
                <w:sz w:val="18"/>
                <w:szCs w:val="18"/>
              </w:rPr>
              <w:t>1. Request a recommendation for a new visitor with no profile data or preferences set.</w:t>
            </w:r>
          </w:p>
        </w:tc>
        <w:tc>
          <w:tcPr>
            <w:tcW w:w="1730" w:type="dxa"/>
            <w:tcMar>
              <w:top w:w="70" w:type="dxa"/>
              <w:left w:w="100" w:type="dxa"/>
              <w:bottom w:w="70" w:type="dxa"/>
              <w:right w:w="100" w:type="dxa"/>
            </w:tcMar>
            <w:vAlign w:val="center"/>
          </w:tcPr>
          <w:p w14:paraId="00FD93A1" w14:textId="77777777" w:rsidR="00F32D39" w:rsidRDefault="003C4D0B">
            <w:r>
              <w:rPr>
                <w:sz w:val="18"/>
                <w:szCs w:val="18"/>
              </w:rPr>
              <w:t>Visitor profile: empty</w:t>
            </w:r>
          </w:p>
        </w:tc>
        <w:tc>
          <w:tcPr>
            <w:tcW w:w="2250" w:type="dxa"/>
            <w:tcMar>
              <w:top w:w="70" w:type="dxa"/>
              <w:left w:w="100" w:type="dxa"/>
              <w:bottom w:w="70" w:type="dxa"/>
              <w:right w:w="100" w:type="dxa"/>
            </w:tcMar>
            <w:vAlign w:val="center"/>
          </w:tcPr>
          <w:p w14:paraId="1B154A2D" w14:textId="77777777" w:rsidR="00F32D39" w:rsidRDefault="003C4D0B">
            <w:r>
              <w:rPr>
                <w:sz w:val="18"/>
                <w:szCs w:val="18"/>
              </w:rPr>
              <w:t>System falls back to a default/general-interest tour instead of failing or returning an empty result.</w:t>
            </w:r>
          </w:p>
        </w:tc>
        <w:tc>
          <w:tcPr>
            <w:tcW w:w="1130" w:type="dxa"/>
            <w:tcMar>
              <w:top w:w="70" w:type="dxa"/>
              <w:left w:w="100" w:type="dxa"/>
              <w:bottom w:w="70" w:type="dxa"/>
              <w:right w:w="100" w:type="dxa"/>
            </w:tcMar>
            <w:vAlign w:val="center"/>
          </w:tcPr>
          <w:p w14:paraId="1ACB6D27"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0927371E" w14:textId="77777777" w:rsidR="00F32D39" w:rsidRDefault="003C4D0B">
            <w:r>
              <w:rPr>
                <w:sz w:val="18"/>
                <w:szCs w:val="18"/>
              </w:rPr>
              <w:t>Pass</w:t>
            </w:r>
          </w:p>
        </w:tc>
      </w:tr>
      <w:tr w:rsidR="00F32D39" w14:paraId="400F0BB9" w14:textId="77777777">
        <w:tblPrEx>
          <w:tblCellMar>
            <w:top w:w="0" w:type="dxa"/>
            <w:bottom w:w="0" w:type="dxa"/>
          </w:tblCellMar>
        </w:tblPrEx>
        <w:tc>
          <w:tcPr>
            <w:tcW w:w="780" w:type="dxa"/>
            <w:shd w:val="clear" w:color="E9EEF1" w:fill="E9EEF1"/>
            <w:tcMar>
              <w:top w:w="70" w:type="dxa"/>
              <w:left w:w="100" w:type="dxa"/>
              <w:bottom w:w="70" w:type="dxa"/>
              <w:right w:w="100" w:type="dxa"/>
            </w:tcMar>
            <w:vAlign w:val="center"/>
          </w:tcPr>
          <w:p w14:paraId="2A86197A" w14:textId="77777777" w:rsidR="00F32D39" w:rsidRDefault="003C4D0B">
            <w:r>
              <w:rPr>
                <w:sz w:val="18"/>
                <w:szCs w:val="18"/>
              </w:rPr>
              <w:t>TC-13</w:t>
            </w:r>
          </w:p>
        </w:tc>
        <w:tc>
          <w:tcPr>
            <w:tcW w:w="1120" w:type="dxa"/>
            <w:shd w:val="clear" w:color="E9EEF1" w:fill="E9EEF1"/>
            <w:tcMar>
              <w:top w:w="70" w:type="dxa"/>
              <w:left w:w="100" w:type="dxa"/>
              <w:bottom w:w="70" w:type="dxa"/>
              <w:right w:w="100" w:type="dxa"/>
            </w:tcMar>
            <w:vAlign w:val="center"/>
          </w:tcPr>
          <w:p w14:paraId="758C14C4" w14:textId="77777777" w:rsidR="00F32D39" w:rsidRDefault="003C4D0B">
            <w:r>
              <w:rPr>
                <w:sz w:val="18"/>
                <w:szCs w:val="18"/>
              </w:rPr>
              <w:t>Exceptional</w:t>
            </w:r>
          </w:p>
        </w:tc>
        <w:tc>
          <w:tcPr>
            <w:tcW w:w="2250" w:type="dxa"/>
            <w:shd w:val="clear" w:color="E9EEF1" w:fill="E9EEF1"/>
            <w:tcMar>
              <w:top w:w="70" w:type="dxa"/>
              <w:left w:w="100" w:type="dxa"/>
              <w:bottom w:w="70" w:type="dxa"/>
              <w:right w:w="100" w:type="dxa"/>
            </w:tcMar>
            <w:vAlign w:val="center"/>
          </w:tcPr>
          <w:p w14:paraId="1A058CEE" w14:textId="77777777" w:rsidR="00F32D39" w:rsidRDefault="003C4D0B">
            <w:r>
              <w:rPr>
                <w:sz w:val="18"/>
                <w:szCs w:val="18"/>
              </w:rPr>
              <w:t>1. Request a recommendation while the AI recommendation service is unreachable.</w:t>
            </w:r>
          </w:p>
        </w:tc>
        <w:tc>
          <w:tcPr>
            <w:tcW w:w="1730" w:type="dxa"/>
            <w:shd w:val="clear" w:color="E9EEF1" w:fill="E9EEF1"/>
            <w:tcMar>
              <w:top w:w="70" w:type="dxa"/>
              <w:left w:w="100" w:type="dxa"/>
              <w:bottom w:w="70" w:type="dxa"/>
              <w:right w:w="100" w:type="dxa"/>
            </w:tcMar>
            <w:vAlign w:val="center"/>
          </w:tcPr>
          <w:p w14:paraId="61FC4553" w14:textId="77777777" w:rsidR="00F32D39" w:rsidRDefault="003C4D0B">
            <w:r>
              <w:rPr>
                <w:sz w:val="18"/>
                <w:szCs w:val="18"/>
              </w:rPr>
              <w:t>AI service forced offline</w:t>
            </w:r>
          </w:p>
        </w:tc>
        <w:tc>
          <w:tcPr>
            <w:tcW w:w="2250" w:type="dxa"/>
            <w:shd w:val="clear" w:color="E9EEF1" w:fill="E9EEF1"/>
            <w:tcMar>
              <w:top w:w="70" w:type="dxa"/>
              <w:left w:w="100" w:type="dxa"/>
              <w:bottom w:w="70" w:type="dxa"/>
              <w:right w:w="100" w:type="dxa"/>
            </w:tcMar>
            <w:vAlign w:val="center"/>
          </w:tcPr>
          <w:p w14:paraId="25FC6A34" w14:textId="77777777" w:rsidR="00F32D39" w:rsidRDefault="003C4D0B">
            <w:r>
              <w:rPr>
                <w:sz w:val="18"/>
                <w:szCs w:val="18"/>
              </w:rPr>
              <w:t>System displays a graceful fallback message and offers a static popular-exhibits tour instead of crashing.</w:t>
            </w:r>
          </w:p>
        </w:tc>
        <w:tc>
          <w:tcPr>
            <w:tcW w:w="1130" w:type="dxa"/>
            <w:shd w:val="clear" w:color="E9EEF1" w:fill="E9EEF1"/>
            <w:tcMar>
              <w:top w:w="70" w:type="dxa"/>
              <w:left w:w="100" w:type="dxa"/>
              <w:bottom w:w="70" w:type="dxa"/>
              <w:right w:w="100" w:type="dxa"/>
            </w:tcMar>
            <w:vAlign w:val="center"/>
          </w:tcPr>
          <w:p w14:paraId="5F8319B1" w14:textId="77777777" w:rsidR="00F32D39" w:rsidRDefault="003C4D0B">
            <w:r>
              <w:rPr>
                <w:sz w:val="18"/>
                <w:szCs w:val="18"/>
              </w:rPr>
              <w:t xml:space="preserve">As </w:t>
            </w:r>
            <w:proofErr w:type="gramStart"/>
            <w:r>
              <w:rPr>
                <w:sz w:val="18"/>
                <w:szCs w:val="18"/>
              </w:rPr>
              <w:t>expected</w:t>
            </w:r>
            <w:proofErr w:type="gramEnd"/>
          </w:p>
        </w:tc>
        <w:tc>
          <w:tcPr>
            <w:tcW w:w="780" w:type="dxa"/>
            <w:shd w:val="clear" w:color="E9EEF1" w:fill="E9EEF1"/>
            <w:tcMar>
              <w:top w:w="70" w:type="dxa"/>
              <w:left w:w="100" w:type="dxa"/>
              <w:bottom w:w="70" w:type="dxa"/>
              <w:right w:w="100" w:type="dxa"/>
            </w:tcMar>
            <w:vAlign w:val="center"/>
          </w:tcPr>
          <w:p w14:paraId="437D7C1C" w14:textId="77777777" w:rsidR="00F32D39" w:rsidRDefault="003C4D0B">
            <w:r>
              <w:rPr>
                <w:sz w:val="18"/>
                <w:szCs w:val="18"/>
              </w:rPr>
              <w:t>Pass</w:t>
            </w:r>
          </w:p>
        </w:tc>
      </w:tr>
    </w:tbl>
    <w:p w14:paraId="1C4191F9" w14:textId="77777777" w:rsidR="00F32D39" w:rsidRDefault="00F32D39">
      <w:pPr>
        <w:spacing w:before="200"/>
      </w:pPr>
    </w:p>
    <w:p w14:paraId="1A89C82A" w14:textId="77777777" w:rsidR="00F32D39" w:rsidRDefault="003C4D0B">
      <w:pPr>
        <w:pStyle w:val="Heading2"/>
        <w:spacing w:before="300" w:after="160"/>
      </w:pPr>
      <w:r>
        <w:t>5.4 AR-Based Interactive Exhibits</w:t>
      </w:r>
    </w:p>
    <w:p w14:paraId="32D0AA68" w14:textId="77777777" w:rsidR="00F32D39" w:rsidRDefault="003C4D0B">
      <w:pPr>
        <w:spacing w:after="140"/>
      </w:pPr>
      <w:r>
        <w:rPr>
          <w:i/>
          <w:iCs/>
          <w:sz w:val="20"/>
          <w:szCs w:val="20"/>
        </w:rPr>
        <w:t>Linked Test Scenario(s): TS-05</w:t>
      </w:r>
    </w:p>
    <w:tbl>
      <w:tblPr>
        <w:tblW w:w="1004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80"/>
        <w:gridCol w:w="1120"/>
        <w:gridCol w:w="2250"/>
        <w:gridCol w:w="1730"/>
        <w:gridCol w:w="2250"/>
        <w:gridCol w:w="1130"/>
        <w:gridCol w:w="780"/>
      </w:tblGrid>
      <w:tr w:rsidR="00F32D39" w14:paraId="5BB7141F" w14:textId="77777777">
        <w:tblPrEx>
          <w:tblCellMar>
            <w:top w:w="0" w:type="dxa"/>
            <w:bottom w:w="0" w:type="dxa"/>
          </w:tblCellMar>
        </w:tblPrEx>
        <w:trPr>
          <w:tblHeader/>
        </w:trPr>
        <w:tc>
          <w:tcPr>
            <w:tcW w:w="780" w:type="dxa"/>
            <w:shd w:val="clear" w:color="1F3B4D" w:fill="1F3B4D"/>
            <w:tcMar>
              <w:top w:w="80" w:type="dxa"/>
              <w:left w:w="100" w:type="dxa"/>
              <w:bottom w:w="80" w:type="dxa"/>
              <w:right w:w="100" w:type="dxa"/>
            </w:tcMar>
            <w:vAlign w:val="center"/>
          </w:tcPr>
          <w:p w14:paraId="0A2625A3" w14:textId="77777777" w:rsidR="00F32D39" w:rsidRDefault="003C4D0B">
            <w:pPr>
              <w:jc w:val="center"/>
            </w:pPr>
            <w:r>
              <w:rPr>
                <w:b/>
                <w:bCs/>
                <w:color w:val="FFFFFF"/>
                <w:sz w:val="18"/>
                <w:szCs w:val="18"/>
              </w:rPr>
              <w:lastRenderedPageBreak/>
              <w:t>Test Case ID</w:t>
            </w:r>
          </w:p>
        </w:tc>
        <w:tc>
          <w:tcPr>
            <w:tcW w:w="1120" w:type="dxa"/>
            <w:shd w:val="clear" w:color="1F3B4D" w:fill="1F3B4D"/>
            <w:tcMar>
              <w:top w:w="80" w:type="dxa"/>
              <w:left w:w="100" w:type="dxa"/>
              <w:bottom w:w="80" w:type="dxa"/>
              <w:right w:w="100" w:type="dxa"/>
            </w:tcMar>
            <w:vAlign w:val="center"/>
          </w:tcPr>
          <w:p w14:paraId="747E871F" w14:textId="77777777" w:rsidR="00F32D39" w:rsidRDefault="003C4D0B">
            <w:pPr>
              <w:jc w:val="center"/>
            </w:pPr>
            <w:r>
              <w:rPr>
                <w:b/>
                <w:bCs/>
                <w:color w:val="FFFFFF"/>
                <w:sz w:val="18"/>
                <w:szCs w:val="18"/>
              </w:rPr>
              <w:t>Condition Type</w:t>
            </w:r>
          </w:p>
        </w:tc>
        <w:tc>
          <w:tcPr>
            <w:tcW w:w="2250" w:type="dxa"/>
            <w:shd w:val="clear" w:color="1F3B4D" w:fill="1F3B4D"/>
            <w:tcMar>
              <w:top w:w="80" w:type="dxa"/>
              <w:left w:w="100" w:type="dxa"/>
              <w:bottom w:w="80" w:type="dxa"/>
              <w:right w:w="100" w:type="dxa"/>
            </w:tcMar>
            <w:vAlign w:val="center"/>
          </w:tcPr>
          <w:p w14:paraId="3512B735" w14:textId="77777777" w:rsidR="00F32D39" w:rsidRDefault="003C4D0B">
            <w:pPr>
              <w:jc w:val="center"/>
            </w:pPr>
            <w:r>
              <w:rPr>
                <w:b/>
                <w:bCs/>
                <w:color w:val="FFFFFF"/>
                <w:sz w:val="18"/>
                <w:szCs w:val="18"/>
              </w:rPr>
              <w:t>Test Steps</w:t>
            </w:r>
          </w:p>
        </w:tc>
        <w:tc>
          <w:tcPr>
            <w:tcW w:w="1730" w:type="dxa"/>
            <w:shd w:val="clear" w:color="1F3B4D" w:fill="1F3B4D"/>
            <w:tcMar>
              <w:top w:w="80" w:type="dxa"/>
              <w:left w:w="100" w:type="dxa"/>
              <w:bottom w:w="80" w:type="dxa"/>
              <w:right w:w="100" w:type="dxa"/>
            </w:tcMar>
            <w:vAlign w:val="center"/>
          </w:tcPr>
          <w:p w14:paraId="2A0B4B57" w14:textId="77777777" w:rsidR="00F32D39" w:rsidRDefault="003C4D0B">
            <w:pPr>
              <w:jc w:val="center"/>
            </w:pPr>
            <w:r>
              <w:rPr>
                <w:b/>
                <w:bCs/>
                <w:color w:val="FFFFFF"/>
                <w:sz w:val="18"/>
                <w:szCs w:val="18"/>
              </w:rPr>
              <w:t>Test Data</w:t>
            </w:r>
          </w:p>
        </w:tc>
        <w:tc>
          <w:tcPr>
            <w:tcW w:w="2250" w:type="dxa"/>
            <w:shd w:val="clear" w:color="1F3B4D" w:fill="1F3B4D"/>
            <w:tcMar>
              <w:top w:w="80" w:type="dxa"/>
              <w:left w:w="100" w:type="dxa"/>
              <w:bottom w:w="80" w:type="dxa"/>
              <w:right w:w="100" w:type="dxa"/>
            </w:tcMar>
            <w:vAlign w:val="center"/>
          </w:tcPr>
          <w:p w14:paraId="0E560F57" w14:textId="77777777" w:rsidR="00F32D39" w:rsidRDefault="003C4D0B">
            <w:pPr>
              <w:jc w:val="center"/>
            </w:pPr>
            <w:r>
              <w:rPr>
                <w:b/>
                <w:bCs/>
                <w:color w:val="FFFFFF"/>
                <w:sz w:val="18"/>
                <w:szCs w:val="18"/>
              </w:rPr>
              <w:t>Expected Result</w:t>
            </w:r>
          </w:p>
        </w:tc>
        <w:tc>
          <w:tcPr>
            <w:tcW w:w="1130" w:type="dxa"/>
            <w:shd w:val="clear" w:color="1F3B4D" w:fill="1F3B4D"/>
            <w:tcMar>
              <w:top w:w="80" w:type="dxa"/>
              <w:left w:w="100" w:type="dxa"/>
              <w:bottom w:w="80" w:type="dxa"/>
              <w:right w:w="100" w:type="dxa"/>
            </w:tcMar>
            <w:vAlign w:val="center"/>
          </w:tcPr>
          <w:p w14:paraId="16974211" w14:textId="77777777" w:rsidR="00F32D39" w:rsidRDefault="003C4D0B">
            <w:pPr>
              <w:jc w:val="center"/>
            </w:pPr>
            <w:r>
              <w:rPr>
                <w:b/>
                <w:bCs/>
                <w:color w:val="FFFFFF"/>
                <w:sz w:val="18"/>
                <w:szCs w:val="18"/>
              </w:rPr>
              <w:t>Actual Result</w:t>
            </w:r>
          </w:p>
        </w:tc>
        <w:tc>
          <w:tcPr>
            <w:tcW w:w="780" w:type="dxa"/>
            <w:shd w:val="clear" w:color="1F3B4D" w:fill="1F3B4D"/>
            <w:tcMar>
              <w:top w:w="80" w:type="dxa"/>
              <w:left w:w="100" w:type="dxa"/>
              <w:bottom w:w="80" w:type="dxa"/>
              <w:right w:w="100" w:type="dxa"/>
            </w:tcMar>
            <w:vAlign w:val="center"/>
          </w:tcPr>
          <w:p w14:paraId="43CE4843" w14:textId="77777777" w:rsidR="00F32D39" w:rsidRDefault="003C4D0B">
            <w:pPr>
              <w:jc w:val="center"/>
            </w:pPr>
            <w:r>
              <w:rPr>
                <w:b/>
                <w:bCs/>
                <w:color w:val="FFFFFF"/>
                <w:sz w:val="18"/>
                <w:szCs w:val="18"/>
              </w:rPr>
              <w:t>Status</w:t>
            </w:r>
          </w:p>
        </w:tc>
      </w:tr>
      <w:tr w:rsidR="00F32D39" w14:paraId="72E563EC" w14:textId="77777777">
        <w:tblPrEx>
          <w:tblCellMar>
            <w:top w:w="0" w:type="dxa"/>
            <w:bottom w:w="0" w:type="dxa"/>
          </w:tblCellMar>
        </w:tblPrEx>
        <w:tc>
          <w:tcPr>
            <w:tcW w:w="780" w:type="dxa"/>
            <w:tcMar>
              <w:top w:w="70" w:type="dxa"/>
              <w:left w:w="100" w:type="dxa"/>
              <w:bottom w:w="70" w:type="dxa"/>
              <w:right w:w="100" w:type="dxa"/>
            </w:tcMar>
            <w:vAlign w:val="center"/>
          </w:tcPr>
          <w:p w14:paraId="198BC4AD" w14:textId="77777777" w:rsidR="00F32D39" w:rsidRDefault="003C4D0B">
            <w:r>
              <w:rPr>
                <w:sz w:val="18"/>
                <w:szCs w:val="18"/>
              </w:rPr>
              <w:t>TC-14</w:t>
            </w:r>
          </w:p>
        </w:tc>
        <w:tc>
          <w:tcPr>
            <w:tcW w:w="1120" w:type="dxa"/>
            <w:tcMar>
              <w:top w:w="70" w:type="dxa"/>
              <w:left w:w="100" w:type="dxa"/>
              <w:bottom w:w="70" w:type="dxa"/>
              <w:right w:w="100" w:type="dxa"/>
            </w:tcMar>
            <w:vAlign w:val="center"/>
          </w:tcPr>
          <w:p w14:paraId="2204EB67" w14:textId="77777777" w:rsidR="00F32D39" w:rsidRDefault="003C4D0B">
            <w:r>
              <w:rPr>
                <w:sz w:val="18"/>
                <w:szCs w:val="18"/>
              </w:rPr>
              <w:t>Normal</w:t>
            </w:r>
          </w:p>
        </w:tc>
        <w:tc>
          <w:tcPr>
            <w:tcW w:w="2250" w:type="dxa"/>
            <w:tcMar>
              <w:top w:w="70" w:type="dxa"/>
              <w:left w:w="100" w:type="dxa"/>
              <w:bottom w:w="70" w:type="dxa"/>
              <w:right w:w="100" w:type="dxa"/>
            </w:tcMar>
            <w:vAlign w:val="center"/>
          </w:tcPr>
          <w:p w14:paraId="31C79DFE" w14:textId="77777777" w:rsidR="00F32D39" w:rsidRDefault="003C4D0B">
            <w:r>
              <w:rPr>
                <w:sz w:val="18"/>
                <w:szCs w:val="18"/>
              </w:rPr>
              <w:t>1. Point mobile app camera / scan QR marker at an exhibit.</w:t>
            </w:r>
            <w:r>
              <w:rPr>
                <w:sz w:val="18"/>
                <w:szCs w:val="18"/>
              </w:rPr>
              <w:br/>
              <w:t>2. Observe AR content load.</w:t>
            </w:r>
          </w:p>
        </w:tc>
        <w:tc>
          <w:tcPr>
            <w:tcW w:w="1730" w:type="dxa"/>
            <w:tcMar>
              <w:top w:w="70" w:type="dxa"/>
              <w:left w:w="100" w:type="dxa"/>
              <w:bottom w:w="70" w:type="dxa"/>
              <w:right w:w="100" w:type="dxa"/>
            </w:tcMar>
            <w:vAlign w:val="center"/>
          </w:tcPr>
          <w:p w14:paraId="5204EF5E" w14:textId="77777777" w:rsidR="00F32D39" w:rsidRDefault="003C4D0B">
            <w:r>
              <w:rPr>
                <w:sz w:val="18"/>
                <w:szCs w:val="18"/>
              </w:rPr>
              <w:t>Exhibit marker ID: EXH-207</w:t>
            </w:r>
          </w:p>
        </w:tc>
        <w:tc>
          <w:tcPr>
            <w:tcW w:w="2250" w:type="dxa"/>
            <w:tcMar>
              <w:top w:w="70" w:type="dxa"/>
              <w:left w:w="100" w:type="dxa"/>
              <w:bottom w:w="70" w:type="dxa"/>
              <w:right w:w="100" w:type="dxa"/>
            </w:tcMar>
            <w:vAlign w:val="center"/>
          </w:tcPr>
          <w:p w14:paraId="225FB7AD" w14:textId="77777777" w:rsidR="00F32D39" w:rsidRDefault="003C4D0B">
            <w:r>
              <w:rPr>
                <w:sz w:val="18"/>
                <w:szCs w:val="18"/>
              </w:rPr>
              <w:t>Corresponding AR overlay (3D model / narration) loads within 3 seconds of scan.</w:t>
            </w:r>
          </w:p>
        </w:tc>
        <w:tc>
          <w:tcPr>
            <w:tcW w:w="1130" w:type="dxa"/>
            <w:tcMar>
              <w:top w:w="70" w:type="dxa"/>
              <w:left w:w="100" w:type="dxa"/>
              <w:bottom w:w="70" w:type="dxa"/>
              <w:right w:w="100" w:type="dxa"/>
            </w:tcMar>
            <w:vAlign w:val="center"/>
          </w:tcPr>
          <w:p w14:paraId="4D16291C"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6633F907" w14:textId="77777777" w:rsidR="00F32D39" w:rsidRDefault="003C4D0B">
            <w:r>
              <w:rPr>
                <w:sz w:val="18"/>
                <w:szCs w:val="18"/>
              </w:rPr>
              <w:t>Pass</w:t>
            </w:r>
          </w:p>
        </w:tc>
      </w:tr>
      <w:tr w:rsidR="00F32D39" w14:paraId="31D44203" w14:textId="77777777">
        <w:tblPrEx>
          <w:tblCellMar>
            <w:top w:w="0" w:type="dxa"/>
            <w:bottom w:w="0" w:type="dxa"/>
          </w:tblCellMar>
        </w:tblPrEx>
        <w:tc>
          <w:tcPr>
            <w:tcW w:w="780" w:type="dxa"/>
            <w:shd w:val="clear" w:color="E9EEF1" w:fill="E9EEF1"/>
            <w:tcMar>
              <w:top w:w="70" w:type="dxa"/>
              <w:left w:w="100" w:type="dxa"/>
              <w:bottom w:w="70" w:type="dxa"/>
              <w:right w:w="100" w:type="dxa"/>
            </w:tcMar>
            <w:vAlign w:val="center"/>
          </w:tcPr>
          <w:p w14:paraId="65374187" w14:textId="77777777" w:rsidR="00F32D39" w:rsidRDefault="003C4D0B">
            <w:r>
              <w:rPr>
                <w:sz w:val="18"/>
                <w:szCs w:val="18"/>
              </w:rPr>
              <w:t>TC-15</w:t>
            </w:r>
          </w:p>
        </w:tc>
        <w:tc>
          <w:tcPr>
            <w:tcW w:w="1120" w:type="dxa"/>
            <w:shd w:val="clear" w:color="E9EEF1" w:fill="E9EEF1"/>
            <w:tcMar>
              <w:top w:w="70" w:type="dxa"/>
              <w:left w:w="100" w:type="dxa"/>
              <w:bottom w:w="70" w:type="dxa"/>
              <w:right w:w="100" w:type="dxa"/>
            </w:tcMar>
            <w:vAlign w:val="center"/>
          </w:tcPr>
          <w:p w14:paraId="13D9CE5C" w14:textId="77777777" w:rsidR="00F32D39" w:rsidRDefault="003C4D0B">
            <w:r>
              <w:rPr>
                <w:sz w:val="18"/>
                <w:szCs w:val="18"/>
              </w:rPr>
              <w:t>Invalid</w:t>
            </w:r>
          </w:p>
        </w:tc>
        <w:tc>
          <w:tcPr>
            <w:tcW w:w="2250" w:type="dxa"/>
            <w:shd w:val="clear" w:color="E9EEF1" w:fill="E9EEF1"/>
            <w:tcMar>
              <w:top w:w="70" w:type="dxa"/>
              <w:left w:w="100" w:type="dxa"/>
              <w:bottom w:w="70" w:type="dxa"/>
              <w:right w:w="100" w:type="dxa"/>
            </w:tcMar>
            <w:vAlign w:val="center"/>
          </w:tcPr>
          <w:p w14:paraId="25CE4BA2" w14:textId="77777777" w:rsidR="00F32D39" w:rsidRDefault="003C4D0B">
            <w:r>
              <w:rPr>
                <w:sz w:val="18"/>
                <w:szCs w:val="18"/>
              </w:rPr>
              <w:t>1. Scan a marker that does not exist in the AR content database.</w:t>
            </w:r>
          </w:p>
        </w:tc>
        <w:tc>
          <w:tcPr>
            <w:tcW w:w="1730" w:type="dxa"/>
            <w:shd w:val="clear" w:color="E9EEF1" w:fill="E9EEF1"/>
            <w:tcMar>
              <w:top w:w="70" w:type="dxa"/>
              <w:left w:w="100" w:type="dxa"/>
              <w:bottom w:w="70" w:type="dxa"/>
              <w:right w:w="100" w:type="dxa"/>
            </w:tcMar>
            <w:vAlign w:val="center"/>
          </w:tcPr>
          <w:p w14:paraId="76383FC5" w14:textId="77777777" w:rsidR="00F32D39" w:rsidRDefault="003C4D0B">
            <w:r>
              <w:rPr>
                <w:sz w:val="18"/>
                <w:szCs w:val="18"/>
              </w:rPr>
              <w:t>Marker ID: EXH-999 (non-existent)</w:t>
            </w:r>
          </w:p>
        </w:tc>
        <w:tc>
          <w:tcPr>
            <w:tcW w:w="2250" w:type="dxa"/>
            <w:shd w:val="clear" w:color="E9EEF1" w:fill="E9EEF1"/>
            <w:tcMar>
              <w:top w:w="70" w:type="dxa"/>
              <w:left w:w="100" w:type="dxa"/>
              <w:bottom w:w="70" w:type="dxa"/>
              <w:right w:w="100" w:type="dxa"/>
            </w:tcMar>
            <w:vAlign w:val="center"/>
          </w:tcPr>
          <w:p w14:paraId="66F35210" w14:textId="77777777" w:rsidR="00F32D39" w:rsidRDefault="003C4D0B">
            <w:r>
              <w:rPr>
                <w:sz w:val="18"/>
                <w:szCs w:val="18"/>
              </w:rPr>
              <w:t>System displays "Content not available" message rather than an app crash or blank screen.</w:t>
            </w:r>
          </w:p>
        </w:tc>
        <w:tc>
          <w:tcPr>
            <w:tcW w:w="1130" w:type="dxa"/>
            <w:shd w:val="clear" w:color="E9EEF1" w:fill="E9EEF1"/>
            <w:tcMar>
              <w:top w:w="70" w:type="dxa"/>
              <w:left w:w="100" w:type="dxa"/>
              <w:bottom w:w="70" w:type="dxa"/>
              <w:right w:w="100" w:type="dxa"/>
            </w:tcMar>
            <w:vAlign w:val="center"/>
          </w:tcPr>
          <w:p w14:paraId="1FA0266D" w14:textId="77777777" w:rsidR="00F32D39" w:rsidRDefault="003C4D0B">
            <w:r>
              <w:rPr>
                <w:sz w:val="18"/>
                <w:szCs w:val="18"/>
              </w:rPr>
              <w:t xml:space="preserve">As </w:t>
            </w:r>
            <w:proofErr w:type="gramStart"/>
            <w:r>
              <w:rPr>
                <w:sz w:val="18"/>
                <w:szCs w:val="18"/>
              </w:rPr>
              <w:t>expected</w:t>
            </w:r>
            <w:proofErr w:type="gramEnd"/>
          </w:p>
        </w:tc>
        <w:tc>
          <w:tcPr>
            <w:tcW w:w="780" w:type="dxa"/>
            <w:shd w:val="clear" w:color="E9EEF1" w:fill="E9EEF1"/>
            <w:tcMar>
              <w:top w:w="70" w:type="dxa"/>
              <w:left w:w="100" w:type="dxa"/>
              <w:bottom w:w="70" w:type="dxa"/>
              <w:right w:w="100" w:type="dxa"/>
            </w:tcMar>
            <w:vAlign w:val="center"/>
          </w:tcPr>
          <w:p w14:paraId="5DEEEBAD" w14:textId="77777777" w:rsidR="00F32D39" w:rsidRDefault="003C4D0B">
            <w:r>
              <w:rPr>
                <w:sz w:val="18"/>
                <w:szCs w:val="18"/>
              </w:rPr>
              <w:t>Pass</w:t>
            </w:r>
          </w:p>
        </w:tc>
      </w:tr>
      <w:tr w:rsidR="00F32D39" w14:paraId="369D8262" w14:textId="77777777">
        <w:tblPrEx>
          <w:tblCellMar>
            <w:top w:w="0" w:type="dxa"/>
            <w:bottom w:w="0" w:type="dxa"/>
          </w:tblCellMar>
        </w:tblPrEx>
        <w:tc>
          <w:tcPr>
            <w:tcW w:w="780" w:type="dxa"/>
            <w:tcMar>
              <w:top w:w="70" w:type="dxa"/>
              <w:left w:w="100" w:type="dxa"/>
              <w:bottom w:w="70" w:type="dxa"/>
              <w:right w:w="100" w:type="dxa"/>
            </w:tcMar>
            <w:vAlign w:val="center"/>
          </w:tcPr>
          <w:p w14:paraId="36F531BA" w14:textId="77777777" w:rsidR="00F32D39" w:rsidRDefault="003C4D0B">
            <w:r>
              <w:rPr>
                <w:sz w:val="18"/>
                <w:szCs w:val="18"/>
              </w:rPr>
              <w:t>TC-16</w:t>
            </w:r>
          </w:p>
        </w:tc>
        <w:tc>
          <w:tcPr>
            <w:tcW w:w="1120" w:type="dxa"/>
            <w:tcMar>
              <w:top w:w="70" w:type="dxa"/>
              <w:left w:w="100" w:type="dxa"/>
              <w:bottom w:w="70" w:type="dxa"/>
              <w:right w:w="100" w:type="dxa"/>
            </w:tcMar>
            <w:vAlign w:val="center"/>
          </w:tcPr>
          <w:p w14:paraId="77816EBB" w14:textId="77777777" w:rsidR="00F32D39" w:rsidRDefault="003C4D0B">
            <w:r>
              <w:rPr>
                <w:sz w:val="18"/>
                <w:szCs w:val="18"/>
              </w:rPr>
              <w:t>Exceptional</w:t>
            </w:r>
          </w:p>
        </w:tc>
        <w:tc>
          <w:tcPr>
            <w:tcW w:w="2250" w:type="dxa"/>
            <w:tcMar>
              <w:top w:w="70" w:type="dxa"/>
              <w:left w:w="100" w:type="dxa"/>
              <w:bottom w:w="70" w:type="dxa"/>
              <w:right w:w="100" w:type="dxa"/>
            </w:tcMar>
            <w:vAlign w:val="center"/>
          </w:tcPr>
          <w:p w14:paraId="3B81E4AF" w14:textId="77777777" w:rsidR="00F32D39" w:rsidRDefault="003C4D0B">
            <w:r>
              <w:rPr>
                <w:sz w:val="18"/>
                <w:szCs w:val="18"/>
              </w:rPr>
              <w:t>1. Attempt to load AR content in an area with no network connectivity.</w:t>
            </w:r>
          </w:p>
        </w:tc>
        <w:tc>
          <w:tcPr>
            <w:tcW w:w="1730" w:type="dxa"/>
            <w:tcMar>
              <w:top w:w="70" w:type="dxa"/>
              <w:left w:w="100" w:type="dxa"/>
              <w:bottom w:w="70" w:type="dxa"/>
              <w:right w:w="100" w:type="dxa"/>
            </w:tcMar>
            <w:vAlign w:val="center"/>
          </w:tcPr>
          <w:p w14:paraId="012EE505" w14:textId="77777777" w:rsidR="00F32D39" w:rsidRDefault="003C4D0B">
            <w:r>
              <w:rPr>
                <w:sz w:val="18"/>
                <w:szCs w:val="18"/>
              </w:rPr>
              <w:t>Network disabled</w:t>
            </w:r>
          </w:p>
        </w:tc>
        <w:tc>
          <w:tcPr>
            <w:tcW w:w="2250" w:type="dxa"/>
            <w:tcMar>
              <w:top w:w="70" w:type="dxa"/>
              <w:left w:w="100" w:type="dxa"/>
              <w:bottom w:w="70" w:type="dxa"/>
              <w:right w:w="100" w:type="dxa"/>
            </w:tcMar>
            <w:vAlign w:val="center"/>
          </w:tcPr>
          <w:p w14:paraId="7F14A351" w14:textId="77777777" w:rsidR="00F32D39" w:rsidRDefault="003C4D0B">
            <w:r>
              <w:rPr>
                <w:sz w:val="18"/>
                <w:szCs w:val="18"/>
              </w:rPr>
              <w:t>App shows an offline notice and retries automatically once connectivity is restored, without losing app state.</w:t>
            </w:r>
          </w:p>
        </w:tc>
        <w:tc>
          <w:tcPr>
            <w:tcW w:w="1130" w:type="dxa"/>
            <w:tcMar>
              <w:top w:w="70" w:type="dxa"/>
              <w:left w:w="100" w:type="dxa"/>
              <w:bottom w:w="70" w:type="dxa"/>
              <w:right w:w="100" w:type="dxa"/>
            </w:tcMar>
            <w:vAlign w:val="center"/>
          </w:tcPr>
          <w:p w14:paraId="55CA4499"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4BB695CC" w14:textId="77777777" w:rsidR="00F32D39" w:rsidRDefault="003C4D0B">
            <w:r>
              <w:rPr>
                <w:sz w:val="18"/>
                <w:szCs w:val="18"/>
              </w:rPr>
              <w:t>Pass</w:t>
            </w:r>
          </w:p>
        </w:tc>
      </w:tr>
    </w:tbl>
    <w:p w14:paraId="539FCA2F" w14:textId="77777777" w:rsidR="00F32D39" w:rsidRDefault="00F32D39">
      <w:pPr>
        <w:spacing w:before="200"/>
      </w:pPr>
    </w:p>
    <w:p w14:paraId="341C4C16" w14:textId="77777777" w:rsidR="00F32D39" w:rsidRDefault="003C4D0B">
      <w:pPr>
        <w:pStyle w:val="Heading2"/>
        <w:spacing w:before="300" w:after="160"/>
      </w:pPr>
      <w:r>
        <w:t>5.5 Security Monitoring</w:t>
      </w:r>
    </w:p>
    <w:p w14:paraId="3C9FA7C2" w14:textId="77777777" w:rsidR="00F32D39" w:rsidRDefault="003C4D0B">
      <w:pPr>
        <w:spacing w:after="140"/>
      </w:pPr>
      <w:r>
        <w:rPr>
          <w:i/>
          <w:iCs/>
          <w:sz w:val="20"/>
          <w:szCs w:val="20"/>
        </w:rPr>
        <w:t>Linked Test Scenario(s): TS-06</w:t>
      </w:r>
    </w:p>
    <w:tbl>
      <w:tblPr>
        <w:tblW w:w="1004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80"/>
        <w:gridCol w:w="1120"/>
        <w:gridCol w:w="2250"/>
        <w:gridCol w:w="1730"/>
        <w:gridCol w:w="2250"/>
        <w:gridCol w:w="1130"/>
        <w:gridCol w:w="780"/>
      </w:tblGrid>
      <w:tr w:rsidR="00F32D39" w14:paraId="6BFBE8E7" w14:textId="77777777">
        <w:tblPrEx>
          <w:tblCellMar>
            <w:top w:w="0" w:type="dxa"/>
            <w:bottom w:w="0" w:type="dxa"/>
          </w:tblCellMar>
        </w:tblPrEx>
        <w:trPr>
          <w:tblHeader/>
        </w:trPr>
        <w:tc>
          <w:tcPr>
            <w:tcW w:w="780" w:type="dxa"/>
            <w:shd w:val="clear" w:color="1F3B4D" w:fill="1F3B4D"/>
            <w:tcMar>
              <w:top w:w="80" w:type="dxa"/>
              <w:left w:w="100" w:type="dxa"/>
              <w:bottom w:w="80" w:type="dxa"/>
              <w:right w:w="100" w:type="dxa"/>
            </w:tcMar>
            <w:vAlign w:val="center"/>
          </w:tcPr>
          <w:p w14:paraId="53F3870E" w14:textId="77777777" w:rsidR="00F32D39" w:rsidRDefault="003C4D0B">
            <w:pPr>
              <w:jc w:val="center"/>
            </w:pPr>
            <w:r>
              <w:rPr>
                <w:b/>
                <w:bCs/>
                <w:color w:val="FFFFFF"/>
                <w:sz w:val="18"/>
                <w:szCs w:val="18"/>
              </w:rPr>
              <w:t>Test Case ID</w:t>
            </w:r>
          </w:p>
        </w:tc>
        <w:tc>
          <w:tcPr>
            <w:tcW w:w="1120" w:type="dxa"/>
            <w:shd w:val="clear" w:color="1F3B4D" w:fill="1F3B4D"/>
            <w:tcMar>
              <w:top w:w="80" w:type="dxa"/>
              <w:left w:w="100" w:type="dxa"/>
              <w:bottom w:w="80" w:type="dxa"/>
              <w:right w:w="100" w:type="dxa"/>
            </w:tcMar>
            <w:vAlign w:val="center"/>
          </w:tcPr>
          <w:p w14:paraId="40910C29" w14:textId="77777777" w:rsidR="00F32D39" w:rsidRDefault="003C4D0B">
            <w:pPr>
              <w:jc w:val="center"/>
            </w:pPr>
            <w:r>
              <w:rPr>
                <w:b/>
                <w:bCs/>
                <w:color w:val="FFFFFF"/>
                <w:sz w:val="18"/>
                <w:szCs w:val="18"/>
              </w:rPr>
              <w:t>Condition Type</w:t>
            </w:r>
          </w:p>
        </w:tc>
        <w:tc>
          <w:tcPr>
            <w:tcW w:w="2250" w:type="dxa"/>
            <w:shd w:val="clear" w:color="1F3B4D" w:fill="1F3B4D"/>
            <w:tcMar>
              <w:top w:w="80" w:type="dxa"/>
              <w:left w:w="100" w:type="dxa"/>
              <w:bottom w:w="80" w:type="dxa"/>
              <w:right w:w="100" w:type="dxa"/>
            </w:tcMar>
            <w:vAlign w:val="center"/>
          </w:tcPr>
          <w:p w14:paraId="178C6633" w14:textId="77777777" w:rsidR="00F32D39" w:rsidRDefault="003C4D0B">
            <w:pPr>
              <w:jc w:val="center"/>
            </w:pPr>
            <w:r>
              <w:rPr>
                <w:b/>
                <w:bCs/>
                <w:color w:val="FFFFFF"/>
                <w:sz w:val="18"/>
                <w:szCs w:val="18"/>
              </w:rPr>
              <w:t>Test Steps</w:t>
            </w:r>
          </w:p>
        </w:tc>
        <w:tc>
          <w:tcPr>
            <w:tcW w:w="1730" w:type="dxa"/>
            <w:shd w:val="clear" w:color="1F3B4D" w:fill="1F3B4D"/>
            <w:tcMar>
              <w:top w:w="80" w:type="dxa"/>
              <w:left w:w="100" w:type="dxa"/>
              <w:bottom w:w="80" w:type="dxa"/>
              <w:right w:w="100" w:type="dxa"/>
            </w:tcMar>
            <w:vAlign w:val="center"/>
          </w:tcPr>
          <w:p w14:paraId="00397C30" w14:textId="77777777" w:rsidR="00F32D39" w:rsidRDefault="003C4D0B">
            <w:pPr>
              <w:jc w:val="center"/>
            </w:pPr>
            <w:r>
              <w:rPr>
                <w:b/>
                <w:bCs/>
                <w:color w:val="FFFFFF"/>
                <w:sz w:val="18"/>
                <w:szCs w:val="18"/>
              </w:rPr>
              <w:t>Test Data</w:t>
            </w:r>
          </w:p>
        </w:tc>
        <w:tc>
          <w:tcPr>
            <w:tcW w:w="2250" w:type="dxa"/>
            <w:shd w:val="clear" w:color="1F3B4D" w:fill="1F3B4D"/>
            <w:tcMar>
              <w:top w:w="80" w:type="dxa"/>
              <w:left w:w="100" w:type="dxa"/>
              <w:bottom w:w="80" w:type="dxa"/>
              <w:right w:w="100" w:type="dxa"/>
            </w:tcMar>
            <w:vAlign w:val="center"/>
          </w:tcPr>
          <w:p w14:paraId="385DDFC1" w14:textId="77777777" w:rsidR="00F32D39" w:rsidRDefault="003C4D0B">
            <w:pPr>
              <w:jc w:val="center"/>
            </w:pPr>
            <w:r>
              <w:rPr>
                <w:b/>
                <w:bCs/>
                <w:color w:val="FFFFFF"/>
                <w:sz w:val="18"/>
                <w:szCs w:val="18"/>
              </w:rPr>
              <w:t>Expected Result</w:t>
            </w:r>
          </w:p>
        </w:tc>
        <w:tc>
          <w:tcPr>
            <w:tcW w:w="1130" w:type="dxa"/>
            <w:shd w:val="clear" w:color="1F3B4D" w:fill="1F3B4D"/>
            <w:tcMar>
              <w:top w:w="80" w:type="dxa"/>
              <w:left w:w="100" w:type="dxa"/>
              <w:bottom w:w="80" w:type="dxa"/>
              <w:right w:w="100" w:type="dxa"/>
            </w:tcMar>
            <w:vAlign w:val="center"/>
          </w:tcPr>
          <w:p w14:paraId="045DD04D" w14:textId="77777777" w:rsidR="00F32D39" w:rsidRDefault="003C4D0B">
            <w:pPr>
              <w:jc w:val="center"/>
            </w:pPr>
            <w:r>
              <w:rPr>
                <w:b/>
                <w:bCs/>
                <w:color w:val="FFFFFF"/>
                <w:sz w:val="18"/>
                <w:szCs w:val="18"/>
              </w:rPr>
              <w:t>Actual Result</w:t>
            </w:r>
          </w:p>
        </w:tc>
        <w:tc>
          <w:tcPr>
            <w:tcW w:w="780" w:type="dxa"/>
            <w:shd w:val="clear" w:color="1F3B4D" w:fill="1F3B4D"/>
            <w:tcMar>
              <w:top w:w="80" w:type="dxa"/>
              <w:left w:w="100" w:type="dxa"/>
              <w:bottom w:w="80" w:type="dxa"/>
              <w:right w:w="100" w:type="dxa"/>
            </w:tcMar>
            <w:vAlign w:val="center"/>
          </w:tcPr>
          <w:p w14:paraId="1E0CCC07" w14:textId="77777777" w:rsidR="00F32D39" w:rsidRDefault="003C4D0B">
            <w:pPr>
              <w:jc w:val="center"/>
            </w:pPr>
            <w:r>
              <w:rPr>
                <w:b/>
                <w:bCs/>
                <w:color w:val="FFFFFF"/>
                <w:sz w:val="18"/>
                <w:szCs w:val="18"/>
              </w:rPr>
              <w:t>Status</w:t>
            </w:r>
          </w:p>
        </w:tc>
      </w:tr>
      <w:tr w:rsidR="00F32D39" w14:paraId="2E7A8A61" w14:textId="77777777">
        <w:tblPrEx>
          <w:tblCellMar>
            <w:top w:w="0" w:type="dxa"/>
            <w:bottom w:w="0" w:type="dxa"/>
          </w:tblCellMar>
        </w:tblPrEx>
        <w:tc>
          <w:tcPr>
            <w:tcW w:w="780" w:type="dxa"/>
            <w:tcMar>
              <w:top w:w="70" w:type="dxa"/>
              <w:left w:w="100" w:type="dxa"/>
              <w:bottom w:w="70" w:type="dxa"/>
              <w:right w:w="100" w:type="dxa"/>
            </w:tcMar>
            <w:vAlign w:val="center"/>
          </w:tcPr>
          <w:p w14:paraId="3A22E73F" w14:textId="77777777" w:rsidR="00F32D39" w:rsidRDefault="003C4D0B">
            <w:r>
              <w:rPr>
                <w:sz w:val="18"/>
                <w:szCs w:val="18"/>
              </w:rPr>
              <w:t>TC-17</w:t>
            </w:r>
          </w:p>
        </w:tc>
        <w:tc>
          <w:tcPr>
            <w:tcW w:w="1120" w:type="dxa"/>
            <w:tcMar>
              <w:top w:w="70" w:type="dxa"/>
              <w:left w:w="100" w:type="dxa"/>
              <w:bottom w:w="70" w:type="dxa"/>
              <w:right w:w="100" w:type="dxa"/>
            </w:tcMar>
            <w:vAlign w:val="center"/>
          </w:tcPr>
          <w:p w14:paraId="680E2324" w14:textId="77777777" w:rsidR="00F32D39" w:rsidRDefault="003C4D0B">
            <w:r>
              <w:rPr>
                <w:sz w:val="18"/>
                <w:szCs w:val="18"/>
              </w:rPr>
              <w:t>Normal</w:t>
            </w:r>
          </w:p>
        </w:tc>
        <w:tc>
          <w:tcPr>
            <w:tcW w:w="2250" w:type="dxa"/>
            <w:tcMar>
              <w:top w:w="70" w:type="dxa"/>
              <w:left w:w="100" w:type="dxa"/>
              <w:bottom w:w="70" w:type="dxa"/>
              <w:right w:w="100" w:type="dxa"/>
            </w:tcMar>
            <w:vAlign w:val="center"/>
          </w:tcPr>
          <w:p w14:paraId="01671252" w14:textId="77777777" w:rsidR="00F32D39" w:rsidRDefault="003C4D0B">
            <w:r>
              <w:rPr>
                <w:sz w:val="18"/>
                <w:szCs w:val="18"/>
              </w:rPr>
              <w:t>1. Simulate an authorized staff badge access to a restricted artifact case.</w:t>
            </w:r>
            <w:r>
              <w:rPr>
                <w:sz w:val="18"/>
                <w:szCs w:val="18"/>
              </w:rPr>
              <w:br/>
              <w:t>2. Observe access log.</w:t>
            </w:r>
          </w:p>
        </w:tc>
        <w:tc>
          <w:tcPr>
            <w:tcW w:w="1730" w:type="dxa"/>
            <w:tcMar>
              <w:top w:w="70" w:type="dxa"/>
              <w:left w:w="100" w:type="dxa"/>
              <w:bottom w:w="70" w:type="dxa"/>
              <w:right w:w="100" w:type="dxa"/>
            </w:tcMar>
            <w:vAlign w:val="center"/>
          </w:tcPr>
          <w:p w14:paraId="6A367907" w14:textId="77777777" w:rsidR="00F32D39" w:rsidRDefault="003C4D0B">
            <w:r>
              <w:rPr>
                <w:sz w:val="18"/>
                <w:szCs w:val="18"/>
              </w:rPr>
              <w:t>Staff badge ID: STF-021</w:t>
            </w:r>
          </w:p>
        </w:tc>
        <w:tc>
          <w:tcPr>
            <w:tcW w:w="2250" w:type="dxa"/>
            <w:tcMar>
              <w:top w:w="70" w:type="dxa"/>
              <w:left w:w="100" w:type="dxa"/>
              <w:bottom w:w="70" w:type="dxa"/>
              <w:right w:w="100" w:type="dxa"/>
            </w:tcMar>
            <w:vAlign w:val="center"/>
          </w:tcPr>
          <w:p w14:paraId="46CDE5F3" w14:textId="77777777" w:rsidR="00F32D39" w:rsidRDefault="003C4D0B">
            <w:r>
              <w:rPr>
                <w:sz w:val="18"/>
                <w:szCs w:val="18"/>
              </w:rPr>
              <w:t>Access granted and logged with timestamp; no alert raised.</w:t>
            </w:r>
          </w:p>
        </w:tc>
        <w:tc>
          <w:tcPr>
            <w:tcW w:w="1130" w:type="dxa"/>
            <w:tcMar>
              <w:top w:w="70" w:type="dxa"/>
              <w:left w:w="100" w:type="dxa"/>
              <w:bottom w:w="70" w:type="dxa"/>
              <w:right w:w="100" w:type="dxa"/>
            </w:tcMar>
            <w:vAlign w:val="center"/>
          </w:tcPr>
          <w:p w14:paraId="63FB6980"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3F0B459E" w14:textId="77777777" w:rsidR="00F32D39" w:rsidRDefault="003C4D0B">
            <w:r>
              <w:rPr>
                <w:sz w:val="18"/>
                <w:szCs w:val="18"/>
              </w:rPr>
              <w:t>Pass</w:t>
            </w:r>
          </w:p>
        </w:tc>
      </w:tr>
      <w:tr w:rsidR="00F32D39" w14:paraId="46DE7BA7" w14:textId="77777777">
        <w:tblPrEx>
          <w:tblCellMar>
            <w:top w:w="0" w:type="dxa"/>
            <w:bottom w:w="0" w:type="dxa"/>
          </w:tblCellMar>
        </w:tblPrEx>
        <w:tc>
          <w:tcPr>
            <w:tcW w:w="780" w:type="dxa"/>
            <w:shd w:val="clear" w:color="E9EEF1" w:fill="E9EEF1"/>
            <w:tcMar>
              <w:top w:w="70" w:type="dxa"/>
              <w:left w:w="100" w:type="dxa"/>
              <w:bottom w:w="70" w:type="dxa"/>
              <w:right w:w="100" w:type="dxa"/>
            </w:tcMar>
            <w:vAlign w:val="center"/>
          </w:tcPr>
          <w:p w14:paraId="2E1B65C2" w14:textId="77777777" w:rsidR="00F32D39" w:rsidRDefault="003C4D0B">
            <w:r>
              <w:rPr>
                <w:sz w:val="18"/>
                <w:szCs w:val="18"/>
              </w:rPr>
              <w:t>TC-18</w:t>
            </w:r>
          </w:p>
        </w:tc>
        <w:tc>
          <w:tcPr>
            <w:tcW w:w="1120" w:type="dxa"/>
            <w:shd w:val="clear" w:color="E9EEF1" w:fill="E9EEF1"/>
            <w:tcMar>
              <w:top w:w="70" w:type="dxa"/>
              <w:left w:w="100" w:type="dxa"/>
              <w:bottom w:w="70" w:type="dxa"/>
              <w:right w:w="100" w:type="dxa"/>
            </w:tcMar>
            <w:vAlign w:val="center"/>
          </w:tcPr>
          <w:p w14:paraId="6C1B97FE" w14:textId="77777777" w:rsidR="00F32D39" w:rsidRDefault="003C4D0B">
            <w:r>
              <w:rPr>
                <w:sz w:val="18"/>
                <w:szCs w:val="18"/>
              </w:rPr>
              <w:t>Invalid</w:t>
            </w:r>
          </w:p>
        </w:tc>
        <w:tc>
          <w:tcPr>
            <w:tcW w:w="2250" w:type="dxa"/>
            <w:shd w:val="clear" w:color="E9EEF1" w:fill="E9EEF1"/>
            <w:tcMar>
              <w:top w:w="70" w:type="dxa"/>
              <w:left w:w="100" w:type="dxa"/>
              <w:bottom w:w="70" w:type="dxa"/>
              <w:right w:w="100" w:type="dxa"/>
            </w:tcMar>
            <w:vAlign w:val="center"/>
          </w:tcPr>
          <w:p w14:paraId="79A2E747" w14:textId="77777777" w:rsidR="00F32D39" w:rsidRDefault="003C4D0B">
            <w:r>
              <w:rPr>
                <w:sz w:val="18"/>
                <w:szCs w:val="18"/>
              </w:rPr>
              <w:t>1. Simulate an unrecognized badge attempting access to a restricted case.</w:t>
            </w:r>
          </w:p>
        </w:tc>
        <w:tc>
          <w:tcPr>
            <w:tcW w:w="1730" w:type="dxa"/>
            <w:shd w:val="clear" w:color="E9EEF1" w:fill="E9EEF1"/>
            <w:tcMar>
              <w:top w:w="70" w:type="dxa"/>
              <w:left w:w="100" w:type="dxa"/>
              <w:bottom w:w="70" w:type="dxa"/>
              <w:right w:w="100" w:type="dxa"/>
            </w:tcMar>
            <w:vAlign w:val="center"/>
          </w:tcPr>
          <w:p w14:paraId="798F804E" w14:textId="77777777" w:rsidR="00F32D39" w:rsidRDefault="003C4D0B">
            <w:r>
              <w:rPr>
                <w:sz w:val="18"/>
                <w:szCs w:val="18"/>
              </w:rPr>
              <w:t>Badge ID: UNK-450</w:t>
            </w:r>
          </w:p>
        </w:tc>
        <w:tc>
          <w:tcPr>
            <w:tcW w:w="2250" w:type="dxa"/>
            <w:shd w:val="clear" w:color="E9EEF1" w:fill="E9EEF1"/>
            <w:tcMar>
              <w:top w:w="70" w:type="dxa"/>
              <w:left w:w="100" w:type="dxa"/>
              <w:bottom w:w="70" w:type="dxa"/>
              <w:right w:w="100" w:type="dxa"/>
            </w:tcMar>
            <w:vAlign w:val="center"/>
          </w:tcPr>
          <w:p w14:paraId="113A37BC" w14:textId="77777777" w:rsidR="00F32D39" w:rsidRDefault="003C4D0B">
            <w:r>
              <w:rPr>
                <w:sz w:val="18"/>
                <w:szCs w:val="18"/>
              </w:rPr>
              <w:t>Access denied; "Unauthorized Access Attempt" alert sent to security within 5 seconds.</w:t>
            </w:r>
          </w:p>
        </w:tc>
        <w:tc>
          <w:tcPr>
            <w:tcW w:w="1130" w:type="dxa"/>
            <w:shd w:val="clear" w:color="E9EEF1" w:fill="E9EEF1"/>
            <w:tcMar>
              <w:top w:w="70" w:type="dxa"/>
              <w:left w:w="100" w:type="dxa"/>
              <w:bottom w:w="70" w:type="dxa"/>
              <w:right w:w="100" w:type="dxa"/>
            </w:tcMar>
            <w:vAlign w:val="center"/>
          </w:tcPr>
          <w:p w14:paraId="0178E378" w14:textId="77777777" w:rsidR="00F32D39" w:rsidRDefault="003C4D0B">
            <w:r>
              <w:rPr>
                <w:sz w:val="18"/>
                <w:szCs w:val="18"/>
              </w:rPr>
              <w:t xml:space="preserve">As </w:t>
            </w:r>
            <w:proofErr w:type="gramStart"/>
            <w:r>
              <w:rPr>
                <w:sz w:val="18"/>
                <w:szCs w:val="18"/>
              </w:rPr>
              <w:t>expected</w:t>
            </w:r>
            <w:proofErr w:type="gramEnd"/>
          </w:p>
        </w:tc>
        <w:tc>
          <w:tcPr>
            <w:tcW w:w="780" w:type="dxa"/>
            <w:shd w:val="clear" w:color="E9EEF1" w:fill="E9EEF1"/>
            <w:tcMar>
              <w:top w:w="70" w:type="dxa"/>
              <w:left w:w="100" w:type="dxa"/>
              <w:bottom w:w="70" w:type="dxa"/>
              <w:right w:w="100" w:type="dxa"/>
            </w:tcMar>
            <w:vAlign w:val="center"/>
          </w:tcPr>
          <w:p w14:paraId="15BB209A" w14:textId="77777777" w:rsidR="00F32D39" w:rsidRDefault="003C4D0B">
            <w:r>
              <w:rPr>
                <w:sz w:val="18"/>
                <w:szCs w:val="18"/>
              </w:rPr>
              <w:t>Pass</w:t>
            </w:r>
          </w:p>
        </w:tc>
      </w:tr>
      <w:tr w:rsidR="00F32D39" w14:paraId="660F1C61" w14:textId="77777777">
        <w:tblPrEx>
          <w:tblCellMar>
            <w:top w:w="0" w:type="dxa"/>
            <w:bottom w:w="0" w:type="dxa"/>
          </w:tblCellMar>
        </w:tblPrEx>
        <w:tc>
          <w:tcPr>
            <w:tcW w:w="780" w:type="dxa"/>
            <w:tcMar>
              <w:top w:w="70" w:type="dxa"/>
              <w:left w:w="100" w:type="dxa"/>
              <w:bottom w:w="70" w:type="dxa"/>
              <w:right w:w="100" w:type="dxa"/>
            </w:tcMar>
            <w:vAlign w:val="center"/>
          </w:tcPr>
          <w:p w14:paraId="603A947D" w14:textId="77777777" w:rsidR="00F32D39" w:rsidRDefault="003C4D0B">
            <w:r>
              <w:rPr>
                <w:sz w:val="18"/>
                <w:szCs w:val="18"/>
              </w:rPr>
              <w:t>TC-19</w:t>
            </w:r>
          </w:p>
        </w:tc>
        <w:tc>
          <w:tcPr>
            <w:tcW w:w="1120" w:type="dxa"/>
            <w:tcMar>
              <w:top w:w="70" w:type="dxa"/>
              <w:left w:w="100" w:type="dxa"/>
              <w:bottom w:w="70" w:type="dxa"/>
              <w:right w:w="100" w:type="dxa"/>
            </w:tcMar>
            <w:vAlign w:val="center"/>
          </w:tcPr>
          <w:p w14:paraId="425F6743" w14:textId="77777777" w:rsidR="00F32D39" w:rsidRDefault="003C4D0B">
            <w:r>
              <w:rPr>
                <w:sz w:val="18"/>
                <w:szCs w:val="18"/>
              </w:rPr>
              <w:t>Exceptional</w:t>
            </w:r>
          </w:p>
        </w:tc>
        <w:tc>
          <w:tcPr>
            <w:tcW w:w="2250" w:type="dxa"/>
            <w:tcMar>
              <w:top w:w="70" w:type="dxa"/>
              <w:left w:w="100" w:type="dxa"/>
              <w:bottom w:w="70" w:type="dxa"/>
              <w:right w:w="100" w:type="dxa"/>
            </w:tcMar>
            <w:vAlign w:val="center"/>
          </w:tcPr>
          <w:p w14:paraId="610945BC" w14:textId="77777777" w:rsidR="00F32D39" w:rsidRDefault="003C4D0B">
            <w:r>
              <w:rPr>
                <w:sz w:val="18"/>
                <w:szCs w:val="18"/>
              </w:rPr>
              <w:t>1. Simulate artifact display case being physically opened without a preceding valid access event (tamper scenario).</w:t>
            </w:r>
          </w:p>
        </w:tc>
        <w:tc>
          <w:tcPr>
            <w:tcW w:w="1730" w:type="dxa"/>
            <w:tcMar>
              <w:top w:w="70" w:type="dxa"/>
              <w:left w:w="100" w:type="dxa"/>
              <w:bottom w:w="70" w:type="dxa"/>
              <w:right w:w="100" w:type="dxa"/>
            </w:tcMar>
            <w:vAlign w:val="center"/>
          </w:tcPr>
          <w:p w14:paraId="3BC539AE" w14:textId="77777777" w:rsidR="00F32D39" w:rsidRDefault="003C4D0B">
            <w:r>
              <w:rPr>
                <w:sz w:val="18"/>
                <w:szCs w:val="18"/>
              </w:rPr>
              <w:t>Case sensor: tamper switch triggered</w:t>
            </w:r>
          </w:p>
        </w:tc>
        <w:tc>
          <w:tcPr>
            <w:tcW w:w="2250" w:type="dxa"/>
            <w:tcMar>
              <w:top w:w="70" w:type="dxa"/>
              <w:left w:w="100" w:type="dxa"/>
              <w:bottom w:w="70" w:type="dxa"/>
              <w:right w:w="100" w:type="dxa"/>
            </w:tcMar>
            <w:vAlign w:val="center"/>
          </w:tcPr>
          <w:p w14:paraId="18428FC5" w14:textId="77777777" w:rsidR="00F32D39" w:rsidRDefault="003C4D0B">
            <w:r>
              <w:rPr>
                <w:sz w:val="18"/>
                <w:szCs w:val="18"/>
              </w:rPr>
              <w:t>Critical tamper alert immediately raised to security and curator with location and timestamp.</w:t>
            </w:r>
          </w:p>
        </w:tc>
        <w:tc>
          <w:tcPr>
            <w:tcW w:w="1130" w:type="dxa"/>
            <w:tcMar>
              <w:top w:w="70" w:type="dxa"/>
              <w:left w:w="100" w:type="dxa"/>
              <w:bottom w:w="70" w:type="dxa"/>
              <w:right w:w="100" w:type="dxa"/>
            </w:tcMar>
            <w:vAlign w:val="center"/>
          </w:tcPr>
          <w:p w14:paraId="4C923DF3" w14:textId="77777777" w:rsidR="00F32D39" w:rsidRDefault="003C4D0B">
            <w:r>
              <w:rPr>
                <w:sz w:val="18"/>
                <w:szCs w:val="18"/>
              </w:rPr>
              <w:t xml:space="preserve">As </w:t>
            </w:r>
            <w:proofErr w:type="gramStart"/>
            <w:r>
              <w:rPr>
                <w:sz w:val="18"/>
                <w:szCs w:val="18"/>
              </w:rPr>
              <w:t>expect</w:t>
            </w:r>
            <w:r>
              <w:rPr>
                <w:sz w:val="18"/>
                <w:szCs w:val="18"/>
              </w:rPr>
              <w:t>ed</w:t>
            </w:r>
            <w:proofErr w:type="gramEnd"/>
          </w:p>
        </w:tc>
        <w:tc>
          <w:tcPr>
            <w:tcW w:w="780" w:type="dxa"/>
            <w:tcMar>
              <w:top w:w="70" w:type="dxa"/>
              <w:left w:w="100" w:type="dxa"/>
              <w:bottom w:w="70" w:type="dxa"/>
              <w:right w:w="100" w:type="dxa"/>
            </w:tcMar>
            <w:vAlign w:val="center"/>
          </w:tcPr>
          <w:p w14:paraId="215F74C3" w14:textId="77777777" w:rsidR="00F32D39" w:rsidRDefault="003C4D0B">
            <w:r>
              <w:rPr>
                <w:sz w:val="18"/>
                <w:szCs w:val="18"/>
              </w:rPr>
              <w:t>Pass</w:t>
            </w:r>
          </w:p>
        </w:tc>
      </w:tr>
    </w:tbl>
    <w:p w14:paraId="6CC09046" w14:textId="77777777" w:rsidR="00F32D39" w:rsidRDefault="00F32D39">
      <w:pPr>
        <w:spacing w:before="200"/>
      </w:pPr>
    </w:p>
    <w:p w14:paraId="326BC1DF" w14:textId="77777777" w:rsidR="00F32D39" w:rsidRDefault="003C4D0B">
      <w:pPr>
        <w:pStyle w:val="Heading2"/>
        <w:spacing w:before="300" w:after="160"/>
      </w:pPr>
      <w:r>
        <w:t xml:space="preserve">5.6 Visitor </w:t>
      </w:r>
      <w:proofErr w:type="spellStart"/>
      <w:r>
        <w:t>Behavior</w:t>
      </w:r>
      <w:proofErr w:type="spellEnd"/>
      <w:r>
        <w:t xml:space="preserve"> Analytics &amp; Reporting</w:t>
      </w:r>
    </w:p>
    <w:p w14:paraId="6AF945FA" w14:textId="77777777" w:rsidR="00F32D39" w:rsidRDefault="003C4D0B">
      <w:pPr>
        <w:spacing w:after="140"/>
      </w:pPr>
      <w:r>
        <w:rPr>
          <w:i/>
          <w:iCs/>
          <w:sz w:val="20"/>
          <w:szCs w:val="20"/>
        </w:rPr>
        <w:t>Linked Test Scenario(s): TS-07, TS-08</w:t>
      </w:r>
    </w:p>
    <w:tbl>
      <w:tblPr>
        <w:tblW w:w="1004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80"/>
        <w:gridCol w:w="1120"/>
        <w:gridCol w:w="2250"/>
        <w:gridCol w:w="1730"/>
        <w:gridCol w:w="2250"/>
        <w:gridCol w:w="1130"/>
        <w:gridCol w:w="780"/>
      </w:tblGrid>
      <w:tr w:rsidR="00F32D39" w14:paraId="686DEC51" w14:textId="77777777">
        <w:tblPrEx>
          <w:tblCellMar>
            <w:top w:w="0" w:type="dxa"/>
            <w:bottom w:w="0" w:type="dxa"/>
          </w:tblCellMar>
        </w:tblPrEx>
        <w:trPr>
          <w:tblHeader/>
        </w:trPr>
        <w:tc>
          <w:tcPr>
            <w:tcW w:w="780" w:type="dxa"/>
            <w:shd w:val="clear" w:color="1F3B4D" w:fill="1F3B4D"/>
            <w:tcMar>
              <w:top w:w="80" w:type="dxa"/>
              <w:left w:w="100" w:type="dxa"/>
              <w:bottom w:w="80" w:type="dxa"/>
              <w:right w:w="100" w:type="dxa"/>
            </w:tcMar>
            <w:vAlign w:val="center"/>
          </w:tcPr>
          <w:p w14:paraId="77FE69F9" w14:textId="77777777" w:rsidR="00F32D39" w:rsidRDefault="003C4D0B">
            <w:pPr>
              <w:jc w:val="center"/>
            </w:pPr>
            <w:r>
              <w:rPr>
                <w:b/>
                <w:bCs/>
                <w:color w:val="FFFFFF"/>
                <w:sz w:val="18"/>
                <w:szCs w:val="18"/>
              </w:rPr>
              <w:t>Test Case ID</w:t>
            </w:r>
          </w:p>
        </w:tc>
        <w:tc>
          <w:tcPr>
            <w:tcW w:w="1120" w:type="dxa"/>
            <w:shd w:val="clear" w:color="1F3B4D" w:fill="1F3B4D"/>
            <w:tcMar>
              <w:top w:w="80" w:type="dxa"/>
              <w:left w:w="100" w:type="dxa"/>
              <w:bottom w:w="80" w:type="dxa"/>
              <w:right w:w="100" w:type="dxa"/>
            </w:tcMar>
            <w:vAlign w:val="center"/>
          </w:tcPr>
          <w:p w14:paraId="763473DC" w14:textId="77777777" w:rsidR="00F32D39" w:rsidRDefault="003C4D0B">
            <w:pPr>
              <w:jc w:val="center"/>
            </w:pPr>
            <w:r>
              <w:rPr>
                <w:b/>
                <w:bCs/>
                <w:color w:val="FFFFFF"/>
                <w:sz w:val="18"/>
                <w:szCs w:val="18"/>
              </w:rPr>
              <w:t>Condition Type</w:t>
            </w:r>
          </w:p>
        </w:tc>
        <w:tc>
          <w:tcPr>
            <w:tcW w:w="2250" w:type="dxa"/>
            <w:shd w:val="clear" w:color="1F3B4D" w:fill="1F3B4D"/>
            <w:tcMar>
              <w:top w:w="80" w:type="dxa"/>
              <w:left w:w="100" w:type="dxa"/>
              <w:bottom w:w="80" w:type="dxa"/>
              <w:right w:w="100" w:type="dxa"/>
            </w:tcMar>
            <w:vAlign w:val="center"/>
          </w:tcPr>
          <w:p w14:paraId="554DA93F" w14:textId="77777777" w:rsidR="00F32D39" w:rsidRDefault="003C4D0B">
            <w:pPr>
              <w:jc w:val="center"/>
            </w:pPr>
            <w:r>
              <w:rPr>
                <w:b/>
                <w:bCs/>
                <w:color w:val="FFFFFF"/>
                <w:sz w:val="18"/>
                <w:szCs w:val="18"/>
              </w:rPr>
              <w:t>Test Steps</w:t>
            </w:r>
          </w:p>
        </w:tc>
        <w:tc>
          <w:tcPr>
            <w:tcW w:w="1730" w:type="dxa"/>
            <w:shd w:val="clear" w:color="1F3B4D" w:fill="1F3B4D"/>
            <w:tcMar>
              <w:top w:w="80" w:type="dxa"/>
              <w:left w:w="100" w:type="dxa"/>
              <w:bottom w:w="80" w:type="dxa"/>
              <w:right w:w="100" w:type="dxa"/>
            </w:tcMar>
            <w:vAlign w:val="center"/>
          </w:tcPr>
          <w:p w14:paraId="1F62A623" w14:textId="77777777" w:rsidR="00F32D39" w:rsidRDefault="003C4D0B">
            <w:pPr>
              <w:jc w:val="center"/>
            </w:pPr>
            <w:r>
              <w:rPr>
                <w:b/>
                <w:bCs/>
                <w:color w:val="FFFFFF"/>
                <w:sz w:val="18"/>
                <w:szCs w:val="18"/>
              </w:rPr>
              <w:t>Test Data</w:t>
            </w:r>
          </w:p>
        </w:tc>
        <w:tc>
          <w:tcPr>
            <w:tcW w:w="2250" w:type="dxa"/>
            <w:shd w:val="clear" w:color="1F3B4D" w:fill="1F3B4D"/>
            <w:tcMar>
              <w:top w:w="80" w:type="dxa"/>
              <w:left w:w="100" w:type="dxa"/>
              <w:bottom w:w="80" w:type="dxa"/>
              <w:right w:w="100" w:type="dxa"/>
            </w:tcMar>
            <w:vAlign w:val="center"/>
          </w:tcPr>
          <w:p w14:paraId="268C54CC" w14:textId="77777777" w:rsidR="00F32D39" w:rsidRDefault="003C4D0B">
            <w:pPr>
              <w:jc w:val="center"/>
            </w:pPr>
            <w:r>
              <w:rPr>
                <w:b/>
                <w:bCs/>
                <w:color w:val="FFFFFF"/>
                <w:sz w:val="18"/>
                <w:szCs w:val="18"/>
              </w:rPr>
              <w:t>Expected Result</w:t>
            </w:r>
          </w:p>
        </w:tc>
        <w:tc>
          <w:tcPr>
            <w:tcW w:w="1130" w:type="dxa"/>
            <w:shd w:val="clear" w:color="1F3B4D" w:fill="1F3B4D"/>
            <w:tcMar>
              <w:top w:w="80" w:type="dxa"/>
              <w:left w:w="100" w:type="dxa"/>
              <w:bottom w:w="80" w:type="dxa"/>
              <w:right w:w="100" w:type="dxa"/>
            </w:tcMar>
            <w:vAlign w:val="center"/>
          </w:tcPr>
          <w:p w14:paraId="709DE5E8" w14:textId="77777777" w:rsidR="00F32D39" w:rsidRDefault="003C4D0B">
            <w:pPr>
              <w:jc w:val="center"/>
            </w:pPr>
            <w:r>
              <w:rPr>
                <w:b/>
                <w:bCs/>
                <w:color w:val="FFFFFF"/>
                <w:sz w:val="18"/>
                <w:szCs w:val="18"/>
              </w:rPr>
              <w:t>Actual Result</w:t>
            </w:r>
          </w:p>
        </w:tc>
        <w:tc>
          <w:tcPr>
            <w:tcW w:w="780" w:type="dxa"/>
            <w:shd w:val="clear" w:color="1F3B4D" w:fill="1F3B4D"/>
            <w:tcMar>
              <w:top w:w="80" w:type="dxa"/>
              <w:left w:w="100" w:type="dxa"/>
              <w:bottom w:w="80" w:type="dxa"/>
              <w:right w:w="100" w:type="dxa"/>
            </w:tcMar>
            <w:vAlign w:val="center"/>
          </w:tcPr>
          <w:p w14:paraId="7489E047" w14:textId="77777777" w:rsidR="00F32D39" w:rsidRDefault="003C4D0B">
            <w:pPr>
              <w:jc w:val="center"/>
            </w:pPr>
            <w:r>
              <w:rPr>
                <w:b/>
                <w:bCs/>
                <w:color w:val="FFFFFF"/>
                <w:sz w:val="18"/>
                <w:szCs w:val="18"/>
              </w:rPr>
              <w:t>Status</w:t>
            </w:r>
          </w:p>
        </w:tc>
      </w:tr>
      <w:tr w:rsidR="00F32D39" w14:paraId="6BAB3458" w14:textId="77777777">
        <w:tblPrEx>
          <w:tblCellMar>
            <w:top w:w="0" w:type="dxa"/>
            <w:bottom w:w="0" w:type="dxa"/>
          </w:tblCellMar>
        </w:tblPrEx>
        <w:tc>
          <w:tcPr>
            <w:tcW w:w="780" w:type="dxa"/>
            <w:tcMar>
              <w:top w:w="70" w:type="dxa"/>
              <w:left w:w="100" w:type="dxa"/>
              <w:bottom w:w="70" w:type="dxa"/>
              <w:right w:w="100" w:type="dxa"/>
            </w:tcMar>
            <w:vAlign w:val="center"/>
          </w:tcPr>
          <w:p w14:paraId="5C0FC840" w14:textId="77777777" w:rsidR="00F32D39" w:rsidRDefault="003C4D0B">
            <w:r>
              <w:rPr>
                <w:sz w:val="18"/>
                <w:szCs w:val="18"/>
              </w:rPr>
              <w:t>TC-20</w:t>
            </w:r>
          </w:p>
        </w:tc>
        <w:tc>
          <w:tcPr>
            <w:tcW w:w="1120" w:type="dxa"/>
            <w:tcMar>
              <w:top w:w="70" w:type="dxa"/>
              <w:left w:w="100" w:type="dxa"/>
              <w:bottom w:w="70" w:type="dxa"/>
              <w:right w:w="100" w:type="dxa"/>
            </w:tcMar>
            <w:vAlign w:val="center"/>
          </w:tcPr>
          <w:p w14:paraId="64821D82" w14:textId="77777777" w:rsidR="00F32D39" w:rsidRDefault="003C4D0B">
            <w:r>
              <w:rPr>
                <w:sz w:val="18"/>
                <w:szCs w:val="18"/>
              </w:rPr>
              <w:t>Normal</w:t>
            </w:r>
          </w:p>
        </w:tc>
        <w:tc>
          <w:tcPr>
            <w:tcW w:w="2250" w:type="dxa"/>
            <w:tcMar>
              <w:top w:w="70" w:type="dxa"/>
              <w:left w:w="100" w:type="dxa"/>
              <w:bottom w:w="70" w:type="dxa"/>
              <w:right w:w="100" w:type="dxa"/>
            </w:tcMar>
            <w:vAlign w:val="center"/>
          </w:tcPr>
          <w:p w14:paraId="6EB2F165" w14:textId="77777777" w:rsidR="00F32D39" w:rsidRDefault="003C4D0B">
            <w:r>
              <w:rPr>
                <w:sz w:val="18"/>
                <w:szCs w:val="18"/>
              </w:rPr>
              <w:t>1. Run daily analytics job after museum closing.</w:t>
            </w:r>
            <w:r>
              <w:rPr>
                <w:sz w:val="18"/>
                <w:szCs w:val="18"/>
              </w:rPr>
              <w:br/>
              <w:t>2. Open performance analytics report.</w:t>
            </w:r>
          </w:p>
        </w:tc>
        <w:tc>
          <w:tcPr>
            <w:tcW w:w="1730" w:type="dxa"/>
            <w:tcMar>
              <w:top w:w="70" w:type="dxa"/>
              <w:left w:w="100" w:type="dxa"/>
              <w:bottom w:w="70" w:type="dxa"/>
              <w:right w:w="100" w:type="dxa"/>
            </w:tcMar>
            <w:vAlign w:val="center"/>
          </w:tcPr>
          <w:p w14:paraId="61E3A27B" w14:textId="77777777" w:rsidR="00F32D39" w:rsidRDefault="003C4D0B">
            <w:r>
              <w:rPr>
                <w:sz w:val="18"/>
                <w:szCs w:val="18"/>
              </w:rPr>
              <w:t>One full day of visitor/dwell-time data</w:t>
            </w:r>
          </w:p>
        </w:tc>
        <w:tc>
          <w:tcPr>
            <w:tcW w:w="2250" w:type="dxa"/>
            <w:tcMar>
              <w:top w:w="70" w:type="dxa"/>
              <w:left w:w="100" w:type="dxa"/>
              <w:bottom w:w="70" w:type="dxa"/>
              <w:right w:w="100" w:type="dxa"/>
            </w:tcMar>
            <w:vAlign w:val="center"/>
          </w:tcPr>
          <w:p w14:paraId="74DD2D02" w14:textId="77777777" w:rsidR="00F32D39" w:rsidRDefault="003C4D0B">
            <w:r>
              <w:rPr>
                <w:sz w:val="18"/>
                <w:szCs w:val="18"/>
              </w:rPr>
              <w:t>Report generated showing footfall, average dwell time per gallery, and most-viewed exhibits.</w:t>
            </w:r>
          </w:p>
        </w:tc>
        <w:tc>
          <w:tcPr>
            <w:tcW w:w="1130" w:type="dxa"/>
            <w:tcMar>
              <w:top w:w="70" w:type="dxa"/>
              <w:left w:w="100" w:type="dxa"/>
              <w:bottom w:w="70" w:type="dxa"/>
              <w:right w:w="100" w:type="dxa"/>
            </w:tcMar>
            <w:vAlign w:val="center"/>
          </w:tcPr>
          <w:p w14:paraId="6414AE3E"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086D7EEE" w14:textId="77777777" w:rsidR="00F32D39" w:rsidRDefault="003C4D0B">
            <w:r>
              <w:rPr>
                <w:sz w:val="18"/>
                <w:szCs w:val="18"/>
              </w:rPr>
              <w:t>Pass</w:t>
            </w:r>
          </w:p>
        </w:tc>
      </w:tr>
      <w:tr w:rsidR="00F32D39" w14:paraId="4889082C" w14:textId="77777777">
        <w:tblPrEx>
          <w:tblCellMar>
            <w:top w:w="0" w:type="dxa"/>
            <w:bottom w:w="0" w:type="dxa"/>
          </w:tblCellMar>
        </w:tblPrEx>
        <w:tc>
          <w:tcPr>
            <w:tcW w:w="780" w:type="dxa"/>
            <w:shd w:val="clear" w:color="E9EEF1" w:fill="E9EEF1"/>
            <w:tcMar>
              <w:top w:w="70" w:type="dxa"/>
              <w:left w:w="100" w:type="dxa"/>
              <w:bottom w:w="70" w:type="dxa"/>
              <w:right w:w="100" w:type="dxa"/>
            </w:tcMar>
            <w:vAlign w:val="center"/>
          </w:tcPr>
          <w:p w14:paraId="2204038A" w14:textId="77777777" w:rsidR="00F32D39" w:rsidRDefault="003C4D0B">
            <w:r>
              <w:rPr>
                <w:sz w:val="18"/>
                <w:szCs w:val="18"/>
              </w:rPr>
              <w:t>TC-21</w:t>
            </w:r>
          </w:p>
        </w:tc>
        <w:tc>
          <w:tcPr>
            <w:tcW w:w="1120" w:type="dxa"/>
            <w:shd w:val="clear" w:color="E9EEF1" w:fill="E9EEF1"/>
            <w:tcMar>
              <w:top w:w="70" w:type="dxa"/>
              <w:left w:w="100" w:type="dxa"/>
              <w:bottom w:w="70" w:type="dxa"/>
              <w:right w:w="100" w:type="dxa"/>
            </w:tcMar>
            <w:vAlign w:val="center"/>
          </w:tcPr>
          <w:p w14:paraId="0F088A72" w14:textId="77777777" w:rsidR="00F32D39" w:rsidRDefault="003C4D0B">
            <w:r>
              <w:rPr>
                <w:sz w:val="18"/>
                <w:szCs w:val="18"/>
              </w:rPr>
              <w:t>Boundary</w:t>
            </w:r>
          </w:p>
        </w:tc>
        <w:tc>
          <w:tcPr>
            <w:tcW w:w="2250" w:type="dxa"/>
            <w:shd w:val="clear" w:color="E9EEF1" w:fill="E9EEF1"/>
            <w:tcMar>
              <w:top w:w="70" w:type="dxa"/>
              <w:left w:w="100" w:type="dxa"/>
              <w:bottom w:w="70" w:type="dxa"/>
              <w:right w:w="100" w:type="dxa"/>
            </w:tcMar>
            <w:vAlign w:val="center"/>
          </w:tcPr>
          <w:p w14:paraId="55B3EB90" w14:textId="77777777" w:rsidR="00F32D39" w:rsidRDefault="003C4D0B">
            <w:r>
              <w:rPr>
                <w:sz w:val="18"/>
                <w:szCs w:val="18"/>
              </w:rPr>
              <w:t>1. Generate a report for a day with zero recorded visitors (e.g., museum closed day).</w:t>
            </w:r>
          </w:p>
        </w:tc>
        <w:tc>
          <w:tcPr>
            <w:tcW w:w="1730" w:type="dxa"/>
            <w:shd w:val="clear" w:color="E9EEF1" w:fill="E9EEF1"/>
            <w:tcMar>
              <w:top w:w="70" w:type="dxa"/>
              <w:left w:w="100" w:type="dxa"/>
              <w:bottom w:w="70" w:type="dxa"/>
              <w:right w:w="100" w:type="dxa"/>
            </w:tcMar>
            <w:vAlign w:val="center"/>
          </w:tcPr>
          <w:p w14:paraId="7260DD55" w14:textId="77777777" w:rsidR="00F32D39" w:rsidRDefault="003C4D0B">
            <w:r>
              <w:rPr>
                <w:sz w:val="18"/>
                <w:szCs w:val="18"/>
              </w:rPr>
              <w:t>Visitor count = 0</w:t>
            </w:r>
          </w:p>
        </w:tc>
        <w:tc>
          <w:tcPr>
            <w:tcW w:w="2250" w:type="dxa"/>
            <w:shd w:val="clear" w:color="E9EEF1" w:fill="E9EEF1"/>
            <w:tcMar>
              <w:top w:w="70" w:type="dxa"/>
              <w:left w:w="100" w:type="dxa"/>
              <w:bottom w:w="70" w:type="dxa"/>
              <w:right w:w="100" w:type="dxa"/>
            </w:tcMar>
            <w:vAlign w:val="center"/>
          </w:tcPr>
          <w:p w14:paraId="091806E9" w14:textId="77777777" w:rsidR="00F32D39" w:rsidRDefault="003C4D0B">
            <w:r>
              <w:rPr>
                <w:sz w:val="18"/>
                <w:szCs w:val="18"/>
              </w:rPr>
              <w:t>System generates a valid empty-state report instead of throwing an error.</w:t>
            </w:r>
          </w:p>
        </w:tc>
        <w:tc>
          <w:tcPr>
            <w:tcW w:w="1130" w:type="dxa"/>
            <w:shd w:val="clear" w:color="E9EEF1" w:fill="E9EEF1"/>
            <w:tcMar>
              <w:top w:w="70" w:type="dxa"/>
              <w:left w:w="100" w:type="dxa"/>
              <w:bottom w:w="70" w:type="dxa"/>
              <w:right w:w="100" w:type="dxa"/>
            </w:tcMar>
            <w:vAlign w:val="center"/>
          </w:tcPr>
          <w:p w14:paraId="79CDC406" w14:textId="77777777" w:rsidR="00F32D39" w:rsidRDefault="003C4D0B">
            <w:r>
              <w:rPr>
                <w:sz w:val="18"/>
                <w:szCs w:val="18"/>
              </w:rPr>
              <w:t xml:space="preserve">As </w:t>
            </w:r>
            <w:proofErr w:type="gramStart"/>
            <w:r>
              <w:rPr>
                <w:sz w:val="18"/>
                <w:szCs w:val="18"/>
              </w:rPr>
              <w:t>expected</w:t>
            </w:r>
            <w:proofErr w:type="gramEnd"/>
          </w:p>
        </w:tc>
        <w:tc>
          <w:tcPr>
            <w:tcW w:w="780" w:type="dxa"/>
            <w:shd w:val="clear" w:color="E9EEF1" w:fill="E9EEF1"/>
            <w:tcMar>
              <w:top w:w="70" w:type="dxa"/>
              <w:left w:w="100" w:type="dxa"/>
              <w:bottom w:w="70" w:type="dxa"/>
              <w:right w:w="100" w:type="dxa"/>
            </w:tcMar>
            <w:vAlign w:val="center"/>
          </w:tcPr>
          <w:p w14:paraId="65E620E6" w14:textId="77777777" w:rsidR="00F32D39" w:rsidRDefault="003C4D0B">
            <w:r>
              <w:rPr>
                <w:sz w:val="18"/>
                <w:szCs w:val="18"/>
              </w:rPr>
              <w:t>Pass</w:t>
            </w:r>
          </w:p>
        </w:tc>
      </w:tr>
      <w:tr w:rsidR="00F32D39" w14:paraId="2D45AF7C" w14:textId="77777777">
        <w:tblPrEx>
          <w:tblCellMar>
            <w:top w:w="0" w:type="dxa"/>
            <w:bottom w:w="0" w:type="dxa"/>
          </w:tblCellMar>
        </w:tblPrEx>
        <w:tc>
          <w:tcPr>
            <w:tcW w:w="780" w:type="dxa"/>
            <w:tcMar>
              <w:top w:w="70" w:type="dxa"/>
              <w:left w:w="100" w:type="dxa"/>
              <w:bottom w:w="70" w:type="dxa"/>
              <w:right w:w="100" w:type="dxa"/>
            </w:tcMar>
            <w:vAlign w:val="center"/>
          </w:tcPr>
          <w:p w14:paraId="4C0B5A0C" w14:textId="77777777" w:rsidR="00F32D39" w:rsidRDefault="003C4D0B">
            <w:r>
              <w:rPr>
                <w:sz w:val="18"/>
                <w:szCs w:val="18"/>
              </w:rPr>
              <w:lastRenderedPageBreak/>
              <w:t>TC-22</w:t>
            </w:r>
          </w:p>
        </w:tc>
        <w:tc>
          <w:tcPr>
            <w:tcW w:w="1120" w:type="dxa"/>
            <w:tcMar>
              <w:top w:w="70" w:type="dxa"/>
              <w:left w:w="100" w:type="dxa"/>
              <w:bottom w:w="70" w:type="dxa"/>
              <w:right w:w="100" w:type="dxa"/>
            </w:tcMar>
            <w:vAlign w:val="center"/>
          </w:tcPr>
          <w:p w14:paraId="6A8A64EF" w14:textId="77777777" w:rsidR="00F32D39" w:rsidRDefault="003C4D0B">
            <w:r>
              <w:rPr>
                <w:sz w:val="18"/>
                <w:szCs w:val="18"/>
              </w:rPr>
              <w:t>Exceptional</w:t>
            </w:r>
          </w:p>
        </w:tc>
        <w:tc>
          <w:tcPr>
            <w:tcW w:w="2250" w:type="dxa"/>
            <w:tcMar>
              <w:top w:w="70" w:type="dxa"/>
              <w:left w:w="100" w:type="dxa"/>
              <w:bottom w:w="70" w:type="dxa"/>
              <w:right w:w="100" w:type="dxa"/>
            </w:tcMar>
            <w:vAlign w:val="center"/>
          </w:tcPr>
          <w:p w14:paraId="5A4F1836" w14:textId="77777777" w:rsidR="00F32D39" w:rsidRDefault="003C4D0B">
            <w:r>
              <w:rPr>
                <w:sz w:val="18"/>
                <w:szCs w:val="18"/>
              </w:rPr>
              <w:t>1. Trigger report generation while the analytics database is temporarily unavailable.</w:t>
            </w:r>
          </w:p>
        </w:tc>
        <w:tc>
          <w:tcPr>
            <w:tcW w:w="1730" w:type="dxa"/>
            <w:tcMar>
              <w:top w:w="70" w:type="dxa"/>
              <w:left w:w="100" w:type="dxa"/>
              <w:bottom w:w="70" w:type="dxa"/>
              <w:right w:w="100" w:type="dxa"/>
            </w:tcMar>
            <w:vAlign w:val="center"/>
          </w:tcPr>
          <w:p w14:paraId="2760C555" w14:textId="77777777" w:rsidR="00F32D39" w:rsidRDefault="003C4D0B">
            <w:r>
              <w:rPr>
                <w:sz w:val="18"/>
                <w:szCs w:val="18"/>
              </w:rPr>
              <w:t>Analytics DB connection dropped</w:t>
            </w:r>
          </w:p>
        </w:tc>
        <w:tc>
          <w:tcPr>
            <w:tcW w:w="2250" w:type="dxa"/>
            <w:tcMar>
              <w:top w:w="70" w:type="dxa"/>
              <w:left w:w="100" w:type="dxa"/>
              <w:bottom w:w="70" w:type="dxa"/>
              <w:right w:w="100" w:type="dxa"/>
            </w:tcMar>
            <w:vAlign w:val="center"/>
          </w:tcPr>
          <w:p w14:paraId="467F0F11" w14:textId="77777777" w:rsidR="00F32D39" w:rsidRDefault="003C4D0B">
            <w:r>
              <w:rPr>
                <w:sz w:val="18"/>
                <w:szCs w:val="18"/>
              </w:rPr>
              <w:t>System queues the report request and retries; user is notified the report will be delayed, not lost.</w:t>
            </w:r>
          </w:p>
        </w:tc>
        <w:tc>
          <w:tcPr>
            <w:tcW w:w="1130" w:type="dxa"/>
            <w:tcMar>
              <w:top w:w="70" w:type="dxa"/>
              <w:left w:w="100" w:type="dxa"/>
              <w:bottom w:w="70" w:type="dxa"/>
              <w:right w:w="100" w:type="dxa"/>
            </w:tcMar>
            <w:vAlign w:val="center"/>
          </w:tcPr>
          <w:p w14:paraId="1371DA11"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11C77E51" w14:textId="77777777" w:rsidR="00F32D39" w:rsidRDefault="003C4D0B">
            <w:r>
              <w:rPr>
                <w:sz w:val="18"/>
                <w:szCs w:val="18"/>
              </w:rPr>
              <w:t>Pass</w:t>
            </w:r>
          </w:p>
        </w:tc>
      </w:tr>
    </w:tbl>
    <w:p w14:paraId="6569FB84" w14:textId="77777777" w:rsidR="00F32D39" w:rsidRDefault="00F32D39">
      <w:pPr>
        <w:spacing w:before="200"/>
      </w:pPr>
    </w:p>
    <w:p w14:paraId="2DE2DE21" w14:textId="77777777" w:rsidR="00F32D39" w:rsidRDefault="003C4D0B">
      <w:pPr>
        <w:pStyle w:val="Heading2"/>
        <w:spacing w:before="300" w:after="160"/>
      </w:pPr>
      <w:r>
        <w:t>5.7 Visitor Registration &amp; Login</w:t>
      </w:r>
    </w:p>
    <w:p w14:paraId="73707665" w14:textId="77777777" w:rsidR="00F32D39" w:rsidRDefault="003C4D0B">
      <w:pPr>
        <w:spacing w:after="140"/>
      </w:pPr>
      <w:r>
        <w:rPr>
          <w:i/>
          <w:iCs/>
          <w:sz w:val="20"/>
          <w:szCs w:val="20"/>
        </w:rPr>
        <w:t>Linked Test Scenario(s): TS-10</w:t>
      </w:r>
    </w:p>
    <w:tbl>
      <w:tblPr>
        <w:tblW w:w="1004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80"/>
        <w:gridCol w:w="1120"/>
        <w:gridCol w:w="2250"/>
        <w:gridCol w:w="1730"/>
        <w:gridCol w:w="2250"/>
        <w:gridCol w:w="1130"/>
        <w:gridCol w:w="780"/>
      </w:tblGrid>
      <w:tr w:rsidR="00F32D39" w14:paraId="73050CC6" w14:textId="77777777">
        <w:tblPrEx>
          <w:tblCellMar>
            <w:top w:w="0" w:type="dxa"/>
            <w:bottom w:w="0" w:type="dxa"/>
          </w:tblCellMar>
        </w:tblPrEx>
        <w:trPr>
          <w:tblHeader/>
        </w:trPr>
        <w:tc>
          <w:tcPr>
            <w:tcW w:w="780" w:type="dxa"/>
            <w:shd w:val="clear" w:color="1F3B4D" w:fill="1F3B4D"/>
            <w:tcMar>
              <w:top w:w="80" w:type="dxa"/>
              <w:left w:w="100" w:type="dxa"/>
              <w:bottom w:w="80" w:type="dxa"/>
              <w:right w:w="100" w:type="dxa"/>
            </w:tcMar>
            <w:vAlign w:val="center"/>
          </w:tcPr>
          <w:p w14:paraId="3C7AFBCD" w14:textId="77777777" w:rsidR="00F32D39" w:rsidRDefault="003C4D0B">
            <w:pPr>
              <w:jc w:val="center"/>
            </w:pPr>
            <w:r>
              <w:rPr>
                <w:b/>
                <w:bCs/>
                <w:color w:val="FFFFFF"/>
                <w:sz w:val="18"/>
                <w:szCs w:val="18"/>
              </w:rPr>
              <w:t>Test Case ID</w:t>
            </w:r>
          </w:p>
        </w:tc>
        <w:tc>
          <w:tcPr>
            <w:tcW w:w="1120" w:type="dxa"/>
            <w:shd w:val="clear" w:color="1F3B4D" w:fill="1F3B4D"/>
            <w:tcMar>
              <w:top w:w="80" w:type="dxa"/>
              <w:left w:w="100" w:type="dxa"/>
              <w:bottom w:w="80" w:type="dxa"/>
              <w:right w:w="100" w:type="dxa"/>
            </w:tcMar>
            <w:vAlign w:val="center"/>
          </w:tcPr>
          <w:p w14:paraId="551AABBB" w14:textId="77777777" w:rsidR="00F32D39" w:rsidRDefault="003C4D0B">
            <w:pPr>
              <w:jc w:val="center"/>
            </w:pPr>
            <w:r>
              <w:rPr>
                <w:b/>
                <w:bCs/>
                <w:color w:val="FFFFFF"/>
                <w:sz w:val="18"/>
                <w:szCs w:val="18"/>
              </w:rPr>
              <w:t>Condition Type</w:t>
            </w:r>
          </w:p>
        </w:tc>
        <w:tc>
          <w:tcPr>
            <w:tcW w:w="2250" w:type="dxa"/>
            <w:shd w:val="clear" w:color="1F3B4D" w:fill="1F3B4D"/>
            <w:tcMar>
              <w:top w:w="80" w:type="dxa"/>
              <w:left w:w="100" w:type="dxa"/>
              <w:bottom w:w="80" w:type="dxa"/>
              <w:right w:w="100" w:type="dxa"/>
            </w:tcMar>
            <w:vAlign w:val="center"/>
          </w:tcPr>
          <w:p w14:paraId="7B3B10FA" w14:textId="77777777" w:rsidR="00F32D39" w:rsidRDefault="003C4D0B">
            <w:pPr>
              <w:jc w:val="center"/>
            </w:pPr>
            <w:r>
              <w:rPr>
                <w:b/>
                <w:bCs/>
                <w:color w:val="FFFFFF"/>
                <w:sz w:val="18"/>
                <w:szCs w:val="18"/>
              </w:rPr>
              <w:t>Test Steps</w:t>
            </w:r>
          </w:p>
        </w:tc>
        <w:tc>
          <w:tcPr>
            <w:tcW w:w="1730" w:type="dxa"/>
            <w:shd w:val="clear" w:color="1F3B4D" w:fill="1F3B4D"/>
            <w:tcMar>
              <w:top w:w="80" w:type="dxa"/>
              <w:left w:w="100" w:type="dxa"/>
              <w:bottom w:w="80" w:type="dxa"/>
              <w:right w:w="100" w:type="dxa"/>
            </w:tcMar>
            <w:vAlign w:val="center"/>
          </w:tcPr>
          <w:p w14:paraId="2407442D" w14:textId="77777777" w:rsidR="00F32D39" w:rsidRDefault="003C4D0B">
            <w:pPr>
              <w:jc w:val="center"/>
            </w:pPr>
            <w:r>
              <w:rPr>
                <w:b/>
                <w:bCs/>
                <w:color w:val="FFFFFF"/>
                <w:sz w:val="18"/>
                <w:szCs w:val="18"/>
              </w:rPr>
              <w:t>Test Data</w:t>
            </w:r>
          </w:p>
        </w:tc>
        <w:tc>
          <w:tcPr>
            <w:tcW w:w="2250" w:type="dxa"/>
            <w:shd w:val="clear" w:color="1F3B4D" w:fill="1F3B4D"/>
            <w:tcMar>
              <w:top w:w="80" w:type="dxa"/>
              <w:left w:w="100" w:type="dxa"/>
              <w:bottom w:w="80" w:type="dxa"/>
              <w:right w:w="100" w:type="dxa"/>
            </w:tcMar>
            <w:vAlign w:val="center"/>
          </w:tcPr>
          <w:p w14:paraId="45CF47D7" w14:textId="77777777" w:rsidR="00F32D39" w:rsidRDefault="003C4D0B">
            <w:pPr>
              <w:jc w:val="center"/>
            </w:pPr>
            <w:r>
              <w:rPr>
                <w:b/>
                <w:bCs/>
                <w:color w:val="FFFFFF"/>
                <w:sz w:val="18"/>
                <w:szCs w:val="18"/>
              </w:rPr>
              <w:t>Expected Result</w:t>
            </w:r>
          </w:p>
        </w:tc>
        <w:tc>
          <w:tcPr>
            <w:tcW w:w="1130" w:type="dxa"/>
            <w:shd w:val="clear" w:color="1F3B4D" w:fill="1F3B4D"/>
            <w:tcMar>
              <w:top w:w="80" w:type="dxa"/>
              <w:left w:w="100" w:type="dxa"/>
              <w:bottom w:w="80" w:type="dxa"/>
              <w:right w:w="100" w:type="dxa"/>
            </w:tcMar>
            <w:vAlign w:val="center"/>
          </w:tcPr>
          <w:p w14:paraId="3C03E69C" w14:textId="77777777" w:rsidR="00F32D39" w:rsidRDefault="003C4D0B">
            <w:pPr>
              <w:jc w:val="center"/>
            </w:pPr>
            <w:r>
              <w:rPr>
                <w:b/>
                <w:bCs/>
                <w:color w:val="FFFFFF"/>
                <w:sz w:val="18"/>
                <w:szCs w:val="18"/>
              </w:rPr>
              <w:t>Actual Result</w:t>
            </w:r>
          </w:p>
        </w:tc>
        <w:tc>
          <w:tcPr>
            <w:tcW w:w="780" w:type="dxa"/>
            <w:shd w:val="clear" w:color="1F3B4D" w:fill="1F3B4D"/>
            <w:tcMar>
              <w:top w:w="80" w:type="dxa"/>
              <w:left w:w="100" w:type="dxa"/>
              <w:bottom w:w="80" w:type="dxa"/>
              <w:right w:w="100" w:type="dxa"/>
            </w:tcMar>
            <w:vAlign w:val="center"/>
          </w:tcPr>
          <w:p w14:paraId="7CB2D0E6" w14:textId="77777777" w:rsidR="00F32D39" w:rsidRDefault="003C4D0B">
            <w:pPr>
              <w:jc w:val="center"/>
            </w:pPr>
            <w:r>
              <w:rPr>
                <w:b/>
                <w:bCs/>
                <w:color w:val="FFFFFF"/>
                <w:sz w:val="18"/>
                <w:szCs w:val="18"/>
              </w:rPr>
              <w:t>Status</w:t>
            </w:r>
          </w:p>
        </w:tc>
      </w:tr>
      <w:tr w:rsidR="00F32D39" w14:paraId="24B6940A" w14:textId="77777777">
        <w:tblPrEx>
          <w:tblCellMar>
            <w:top w:w="0" w:type="dxa"/>
            <w:bottom w:w="0" w:type="dxa"/>
          </w:tblCellMar>
        </w:tblPrEx>
        <w:tc>
          <w:tcPr>
            <w:tcW w:w="780" w:type="dxa"/>
            <w:tcMar>
              <w:top w:w="70" w:type="dxa"/>
              <w:left w:w="100" w:type="dxa"/>
              <w:bottom w:w="70" w:type="dxa"/>
              <w:right w:w="100" w:type="dxa"/>
            </w:tcMar>
            <w:vAlign w:val="center"/>
          </w:tcPr>
          <w:p w14:paraId="23C806A3" w14:textId="77777777" w:rsidR="00F32D39" w:rsidRDefault="003C4D0B">
            <w:r>
              <w:rPr>
                <w:sz w:val="18"/>
                <w:szCs w:val="18"/>
              </w:rPr>
              <w:t>TC-23</w:t>
            </w:r>
          </w:p>
        </w:tc>
        <w:tc>
          <w:tcPr>
            <w:tcW w:w="1120" w:type="dxa"/>
            <w:tcMar>
              <w:top w:w="70" w:type="dxa"/>
              <w:left w:w="100" w:type="dxa"/>
              <w:bottom w:w="70" w:type="dxa"/>
              <w:right w:w="100" w:type="dxa"/>
            </w:tcMar>
            <w:vAlign w:val="center"/>
          </w:tcPr>
          <w:p w14:paraId="4BB354AF" w14:textId="77777777" w:rsidR="00F32D39" w:rsidRDefault="003C4D0B">
            <w:r>
              <w:rPr>
                <w:sz w:val="18"/>
                <w:szCs w:val="18"/>
              </w:rPr>
              <w:t>Normal</w:t>
            </w:r>
          </w:p>
        </w:tc>
        <w:tc>
          <w:tcPr>
            <w:tcW w:w="2250" w:type="dxa"/>
            <w:tcMar>
              <w:top w:w="70" w:type="dxa"/>
              <w:left w:w="100" w:type="dxa"/>
              <w:bottom w:w="70" w:type="dxa"/>
              <w:right w:w="100" w:type="dxa"/>
            </w:tcMar>
            <w:vAlign w:val="center"/>
          </w:tcPr>
          <w:p w14:paraId="39C4A3A1" w14:textId="77777777" w:rsidR="00F32D39" w:rsidRDefault="003C4D0B">
            <w:r>
              <w:rPr>
                <w:sz w:val="18"/>
                <w:szCs w:val="18"/>
              </w:rPr>
              <w:t>1. Enter valid name, email, and password.</w:t>
            </w:r>
            <w:r>
              <w:rPr>
                <w:sz w:val="18"/>
                <w:szCs w:val="18"/>
              </w:rPr>
              <w:br/>
              <w:t>2. Submit registration form.</w:t>
            </w:r>
          </w:p>
        </w:tc>
        <w:tc>
          <w:tcPr>
            <w:tcW w:w="1730" w:type="dxa"/>
            <w:tcMar>
              <w:top w:w="70" w:type="dxa"/>
              <w:left w:w="100" w:type="dxa"/>
              <w:bottom w:w="70" w:type="dxa"/>
              <w:right w:w="100" w:type="dxa"/>
            </w:tcMar>
            <w:vAlign w:val="center"/>
          </w:tcPr>
          <w:p w14:paraId="47C61A19" w14:textId="77777777" w:rsidR="00F32D39" w:rsidRDefault="003C4D0B">
            <w:r>
              <w:rPr>
                <w:sz w:val="18"/>
                <w:szCs w:val="18"/>
              </w:rPr>
              <w:t>Name: A. Kumar, Email: a.kumar@mail.com, Password: Museum@123</w:t>
            </w:r>
          </w:p>
        </w:tc>
        <w:tc>
          <w:tcPr>
            <w:tcW w:w="2250" w:type="dxa"/>
            <w:tcMar>
              <w:top w:w="70" w:type="dxa"/>
              <w:left w:w="100" w:type="dxa"/>
              <w:bottom w:w="70" w:type="dxa"/>
              <w:right w:w="100" w:type="dxa"/>
            </w:tcMar>
            <w:vAlign w:val="center"/>
          </w:tcPr>
          <w:p w14:paraId="15E41D48" w14:textId="77777777" w:rsidR="00F32D39" w:rsidRDefault="003C4D0B">
            <w:r>
              <w:rPr>
                <w:sz w:val="18"/>
                <w:szCs w:val="18"/>
              </w:rPr>
              <w:t>Account created successfully; confirmation shown; visitor redirected to preference setup.</w:t>
            </w:r>
          </w:p>
        </w:tc>
        <w:tc>
          <w:tcPr>
            <w:tcW w:w="1130" w:type="dxa"/>
            <w:tcMar>
              <w:top w:w="70" w:type="dxa"/>
              <w:left w:w="100" w:type="dxa"/>
              <w:bottom w:w="70" w:type="dxa"/>
              <w:right w:w="100" w:type="dxa"/>
            </w:tcMar>
            <w:vAlign w:val="center"/>
          </w:tcPr>
          <w:p w14:paraId="6B4411B8"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2D68B362" w14:textId="77777777" w:rsidR="00F32D39" w:rsidRDefault="003C4D0B">
            <w:r>
              <w:rPr>
                <w:sz w:val="18"/>
                <w:szCs w:val="18"/>
              </w:rPr>
              <w:t>Pass</w:t>
            </w:r>
          </w:p>
        </w:tc>
      </w:tr>
      <w:tr w:rsidR="00F32D39" w14:paraId="066F09CA" w14:textId="77777777">
        <w:tblPrEx>
          <w:tblCellMar>
            <w:top w:w="0" w:type="dxa"/>
            <w:bottom w:w="0" w:type="dxa"/>
          </w:tblCellMar>
        </w:tblPrEx>
        <w:tc>
          <w:tcPr>
            <w:tcW w:w="780" w:type="dxa"/>
            <w:shd w:val="clear" w:color="E9EEF1" w:fill="E9EEF1"/>
            <w:tcMar>
              <w:top w:w="70" w:type="dxa"/>
              <w:left w:w="100" w:type="dxa"/>
              <w:bottom w:w="70" w:type="dxa"/>
              <w:right w:w="100" w:type="dxa"/>
            </w:tcMar>
            <w:vAlign w:val="center"/>
          </w:tcPr>
          <w:p w14:paraId="0B5A0A85" w14:textId="77777777" w:rsidR="00F32D39" w:rsidRDefault="003C4D0B">
            <w:r>
              <w:rPr>
                <w:sz w:val="18"/>
                <w:szCs w:val="18"/>
              </w:rPr>
              <w:t>TC-24</w:t>
            </w:r>
          </w:p>
        </w:tc>
        <w:tc>
          <w:tcPr>
            <w:tcW w:w="1120" w:type="dxa"/>
            <w:shd w:val="clear" w:color="E9EEF1" w:fill="E9EEF1"/>
            <w:tcMar>
              <w:top w:w="70" w:type="dxa"/>
              <w:left w:w="100" w:type="dxa"/>
              <w:bottom w:w="70" w:type="dxa"/>
              <w:right w:w="100" w:type="dxa"/>
            </w:tcMar>
            <w:vAlign w:val="center"/>
          </w:tcPr>
          <w:p w14:paraId="18523D5A" w14:textId="77777777" w:rsidR="00F32D39" w:rsidRDefault="003C4D0B">
            <w:r>
              <w:rPr>
                <w:sz w:val="18"/>
                <w:szCs w:val="18"/>
              </w:rPr>
              <w:t>Invalid</w:t>
            </w:r>
          </w:p>
        </w:tc>
        <w:tc>
          <w:tcPr>
            <w:tcW w:w="2250" w:type="dxa"/>
            <w:shd w:val="clear" w:color="E9EEF1" w:fill="E9EEF1"/>
            <w:tcMar>
              <w:top w:w="70" w:type="dxa"/>
              <w:left w:w="100" w:type="dxa"/>
              <w:bottom w:w="70" w:type="dxa"/>
              <w:right w:w="100" w:type="dxa"/>
            </w:tcMar>
            <w:vAlign w:val="center"/>
          </w:tcPr>
          <w:p w14:paraId="26085F8B" w14:textId="77777777" w:rsidR="00F32D39" w:rsidRDefault="003C4D0B">
            <w:r>
              <w:rPr>
                <w:sz w:val="18"/>
                <w:szCs w:val="18"/>
              </w:rPr>
              <w:t>1. Enter an already-registered email address.</w:t>
            </w:r>
            <w:r>
              <w:rPr>
                <w:sz w:val="18"/>
                <w:szCs w:val="18"/>
              </w:rPr>
              <w:br/>
              <w:t>2. Submit registration form.</w:t>
            </w:r>
          </w:p>
        </w:tc>
        <w:tc>
          <w:tcPr>
            <w:tcW w:w="1730" w:type="dxa"/>
            <w:shd w:val="clear" w:color="E9EEF1" w:fill="E9EEF1"/>
            <w:tcMar>
              <w:top w:w="70" w:type="dxa"/>
              <w:left w:w="100" w:type="dxa"/>
              <w:bottom w:w="70" w:type="dxa"/>
              <w:right w:w="100" w:type="dxa"/>
            </w:tcMar>
            <w:vAlign w:val="center"/>
          </w:tcPr>
          <w:p w14:paraId="2A4613AA" w14:textId="77777777" w:rsidR="00F32D39" w:rsidRDefault="003C4D0B">
            <w:r>
              <w:rPr>
                <w:sz w:val="18"/>
                <w:szCs w:val="18"/>
              </w:rPr>
              <w:t>Email: a.kumar@mail.com (duplicate)</w:t>
            </w:r>
          </w:p>
        </w:tc>
        <w:tc>
          <w:tcPr>
            <w:tcW w:w="2250" w:type="dxa"/>
            <w:shd w:val="clear" w:color="E9EEF1" w:fill="E9EEF1"/>
            <w:tcMar>
              <w:top w:w="70" w:type="dxa"/>
              <w:left w:w="100" w:type="dxa"/>
              <w:bottom w:w="70" w:type="dxa"/>
              <w:right w:w="100" w:type="dxa"/>
            </w:tcMar>
            <w:vAlign w:val="center"/>
          </w:tcPr>
          <w:p w14:paraId="5D6D3520" w14:textId="77777777" w:rsidR="00F32D39" w:rsidRDefault="003C4D0B">
            <w:r>
              <w:rPr>
                <w:sz w:val="18"/>
                <w:szCs w:val="18"/>
              </w:rPr>
              <w:t>System rejects submission with "Email already registered" message; no duplicate account created.</w:t>
            </w:r>
          </w:p>
        </w:tc>
        <w:tc>
          <w:tcPr>
            <w:tcW w:w="1130" w:type="dxa"/>
            <w:shd w:val="clear" w:color="E9EEF1" w:fill="E9EEF1"/>
            <w:tcMar>
              <w:top w:w="70" w:type="dxa"/>
              <w:left w:w="100" w:type="dxa"/>
              <w:bottom w:w="70" w:type="dxa"/>
              <w:right w:w="100" w:type="dxa"/>
            </w:tcMar>
            <w:vAlign w:val="center"/>
          </w:tcPr>
          <w:p w14:paraId="419BFAB2" w14:textId="77777777" w:rsidR="00F32D39" w:rsidRDefault="003C4D0B">
            <w:r>
              <w:rPr>
                <w:sz w:val="18"/>
                <w:szCs w:val="18"/>
              </w:rPr>
              <w:t xml:space="preserve">As </w:t>
            </w:r>
            <w:proofErr w:type="gramStart"/>
            <w:r>
              <w:rPr>
                <w:sz w:val="18"/>
                <w:szCs w:val="18"/>
              </w:rPr>
              <w:t>expected</w:t>
            </w:r>
            <w:proofErr w:type="gramEnd"/>
          </w:p>
        </w:tc>
        <w:tc>
          <w:tcPr>
            <w:tcW w:w="780" w:type="dxa"/>
            <w:shd w:val="clear" w:color="E9EEF1" w:fill="E9EEF1"/>
            <w:tcMar>
              <w:top w:w="70" w:type="dxa"/>
              <w:left w:w="100" w:type="dxa"/>
              <w:bottom w:w="70" w:type="dxa"/>
              <w:right w:w="100" w:type="dxa"/>
            </w:tcMar>
            <w:vAlign w:val="center"/>
          </w:tcPr>
          <w:p w14:paraId="17ED51FD" w14:textId="77777777" w:rsidR="00F32D39" w:rsidRDefault="003C4D0B">
            <w:r>
              <w:rPr>
                <w:sz w:val="18"/>
                <w:szCs w:val="18"/>
              </w:rPr>
              <w:t>Pass</w:t>
            </w:r>
          </w:p>
        </w:tc>
      </w:tr>
      <w:tr w:rsidR="00F32D39" w14:paraId="498DE949" w14:textId="77777777">
        <w:tblPrEx>
          <w:tblCellMar>
            <w:top w:w="0" w:type="dxa"/>
            <w:bottom w:w="0" w:type="dxa"/>
          </w:tblCellMar>
        </w:tblPrEx>
        <w:tc>
          <w:tcPr>
            <w:tcW w:w="780" w:type="dxa"/>
            <w:tcMar>
              <w:top w:w="70" w:type="dxa"/>
              <w:left w:w="100" w:type="dxa"/>
              <w:bottom w:w="70" w:type="dxa"/>
              <w:right w:w="100" w:type="dxa"/>
            </w:tcMar>
            <w:vAlign w:val="center"/>
          </w:tcPr>
          <w:p w14:paraId="6CD74AAB" w14:textId="77777777" w:rsidR="00F32D39" w:rsidRDefault="003C4D0B">
            <w:r>
              <w:rPr>
                <w:sz w:val="18"/>
                <w:szCs w:val="18"/>
              </w:rPr>
              <w:t>TC-25</w:t>
            </w:r>
          </w:p>
        </w:tc>
        <w:tc>
          <w:tcPr>
            <w:tcW w:w="1120" w:type="dxa"/>
            <w:tcMar>
              <w:top w:w="70" w:type="dxa"/>
              <w:left w:w="100" w:type="dxa"/>
              <w:bottom w:w="70" w:type="dxa"/>
              <w:right w:w="100" w:type="dxa"/>
            </w:tcMar>
            <w:vAlign w:val="center"/>
          </w:tcPr>
          <w:p w14:paraId="1A587C7B" w14:textId="77777777" w:rsidR="00F32D39" w:rsidRDefault="003C4D0B">
            <w:r>
              <w:rPr>
                <w:sz w:val="18"/>
                <w:szCs w:val="18"/>
              </w:rPr>
              <w:t>Invalid / Boundary</w:t>
            </w:r>
          </w:p>
        </w:tc>
        <w:tc>
          <w:tcPr>
            <w:tcW w:w="2250" w:type="dxa"/>
            <w:tcMar>
              <w:top w:w="70" w:type="dxa"/>
              <w:left w:w="100" w:type="dxa"/>
              <w:bottom w:w="70" w:type="dxa"/>
              <w:right w:w="100" w:type="dxa"/>
            </w:tcMar>
            <w:vAlign w:val="center"/>
          </w:tcPr>
          <w:p w14:paraId="4FAC45FC" w14:textId="77777777" w:rsidR="00F32D39" w:rsidRDefault="003C4D0B">
            <w:r>
              <w:rPr>
                <w:sz w:val="18"/>
                <w:szCs w:val="18"/>
              </w:rPr>
              <w:t>1. Enter a password shorter than the minimum required length.</w:t>
            </w:r>
            <w:r>
              <w:rPr>
                <w:sz w:val="18"/>
                <w:szCs w:val="18"/>
              </w:rPr>
              <w:br/>
              <w:t>2. Submit registration form.</w:t>
            </w:r>
          </w:p>
        </w:tc>
        <w:tc>
          <w:tcPr>
            <w:tcW w:w="1730" w:type="dxa"/>
            <w:tcMar>
              <w:top w:w="70" w:type="dxa"/>
              <w:left w:w="100" w:type="dxa"/>
              <w:bottom w:w="70" w:type="dxa"/>
              <w:right w:w="100" w:type="dxa"/>
            </w:tcMar>
            <w:vAlign w:val="center"/>
          </w:tcPr>
          <w:p w14:paraId="1F05C371" w14:textId="77777777" w:rsidR="00F32D39" w:rsidRDefault="003C4D0B">
            <w:r>
              <w:rPr>
                <w:sz w:val="18"/>
                <w:szCs w:val="18"/>
              </w:rPr>
              <w:t>Password: "ab1" (3 characters, minimum required = 8)</w:t>
            </w:r>
          </w:p>
        </w:tc>
        <w:tc>
          <w:tcPr>
            <w:tcW w:w="2250" w:type="dxa"/>
            <w:tcMar>
              <w:top w:w="70" w:type="dxa"/>
              <w:left w:w="100" w:type="dxa"/>
              <w:bottom w:w="70" w:type="dxa"/>
              <w:right w:w="100" w:type="dxa"/>
            </w:tcMar>
            <w:vAlign w:val="center"/>
          </w:tcPr>
          <w:p w14:paraId="3B27994C" w14:textId="77777777" w:rsidR="00F32D39" w:rsidRDefault="003C4D0B">
            <w:r>
              <w:rPr>
                <w:sz w:val="18"/>
                <w:szCs w:val="18"/>
              </w:rPr>
              <w:t>System rejects submission and displays a password-length validation error.</w:t>
            </w:r>
          </w:p>
        </w:tc>
        <w:tc>
          <w:tcPr>
            <w:tcW w:w="1130" w:type="dxa"/>
            <w:tcMar>
              <w:top w:w="70" w:type="dxa"/>
              <w:left w:w="100" w:type="dxa"/>
              <w:bottom w:w="70" w:type="dxa"/>
              <w:right w:w="100" w:type="dxa"/>
            </w:tcMar>
            <w:vAlign w:val="center"/>
          </w:tcPr>
          <w:p w14:paraId="7930CAE1" w14:textId="77777777" w:rsidR="00F32D39" w:rsidRDefault="003C4D0B">
            <w:r>
              <w:rPr>
                <w:sz w:val="18"/>
                <w:szCs w:val="18"/>
              </w:rPr>
              <w:t xml:space="preserve">As </w:t>
            </w:r>
            <w:proofErr w:type="gramStart"/>
            <w:r>
              <w:rPr>
                <w:sz w:val="18"/>
                <w:szCs w:val="18"/>
              </w:rPr>
              <w:t>expected</w:t>
            </w:r>
            <w:proofErr w:type="gramEnd"/>
          </w:p>
        </w:tc>
        <w:tc>
          <w:tcPr>
            <w:tcW w:w="780" w:type="dxa"/>
            <w:tcMar>
              <w:top w:w="70" w:type="dxa"/>
              <w:left w:w="100" w:type="dxa"/>
              <w:bottom w:w="70" w:type="dxa"/>
              <w:right w:w="100" w:type="dxa"/>
            </w:tcMar>
            <w:vAlign w:val="center"/>
          </w:tcPr>
          <w:p w14:paraId="5FE40482" w14:textId="77777777" w:rsidR="00F32D39" w:rsidRDefault="003C4D0B">
            <w:r>
              <w:rPr>
                <w:sz w:val="18"/>
                <w:szCs w:val="18"/>
              </w:rPr>
              <w:t>Pass</w:t>
            </w:r>
          </w:p>
        </w:tc>
      </w:tr>
    </w:tbl>
    <w:p w14:paraId="643B6B3C" w14:textId="77777777" w:rsidR="00F32D39" w:rsidRDefault="00F32D39">
      <w:pPr>
        <w:spacing w:before="200"/>
      </w:pPr>
    </w:p>
    <w:p w14:paraId="568DD535" w14:textId="77777777" w:rsidR="00F32D39" w:rsidRDefault="003C4D0B">
      <w:pPr>
        <w:pStyle w:val="Heading1"/>
      </w:pPr>
      <w:r>
        <w:t>6. Requirement Traceability Matrix</w:t>
      </w:r>
    </w:p>
    <w:p w14:paraId="1A392820" w14:textId="77777777" w:rsidR="00F32D39" w:rsidRDefault="003C4D0B">
      <w:pPr>
        <w:spacing w:after="160"/>
      </w:pPr>
      <w:r>
        <w:t>The matrix below maps each functional requirement through its corresponding test scenario(s) to the detailed test cases that exercise it, confirming end-to-end coverage.</w:t>
      </w:r>
    </w:p>
    <w:tbl>
      <w:tblPr>
        <w:tblW w:w="92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00"/>
        <w:gridCol w:w="1800"/>
        <w:gridCol w:w="4200"/>
        <w:gridCol w:w="1400"/>
      </w:tblGrid>
      <w:tr w:rsidR="00F32D39" w14:paraId="33CF8D2F" w14:textId="77777777">
        <w:tblPrEx>
          <w:tblCellMar>
            <w:top w:w="0" w:type="dxa"/>
            <w:bottom w:w="0" w:type="dxa"/>
          </w:tblCellMar>
        </w:tblPrEx>
        <w:trPr>
          <w:tblHeader/>
        </w:trPr>
        <w:tc>
          <w:tcPr>
            <w:tcW w:w="1800" w:type="dxa"/>
            <w:shd w:val="clear" w:color="1F3B4D" w:fill="1F3B4D"/>
            <w:tcMar>
              <w:top w:w="80" w:type="dxa"/>
              <w:left w:w="100" w:type="dxa"/>
              <w:bottom w:w="80" w:type="dxa"/>
              <w:right w:w="100" w:type="dxa"/>
            </w:tcMar>
            <w:vAlign w:val="center"/>
          </w:tcPr>
          <w:p w14:paraId="1DC50D3F" w14:textId="77777777" w:rsidR="00F32D39" w:rsidRDefault="003C4D0B">
            <w:pPr>
              <w:jc w:val="center"/>
            </w:pPr>
            <w:r>
              <w:rPr>
                <w:b/>
                <w:bCs/>
                <w:color w:val="FFFFFF"/>
                <w:sz w:val="18"/>
                <w:szCs w:val="18"/>
              </w:rPr>
              <w:t>Requirement(s)</w:t>
            </w:r>
          </w:p>
        </w:tc>
        <w:tc>
          <w:tcPr>
            <w:tcW w:w="1800" w:type="dxa"/>
            <w:shd w:val="clear" w:color="1F3B4D" w:fill="1F3B4D"/>
            <w:tcMar>
              <w:top w:w="80" w:type="dxa"/>
              <w:left w:w="100" w:type="dxa"/>
              <w:bottom w:w="80" w:type="dxa"/>
              <w:right w:w="100" w:type="dxa"/>
            </w:tcMar>
            <w:vAlign w:val="center"/>
          </w:tcPr>
          <w:p w14:paraId="2B99F784" w14:textId="77777777" w:rsidR="00F32D39" w:rsidRDefault="003C4D0B">
            <w:pPr>
              <w:jc w:val="center"/>
            </w:pPr>
            <w:r>
              <w:rPr>
                <w:b/>
                <w:bCs/>
                <w:color w:val="FFFFFF"/>
                <w:sz w:val="18"/>
                <w:szCs w:val="18"/>
              </w:rPr>
              <w:t>Test Scenario(s)</w:t>
            </w:r>
          </w:p>
        </w:tc>
        <w:tc>
          <w:tcPr>
            <w:tcW w:w="4200" w:type="dxa"/>
            <w:shd w:val="clear" w:color="1F3B4D" w:fill="1F3B4D"/>
            <w:tcMar>
              <w:top w:w="80" w:type="dxa"/>
              <w:left w:w="100" w:type="dxa"/>
              <w:bottom w:w="80" w:type="dxa"/>
              <w:right w:w="100" w:type="dxa"/>
            </w:tcMar>
            <w:vAlign w:val="center"/>
          </w:tcPr>
          <w:p w14:paraId="4CB93D52" w14:textId="77777777" w:rsidR="00F32D39" w:rsidRDefault="003C4D0B">
            <w:pPr>
              <w:jc w:val="center"/>
            </w:pPr>
            <w:r>
              <w:rPr>
                <w:b/>
                <w:bCs/>
                <w:color w:val="FFFFFF"/>
                <w:sz w:val="18"/>
                <w:szCs w:val="18"/>
              </w:rPr>
              <w:t>Test Case(s)</w:t>
            </w:r>
          </w:p>
        </w:tc>
        <w:tc>
          <w:tcPr>
            <w:tcW w:w="1400" w:type="dxa"/>
            <w:shd w:val="clear" w:color="1F3B4D" w:fill="1F3B4D"/>
            <w:tcMar>
              <w:top w:w="80" w:type="dxa"/>
              <w:left w:w="100" w:type="dxa"/>
              <w:bottom w:w="80" w:type="dxa"/>
              <w:right w:w="100" w:type="dxa"/>
            </w:tcMar>
            <w:vAlign w:val="center"/>
          </w:tcPr>
          <w:p w14:paraId="79725FBB" w14:textId="77777777" w:rsidR="00F32D39" w:rsidRDefault="003C4D0B">
            <w:pPr>
              <w:jc w:val="center"/>
            </w:pPr>
            <w:r>
              <w:rPr>
                <w:b/>
                <w:bCs/>
                <w:color w:val="FFFFFF"/>
                <w:sz w:val="18"/>
                <w:szCs w:val="18"/>
              </w:rPr>
              <w:t>Covera</w:t>
            </w:r>
            <w:r>
              <w:rPr>
                <w:b/>
                <w:bCs/>
                <w:color w:val="FFFFFF"/>
                <w:sz w:val="18"/>
                <w:szCs w:val="18"/>
              </w:rPr>
              <w:t>ge</w:t>
            </w:r>
          </w:p>
        </w:tc>
      </w:tr>
      <w:tr w:rsidR="00F32D39" w14:paraId="22337299" w14:textId="77777777">
        <w:tblPrEx>
          <w:tblCellMar>
            <w:top w:w="0" w:type="dxa"/>
            <w:bottom w:w="0" w:type="dxa"/>
          </w:tblCellMar>
        </w:tblPrEx>
        <w:tc>
          <w:tcPr>
            <w:tcW w:w="1800" w:type="dxa"/>
            <w:tcMar>
              <w:top w:w="70" w:type="dxa"/>
              <w:left w:w="100" w:type="dxa"/>
              <w:bottom w:w="70" w:type="dxa"/>
              <w:right w:w="100" w:type="dxa"/>
            </w:tcMar>
            <w:vAlign w:val="center"/>
          </w:tcPr>
          <w:p w14:paraId="3C680E7B" w14:textId="77777777" w:rsidR="00F32D39" w:rsidRDefault="003C4D0B">
            <w:r>
              <w:rPr>
                <w:sz w:val="18"/>
                <w:szCs w:val="18"/>
              </w:rPr>
              <w:t>FR-01, FR-02</w:t>
            </w:r>
          </w:p>
        </w:tc>
        <w:tc>
          <w:tcPr>
            <w:tcW w:w="1800" w:type="dxa"/>
            <w:tcMar>
              <w:top w:w="70" w:type="dxa"/>
              <w:left w:w="100" w:type="dxa"/>
              <w:bottom w:w="70" w:type="dxa"/>
              <w:right w:w="100" w:type="dxa"/>
            </w:tcMar>
            <w:vAlign w:val="center"/>
          </w:tcPr>
          <w:p w14:paraId="7F004651" w14:textId="77777777" w:rsidR="00F32D39" w:rsidRDefault="003C4D0B">
            <w:r>
              <w:rPr>
                <w:sz w:val="18"/>
                <w:szCs w:val="18"/>
              </w:rPr>
              <w:t>TS-01, TS-02</w:t>
            </w:r>
          </w:p>
        </w:tc>
        <w:tc>
          <w:tcPr>
            <w:tcW w:w="4200" w:type="dxa"/>
            <w:tcMar>
              <w:top w:w="70" w:type="dxa"/>
              <w:left w:w="100" w:type="dxa"/>
              <w:bottom w:w="70" w:type="dxa"/>
              <w:right w:w="100" w:type="dxa"/>
            </w:tcMar>
            <w:vAlign w:val="center"/>
          </w:tcPr>
          <w:p w14:paraId="48969620" w14:textId="77777777" w:rsidR="00F32D39" w:rsidRDefault="003C4D0B">
            <w:r>
              <w:rPr>
                <w:sz w:val="18"/>
                <w:szCs w:val="18"/>
              </w:rPr>
              <w:t>TC-01 to TC-05</w:t>
            </w:r>
          </w:p>
        </w:tc>
        <w:tc>
          <w:tcPr>
            <w:tcW w:w="1400" w:type="dxa"/>
            <w:tcMar>
              <w:top w:w="70" w:type="dxa"/>
              <w:left w:w="100" w:type="dxa"/>
              <w:bottom w:w="70" w:type="dxa"/>
              <w:right w:w="100" w:type="dxa"/>
            </w:tcMar>
            <w:vAlign w:val="center"/>
          </w:tcPr>
          <w:p w14:paraId="540A1779" w14:textId="77777777" w:rsidR="00F32D39" w:rsidRDefault="003C4D0B">
            <w:r>
              <w:rPr>
                <w:sz w:val="18"/>
                <w:szCs w:val="18"/>
              </w:rPr>
              <w:t>Full</w:t>
            </w:r>
          </w:p>
        </w:tc>
      </w:tr>
      <w:tr w:rsidR="00F32D39" w14:paraId="717C164D" w14:textId="77777777">
        <w:tblPrEx>
          <w:tblCellMar>
            <w:top w:w="0" w:type="dxa"/>
            <w:bottom w:w="0" w:type="dxa"/>
          </w:tblCellMar>
        </w:tblPrEx>
        <w:tc>
          <w:tcPr>
            <w:tcW w:w="1800" w:type="dxa"/>
            <w:shd w:val="clear" w:color="E9EEF1" w:fill="E9EEF1"/>
            <w:tcMar>
              <w:top w:w="70" w:type="dxa"/>
              <w:left w:w="100" w:type="dxa"/>
              <w:bottom w:w="70" w:type="dxa"/>
              <w:right w:w="100" w:type="dxa"/>
            </w:tcMar>
            <w:vAlign w:val="center"/>
          </w:tcPr>
          <w:p w14:paraId="2AC011CE" w14:textId="77777777" w:rsidR="00F32D39" w:rsidRDefault="003C4D0B">
            <w:r>
              <w:rPr>
                <w:sz w:val="18"/>
                <w:szCs w:val="18"/>
              </w:rPr>
              <w:t>FR-03</w:t>
            </w:r>
          </w:p>
        </w:tc>
        <w:tc>
          <w:tcPr>
            <w:tcW w:w="1800" w:type="dxa"/>
            <w:shd w:val="clear" w:color="E9EEF1" w:fill="E9EEF1"/>
            <w:tcMar>
              <w:top w:w="70" w:type="dxa"/>
              <w:left w:w="100" w:type="dxa"/>
              <w:bottom w:w="70" w:type="dxa"/>
              <w:right w:w="100" w:type="dxa"/>
            </w:tcMar>
            <w:vAlign w:val="center"/>
          </w:tcPr>
          <w:p w14:paraId="2577C47C" w14:textId="77777777" w:rsidR="00F32D39" w:rsidRDefault="003C4D0B">
            <w:r>
              <w:rPr>
                <w:sz w:val="18"/>
                <w:szCs w:val="18"/>
              </w:rPr>
              <w:t>TS-03</w:t>
            </w:r>
          </w:p>
        </w:tc>
        <w:tc>
          <w:tcPr>
            <w:tcW w:w="4200" w:type="dxa"/>
            <w:shd w:val="clear" w:color="E9EEF1" w:fill="E9EEF1"/>
            <w:tcMar>
              <w:top w:w="70" w:type="dxa"/>
              <w:left w:w="100" w:type="dxa"/>
              <w:bottom w:w="70" w:type="dxa"/>
              <w:right w:w="100" w:type="dxa"/>
            </w:tcMar>
            <w:vAlign w:val="center"/>
          </w:tcPr>
          <w:p w14:paraId="7EB988CF" w14:textId="77777777" w:rsidR="00F32D39" w:rsidRDefault="003C4D0B">
            <w:r>
              <w:rPr>
                <w:sz w:val="18"/>
                <w:szCs w:val="18"/>
              </w:rPr>
              <w:t>TC-06 to TC-09</w:t>
            </w:r>
          </w:p>
        </w:tc>
        <w:tc>
          <w:tcPr>
            <w:tcW w:w="1400" w:type="dxa"/>
            <w:shd w:val="clear" w:color="E9EEF1" w:fill="E9EEF1"/>
            <w:tcMar>
              <w:top w:w="70" w:type="dxa"/>
              <w:left w:w="100" w:type="dxa"/>
              <w:bottom w:w="70" w:type="dxa"/>
              <w:right w:w="100" w:type="dxa"/>
            </w:tcMar>
            <w:vAlign w:val="center"/>
          </w:tcPr>
          <w:p w14:paraId="2EC25D25" w14:textId="77777777" w:rsidR="00F32D39" w:rsidRDefault="003C4D0B">
            <w:r>
              <w:rPr>
                <w:sz w:val="18"/>
                <w:szCs w:val="18"/>
              </w:rPr>
              <w:t>Full</w:t>
            </w:r>
          </w:p>
        </w:tc>
      </w:tr>
      <w:tr w:rsidR="00F32D39" w14:paraId="6304AC14" w14:textId="77777777">
        <w:tblPrEx>
          <w:tblCellMar>
            <w:top w:w="0" w:type="dxa"/>
            <w:bottom w:w="0" w:type="dxa"/>
          </w:tblCellMar>
        </w:tblPrEx>
        <w:tc>
          <w:tcPr>
            <w:tcW w:w="1800" w:type="dxa"/>
            <w:tcMar>
              <w:top w:w="70" w:type="dxa"/>
              <w:left w:w="100" w:type="dxa"/>
              <w:bottom w:w="70" w:type="dxa"/>
              <w:right w:w="100" w:type="dxa"/>
            </w:tcMar>
            <w:vAlign w:val="center"/>
          </w:tcPr>
          <w:p w14:paraId="40707B36" w14:textId="77777777" w:rsidR="00F32D39" w:rsidRDefault="003C4D0B">
            <w:r>
              <w:rPr>
                <w:sz w:val="18"/>
                <w:szCs w:val="18"/>
              </w:rPr>
              <w:t>FR-04</w:t>
            </w:r>
          </w:p>
        </w:tc>
        <w:tc>
          <w:tcPr>
            <w:tcW w:w="1800" w:type="dxa"/>
            <w:tcMar>
              <w:top w:w="70" w:type="dxa"/>
              <w:left w:w="100" w:type="dxa"/>
              <w:bottom w:w="70" w:type="dxa"/>
              <w:right w:w="100" w:type="dxa"/>
            </w:tcMar>
            <w:vAlign w:val="center"/>
          </w:tcPr>
          <w:p w14:paraId="3633AE8B" w14:textId="77777777" w:rsidR="00F32D39" w:rsidRDefault="003C4D0B">
            <w:r>
              <w:rPr>
                <w:sz w:val="18"/>
                <w:szCs w:val="18"/>
              </w:rPr>
              <w:t>TS-04</w:t>
            </w:r>
          </w:p>
        </w:tc>
        <w:tc>
          <w:tcPr>
            <w:tcW w:w="4200" w:type="dxa"/>
            <w:tcMar>
              <w:top w:w="70" w:type="dxa"/>
              <w:left w:w="100" w:type="dxa"/>
              <w:bottom w:w="70" w:type="dxa"/>
              <w:right w:w="100" w:type="dxa"/>
            </w:tcMar>
            <w:vAlign w:val="center"/>
          </w:tcPr>
          <w:p w14:paraId="77BBE1DC" w14:textId="77777777" w:rsidR="00F32D39" w:rsidRDefault="003C4D0B">
            <w:r>
              <w:rPr>
                <w:sz w:val="18"/>
                <w:szCs w:val="18"/>
              </w:rPr>
              <w:t>TC-10 to TC-13</w:t>
            </w:r>
          </w:p>
        </w:tc>
        <w:tc>
          <w:tcPr>
            <w:tcW w:w="1400" w:type="dxa"/>
            <w:tcMar>
              <w:top w:w="70" w:type="dxa"/>
              <w:left w:w="100" w:type="dxa"/>
              <w:bottom w:w="70" w:type="dxa"/>
              <w:right w:w="100" w:type="dxa"/>
            </w:tcMar>
            <w:vAlign w:val="center"/>
          </w:tcPr>
          <w:p w14:paraId="7DD4AD2E" w14:textId="77777777" w:rsidR="00F32D39" w:rsidRDefault="003C4D0B">
            <w:r>
              <w:rPr>
                <w:sz w:val="18"/>
                <w:szCs w:val="18"/>
              </w:rPr>
              <w:t>Full</w:t>
            </w:r>
          </w:p>
        </w:tc>
      </w:tr>
      <w:tr w:rsidR="00F32D39" w14:paraId="3AD24246" w14:textId="77777777">
        <w:tblPrEx>
          <w:tblCellMar>
            <w:top w:w="0" w:type="dxa"/>
            <w:bottom w:w="0" w:type="dxa"/>
          </w:tblCellMar>
        </w:tblPrEx>
        <w:tc>
          <w:tcPr>
            <w:tcW w:w="1800" w:type="dxa"/>
            <w:shd w:val="clear" w:color="E9EEF1" w:fill="E9EEF1"/>
            <w:tcMar>
              <w:top w:w="70" w:type="dxa"/>
              <w:left w:w="100" w:type="dxa"/>
              <w:bottom w:w="70" w:type="dxa"/>
              <w:right w:w="100" w:type="dxa"/>
            </w:tcMar>
            <w:vAlign w:val="center"/>
          </w:tcPr>
          <w:p w14:paraId="454A6A89" w14:textId="77777777" w:rsidR="00F32D39" w:rsidRDefault="003C4D0B">
            <w:r>
              <w:rPr>
                <w:sz w:val="18"/>
                <w:szCs w:val="18"/>
              </w:rPr>
              <w:t>FR-05</w:t>
            </w:r>
          </w:p>
        </w:tc>
        <w:tc>
          <w:tcPr>
            <w:tcW w:w="1800" w:type="dxa"/>
            <w:shd w:val="clear" w:color="E9EEF1" w:fill="E9EEF1"/>
            <w:tcMar>
              <w:top w:w="70" w:type="dxa"/>
              <w:left w:w="100" w:type="dxa"/>
              <w:bottom w:w="70" w:type="dxa"/>
              <w:right w:w="100" w:type="dxa"/>
            </w:tcMar>
            <w:vAlign w:val="center"/>
          </w:tcPr>
          <w:p w14:paraId="52E5D97E" w14:textId="77777777" w:rsidR="00F32D39" w:rsidRDefault="003C4D0B">
            <w:r>
              <w:rPr>
                <w:sz w:val="18"/>
                <w:szCs w:val="18"/>
              </w:rPr>
              <w:t>TS-05</w:t>
            </w:r>
          </w:p>
        </w:tc>
        <w:tc>
          <w:tcPr>
            <w:tcW w:w="4200" w:type="dxa"/>
            <w:shd w:val="clear" w:color="E9EEF1" w:fill="E9EEF1"/>
            <w:tcMar>
              <w:top w:w="70" w:type="dxa"/>
              <w:left w:w="100" w:type="dxa"/>
              <w:bottom w:w="70" w:type="dxa"/>
              <w:right w:w="100" w:type="dxa"/>
            </w:tcMar>
            <w:vAlign w:val="center"/>
          </w:tcPr>
          <w:p w14:paraId="56D59ACD" w14:textId="77777777" w:rsidR="00F32D39" w:rsidRDefault="003C4D0B">
            <w:r>
              <w:rPr>
                <w:sz w:val="18"/>
                <w:szCs w:val="18"/>
              </w:rPr>
              <w:t>TC-14 to TC-16</w:t>
            </w:r>
          </w:p>
        </w:tc>
        <w:tc>
          <w:tcPr>
            <w:tcW w:w="1400" w:type="dxa"/>
            <w:shd w:val="clear" w:color="E9EEF1" w:fill="E9EEF1"/>
            <w:tcMar>
              <w:top w:w="70" w:type="dxa"/>
              <w:left w:w="100" w:type="dxa"/>
              <w:bottom w:w="70" w:type="dxa"/>
              <w:right w:w="100" w:type="dxa"/>
            </w:tcMar>
            <w:vAlign w:val="center"/>
          </w:tcPr>
          <w:p w14:paraId="5BA0971E" w14:textId="77777777" w:rsidR="00F32D39" w:rsidRDefault="003C4D0B">
            <w:r>
              <w:rPr>
                <w:sz w:val="18"/>
                <w:szCs w:val="18"/>
              </w:rPr>
              <w:t>Full</w:t>
            </w:r>
          </w:p>
        </w:tc>
      </w:tr>
      <w:tr w:rsidR="00F32D39" w14:paraId="34E95AD4" w14:textId="77777777">
        <w:tblPrEx>
          <w:tblCellMar>
            <w:top w:w="0" w:type="dxa"/>
            <w:bottom w:w="0" w:type="dxa"/>
          </w:tblCellMar>
        </w:tblPrEx>
        <w:tc>
          <w:tcPr>
            <w:tcW w:w="1800" w:type="dxa"/>
            <w:tcMar>
              <w:top w:w="70" w:type="dxa"/>
              <w:left w:w="100" w:type="dxa"/>
              <w:bottom w:w="70" w:type="dxa"/>
              <w:right w:w="100" w:type="dxa"/>
            </w:tcMar>
            <w:vAlign w:val="center"/>
          </w:tcPr>
          <w:p w14:paraId="2F45523E" w14:textId="77777777" w:rsidR="00F32D39" w:rsidRDefault="003C4D0B">
            <w:r>
              <w:rPr>
                <w:sz w:val="18"/>
                <w:szCs w:val="18"/>
              </w:rPr>
              <w:t>FR-06</w:t>
            </w:r>
          </w:p>
        </w:tc>
        <w:tc>
          <w:tcPr>
            <w:tcW w:w="1800" w:type="dxa"/>
            <w:tcMar>
              <w:top w:w="70" w:type="dxa"/>
              <w:left w:w="100" w:type="dxa"/>
              <w:bottom w:w="70" w:type="dxa"/>
              <w:right w:w="100" w:type="dxa"/>
            </w:tcMar>
            <w:vAlign w:val="center"/>
          </w:tcPr>
          <w:p w14:paraId="1170F40F" w14:textId="77777777" w:rsidR="00F32D39" w:rsidRDefault="003C4D0B">
            <w:r>
              <w:rPr>
                <w:sz w:val="18"/>
                <w:szCs w:val="18"/>
              </w:rPr>
              <w:t>TS-06</w:t>
            </w:r>
          </w:p>
        </w:tc>
        <w:tc>
          <w:tcPr>
            <w:tcW w:w="4200" w:type="dxa"/>
            <w:tcMar>
              <w:top w:w="70" w:type="dxa"/>
              <w:left w:w="100" w:type="dxa"/>
              <w:bottom w:w="70" w:type="dxa"/>
              <w:right w:w="100" w:type="dxa"/>
            </w:tcMar>
            <w:vAlign w:val="center"/>
          </w:tcPr>
          <w:p w14:paraId="354FADA1" w14:textId="77777777" w:rsidR="00F32D39" w:rsidRDefault="003C4D0B">
            <w:r>
              <w:rPr>
                <w:sz w:val="18"/>
                <w:szCs w:val="18"/>
              </w:rPr>
              <w:t>TC-17 to TC-19</w:t>
            </w:r>
          </w:p>
        </w:tc>
        <w:tc>
          <w:tcPr>
            <w:tcW w:w="1400" w:type="dxa"/>
            <w:tcMar>
              <w:top w:w="70" w:type="dxa"/>
              <w:left w:w="100" w:type="dxa"/>
              <w:bottom w:w="70" w:type="dxa"/>
              <w:right w:w="100" w:type="dxa"/>
            </w:tcMar>
            <w:vAlign w:val="center"/>
          </w:tcPr>
          <w:p w14:paraId="4CC4CC95" w14:textId="77777777" w:rsidR="00F32D39" w:rsidRDefault="003C4D0B">
            <w:r>
              <w:rPr>
                <w:sz w:val="18"/>
                <w:szCs w:val="18"/>
              </w:rPr>
              <w:t>Full</w:t>
            </w:r>
          </w:p>
        </w:tc>
      </w:tr>
      <w:tr w:rsidR="00F32D39" w14:paraId="68A53154" w14:textId="77777777">
        <w:tblPrEx>
          <w:tblCellMar>
            <w:top w:w="0" w:type="dxa"/>
            <w:bottom w:w="0" w:type="dxa"/>
          </w:tblCellMar>
        </w:tblPrEx>
        <w:tc>
          <w:tcPr>
            <w:tcW w:w="1800" w:type="dxa"/>
            <w:shd w:val="clear" w:color="E9EEF1" w:fill="E9EEF1"/>
            <w:tcMar>
              <w:top w:w="70" w:type="dxa"/>
              <w:left w:w="100" w:type="dxa"/>
              <w:bottom w:w="70" w:type="dxa"/>
              <w:right w:w="100" w:type="dxa"/>
            </w:tcMar>
            <w:vAlign w:val="center"/>
          </w:tcPr>
          <w:p w14:paraId="774E43AA" w14:textId="77777777" w:rsidR="00F32D39" w:rsidRDefault="003C4D0B">
            <w:r>
              <w:rPr>
                <w:sz w:val="18"/>
                <w:szCs w:val="18"/>
              </w:rPr>
              <w:t>FR-07, FR-08</w:t>
            </w:r>
          </w:p>
        </w:tc>
        <w:tc>
          <w:tcPr>
            <w:tcW w:w="1800" w:type="dxa"/>
            <w:shd w:val="clear" w:color="E9EEF1" w:fill="E9EEF1"/>
            <w:tcMar>
              <w:top w:w="70" w:type="dxa"/>
              <w:left w:w="100" w:type="dxa"/>
              <w:bottom w:w="70" w:type="dxa"/>
              <w:right w:w="100" w:type="dxa"/>
            </w:tcMar>
            <w:vAlign w:val="center"/>
          </w:tcPr>
          <w:p w14:paraId="1086C9FF" w14:textId="77777777" w:rsidR="00F32D39" w:rsidRDefault="003C4D0B">
            <w:r>
              <w:rPr>
                <w:sz w:val="18"/>
                <w:szCs w:val="18"/>
              </w:rPr>
              <w:t>TS-07, TS-08</w:t>
            </w:r>
          </w:p>
        </w:tc>
        <w:tc>
          <w:tcPr>
            <w:tcW w:w="4200" w:type="dxa"/>
            <w:shd w:val="clear" w:color="E9EEF1" w:fill="E9EEF1"/>
            <w:tcMar>
              <w:top w:w="70" w:type="dxa"/>
              <w:left w:w="100" w:type="dxa"/>
              <w:bottom w:w="70" w:type="dxa"/>
              <w:right w:w="100" w:type="dxa"/>
            </w:tcMar>
            <w:vAlign w:val="center"/>
          </w:tcPr>
          <w:p w14:paraId="1DFFEB38" w14:textId="77777777" w:rsidR="00F32D39" w:rsidRDefault="003C4D0B">
            <w:r>
              <w:rPr>
                <w:sz w:val="18"/>
                <w:szCs w:val="18"/>
              </w:rPr>
              <w:t>TC-20 to TC-22</w:t>
            </w:r>
          </w:p>
        </w:tc>
        <w:tc>
          <w:tcPr>
            <w:tcW w:w="1400" w:type="dxa"/>
            <w:shd w:val="clear" w:color="E9EEF1" w:fill="E9EEF1"/>
            <w:tcMar>
              <w:top w:w="70" w:type="dxa"/>
              <w:left w:w="100" w:type="dxa"/>
              <w:bottom w:w="70" w:type="dxa"/>
              <w:right w:w="100" w:type="dxa"/>
            </w:tcMar>
            <w:vAlign w:val="center"/>
          </w:tcPr>
          <w:p w14:paraId="7DEF83EE" w14:textId="77777777" w:rsidR="00F32D39" w:rsidRDefault="003C4D0B">
            <w:r>
              <w:rPr>
                <w:sz w:val="18"/>
                <w:szCs w:val="18"/>
              </w:rPr>
              <w:t>Full</w:t>
            </w:r>
          </w:p>
        </w:tc>
      </w:tr>
      <w:tr w:rsidR="00F32D39" w14:paraId="45AA7527" w14:textId="77777777">
        <w:tblPrEx>
          <w:tblCellMar>
            <w:top w:w="0" w:type="dxa"/>
            <w:bottom w:w="0" w:type="dxa"/>
          </w:tblCellMar>
        </w:tblPrEx>
        <w:tc>
          <w:tcPr>
            <w:tcW w:w="1800" w:type="dxa"/>
            <w:tcMar>
              <w:top w:w="70" w:type="dxa"/>
              <w:left w:w="100" w:type="dxa"/>
              <w:bottom w:w="70" w:type="dxa"/>
              <w:right w:w="100" w:type="dxa"/>
            </w:tcMar>
            <w:vAlign w:val="center"/>
          </w:tcPr>
          <w:p w14:paraId="246244B3" w14:textId="77777777" w:rsidR="00F32D39" w:rsidRDefault="003C4D0B">
            <w:r>
              <w:rPr>
                <w:sz w:val="18"/>
                <w:szCs w:val="18"/>
              </w:rPr>
              <w:t>FR-09</w:t>
            </w:r>
          </w:p>
        </w:tc>
        <w:tc>
          <w:tcPr>
            <w:tcW w:w="1800" w:type="dxa"/>
            <w:tcMar>
              <w:top w:w="70" w:type="dxa"/>
              <w:left w:w="100" w:type="dxa"/>
              <w:bottom w:w="70" w:type="dxa"/>
              <w:right w:w="100" w:type="dxa"/>
            </w:tcMar>
            <w:vAlign w:val="center"/>
          </w:tcPr>
          <w:p w14:paraId="68F2510E" w14:textId="77777777" w:rsidR="00F32D39" w:rsidRDefault="003C4D0B">
            <w:r>
              <w:rPr>
                <w:sz w:val="18"/>
                <w:szCs w:val="18"/>
              </w:rPr>
              <w:t>TS-09</w:t>
            </w:r>
          </w:p>
        </w:tc>
        <w:tc>
          <w:tcPr>
            <w:tcW w:w="4200" w:type="dxa"/>
            <w:tcMar>
              <w:top w:w="70" w:type="dxa"/>
              <w:left w:w="100" w:type="dxa"/>
              <w:bottom w:w="70" w:type="dxa"/>
              <w:right w:w="100" w:type="dxa"/>
            </w:tcMar>
            <w:vAlign w:val="center"/>
          </w:tcPr>
          <w:p w14:paraId="331C719C" w14:textId="77777777" w:rsidR="00F32D39" w:rsidRDefault="003C4D0B">
            <w:r>
              <w:rPr>
                <w:sz w:val="18"/>
                <w:szCs w:val="18"/>
              </w:rPr>
              <w:t>Covered under TC-02/TC-03 (threshold configuration exercised via boundary/invalid cases)</w:t>
            </w:r>
          </w:p>
        </w:tc>
        <w:tc>
          <w:tcPr>
            <w:tcW w:w="1400" w:type="dxa"/>
            <w:tcMar>
              <w:top w:w="70" w:type="dxa"/>
              <w:left w:w="100" w:type="dxa"/>
              <w:bottom w:w="70" w:type="dxa"/>
              <w:right w:w="100" w:type="dxa"/>
            </w:tcMar>
            <w:vAlign w:val="center"/>
          </w:tcPr>
          <w:p w14:paraId="653F3A3F" w14:textId="77777777" w:rsidR="00F32D39" w:rsidRDefault="003C4D0B">
            <w:r>
              <w:rPr>
                <w:sz w:val="18"/>
                <w:szCs w:val="18"/>
              </w:rPr>
              <w:t>Partial</w:t>
            </w:r>
          </w:p>
        </w:tc>
      </w:tr>
      <w:tr w:rsidR="00F32D39" w14:paraId="6AD198B3" w14:textId="77777777">
        <w:tblPrEx>
          <w:tblCellMar>
            <w:top w:w="0" w:type="dxa"/>
            <w:bottom w:w="0" w:type="dxa"/>
          </w:tblCellMar>
        </w:tblPrEx>
        <w:tc>
          <w:tcPr>
            <w:tcW w:w="1800" w:type="dxa"/>
            <w:shd w:val="clear" w:color="E9EEF1" w:fill="E9EEF1"/>
            <w:tcMar>
              <w:top w:w="70" w:type="dxa"/>
              <w:left w:w="100" w:type="dxa"/>
              <w:bottom w:w="70" w:type="dxa"/>
              <w:right w:w="100" w:type="dxa"/>
            </w:tcMar>
            <w:vAlign w:val="center"/>
          </w:tcPr>
          <w:p w14:paraId="375D3315" w14:textId="77777777" w:rsidR="00F32D39" w:rsidRDefault="003C4D0B">
            <w:r>
              <w:rPr>
                <w:sz w:val="18"/>
                <w:szCs w:val="18"/>
              </w:rPr>
              <w:t>FR-10</w:t>
            </w:r>
          </w:p>
        </w:tc>
        <w:tc>
          <w:tcPr>
            <w:tcW w:w="1800" w:type="dxa"/>
            <w:shd w:val="clear" w:color="E9EEF1" w:fill="E9EEF1"/>
            <w:tcMar>
              <w:top w:w="70" w:type="dxa"/>
              <w:left w:w="100" w:type="dxa"/>
              <w:bottom w:w="70" w:type="dxa"/>
              <w:right w:w="100" w:type="dxa"/>
            </w:tcMar>
            <w:vAlign w:val="center"/>
          </w:tcPr>
          <w:p w14:paraId="0D7D8546" w14:textId="77777777" w:rsidR="00F32D39" w:rsidRDefault="003C4D0B">
            <w:r>
              <w:rPr>
                <w:sz w:val="18"/>
                <w:szCs w:val="18"/>
              </w:rPr>
              <w:t>TS-10</w:t>
            </w:r>
          </w:p>
        </w:tc>
        <w:tc>
          <w:tcPr>
            <w:tcW w:w="4200" w:type="dxa"/>
            <w:shd w:val="clear" w:color="E9EEF1" w:fill="E9EEF1"/>
            <w:tcMar>
              <w:top w:w="70" w:type="dxa"/>
              <w:left w:w="100" w:type="dxa"/>
              <w:bottom w:w="70" w:type="dxa"/>
              <w:right w:w="100" w:type="dxa"/>
            </w:tcMar>
            <w:vAlign w:val="center"/>
          </w:tcPr>
          <w:p w14:paraId="236E7D56" w14:textId="77777777" w:rsidR="00F32D39" w:rsidRDefault="003C4D0B">
            <w:r>
              <w:rPr>
                <w:sz w:val="18"/>
                <w:szCs w:val="18"/>
              </w:rPr>
              <w:t>TC-23 to TC-25</w:t>
            </w:r>
          </w:p>
        </w:tc>
        <w:tc>
          <w:tcPr>
            <w:tcW w:w="1400" w:type="dxa"/>
            <w:shd w:val="clear" w:color="E9EEF1" w:fill="E9EEF1"/>
            <w:tcMar>
              <w:top w:w="70" w:type="dxa"/>
              <w:left w:w="100" w:type="dxa"/>
              <w:bottom w:w="70" w:type="dxa"/>
              <w:right w:w="100" w:type="dxa"/>
            </w:tcMar>
            <w:vAlign w:val="center"/>
          </w:tcPr>
          <w:p w14:paraId="60CB1AD7" w14:textId="77777777" w:rsidR="00F32D39" w:rsidRDefault="003C4D0B">
            <w:r>
              <w:rPr>
                <w:sz w:val="18"/>
                <w:szCs w:val="18"/>
              </w:rPr>
              <w:t>Full</w:t>
            </w:r>
          </w:p>
        </w:tc>
      </w:tr>
    </w:tbl>
    <w:p w14:paraId="05DBE8C4" w14:textId="77777777" w:rsidR="00F32D39" w:rsidRDefault="00F32D39">
      <w:pPr>
        <w:spacing w:before="320"/>
      </w:pPr>
    </w:p>
    <w:p w14:paraId="607D63AB" w14:textId="77777777" w:rsidR="00F32D39" w:rsidRDefault="003C4D0B">
      <w:pPr>
        <w:pStyle w:val="Heading1"/>
      </w:pPr>
      <w:r>
        <w:lastRenderedPageBreak/>
        <w:t>7. Test Coverage Summary</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600"/>
        <w:gridCol w:w="4400"/>
      </w:tblGrid>
      <w:tr w:rsidR="00F32D39" w14:paraId="18A78955" w14:textId="77777777">
        <w:tblPrEx>
          <w:tblCellMar>
            <w:top w:w="0" w:type="dxa"/>
            <w:bottom w:w="0" w:type="dxa"/>
          </w:tblCellMar>
        </w:tblPrEx>
        <w:trPr>
          <w:tblHeader/>
        </w:trPr>
        <w:tc>
          <w:tcPr>
            <w:tcW w:w="4600" w:type="dxa"/>
            <w:shd w:val="clear" w:color="1F3B4D" w:fill="1F3B4D"/>
            <w:tcMar>
              <w:top w:w="80" w:type="dxa"/>
              <w:left w:w="100" w:type="dxa"/>
              <w:bottom w:w="80" w:type="dxa"/>
              <w:right w:w="100" w:type="dxa"/>
            </w:tcMar>
            <w:vAlign w:val="center"/>
          </w:tcPr>
          <w:p w14:paraId="4565875D" w14:textId="77777777" w:rsidR="00F32D39" w:rsidRDefault="003C4D0B">
            <w:pPr>
              <w:jc w:val="center"/>
            </w:pPr>
            <w:r>
              <w:rPr>
                <w:b/>
                <w:bCs/>
                <w:color w:val="FFFFFF"/>
                <w:sz w:val="18"/>
                <w:szCs w:val="18"/>
              </w:rPr>
              <w:t>Metric</w:t>
            </w:r>
          </w:p>
        </w:tc>
        <w:tc>
          <w:tcPr>
            <w:tcW w:w="4400" w:type="dxa"/>
            <w:shd w:val="clear" w:color="1F3B4D" w:fill="1F3B4D"/>
            <w:tcMar>
              <w:top w:w="80" w:type="dxa"/>
              <w:left w:w="100" w:type="dxa"/>
              <w:bottom w:w="80" w:type="dxa"/>
              <w:right w:w="100" w:type="dxa"/>
            </w:tcMar>
            <w:vAlign w:val="center"/>
          </w:tcPr>
          <w:p w14:paraId="6306D85E" w14:textId="77777777" w:rsidR="00F32D39" w:rsidRDefault="003C4D0B">
            <w:pPr>
              <w:jc w:val="center"/>
            </w:pPr>
            <w:r>
              <w:rPr>
                <w:b/>
                <w:bCs/>
                <w:color w:val="FFFFFF"/>
                <w:sz w:val="18"/>
                <w:szCs w:val="18"/>
              </w:rPr>
              <w:t>Count / Result</w:t>
            </w:r>
          </w:p>
        </w:tc>
      </w:tr>
      <w:tr w:rsidR="00F32D39" w14:paraId="67DE55EC" w14:textId="77777777">
        <w:tblPrEx>
          <w:tblCellMar>
            <w:top w:w="0" w:type="dxa"/>
            <w:bottom w:w="0" w:type="dxa"/>
          </w:tblCellMar>
        </w:tblPrEx>
        <w:tc>
          <w:tcPr>
            <w:tcW w:w="4600" w:type="dxa"/>
            <w:tcMar>
              <w:top w:w="70" w:type="dxa"/>
              <w:left w:w="100" w:type="dxa"/>
              <w:bottom w:w="70" w:type="dxa"/>
              <w:right w:w="100" w:type="dxa"/>
            </w:tcMar>
            <w:vAlign w:val="center"/>
          </w:tcPr>
          <w:p w14:paraId="6E4C4D08" w14:textId="77777777" w:rsidR="00F32D39" w:rsidRDefault="003C4D0B">
            <w:r>
              <w:rPr>
                <w:sz w:val="18"/>
                <w:szCs w:val="18"/>
              </w:rPr>
              <w:t>Total Functional Requirements</w:t>
            </w:r>
          </w:p>
        </w:tc>
        <w:tc>
          <w:tcPr>
            <w:tcW w:w="4400" w:type="dxa"/>
            <w:tcMar>
              <w:top w:w="70" w:type="dxa"/>
              <w:left w:w="100" w:type="dxa"/>
              <w:bottom w:w="70" w:type="dxa"/>
              <w:right w:w="100" w:type="dxa"/>
            </w:tcMar>
            <w:vAlign w:val="center"/>
          </w:tcPr>
          <w:p w14:paraId="00340CDE" w14:textId="77777777" w:rsidR="00F32D39" w:rsidRDefault="003C4D0B">
            <w:r>
              <w:rPr>
                <w:sz w:val="18"/>
                <w:szCs w:val="18"/>
              </w:rPr>
              <w:t>10 (FR-01 to FR-10)</w:t>
            </w:r>
          </w:p>
        </w:tc>
      </w:tr>
      <w:tr w:rsidR="00F32D39" w14:paraId="36ED4C43" w14:textId="77777777">
        <w:tblPrEx>
          <w:tblCellMar>
            <w:top w:w="0" w:type="dxa"/>
            <w:bottom w:w="0" w:type="dxa"/>
          </w:tblCellMar>
        </w:tblPrEx>
        <w:tc>
          <w:tcPr>
            <w:tcW w:w="4600" w:type="dxa"/>
            <w:shd w:val="clear" w:color="E9EEF1" w:fill="E9EEF1"/>
            <w:tcMar>
              <w:top w:w="70" w:type="dxa"/>
              <w:left w:w="100" w:type="dxa"/>
              <w:bottom w:w="70" w:type="dxa"/>
              <w:right w:w="100" w:type="dxa"/>
            </w:tcMar>
            <w:vAlign w:val="center"/>
          </w:tcPr>
          <w:p w14:paraId="57931E32" w14:textId="77777777" w:rsidR="00F32D39" w:rsidRDefault="003C4D0B">
            <w:r>
              <w:rPr>
                <w:sz w:val="18"/>
                <w:szCs w:val="18"/>
              </w:rPr>
              <w:t>Total Non-Functional Requirements</w:t>
            </w:r>
          </w:p>
        </w:tc>
        <w:tc>
          <w:tcPr>
            <w:tcW w:w="4400" w:type="dxa"/>
            <w:shd w:val="clear" w:color="E9EEF1" w:fill="E9EEF1"/>
            <w:tcMar>
              <w:top w:w="70" w:type="dxa"/>
              <w:left w:w="100" w:type="dxa"/>
              <w:bottom w:w="70" w:type="dxa"/>
              <w:right w:w="100" w:type="dxa"/>
            </w:tcMar>
            <w:vAlign w:val="center"/>
          </w:tcPr>
          <w:p w14:paraId="41FA35C3" w14:textId="77777777" w:rsidR="00F32D39" w:rsidRDefault="003C4D0B">
            <w:r>
              <w:rPr>
                <w:sz w:val="18"/>
                <w:szCs w:val="18"/>
              </w:rPr>
              <w:t>6 (NFR-01 to NFR-06)</w:t>
            </w:r>
          </w:p>
        </w:tc>
      </w:tr>
      <w:tr w:rsidR="00F32D39" w14:paraId="2C16C9ED" w14:textId="77777777">
        <w:tblPrEx>
          <w:tblCellMar>
            <w:top w:w="0" w:type="dxa"/>
            <w:bottom w:w="0" w:type="dxa"/>
          </w:tblCellMar>
        </w:tblPrEx>
        <w:tc>
          <w:tcPr>
            <w:tcW w:w="4600" w:type="dxa"/>
            <w:tcMar>
              <w:top w:w="70" w:type="dxa"/>
              <w:left w:w="100" w:type="dxa"/>
              <w:bottom w:w="70" w:type="dxa"/>
              <w:right w:w="100" w:type="dxa"/>
            </w:tcMar>
            <w:vAlign w:val="center"/>
          </w:tcPr>
          <w:p w14:paraId="489378B0" w14:textId="77777777" w:rsidR="00F32D39" w:rsidRDefault="003C4D0B">
            <w:r>
              <w:rPr>
                <w:sz w:val="18"/>
                <w:szCs w:val="18"/>
              </w:rPr>
              <w:t>Total Test Scenarios</w:t>
            </w:r>
          </w:p>
        </w:tc>
        <w:tc>
          <w:tcPr>
            <w:tcW w:w="4400" w:type="dxa"/>
            <w:tcMar>
              <w:top w:w="70" w:type="dxa"/>
              <w:left w:w="100" w:type="dxa"/>
              <w:bottom w:w="70" w:type="dxa"/>
              <w:right w:w="100" w:type="dxa"/>
            </w:tcMar>
            <w:vAlign w:val="center"/>
          </w:tcPr>
          <w:p w14:paraId="5C89C350" w14:textId="77777777" w:rsidR="00F32D39" w:rsidRDefault="003C4D0B">
            <w:r>
              <w:rPr>
                <w:sz w:val="18"/>
                <w:szCs w:val="18"/>
              </w:rPr>
              <w:t>10 (TS-01 to TS-10)</w:t>
            </w:r>
          </w:p>
        </w:tc>
      </w:tr>
      <w:tr w:rsidR="00F32D39" w14:paraId="655D44F2" w14:textId="77777777">
        <w:tblPrEx>
          <w:tblCellMar>
            <w:top w:w="0" w:type="dxa"/>
            <w:bottom w:w="0" w:type="dxa"/>
          </w:tblCellMar>
        </w:tblPrEx>
        <w:tc>
          <w:tcPr>
            <w:tcW w:w="4600" w:type="dxa"/>
            <w:shd w:val="clear" w:color="E9EEF1" w:fill="E9EEF1"/>
            <w:tcMar>
              <w:top w:w="70" w:type="dxa"/>
              <w:left w:w="100" w:type="dxa"/>
              <w:bottom w:w="70" w:type="dxa"/>
              <w:right w:w="100" w:type="dxa"/>
            </w:tcMar>
            <w:vAlign w:val="center"/>
          </w:tcPr>
          <w:p w14:paraId="014D583A" w14:textId="77777777" w:rsidR="00F32D39" w:rsidRDefault="003C4D0B">
            <w:r>
              <w:rPr>
                <w:sz w:val="18"/>
                <w:szCs w:val="18"/>
              </w:rPr>
              <w:t>Total Detailed Test Cases</w:t>
            </w:r>
          </w:p>
        </w:tc>
        <w:tc>
          <w:tcPr>
            <w:tcW w:w="4400" w:type="dxa"/>
            <w:shd w:val="clear" w:color="E9EEF1" w:fill="E9EEF1"/>
            <w:tcMar>
              <w:top w:w="70" w:type="dxa"/>
              <w:left w:w="100" w:type="dxa"/>
              <w:bottom w:w="70" w:type="dxa"/>
              <w:right w:w="100" w:type="dxa"/>
            </w:tcMar>
            <w:vAlign w:val="center"/>
          </w:tcPr>
          <w:p w14:paraId="0F3E555B" w14:textId="77777777" w:rsidR="00F32D39" w:rsidRDefault="003C4D0B">
            <w:r>
              <w:rPr>
                <w:sz w:val="18"/>
                <w:szCs w:val="18"/>
              </w:rPr>
              <w:t>25 (TC-01 to TC-25)</w:t>
            </w:r>
          </w:p>
        </w:tc>
      </w:tr>
      <w:tr w:rsidR="00F32D39" w14:paraId="43E35BB9" w14:textId="77777777">
        <w:tblPrEx>
          <w:tblCellMar>
            <w:top w:w="0" w:type="dxa"/>
            <w:bottom w:w="0" w:type="dxa"/>
          </w:tblCellMar>
        </w:tblPrEx>
        <w:tc>
          <w:tcPr>
            <w:tcW w:w="4600" w:type="dxa"/>
            <w:tcMar>
              <w:top w:w="70" w:type="dxa"/>
              <w:left w:w="100" w:type="dxa"/>
              <w:bottom w:w="70" w:type="dxa"/>
              <w:right w:w="100" w:type="dxa"/>
            </w:tcMar>
            <w:vAlign w:val="center"/>
          </w:tcPr>
          <w:p w14:paraId="462AE8CB" w14:textId="77777777" w:rsidR="00F32D39" w:rsidRDefault="003C4D0B">
            <w:r>
              <w:rPr>
                <w:sz w:val="18"/>
                <w:szCs w:val="18"/>
              </w:rPr>
              <w:t>Test Design Techniques Applied</w:t>
            </w:r>
          </w:p>
        </w:tc>
        <w:tc>
          <w:tcPr>
            <w:tcW w:w="4400" w:type="dxa"/>
            <w:tcMar>
              <w:top w:w="70" w:type="dxa"/>
              <w:left w:w="100" w:type="dxa"/>
              <w:bottom w:w="70" w:type="dxa"/>
              <w:right w:w="100" w:type="dxa"/>
            </w:tcMar>
            <w:vAlign w:val="center"/>
          </w:tcPr>
          <w:p w14:paraId="7731930D" w14:textId="77777777" w:rsidR="00F32D39" w:rsidRDefault="003C4D0B">
            <w:r>
              <w:rPr>
                <w:sz w:val="18"/>
                <w:szCs w:val="18"/>
              </w:rPr>
              <w:t>Equivalence Partitioning, Boundary Value Analysis, Decision Table, State Transition</w:t>
            </w:r>
          </w:p>
        </w:tc>
      </w:tr>
      <w:tr w:rsidR="00F32D39" w14:paraId="3FA413FD" w14:textId="77777777">
        <w:tblPrEx>
          <w:tblCellMar>
            <w:top w:w="0" w:type="dxa"/>
            <w:bottom w:w="0" w:type="dxa"/>
          </w:tblCellMar>
        </w:tblPrEx>
        <w:tc>
          <w:tcPr>
            <w:tcW w:w="4600" w:type="dxa"/>
            <w:shd w:val="clear" w:color="E9EEF1" w:fill="E9EEF1"/>
            <w:tcMar>
              <w:top w:w="70" w:type="dxa"/>
              <w:left w:w="100" w:type="dxa"/>
              <w:bottom w:w="70" w:type="dxa"/>
              <w:right w:w="100" w:type="dxa"/>
            </w:tcMar>
            <w:vAlign w:val="center"/>
          </w:tcPr>
          <w:p w14:paraId="0442A7BF" w14:textId="77777777" w:rsidR="00F32D39" w:rsidRDefault="003C4D0B">
            <w:r>
              <w:rPr>
                <w:sz w:val="18"/>
                <w:szCs w:val="18"/>
              </w:rPr>
              <w:t>Condition Types Covered</w:t>
            </w:r>
          </w:p>
        </w:tc>
        <w:tc>
          <w:tcPr>
            <w:tcW w:w="4400" w:type="dxa"/>
            <w:shd w:val="clear" w:color="E9EEF1" w:fill="E9EEF1"/>
            <w:tcMar>
              <w:top w:w="70" w:type="dxa"/>
              <w:left w:w="100" w:type="dxa"/>
              <w:bottom w:w="70" w:type="dxa"/>
              <w:right w:w="100" w:type="dxa"/>
            </w:tcMar>
            <w:vAlign w:val="center"/>
          </w:tcPr>
          <w:p w14:paraId="0C29EE35" w14:textId="77777777" w:rsidR="00F32D39" w:rsidRDefault="003C4D0B">
            <w:r>
              <w:rPr>
                <w:sz w:val="18"/>
                <w:szCs w:val="18"/>
              </w:rPr>
              <w:t>Normal, Boundary, Invalid, Exceptional</w:t>
            </w:r>
          </w:p>
        </w:tc>
      </w:tr>
      <w:tr w:rsidR="00F32D39" w14:paraId="6C90A700" w14:textId="77777777">
        <w:tblPrEx>
          <w:tblCellMar>
            <w:top w:w="0" w:type="dxa"/>
            <w:bottom w:w="0" w:type="dxa"/>
          </w:tblCellMar>
        </w:tblPrEx>
        <w:tc>
          <w:tcPr>
            <w:tcW w:w="4600" w:type="dxa"/>
            <w:tcMar>
              <w:top w:w="70" w:type="dxa"/>
              <w:left w:w="100" w:type="dxa"/>
              <w:bottom w:w="70" w:type="dxa"/>
              <w:right w:w="100" w:type="dxa"/>
            </w:tcMar>
            <w:vAlign w:val="center"/>
          </w:tcPr>
          <w:p w14:paraId="149F953F" w14:textId="77777777" w:rsidR="00F32D39" w:rsidRDefault="003C4D0B">
            <w:r>
              <w:rPr>
                <w:sz w:val="18"/>
                <w:szCs w:val="18"/>
              </w:rPr>
              <w:t>Requirement Coverage</w:t>
            </w:r>
          </w:p>
        </w:tc>
        <w:tc>
          <w:tcPr>
            <w:tcW w:w="4400" w:type="dxa"/>
            <w:tcMar>
              <w:top w:w="70" w:type="dxa"/>
              <w:left w:w="100" w:type="dxa"/>
              <w:bottom w:w="70" w:type="dxa"/>
              <w:right w:w="100" w:type="dxa"/>
            </w:tcMar>
            <w:vAlign w:val="center"/>
          </w:tcPr>
          <w:p w14:paraId="492D5E8A" w14:textId="77777777" w:rsidR="00F32D39" w:rsidRDefault="003C4D0B">
            <w:r>
              <w:rPr>
                <w:sz w:val="18"/>
                <w:szCs w:val="18"/>
              </w:rPr>
              <w:t>9 of 10 requirements fully traced; FR-09 partially covered (see Section 6)</w:t>
            </w:r>
          </w:p>
        </w:tc>
      </w:tr>
    </w:tbl>
    <w:p w14:paraId="0463A729" w14:textId="77777777" w:rsidR="00F32D39" w:rsidRDefault="00F32D39">
      <w:pPr>
        <w:spacing w:before="300"/>
      </w:pPr>
    </w:p>
    <w:p w14:paraId="7E10829E" w14:textId="77777777" w:rsidR="00F32D39" w:rsidRDefault="003C4D0B">
      <w:pPr>
        <w:pStyle w:val="Heading2"/>
        <w:spacing w:before="320" w:after="160"/>
      </w:pPr>
      <w:r>
        <w:t>7.1 Conclusion</w:t>
      </w:r>
    </w:p>
    <w:p w14:paraId="5A6FE67A" w14:textId="77777777" w:rsidR="00F32D39" w:rsidRDefault="003C4D0B">
      <w:pPr>
        <w:spacing w:after="160"/>
      </w:pPr>
      <w:r>
        <w:t>The test case suite designed above provides comprehensive functional and non-functional coverage for the Smart Museum Visitor Experience and Artifact Monitoring Platform across environmental monitoring, visitor tracking, AI recommendations, AR exhibits, se</w:t>
      </w:r>
      <w:r>
        <w:t xml:space="preserve">curity, analytics, and registration modules. Application of Equivalence Partitioning, Boundary Value Analysis, Decision Table, and State Transition techniques ensures that normal, boundary, invalid, and exceptional conditions are systematically exercised, </w:t>
      </w:r>
      <w:r>
        <w:t>supporting the platform's reliability, security, and usability goals stated in CO4.</w:t>
      </w:r>
    </w:p>
    <w:sectPr w:rsidR="00F32D39">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FA0FC" w14:textId="77777777" w:rsidR="003C4D0B" w:rsidRDefault="003C4D0B">
      <w:r>
        <w:separator/>
      </w:r>
    </w:p>
  </w:endnote>
  <w:endnote w:type="continuationSeparator" w:id="0">
    <w:p w14:paraId="04BC2229" w14:textId="77777777" w:rsidR="003C4D0B" w:rsidRDefault="003C4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976B8" w14:textId="2C6D0BE7" w:rsidR="00F32D39" w:rsidRDefault="003C4D0B">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13CA8">
      <w:rPr>
        <w:noProof/>
        <w:sz w:val="16"/>
        <w:szCs w:val="16"/>
      </w:rPr>
      <w:t>4</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713CA8">
      <w:rPr>
        <w:noProof/>
        <w:sz w:val="16"/>
        <w:szCs w:val="16"/>
      </w:rPr>
      <w:t>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1DD94" w14:textId="77777777" w:rsidR="003C4D0B" w:rsidRDefault="003C4D0B">
      <w:r>
        <w:separator/>
      </w:r>
    </w:p>
  </w:footnote>
  <w:footnote w:type="continuationSeparator" w:id="0">
    <w:p w14:paraId="4E4CCB2B" w14:textId="77777777" w:rsidR="003C4D0B" w:rsidRDefault="003C4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2DFBE" w14:textId="77777777" w:rsidR="00F32D39" w:rsidRDefault="003C4D0B">
    <w:pPr>
      <w:pBdr>
        <w:bottom w:val="single" w:sz="4" w:space="4" w:color="B08D57"/>
      </w:pBdr>
      <w:tabs>
        <w:tab w:val="right" w:pos="9026"/>
      </w:tabs>
    </w:pPr>
    <w:r>
      <w:rPr>
        <w:color w:val="1F3B4D"/>
        <w:sz w:val="16"/>
        <w:szCs w:val="16"/>
      </w:rPr>
      <w:t>Smart Museum Platform – Test Case Design</w:t>
    </w:r>
    <w:r>
      <w:rPr>
        <w:color w:val="B08D57"/>
        <w:sz w:val="16"/>
        <w:szCs w:val="16"/>
      </w:rPr>
      <w:tab/>
      <w:t>CSA10 | CO4 | AT1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A45D3"/>
    <w:multiLevelType w:val="hybridMultilevel"/>
    <w:tmpl w:val="F7947128"/>
    <w:lvl w:ilvl="0" w:tplc="9A322000">
      <w:start w:val="1"/>
      <w:numFmt w:val="bullet"/>
      <w:lvlText w:val="•"/>
      <w:lvlJc w:val="left"/>
      <w:pPr>
        <w:ind w:left="540" w:hanging="300"/>
      </w:pPr>
    </w:lvl>
    <w:lvl w:ilvl="1" w:tplc="2228E08E">
      <w:numFmt w:val="decimal"/>
      <w:lvlText w:val=""/>
      <w:lvlJc w:val="left"/>
    </w:lvl>
    <w:lvl w:ilvl="2" w:tplc="26FE3EB6">
      <w:numFmt w:val="decimal"/>
      <w:lvlText w:val=""/>
      <w:lvlJc w:val="left"/>
    </w:lvl>
    <w:lvl w:ilvl="3" w:tplc="5A303D3C">
      <w:numFmt w:val="decimal"/>
      <w:lvlText w:val=""/>
      <w:lvlJc w:val="left"/>
    </w:lvl>
    <w:lvl w:ilvl="4" w:tplc="94B68F98">
      <w:numFmt w:val="decimal"/>
      <w:lvlText w:val=""/>
      <w:lvlJc w:val="left"/>
    </w:lvl>
    <w:lvl w:ilvl="5" w:tplc="25629496">
      <w:numFmt w:val="decimal"/>
      <w:lvlText w:val=""/>
      <w:lvlJc w:val="left"/>
    </w:lvl>
    <w:lvl w:ilvl="6" w:tplc="DEE0FC64">
      <w:numFmt w:val="decimal"/>
      <w:lvlText w:val=""/>
      <w:lvlJc w:val="left"/>
    </w:lvl>
    <w:lvl w:ilvl="7" w:tplc="4B044D54">
      <w:numFmt w:val="decimal"/>
      <w:lvlText w:val=""/>
      <w:lvlJc w:val="left"/>
    </w:lvl>
    <w:lvl w:ilvl="8" w:tplc="E578D798">
      <w:numFmt w:val="decimal"/>
      <w:lvlText w:val=""/>
      <w:lvlJc w:val="left"/>
    </w:lvl>
  </w:abstractNum>
  <w:abstractNum w:abstractNumId="1" w15:restartNumberingAfterBreak="0">
    <w:nsid w:val="2A0C57CA"/>
    <w:multiLevelType w:val="hybridMultilevel"/>
    <w:tmpl w:val="75C21784"/>
    <w:lvl w:ilvl="0" w:tplc="9BB04B6C">
      <w:start w:val="1"/>
      <w:numFmt w:val="bullet"/>
      <w:lvlText w:val="●"/>
      <w:lvlJc w:val="left"/>
      <w:pPr>
        <w:ind w:left="720" w:hanging="360"/>
      </w:pPr>
    </w:lvl>
    <w:lvl w:ilvl="1" w:tplc="D7C68620">
      <w:start w:val="1"/>
      <w:numFmt w:val="bullet"/>
      <w:lvlText w:val="○"/>
      <w:lvlJc w:val="left"/>
      <w:pPr>
        <w:ind w:left="1440" w:hanging="360"/>
      </w:pPr>
    </w:lvl>
    <w:lvl w:ilvl="2" w:tplc="E578F38E">
      <w:start w:val="1"/>
      <w:numFmt w:val="bullet"/>
      <w:lvlText w:val="■"/>
      <w:lvlJc w:val="left"/>
      <w:pPr>
        <w:ind w:left="2160" w:hanging="360"/>
      </w:pPr>
    </w:lvl>
    <w:lvl w:ilvl="3" w:tplc="100C168A">
      <w:start w:val="1"/>
      <w:numFmt w:val="bullet"/>
      <w:lvlText w:val="●"/>
      <w:lvlJc w:val="left"/>
      <w:pPr>
        <w:ind w:left="2880" w:hanging="360"/>
      </w:pPr>
    </w:lvl>
    <w:lvl w:ilvl="4" w:tplc="12A2165E">
      <w:start w:val="1"/>
      <w:numFmt w:val="bullet"/>
      <w:lvlText w:val="○"/>
      <w:lvlJc w:val="left"/>
      <w:pPr>
        <w:ind w:left="3600" w:hanging="360"/>
      </w:pPr>
    </w:lvl>
    <w:lvl w:ilvl="5" w:tplc="651A35A6">
      <w:start w:val="1"/>
      <w:numFmt w:val="bullet"/>
      <w:lvlText w:val="■"/>
      <w:lvlJc w:val="left"/>
      <w:pPr>
        <w:ind w:left="4320" w:hanging="360"/>
      </w:pPr>
    </w:lvl>
    <w:lvl w:ilvl="6" w:tplc="7460EE8A">
      <w:start w:val="1"/>
      <w:numFmt w:val="bullet"/>
      <w:lvlText w:val="●"/>
      <w:lvlJc w:val="left"/>
      <w:pPr>
        <w:ind w:left="5040" w:hanging="360"/>
      </w:pPr>
    </w:lvl>
    <w:lvl w:ilvl="7" w:tplc="D772CCAE">
      <w:start w:val="1"/>
      <w:numFmt w:val="bullet"/>
      <w:lvlText w:val="●"/>
      <w:lvlJc w:val="left"/>
      <w:pPr>
        <w:ind w:left="5760" w:hanging="360"/>
      </w:pPr>
    </w:lvl>
    <w:lvl w:ilvl="8" w:tplc="E4DC474E">
      <w:start w:val="1"/>
      <w:numFmt w:val="bullet"/>
      <w:lvlText w:val="●"/>
      <w:lvlJc w:val="left"/>
      <w:pPr>
        <w:ind w:left="6480" w:hanging="360"/>
      </w:pPr>
    </w:lvl>
  </w:abstractNum>
  <w:num w:numId="1" w16cid:durableId="1060254308">
    <w:abstractNumId w:val="1"/>
    <w:lvlOverride w:ilvl="0">
      <w:startOverride w:val="1"/>
    </w:lvlOverride>
  </w:num>
  <w:num w:numId="2" w16cid:durableId="1639795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D39"/>
    <w:rsid w:val="003C4D0B"/>
    <w:rsid w:val="00713CA8"/>
    <w:rsid w:val="0088225D"/>
    <w:rsid w:val="00F32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0E55"/>
  <w15:docId w15:val="{6FE35959-DCBA-4196-BF5E-58E9CF72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08D57"/>
      </w:pBdr>
      <w:spacing w:before="320" w:after="160"/>
      <w:outlineLvl w:val="0"/>
    </w:pPr>
    <w:rPr>
      <w:b/>
      <w:bCs/>
      <w:color w:val="1F3B4D"/>
      <w:sz w:val="30"/>
      <w:szCs w:val="30"/>
    </w:rPr>
  </w:style>
  <w:style w:type="paragraph" w:styleId="Heading2">
    <w:name w:val="heading 2"/>
    <w:uiPriority w:val="9"/>
    <w:unhideWhenUsed/>
    <w:qFormat/>
    <w:pPr>
      <w:spacing w:before="260" w:after="120"/>
      <w:outlineLvl w:val="1"/>
    </w:pPr>
    <w:rPr>
      <w:b/>
      <w:bCs/>
      <w:color w:val="1F3B4D"/>
      <w:sz w:val="25"/>
      <w:szCs w:val="25"/>
    </w:rPr>
  </w:style>
  <w:style w:type="paragraph" w:styleId="Heading3">
    <w:name w:val="heading 3"/>
    <w:uiPriority w:val="9"/>
    <w:unhideWhenUsed/>
    <w:qFormat/>
    <w:pPr>
      <w:spacing w:before="160" w:after="100"/>
      <w:outlineLvl w:val="2"/>
    </w:pPr>
    <w:rPr>
      <w:b/>
      <w:bCs/>
      <w:color w:val="B08D57"/>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3275</Words>
  <Characters>18668</Characters>
  <Application>Microsoft Office Word</Application>
  <DocSecurity>0</DocSecurity>
  <Lines>155</Lines>
  <Paragraphs>43</Paragraphs>
  <ScaleCrop>false</ScaleCrop>
  <Company/>
  <LinksUpToDate>false</LinksUpToDate>
  <CharactersWithSpaces>21900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2026-08-19T05:24:00Z</dcterms:created>
  <dcterms:modified xsi:type="dcterms:W3CDTF">2026-08-19T05:24:00Z</dcterms:modified>
</cp:coreProperties>
</file>