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8CA7" w14:textId="5C44B050" w:rsidR="00C170CD" w:rsidRDefault="00C170CD" w:rsidP="00C170CD">
      <w:pPr>
        <w:pStyle w:val="Titel"/>
      </w:pPr>
      <w:r w:rsidRPr="00C170CD">
        <w:t>YFU-Merchandising</w:t>
      </w:r>
    </w:p>
    <w:p w14:paraId="1DF690A5" w14:textId="77777777" w:rsidR="00C170CD" w:rsidRDefault="00C170CD"/>
    <w:p w14:paraId="313411F8" w14:textId="77777777" w:rsidR="009709AB" w:rsidRDefault="009709AB" w:rsidP="009709AB">
      <w:pPr>
        <w:pStyle w:val="berschrift1"/>
      </w:pPr>
      <w:r w:rsidRPr="009709AB">
        <w:t>YFU-Merchandising</w:t>
      </w:r>
    </w:p>
    <w:p w14:paraId="4515E91B" w14:textId="7F0E4D82" w:rsidR="009C1A49" w:rsidRPr="009C1A49" w:rsidRDefault="009C1A49" w:rsidP="009C1A49">
      <w:pPr>
        <w:pStyle w:val="berschrift2"/>
      </w:pPr>
      <w:r>
        <w:t>Das Reposit</w:t>
      </w:r>
      <w:r w:rsidR="005514D9">
        <w:t>or</w:t>
      </w:r>
      <w:r>
        <w:t>y</w:t>
      </w:r>
    </w:p>
    <w:p w14:paraId="35A23248" w14:textId="21C98315" w:rsidR="009709AB" w:rsidRPr="009709AB" w:rsidRDefault="009709AB" w:rsidP="009709AB">
      <w:r w:rsidRPr="009709AB">
        <w:t xml:space="preserve">In diesem Repository möchte ich alle meine YFU-Merchandising Aktivitäten </w:t>
      </w:r>
      <w:r w:rsidRPr="009709AB">
        <w:t>sammeln,</w:t>
      </w:r>
      <w:r w:rsidRPr="009709AB">
        <w:t xml:space="preserve"> die ich im Laufe der Jahre gemacht habe. Angefangen hat es während Corona mit ein paar 3D gedruckten Teilen. Das hat sich dann entwickelt und nach und nach sin andere </w:t>
      </w:r>
      <w:proofErr w:type="spellStart"/>
      <w:r w:rsidRPr="009709AB">
        <w:t>dinge</w:t>
      </w:r>
      <w:proofErr w:type="spellEnd"/>
      <w:r w:rsidRPr="009709AB">
        <w:t xml:space="preserve"> hinzugekommen. So sind irgendwann Aufkleber hinzugekommen. Inzwischen habe ich auch einen Laser-</w:t>
      </w:r>
      <w:proofErr w:type="spellStart"/>
      <w:r w:rsidRPr="009709AB">
        <w:t>Gravierer</w:t>
      </w:r>
      <w:proofErr w:type="spellEnd"/>
      <w:r w:rsidRPr="009709AB">
        <w:t xml:space="preserve"> so das auch hier Objekte entstanden sind. Hier möchte ich die Projekte vorstellen und andere inspirieren </w:t>
      </w:r>
      <w:proofErr w:type="gramStart"/>
      <w:r w:rsidRPr="009709AB">
        <w:t>YFU Merchandisingobjekte</w:t>
      </w:r>
      <w:proofErr w:type="gramEnd"/>
      <w:r w:rsidRPr="009709AB">
        <w:t xml:space="preserve"> bereitzustellen. Schaut doch </w:t>
      </w:r>
      <w:proofErr w:type="gramStart"/>
      <w:r w:rsidRPr="009709AB">
        <w:t>mal</w:t>
      </w:r>
      <w:proofErr w:type="gramEnd"/>
      <w:r w:rsidRPr="009709AB">
        <w:t xml:space="preserve"> ob ihr für das nachte Treffen etwas </w:t>
      </w:r>
      <w:proofErr w:type="gramStart"/>
      <w:r w:rsidRPr="009709AB">
        <w:t>findet</w:t>
      </w:r>
      <w:proofErr w:type="gramEnd"/>
      <w:r w:rsidRPr="009709AB">
        <w:t xml:space="preserve"> was ihr </w:t>
      </w:r>
      <w:proofErr w:type="gramStart"/>
      <w:r w:rsidRPr="009709AB">
        <w:t>selber</w:t>
      </w:r>
      <w:proofErr w:type="gramEnd"/>
      <w:r w:rsidRPr="009709AB">
        <w:t xml:space="preserve"> herstellen könnt.</w:t>
      </w:r>
    </w:p>
    <w:p w14:paraId="2A6FD02B" w14:textId="6B587B41" w:rsidR="009709AB" w:rsidRPr="009709AB" w:rsidRDefault="009709AB" w:rsidP="009709AB">
      <w:r>
        <w:rPr>
          <w:noProof/>
        </w:rPr>
        <w:drawing>
          <wp:inline distT="0" distB="0" distL="0" distR="0" wp14:anchorId="3C7D4E78" wp14:editId="2189420D">
            <wp:extent cx="1485797" cy="1990725"/>
            <wp:effectExtent l="0" t="0" r="635" b="0"/>
            <wp:docPr id="105618264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2649" name="Grafik 10561826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609" cy="20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DD8F" w14:textId="5B2CB99F" w:rsidR="009709AB" w:rsidRPr="009709AB" w:rsidRDefault="009709AB" w:rsidP="009709AB">
      <w:r w:rsidRPr="009709AB">
        <w:t xml:space="preserve">Ich habe die Objekte der jeweiligen Technik zu geordnet. Ich habe immer alle </w:t>
      </w:r>
      <w:r w:rsidRPr="009709AB">
        <w:t>nötigen</w:t>
      </w:r>
      <w:r w:rsidRPr="009709AB">
        <w:t xml:space="preserve"> </w:t>
      </w:r>
      <w:r w:rsidRPr="009709AB">
        <w:t>Dateien</w:t>
      </w:r>
      <w:r w:rsidRPr="009709AB">
        <w:t xml:space="preserve"> verknüpft, so könnt ihr sie </w:t>
      </w:r>
      <w:proofErr w:type="gramStart"/>
      <w:r w:rsidRPr="009709AB">
        <w:t>selber</w:t>
      </w:r>
      <w:proofErr w:type="gramEnd"/>
      <w:r w:rsidRPr="009709AB">
        <w:t xml:space="preserve"> nachbauen.</w:t>
      </w:r>
    </w:p>
    <w:p w14:paraId="18858436" w14:textId="7585C3F8" w:rsidR="009709AB" w:rsidRDefault="009709AB" w:rsidP="009709AB">
      <w:pPr>
        <w:pStyle w:val="berschrift1"/>
      </w:pPr>
      <w:r w:rsidRPr="009709AB">
        <w:t>3D-Druck</w:t>
      </w:r>
    </w:p>
    <w:p w14:paraId="3E1EEEED" w14:textId="3B984528" w:rsidR="009D3745" w:rsidRDefault="003E452E" w:rsidP="003E452E">
      <w:r>
        <w:t xml:space="preserve">Ich derzeit einen </w:t>
      </w:r>
      <w:r w:rsidRPr="003E452E">
        <w:t>ELEGOO Centauri Carbon</w:t>
      </w:r>
      <w:r>
        <w:t xml:space="preserve"> als 3D Drucker. Aus diesem Grund sind meine Objekte Einfarbig </w:t>
      </w:r>
      <w:r w:rsidR="00D17805">
        <w:t xml:space="preserve">gestaltet. Überwiegend drucke ich die Objekte in PLA, aber bei </w:t>
      </w:r>
      <w:r w:rsidR="00187A1A">
        <w:t>Bedarf</w:t>
      </w:r>
      <w:r w:rsidR="00D17805">
        <w:t xml:space="preserve"> könnt ihr sicher auch andere Materialien verwenden.</w:t>
      </w:r>
      <w:r w:rsidR="00EB7BD2">
        <w:t xml:space="preserve"> </w:t>
      </w:r>
      <w:r w:rsidR="00187A1A">
        <w:t>Als Slicer nutze ich Orca Slicer.</w:t>
      </w:r>
    </w:p>
    <w:p w14:paraId="524E69F7" w14:textId="1E6FB27C" w:rsidR="00EB7BD2" w:rsidRDefault="00EB7BD2" w:rsidP="003E452E">
      <w:r>
        <w:t>Ich nutze folgende Filamente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848"/>
        <w:gridCol w:w="5214"/>
      </w:tblGrid>
      <w:tr w:rsidR="00EB7BD2" w14:paraId="41300564" w14:textId="77777777" w:rsidTr="00EB7BD2">
        <w:tc>
          <w:tcPr>
            <w:tcW w:w="4531" w:type="dxa"/>
          </w:tcPr>
          <w:p w14:paraId="0904D5D9" w14:textId="3845CFC0" w:rsidR="00EB7BD2" w:rsidRDefault="00EB7BD2" w:rsidP="003E452E">
            <w:r>
              <w:t>Branding</w:t>
            </w:r>
          </w:p>
        </w:tc>
        <w:tc>
          <w:tcPr>
            <w:tcW w:w="4531" w:type="dxa"/>
          </w:tcPr>
          <w:p w14:paraId="198C94AA" w14:textId="616EE80D" w:rsidR="00EB7BD2" w:rsidRDefault="00EB7BD2" w:rsidP="003E452E">
            <w:r>
              <w:t>Link</w:t>
            </w:r>
          </w:p>
        </w:tc>
      </w:tr>
      <w:tr w:rsidR="00EB7BD2" w14:paraId="2C381851" w14:textId="77777777" w:rsidTr="00EB7BD2">
        <w:tc>
          <w:tcPr>
            <w:tcW w:w="4531" w:type="dxa"/>
          </w:tcPr>
          <w:p w14:paraId="6A4B99AE" w14:textId="2676AFE4" w:rsidR="00EB7BD2" w:rsidRDefault="00EB7BD2" w:rsidP="003E452E">
            <w:r w:rsidRPr="00EB7BD2">
              <w:rPr>
                <w:lang w:val="en-GB"/>
              </w:rPr>
              <w:t>DEEPLEE PLA+ in Lila</w:t>
            </w:r>
          </w:p>
        </w:tc>
        <w:tc>
          <w:tcPr>
            <w:tcW w:w="4531" w:type="dxa"/>
          </w:tcPr>
          <w:p w14:paraId="71538592" w14:textId="54D7E126" w:rsidR="00EB7BD2" w:rsidRDefault="00EB7BD2" w:rsidP="003E452E">
            <w:hyperlink r:id="rId5" w:history="1">
              <w:r w:rsidRPr="00EB7BD2">
                <w:rPr>
                  <w:rStyle w:val="Hyperlink"/>
                </w:rPr>
                <w:t>https://www.amazon.de/dp/B0DKP1FMYD?th=1</w:t>
              </w:r>
            </w:hyperlink>
            <w:r w:rsidRPr="00EB7BD2">
              <w:t xml:space="preserve"> </w:t>
            </w:r>
          </w:p>
        </w:tc>
      </w:tr>
      <w:tr w:rsidR="00EB7BD2" w:rsidRPr="009D3745" w14:paraId="4EF2D4BB" w14:textId="77777777" w:rsidTr="00EB7BD2">
        <w:tc>
          <w:tcPr>
            <w:tcW w:w="4531" w:type="dxa"/>
          </w:tcPr>
          <w:p w14:paraId="7E4C38FF" w14:textId="5E57AF89" w:rsidR="00EB7BD2" w:rsidRPr="00EB7BD2" w:rsidRDefault="009D3745" w:rsidP="003E452E">
            <w:pPr>
              <w:rPr>
                <w:lang w:val="en-GB"/>
              </w:rPr>
            </w:pPr>
            <w:proofErr w:type="spellStart"/>
            <w:r w:rsidRPr="009D3745">
              <w:rPr>
                <w:lang w:val="en-GB"/>
              </w:rPr>
              <w:t>Elegoo</w:t>
            </w:r>
            <w:proofErr w:type="spellEnd"/>
            <w:r>
              <w:rPr>
                <w:lang w:val="en-GB"/>
              </w:rPr>
              <w:t xml:space="preserve"> </w:t>
            </w:r>
            <w:r w:rsidRPr="009D3745">
              <w:rPr>
                <w:lang w:val="en-GB"/>
              </w:rPr>
              <w:t>PLA+ Translucent, 1,75 mm</w:t>
            </w:r>
          </w:p>
        </w:tc>
        <w:tc>
          <w:tcPr>
            <w:tcW w:w="4531" w:type="dxa"/>
          </w:tcPr>
          <w:p w14:paraId="4D339548" w14:textId="4A4BE79E" w:rsidR="00EB7BD2" w:rsidRPr="009D3745" w:rsidRDefault="009D3745" w:rsidP="00EB7BD2">
            <w:pPr>
              <w:rPr>
                <w:lang w:val="en-GB"/>
              </w:rPr>
            </w:pPr>
            <w:hyperlink r:id="rId6" w:history="1">
              <w:r w:rsidRPr="000E51E5">
                <w:rPr>
                  <w:rStyle w:val="Hyperlink"/>
                  <w:lang w:val="en-GB"/>
                </w:rPr>
                <w:t>https://www.amazon.de/dp/B0CD7BS7B1/?th=1</w:t>
              </w:r>
            </w:hyperlink>
            <w:r>
              <w:rPr>
                <w:lang w:val="en-GB"/>
              </w:rPr>
              <w:t xml:space="preserve"> </w:t>
            </w:r>
          </w:p>
        </w:tc>
      </w:tr>
      <w:tr w:rsidR="009D3745" w:rsidRPr="009D3745" w14:paraId="299871FD" w14:textId="77777777" w:rsidTr="00EB7BD2">
        <w:tc>
          <w:tcPr>
            <w:tcW w:w="4531" w:type="dxa"/>
          </w:tcPr>
          <w:p w14:paraId="0B86EAE3" w14:textId="02E3F5E4" w:rsidR="009D3745" w:rsidRPr="00BA46F3" w:rsidRDefault="009D3745" w:rsidP="003E452E">
            <w:proofErr w:type="spellStart"/>
            <w:r w:rsidRPr="00BA46F3">
              <w:t>eSUN</w:t>
            </w:r>
            <w:proofErr w:type="spellEnd"/>
            <w:r w:rsidRPr="00BA46F3">
              <w:t xml:space="preserve"> ABS+ </w:t>
            </w:r>
            <w:r w:rsidR="00BA46F3" w:rsidRPr="00BA46F3">
              <w:t xml:space="preserve">Schwartz </w:t>
            </w:r>
            <w:r w:rsidRPr="00BA46F3">
              <w:t>1.75mm</w:t>
            </w:r>
          </w:p>
        </w:tc>
        <w:tc>
          <w:tcPr>
            <w:tcW w:w="4531" w:type="dxa"/>
          </w:tcPr>
          <w:p w14:paraId="51EDC481" w14:textId="6879306D" w:rsidR="009D3745" w:rsidRDefault="009D3745" w:rsidP="00EB7BD2">
            <w:pPr>
              <w:rPr>
                <w:lang w:val="en-GB"/>
              </w:rPr>
            </w:pPr>
            <w:hyperlink r:id="rId7" w:history="1">
              <w:r w:rsidRPr="000E51E5">
                <w:rPr>
                  <w:rStyle w:val="Hyperlink"/>
                  <w:lang w:val="en-GB"/>
                </w:rPr>
                <w:t>https://www.amazon.de/dp/B07FQ2JLJG?th=1</w:t>
              </w:r>
            </w:hyperlink>
          </w:p>
        </w:tc>
      </w:tr>
      <w:tr w:rsidR="009D3745" w:rsidRPr="009D3745" w14:paraId="2AEFA909" w14:textId="77777777" w:rsidTr="00EB7BD2">
        <w:tc>
          <w:tcPr>
            <w:tcW w:w="4531" w:type="dxa"/>
          </w:tcPr>
          <w:p w14:paraId="02468B92" w14:textId="77777777" w:rsidR="009D3745" w:rsidRPr="009D3745" w:rsidRDefault="009D3745" w:rsidP="003E452E">
            <w:pPr>
              <w:rPr>
                <w:lang w:val="en-GB"/>
              </w:rPr>
            </w:pPr>
          </w:p>
        </w:tc>
        <w:tc>
          <w:tcPr>
            <w:tcW w:w="4531" w:type="dxa"/>
          </w:tcPr>
          <w:p w14:paraId="67650EA4" w14:textId="77777777" w:rsidR="009D3745" w:rsidRDefault="009D3745" w:rsidP="00EB7BD2">
            <w:pPr>
              <w:rPr>
                <w:lang w:val="en-GB"/>
              </w:rPr>
            </w:pPr>
          </w:p>
        </w:tc>
      </w:tr>
    </w:tbl>
    <w:p w14:paraId="3E6B1DF8" w14:textId="77777777" w:rsidR="00EB7BD2" w:rsidRPr="009D3745" w:rsidRDefault="00EB7BD2" w:rsidP="003E452E">
      <w:pPr>
        <w:rPr>
          <w:lang w:val="en-GB"/>
        </w:rPr>
      </w:pPr>
    </w:p>
    <w:p w14:paraId="4530F897" w14:textId="7E7B49EC" w:rsidR="009709AB" w:rsidRDefault="009709AB" w:rsidP="00473328">
      <w:pPr>
        <w:pStyle w:val="berschrift2"/>
      </w:pPr>
      <w:r>
        <w:t>YFU-Sofa</w:t>
      </w:r>
    </w:p>
    <w:p w14:paraId="74DA3C01" w14:textId="14092325" w:rsidR="009709AB" w:rsidRDefault="009709AB">
      <w:r>
        <w:t xml:space="preserve">Mit dem YFU-Sofa hat meine 3D Aktivität für YFU </w:t>
      </w:r>
      <w:r w:rsidR="0027458F">
        <w:t>angefangen</w:t>
      </w:r>
    </w:p>
    <w:p w14:paraId="54E425A6" w14:textId="77777777" w:rsidR="00473328" w:rsidRDefault="00473328">
      <w:r>
        <w:rPr>
          <w:noProof/>
        </w:rPr>
        <w:drawing>
          <wp:inline distT="0" distB="0" distL="0" distR="0" wp14:anchorId="6CCB7514" wp14:editId="0E6E713D">
            <wp:extent cx="1747837" cy="1627038"/>
            <wp:effectExtent l="0" t="0" r="5080" b="0"/>
            <wp:docPr id="188552161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21616" name="Grafik 18855216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871" cy="16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64C8" w14:textId="1C1714E9" w:rsidR="009709AB" w:rsidRDefault="00473328">
      <w:r>
        <w:t>Ich wurde inseriert von einer Aktion aus 2022/2023</w:t>
      </w:r>
      <w:r>
        <w:br/>
      </w:r>
      <w:r>
        <w:rPr>
          <w:noProof/>
        </w:rPr>
        <w:drawing>
          <wp:inline distT="0" distB="0" distL="0" distR="0" wp14:anchorId="3C89FD2B" wp14:editId="27E16F10">
            <wp:extent cx="1870173" cy="1814513"/>
            <wp:effectExtent l="0" t="0" r="0" b="0"/>
            <wp:docPr id="1615176495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76495" name="Grafik 16151764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681" cy="18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F4E9" w14:textId="1D460F6E" w:rsidR="00473328" w:rsidRDefault="00473328">
      <w:r>
        <w:t xml:space="preserve">Dieses Bild gibt es in Visitenkarten Größe und so ist mein Ständer </w:t>
      </w:r>
      <w:r w:rsidR="004D2E4A">
        <w:t xml:space="preserve">dazu geeignet </w:t>
      </w:r>
      <w:r>
        <w:t xml:space="preserve">Visitenkarten </w:t>
      </w:r>
      <w:r w:rsidR="004D2E4A">
        <w:t>aufzustellen</w:t>
      </w:r>
      <w:r>
        <w:t xml:space="preserve">. </w:t>
      </w:r>
      <w:r w:rsidR="003E452E">
        <w:t>Das Sofa eignet sich also gut als Werbeaufstelle. Es ist ein E</w:t>
      </w:r>
      <w:r w:rsidR="003E452E" w:rsidRPr="003E452E">
        <w:t>yecatcher</w:t>
      </w:r>
      <w:r w:rsidR="003E452E">
        <w:t xml:space="preserve"> und hilft auf die Karten aufmerksam zu machen.</w:t>
      </w:r>
    </w:p>
    <w:p w14:paraId="32477785" w14:textId="4D9CE036" w:rsidR="003E452E" w:rsidRDefault="003E452E" w:rsidP="003E452E">
      <w:pPr>
        <w:pStyle w:val="berschrift2"/>
      </w:pPr>
      <w:r>
        <w:t>Logo Lampe</w:t>
      </w:r>
    </w:p>
    <w:p w14:paraId="70CC3300" w14:textId="0791284F" w:rsidR="003E452E" w:rsidRDefault="003E452E">
      <w:r>
        <w:t>Die Logo Lampe</w:t>
      </w:r>
      <w:r w:rsidR="008C4AB5">
        <w:t xml:space="preserve"> ist etwas aufwändiger herzustellen. Zum einen enthält sie drei verschiedenen Farben, außerdem braucht ihr einen LED-Streifen, Alu-Folie und Kleber.</w:t>
      </w:r>
    </w:p>
    <w:p w14:paraId="6E79ED1F" w14:textId="33CBDC02" w:rsidR="003E452E" w:rsidRDefault="003E452E">
      <w:r>
        <w:rPr>
          <w:noProof/>
        </w:rPr>
        <w:drawing>
          <wp:inline distT="0" distB="0" distL="0" distR="0" wp14:anchorId="2EC40EBF" wp14:editId="610A954A">
            <wp:extent cx="2233742" cy="2157412"/>
            <wp:effectExtent l="0" t="0" r="0" b="0"/>
            <wp:docPr id="2119930734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30734" name="Grafik 21199307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145" cy="216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B256" w14:textId="5518F0C1" w:rsidR="008C4AB5" w:rsidRDefault="008C4AB5">
      <w:r>
        <w:lastRenderedPageBreak/>
        <w:t xml:space="preserve">Für die Schale würde ich Schwarzes Filament empfehlen. Außerdem ist zu empfehlen ein wärmeresistentes Filament zu nehmen. Ich nutze hier ABS. Sicher geht alles auch in </w:t>
      </w:r>
      <w:proofErr w:type="gramStart"/>
      <w:r>
        <w:t>PLA</w:t>
      </w:r>
      <w:proofErr w:type="gramEnd"/>
      <w:r>
        <w:t xml:space="preserve"> aber wenn die Lampe länger an bleibt, könnte es doch wärmer werden. Bei der weißen Platte empfehle ich ein Transparentes PLA. Darauf werden dann die Lila </w:t>
      </w:r>
      <w:r w:rsidR="00C30216">
        <w:t>PLA-Elemente</w:t>
      </w:r>
      <w:r>
        <w:t xml:space="preserve"> mit Sekunden Kleber aufgeklebt. </w:t>
      </w:r>
      <w:r w:rsidR="00C30216">
        <w:t>Außen rum</w:t>
      </w:r>
      <w:r>
        <w:t xml:space="preserve"> in </w:t>
      </w:r>
      <w:r w:rsidR="00C30216">
        <w:t>der Schale</w:t>
      </w:r>
      <w:r>
        <w:t xml:space="preserve"> </w:t>
      </w:r>
      <w:r w:rsidR="00C30216">
        <w:t xml:space="preserve">wird der </w:t>
      </w:r>
      <w:r w:rsidR="00C30216">
        <w:t>LED-Streifen</w:t>
      </w:r>
      <w:r w:rsidR="00C30216">
        <w:t xml:space="preserve"> eingeklebt. Damit die Lampe gleichmäßiger ausgeleuchtet wird, wird die Schale mit ALU-Folie ausgelegt, die dort eingeklebt wird.</w:t>
      </w:r>
      <w:r w:rsidR="00E61639">
        <w:t xml:space="preserve"> Anschließend wir der zweifarbige Deckel auf die Schale geklebt.</w:t>
      </w:r>
    </w:p>
    <w:p w14:paraId="0ED9ECD3" w14:textId="4E2B1CDB" w:rsidR="00BE0E11" w:rsidRDefault="00BE0E11" w:rsidP="00BE0E11">
      <w:pPr>
        <w:pStyle w:val="berschrift2"/>
      </w:pPr>
      <w:r w:rsidRPr="00BE0E11">
        <w:t>Klap</w:t>
      </w:r>
      <w:r>
        <w:t xml:space="preserve">p </w:t>
      </w:r>
      <w:r w:rsidRPr="00BE0E11">
        <w:t>Handy</w:t>
      </w:r>
      <w:r>
        <w:t xml:space="preserve"> </w:t>
      </w:r>
      <w:r w:rsidRPr="00BE0E11">
        <w:t>Ständer</w:t>
      </w:r>
    </w:p>
    <w:p w14:paraId="5BE77B37" w14:textId="7A7E53DC" w:rsidR="00BE0E11" w:rsidRDefault="00BE0E11">
      <w:r>
        <w:t>Der</w:t>
      </w:r>
      <w:r w:rsidRPr="00BE0E11">
        <w:t xml:space="preserve"> Klap</w:t>
      </w:r>
      <w:r>
        <w:t xml:space="preserve">p </w:t>
      </w:r>
      <w:r w:rsidRPr="00BE0E11">
        <w:t>Handy</w:t>
      </w:r>
      <w:r>
        <w:t xml:space="preserve"> </w:t>
      </w:r>
      <w:r w:rsidRPr="00BE0E11">
        <w:t>Ständer</w:t>
      </w:r>
      <w:r>
        <w:t xml:space="preserve"> besteht aus drei teilen die zusammengesetzt werden müssen.</w:t>
      </w:r>
    </w:p>
    <w:p w14:paraId="27FD038D" w14:textId="61A20672" w:rsidR="00BE0E11" w:rsidRDefault="00BE0E11">
      <w:r>
        <w:rPr>
          <w:noProof/>
        </w:rPr>
        <w:drawing>
          <wp:inline distT="0" distB="0" distL="0" distR="0" wp14:anchorId="1FDE2B58" wp14:editId="2E0E4ED7">
            <wp:extent cx="2481262" cy="1791891"/>
            <wp:effectExtent l="0" t="0" r="0" b="0"/>
            <wp:docPr id="1582473928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3928" name="Grafik 15824739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708" cy="18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8C98" w14:textId="0DC8C1B3" w:rsidR="00BE0E11" w:rsidRDefault="005514D9">
      <w:r>
        <w:t xml:space="preserve">Das ist schnell gemacht. Danach hat man einen Ständer, der zum Transport, kompakt </w:t>
      </w:r>
      <w:proofErr w:type="gramStart"/>
      <w:r>
        <w:t>zusammen gefaltet</w:t>
      </w:r>
      <w:proofErr w:type="gramEnd"/>
      <w:r>
        <w:t xml:space="preserve"> ist. Bei der Benutzung kann man den Winkel in mehreren Stufen einstellen.</w:t>
      </w:r>
    </w:p>
    <w:p w14:paraId="2328FB46" w14:textId="4E16032B" w:rsidR="00BB7529" w:rsidRDefault="00BB7529">
      <w:r>
        <w:rPr>
          <w:noProof/>
        </w:rPr>
        <w:drawing>
          <wp:inline distT="0" distB="0" distL="0" distR="0" wp14:anchorId="3D846635" wp14:editId="5DE82633">
            <wp:extent cx="1790700" cy="2154487"/>
            <wp:effectExtent l="0" t="0" r="0" b="0"/>
            <wp:docPr id="1195893109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93109" name="Grafik 11958931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267" cy="21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5522" w14:textId="77777777" w:rsidR="00BB7529" w:rsidRDefault="00BB7529"/>
    <w:p w14:paraId="6C0409F6" w14:textId="0E276A6D" w:rsidR="00BE0E11" w:rsidRDefault="0079008B" w:rsidP="0079008B">
      <w:pPr>
        <w:pStyle w:val="berschrift2"/>
      </w:pPr>
      <w:r>
        <w:t>Falt Handy Ständer</w:t>
      </w:r>
    </w:p>
    <w:p w14:paraId="12237EAF" w14:textId="2D7D6D73" w:rsidR="0079008B" w:rsidRDefault="0079008B" w:rsidP="0079008B">
      <w:r>
        <w:t xml:space="preserve">Der </w:t>
      </w:r>
      <w:r>
        <w:t>Falt Handy Ständer</w:t>
      </w:r>
      <w:r>
        <w:t xml:space="preserve"> kann in einem Stück gedruckt werden.</w:t>
      </w:r>
    </w:p>
    <w:p w14:paraId="11582811" w14:textId="3F5E9C9E" w:rsidR="0079008B" w:rsidRDefault="0079008B" w:rsidP="0079008B">
      <w:r>
        <w:rPr>
          <w:noProof/>
        </w:rPr>
        <w:lastRenderedPageBreak/>
        <w:drawing>
          <wp:inline distT="0" distB="0" distL="0" distR="0" wp14:anchorId="2BAB1C76" wp14:editId="3FDCB1D7">
            <wp:extent cx="2208807" cy="2243137"/>
            <wp:effectExtent l="0" t="0" r="1270" b="5080"/>
            <wp:docPr id="1389977549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77549" name="Grafik 13899775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479" cy="225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FC4D" w14:textId="59162FA3" w:rsidR="00C240C8" w:rsidRDefault="00C240C8" w:rsidP="0079008B">
      <w:r>
        <w:t xml:space="preserve">Anders als beim </w:t>
      </w:r>
      <w:r w:rsidRPr="00BE0E11">
        <w:t>Klap</w:t>
      </w:r>
      <w:r>
        <w:t xml:space="preserve">p </w:t>
      </w:r>
      <w:r w:rsidRPr="00BE0E11">
        <w:t>Handy</w:t>
      </w:r>
      <w:r>
        <w:t xml:space="preserve"> </w:t>
      </w:r>
      <w:r w:rsidRPr="00BE0E11">
        <w:t>Ständer</w:t>
      </w:r>
      <w:r>
        <w:t>, kann hier der Winkel des Handys nicht eingestellt werden.</w:t>
      </w:r>
      <w:r w:rsidR="00744C65">
        <w:t xml:space="preserve"> Ansonsten ist er sehr kompakt und eignet sich auch für Tablets. </w:t>
      </w:r>
    </w:p>
    <w:p w14:paraId="1156E75F" w14:textId="6160C2C4" w:rsidR="0079008B" w:rsidRDefault="00C240C8" w:rsidP="00C240C8">
      <w:pPr>
        <w:pStyle w:val="berschrift2"/>
      </w:pPr>
      <w:r>
        <w:t>Runder Flaschenöffner</w:t>
      </w:r>
    </w:p>
    <w:p w14:paraId="159C8686" w14:textId="233EE118" w:rsidR="00C240C8" w:rsidRDefault="00C240C8">
      <w:r>
        <w:t xml:space="preserve">Der Runde Flaschenöffner besteht aus einem Gedrucktem Körper und aus einer </w:t>
      </w:r>
      <w:r w:rsidRPr="00C240C8">
        <w:t>Flaschenö</w:t>
      </w:r>
      <w:r>
        <w:t>f</w:t>
      </w:r>
      <w:r w:rsidRPr="00C240C8">
        <w:t>fner-Einsatz</w:t>
      </w:r>
      <w:r>
        <w:t xml:space="preserve">. Den </w:t>
      </w:r>
      <w:r w:rsidRPr="00C240C8">
        <w:t>Einsatz</w:t>
      </w:r>
      <w:r>
        <w:t xml:space="preserve"> habe ich über Amazon bestellt </w:t>
      </w:r>
      <w:hyperlink r:id="rId14" w:history="1">
        <w:r w:rsidRPr="000E51E5">
          <w:rPr>
            <w:rStyle w:val="Hyperlink"/>
          </w:rPr>
          <w:t>https://www.amazon.de/dp/B0CHYP1NJQ</w:t>
        </w:r>
      </w:hyperlink>
      <w:r>
        <w:t xml:space="preserve"> </w:t>
      </w:r>
      <w:r>
        <w:br/>
      </w:r>
      <w:r>
        <w:rPr>
          <w:noProof/>
        </w:rPr>
        <w:drawing>
          <wp:inline distT="0" distB="0" distL="0" distR="0" wp14:anchorId="3E4E16AF" wp14:editId="578849EF">
            <wp:extent cx="2371725" cy="2494860"/>
            <wp:effectExtent l="0" t="0" r="0" b="1270"/>
            <wp:docPr id="700524789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24789" name="Grafik 7005247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646" cy="249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BECA" w14:textId="2BAEF622" w:rsidR="00277385" w:rsidRDefault="00FF1DA4">
      <w:r>
        <w:t xml:space="preserve">Leider sind die </w:t>
      </w:r>
      <w:r w:rsidR="00EC5734">
        <w:t>bei dem Einsatz</w:t>
      </w:r>
      <w:r>
        <w:t xml:space="preserve"> mitgelieferten Schrauben zu lang so das ich andere Schrauben bestellen </w:t>
      </w:r>
      <w:r w:rsidR="00277385">
        <w:t>musste</w:t>
      </w:r>
      <w:r>
        <w:t>.</w:t>
      </w:r>
      <w:r w:rsidR="00277385">
        <w:br/>
        <w:t xml:space="preserve">Holz Schrauben </w:t>
      </w:r>
      <w:hyperlink r:id="rId16" w:history="1">
        <w:r w:rsidR="00277385" w:rsidRPr="000E51E5">
          <w:rPr>
            <w:rStyle w:val="Hyperlink"/>
          </w:rPr>
          <w:t>https://www.amazon.de/dp/B0BMQG97MQ?th=1</w:t>
        </w:r>
      </w:hyperlink>
      <w:r w:rsidR="00277385">
        <w:br/>
        <w:t xml:space="preserve">Gewinde Schrauben </w:t>
      </w:r>
      <w:hyperlink r:id="rId17" w:history="1">
        <w:r w:rsidR="00277385" w:rsidRPr="000E51E5">
          <w:rPr>
            <w:rStyle w:val="Hyperlink"/>
          </w:rPr>
          <w:t>https://www.amazon.de/dp/B01D4R5A1E</w:t>
        </w:r>
      </w:hyperlink>
      <w:r w:rsidR="00277385">
        <w:br/>
        <w:t xml:space="preserve">Gewindeeinsätze </w:t>
      </w:r>
      <w:hyperlink r:id="rId18" w:history="1">
        <w:r w:rsidR="00277385" w:rsidRPr="000E51E5">
          <w:rPr>
            <w:rStyle w:val="Hyperlink"/>
          </w:rPr>
          <w:t>https://www.amazon.de/dp/B0FT1STKDD?th=1</w:t>
        </w:r>
      </w:hyperlink>
      <w:r w:rsidR="00277385">
        <w:t xml:space="preserve"> </w:t>
      </w:r>
    </w:p>
    <w:p w14:paraId="3F210E88" w14:textId="77777777" w:rsidR="00277385" w:rsidRDefault="00277385"/>
    <w:p w14:paraId="5BE576B0" w14:textId="35E052C5" w:rsidR="004E537E" w:rsidRDefault="004E537E" w:rsidP="004E537E">
      <w:pPr>
        <w:pStyle w:val="berschrift2"/>
      </w:pPr>
      <w:r>
        <w:t>Pillendosen</w:t>
      </w:r>
    </w:p>
    <w:p w14:paraId="5AFD6FAF" w14:textId="55323A5B" w:rsidR="004E537E" w:rsidRDefault="004E537E">
      <w:r>
        <w:t xml:space="preserve">Ich habe im </w:t>
      </w:r>
      <w:proofErr w:type="spellStart"/>
      <w:r>
        <w:t>laufe</w:t>
      </w:r>
      <w:proofErr w:type="spellEnd"/>
      <w:r>
        <w:t xml:space="preserve"> der Zeit verschiedene </w:t>
      </w:r>
      <w:r>
        <w:t>Pillendosen</w:t>
      </w:r>
      <w:r>
        <w:t xml:space="preserve"> gedruckt. Einige eigene Versionen haben sich im Alltag nicht bewährt. Das aktuelle Design scheint aber recht brauchbar zu sein. Es geht nicht von </w:t>
      </w:r>
      <w:proofErr w:type="gramStart"/>
      <w:r>
        <w:t>alleine</w:t>
      </w:r>
      <w:proofErr w:type="gramEnd"/>
      <w:r>
        <w:t xml:space="preserve"> in der Tasche auf. Lässt sich aber einfach genug öffnen. </w:t>
      </w:r>
    </w:p>
    <w:p w14:paraId="51BBD05C" w14:textId="4AA0650E" w:rsidR="004E537E" w:rsidRDefault="004E537E">
      <w:r>
        <w:rPr>
          <w:noProof/>
        </w:rPr>
        <w:lastRenderedPageBreak/>
        <w:drawing>
          <wp:inline distT="0" distB="0" distL="0" distR="0" wp14:anchorId="06519492" wp14:editId="768F0468">
            <wp:extent cx="2781300" cy="2134108"/>
            <wp:effectExtent l="0" t="0" r="0" b="0"/>
            <wp:docPr id="506528511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28511" name="Grafik 5065285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944" cy="214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03B6" w14:textId="298D4F24" w:rsidR="004E537E" w:rsidRDefault="004E537E">
      <w:r>
        <w:t xml:space="preserve">Ich </w:t>
      </w:r>
      <w:proofErr w:type="spellStart"/>
      <w:r>
        <w:t>drucke</w:t>
      </w:r>
      <w:proofErr w:type="spellEnd"/>
      <w:r>
        <w:t xml:space="preserve"> sie</w:t>
      </w:r>
      <w:r>
        <w:t xml:space="preserve"> mit oder ohne Logo in verschiedenen Größen. Je nach Größe lassen sie sich auch für andere Zwecke nutzen. </w:t>
      </w:r>
    </w:p>
    <w:p w14:paraId="7D8AEA5A" w14:textId="77777777" w:rsidR="00562332" w:rsidRDefault="00562332" w:rsidP="00562332">
      <w:pPr>
        <w:pStyle w:val="berschrift2"/>
      </w:pPr>
      <w:r>
        <w:t>YFU-Pfeife</w:t>
      </w:r>
    </w:p>
    <w:p w14:paraId="554D730F" w14:textId="0EA1FBDE" w:rsidR="00562332" w:rsidRDefault="00562332" w:rsidP="00562332">
      <w:r>
        <w:t xml:space="preserve">Die YFU-Pfeife ist ein eher kleines Objekt und ist besonders dafür geeignet Filament-Reste zu nutzen. </w:t>
      </w:r>
      <w:r>
        <w:br/>
      </w:r>
      <w:r w:rsidR="006C3F73">
        <w:rPr>
          <w:noProof/>
        </w:rPr>
        <w:drawing>
          <wp:inline distT="0" distB="0" distL="0" distR="0" wp14:anchorId="59DFA5B0" wp14:editId="40D133E7">
            <wp:extent cx="2081212" cy="1782290"/>
            <wp:effectExtent l="0" t="0" r="0" b="8890"/>
            <wp:docPr id="871849530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9530" name="Grafik 8718495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257" cy="17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E3BD" w14:textId="64725FD6" w:rsidR="00562332" w:rsidRDefault="00562332" w:rsidP="00562332">
      <w:r>
        <w:t xml:space="preserve">Sie braucht nur </w:t>
      </w:r>
      <w:r>
        <w:t>~</w:t>
      </w:r>
      <w:r>
        <w:t xml:space="preserve">2.8g was </w:t>
      </w:r>
      <w:r>
        <w:t>~</w:t>
      </w:r>
      <w:r>
        <w:t>95</w:t>
      </w:r>
      <w:r>
        <w:t xml:space="preserve"> </w:t>
      </w:r>
      <w:r>
        <w:t xml:space="preserve">cm entspricht. </w:t>
      </w:r>
    </w:p>
    <w:p w14:paraId="08566C8D" w14:textId="6636F8EC" w:rsidR="004E537E" w:rsidRDefault="00562332" w:rsidP="00562332">
      <w:pPr>
        <w:pStyle w:val="berschrift2"/>
      </w:pPr>
      <w:r w:rsidRPr="00562332">
        <w:t>Einkaufswagenlöser</w:t>
      </w:r>
    </w:p>
    <w:p w14:paraId="06580B57" w14:textId="77777777" w:rsidR="00562332" w:rsidRDefault="00562332">
      <w:r>
        <w:t xml:space="preserve">Die </w:t>
      </w:r>
      <w:r w:rsidRPr="00562332">
        <w:t>Einkaufswagenlöser</w:t>
      </w:r>
      <w:r>
        <w:t xml:space="preserve"> sind ebenfalls gut dafür geeignet </w:t>
      </w:r>
      <w:r>
        <w:t xml:space="preserve">Filament-Reste zu nutzen. </w:t>
      </w:r>
    </w:p>
    <w:p w14:paraId="00D89951" w14:textId="77777777" w:rsidR="00562332" w:rsidRDefault="00562332">
      <w:r>
        <w:rPr>
          <w:noProof/>
        </w:rPr>
        <w:drawing>
          <wp:inline distT="0" distB="0" distL="0" distR="0" wp14:anchorId="14658166" wp14:editId="56763C77">
            <wp:extent cx="1795462" cy="1025583"/>
            <wp:effectExtent l="0" t="0" r="0" b="3175"/>
            <wp:docPr id="65672649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2649" name="Grafik 656726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822" cy="103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988D" w14:textId="04A2230D" w:rsidR="00562332" w:rsidRDefault="00562332">
      <w:r>
        <w:t xml:space="preserve">Sie brauche ~1,9g </w:t>
      </w:r>
      <w:r>
        <w:t>Filament</w:t>
      </w:r>
      <w:r>
        <w:t xml:space="preserve"> was ~65 cm </w:t>
      </w:r>
      <w:r>
        <w:t>entspricht</w:t>
      </w:r>
      <w:r>
        <w:t>.</w:t>
      </w:r>
      <w:r w:rsidR="00767169">
        <w:t xml:space="preserve"> Gerade wenn ich das Filament gewechselt habe drucke ich meistens erst einen</w:t>
      </w:r>
      <w:r w:rsidR="00767169" w:rsidRPr="00767169">
        <w:t xml:space="preserve"> </w:t>
      </w:r>
      <w:r w:rsidR="00767169" w:rsidRPr="00562332">
        <w:t>Einkaufswagenlöser</w:t>
      </w:r>
      <w:r w:rsidR="00767169">
        <w:t xml:space="preserve">, auch um zu </w:t>
      </w:r>
      <w:proofErr w:type="gramStart"/>
      <w:r w:rsidR="00767169">
        <w:t>prüfen</w:t>
      </w:r>
      <w:proofErr w:type="gramEnd"/>
      <w:r w:rsidR="00767169">
        <w:t xml:space="preserve"> ob alles passt.</w:t>
      </w:r>
      <w:r>
        <w:br/>
      </w:r>
    </w:p>
    <w:p w14:paraId="731CB40C" w14:textId="4805912E" w:rsidR="0000448A" w:rsidRDefault="0000448A" w:rsidP="0000448A">
      <w:pPr>
        <w:pStyle w:val="berschrift2"/>
      </w:pPr>
      <w:r w:rsidRPr="0000448A">
        <w:lastRenderedPageBreak/>
        <w:t>YFU-Lesezeichen</w:t>
      </w:r>
    </w:p>
    <w:p w14:paraId="00A92198" w14:textId="20330AF1" w:rsidR="0000448A" w:rsidRDefault="0000448A" w:rsidP="0000448A">
      <w:r>
        <w:t xml:space="preserve">Das </w:t>
      </w:r>
      <w:r w:rsidRPr="0000448A">
        <w:t>YFU-Lesezeichen</w:t>
      </w:r>
      <w:r w:rsidR="00BE6327">
        <w:t xml:space="preserve"> ist mit ~4g </w:t>
      </w:r>
      <w:r w:rsidR="00BE6327">
        <w:t>Filament</w:t>
      </w:r>
      <w:r w:rsidR="00BE6327">
        <w:t xml:space="preserve"> auch er ein leichtes Objekt</w:t>
      </w:r>
      <w:r w:rsidR="001B135C">
        <w:t xml:space="preserve"> und </w:t>
      </w:r>
      <w:r w:rsidR="00145062">
        <w:t>eignet sich deshalb auch gut für Reste-Drucken</w:t>
      </w:r>
      <w:r w:rsidR="00BE6327">
        <w:t xml:space="preserve">. </w:t>
      </w:r>
    </w:p>
    <w:p w14:paraId="42EB1DFB" w14:textId="7D664C60" w:rsidR="0000448A" w:rsidRDefault="006C3F73" w:rsidP="0000448A">
      <w:r>
        <w:rPr>
          <w:noProof/>
        </w:rPr>
        <w:drawing>
          <wp:inline distT="0" distB="0" distL="0" distR="0" wp14:anchorId="588D05D2" wp14:editId="4AD74DD1">
            <wp:extent cx="2200275" cy="1827984"/>
            <wp:effectExtent l="0" t="0" r="0" b="1270"/>
            <wp:docPr id="107576706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6706" name="Grafik 10757670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699" cy="183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7798" w14:textId="7C0734EC" w:rsidR="0000448A" w:rsidRDefault="0000448A" w:rsidP="0000448A">
      <w:pPr>
        <w:pStyle w:val="berschrift2"/>
      </w:pPr>
      <w:r w:rsidRPr="0000448A">
        <w:t>Karnevalsorden</w:t>
      </w:r>
    </w:p>
    <w:p w14:paraId="421A20FF" w14:textId="081C5A0F" w:rsidR="0000448A" w:rsidRDefault="00D00352" w:rsidP="0000448A">
      <w:r>
        <w:t xml:space="preserve">Der </w:t>
      </w:r>
      <w:r w:rsidR="0000448A" w:rsidRPr="0000448A">
        <w:t>Karnevalsorden</w:t>
      </w:r>
      <w:r>
        <w:t xml:space="preserve"> war ein Fun-Projekt fürs Rheinland. Es gibt ihn mit YFU-Logo, EP-Logo und AP-Logo</w:t>
      </w:r>
    </w:p>
    <w:p w14:paraId="6E79F78C" w14:textId="7CDC410D" w:rsidR="00477CAB" w:rsidRDefault="006C3F73" w:rsidP="0000448A">
      <w:r>
        <w:rPr>
          <w:noProof/>
        </w:rPr>
        <w:drawing>
          <wp:inline distT="0" distB="0" distL="0" distR="0" wp14:anchorId="28B88CA1" wp14:editId="378D8295">
            <wp:extent cx="2162175" cy="2456041"/>
            <wp:effectExtent l="0" t="0" r="0" b="1905"/>
            <wp:docPr id="192219084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084" name="Grafik 19221908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256" cy="246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A943" w14:textId="4C34AF3A" w:rsidR="0000448A" w:rsidRDefault="00477CAB" w:rsidP="00477CAB">
      <w:pPr>
        <w:pStyle w:val="berschrift2"/>
      </w:pPr>
      <w:r>
        <w:t xml:space="preserve">Getränke </w:t>
      </w:r>
      <w:r w:rsidRPr="00477CAB">
        <w:t>Dosen Deckel</w:t>
      </w:r>
    </w:p>
    <w:p w14:paraId="1A21D9E5" w14:textId="11E94B25" w:rsidR="00477CAB" w:rsidRDefault="00042C33" w:rsidP="00477CAB">
      <w:r>
        <w:t xml:space="preserve">Der </w:t>
      </w:r>
      <w:r w:rsidR="00477CAB">
        <w:t xml:space="preserve">Getränke </w:t>
      </w:r>
      <w:r w:rsidR="00477CAB" w:rsidRPr="00477CAB">
        <w:t>Dosen Deckel</w:t>
      </w:r>
      <w:r>
        <w:t xml:space="preserve"> ist im Sommer </w:t>
      </w:r>
      <w:proofErr w:type="gramStart"/>
      <w:r>
        <w:t>ganz praktisch</w:t>
      </w:r>
      <w:proofErr w:type="gramEnd"/>
      <w:r>
        <w:t xml:space="preserve">. Hiermit verhindert man das etwas in die Dose fliegt was nicht reingehört. </w:t>
      </w:r>
    </w:p>
    <w:p w14:paraId="38BF7CF2" w14:textId="74AB1FB2" w:rsidR="0000448A" w:rsidRDefault="00EA67EC">
      <w:r>
        <w:rPr>
          <w:noProof/>
        </w:rPr>
        <w:lastRenderedPageBreak/>
        <w:drawing>
          <wp:inline distT="0" distB="0" distL="0" distR="0" wp14:anchorId="63EBD497" wp14:editId="614D39FB">
            <wp:extent cx="2100262" cy="2040532"/>
            <wp:effectExtent l="0" t="0" r="0" b="0"/>
            <wp:docPr id="956508032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08032" name="Grafik 9565080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69" cy="204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E481" w14:textId="6C321A68" w:rsidR="009D7A10" w:rsidRDefault="009D7A10" w:rsidP="009D7A10">
      <w:pPr>
        <w:pStyle w:val="berschrift1"/>
      </w:pPr>
      <w:r>
        <w:t>Laser Gravuren</w:t>
      </w:r>
    </w:p>
    <w:p w14:paraId="4D6A50DD" w14:textId="3C5FEA62" w:rsidR="009D7A10" w:rsidRDefault="00940E00">
      <w:r>
        <w:t>Ich habe mir inzwischen einen günstigen Laser-</w:t>
      </w:r>
      <w:proofErr w:type="spellStart"/>
      <w:r>
        <w:t>Gravierer</w:t>
      </w:r>
      <w:proofErr w:type="spellEnd"/>
      <w:r>
        <w:t xml:space="preserve"> angeschafft. </w:t>
      </w:r>
      <w:r w:rsidR="008472F4">
        <w:t xml:space="preserve">Dadurch ergab sich das ich auch hiermit </w:t>
      </w:r>
      <w:r w:rsidR="008472F4" w:rsidRPr="009709AB">
        <w:t>Merchandising</w:t>
      </w:r>
      <w:r w:rsidR="008472F4">
        <w:t xml:space="preserve"> Objekte für YFU mache</w:t>
      </w:r>
    </w:p>
    <w:p w14:paraId="5F57137A" w14:textId="77777777" w:rsidR="00FE15CB" w:rsidRDefault="00FE15CB"/>
    <w:p w14:paraId="67D4025E" w14:textId="42F22A8C" w:rsidR="00FE15CB" w:rsidRDefault="00FE15CB" w:rsidP="00FE15CB">
      <w:pPr>
        <w:pStyle w:val="berschrift2"/>
      </w:pPr>
      <w:r>
        <w:t>Schlüsselanhänger 35mm</w:t>
      </w:r>
    </w:p>
    <w:p w14:paraId="54079BD5" w14:textId="1796D6F7" w:rsidR="00FE15CB" w:rsidRDefault="00FE15CB" w:rsidP="00FE15CB">
      <w:r>
        <w:t xml:space="preserve">Für die </w:t>
      </w:r>
      <w:r>
        <w:t>Schlüsselanhänger 35mm</w:t>
      </w:r>
      <w:r>
        <w:t xml:space="preserve"> habe ich bei Amazon folgende Rohlinge gefunden. </w:t>
      </w:r>
      <w:hyperlink r:id="rId25" w:history="1">
        <w:r w:rsidRPr="000E51E5">
          <w:rPr>
            <w:rStyle w:val="Hyperlink"/>
          </w:rPr>
          <w:t>https://www.amazon.de/dp/B0BB74WB25</w:t>
        </w:r>
      </w:hyperlink>
      <w:r>
        <w:br/>
        <w:t>Diese lassen sich einfach mit dem Laser bearbeiten.</w:t>
      </w:r>
    </w:p>
    <w:p w14:paraId="04C6C27B" w14:textId="51D02A62" w:rsidR="00FE15CB" w:rsidRDefault="00FE15CB" w:rsidP="00FE15CB">
      <w:r>
        <w:rPr>
          <w:noProof/>
        </w:rPr>
        <w:drawing>
          <wp:inline distT="0" distB="0" distL="0" distR="0" wp14:anchorId="39F6C79F" wp14:editId="10C187A4">
            <wp:extent cx="2652712" cy="3026993"/>
            <wp:effectExtent l="0" t="0" r="0" b="2540"/>
            <wp:docPr id="1421226675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26675" name="Grafik 142122667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627" cy="303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2490" w14:textId="6F14FAB4" w:rsidR="007D4F1C" w:rsidRDefault="007D4F1C">
      <w:r>
        <w:t xml:space="preserve">Ich habe sie jeweils von beiden Seiten graviert. Wobei ich die Seiten unterschiedlich gestalte. </w:t>
      </w:r>
    </w:p>
    <w:p w14:paraId="2E99A90E" w14:textId="3F9386A4" w:rsidR="00FE15CB" w:rsidRDefault="007D4F1C" w:rsidP="007D4F1C">
      <w:pPr>
        <w:pStyle w:val="berschrift2"/>
      </w:pPr>
      <w:r>
        <w:t xml:space="preserve">Schlüsselanhänger </w:t>
      </w:r>
      <w:r>
        <w:t>40</w:t>
      </w:r>
      <w:r>
        <w:t>mm</w:t>
      </w:r>
    </w:p>
    <w:p w14:paraId="06C3AAF0" w14:textId="721C362E" w:rsidR="007D4F1C" w:rsidRDefault="006C49B3" w:rsidP="007D4F1C">
      <w:r>
        <w:t xml:space="preserve">Die </w:t>
      </w:r>
      <w:r w:rsidR="007D4F1C">
        <w:t>Schlüsselanhänger 40mm</w:t>
      </w:r>
      <w:r>
        <w:t xml:space="preserve"> sind deutlich Dicker als die 35mm </w:t>
      </w:r>
      <w:proofErr w:type="spellStart"/>
      <w:r>
        <w:t>variante</w:t>
      </w:r>
      <w:proofErr w:type="spellEnd"/>
      <w:r>
        <w:t xml:space="preserve">. </w:t>
      </w:r>
    </w:p>
    <w:p w14:paraId="1F958FF8" w14:textId="612B6940" w:rsidR="007D4F1C" w:rsidRDefault="00744C65">
      <w:r>
        <w:rPr>
          <w:noProof/>
        </w:rPr>
        <w:lastRenderedPageBreak/>
        <w:drawing>
          <wp:inline distT="0" distB="0" distL="0" distR="0" wp14:anchorId="5971A6A6" wp14:editId="7237E886">
            <wp:extent cx="2343150" cy="2356064"/>
            <wp:effectExtent l="0" t="0" r="0" b="6350"/>
            <wp:docPr id="2071539776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9776" name="Grafik 207153977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299" cy="237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2236" w14:textId="3D7FFDC9" w:rsidR="006C49B3" w:rsidRDefault="006C49B3">
      <w:r>
        <w:t>Ansonsten gestallte ich sie ähnlich wie die 35mm</w:t>
      </w:r>
      <w:r w:rsidR="00744C65">
        <w:t>. Das heißt, auf einer Seite das YFU Logo und die andere Seite variiert.</w:t>
      </w:r>
    </w:p>
    <w:p w14:paraId="7E49D8CD" w14:textId="1FC07BE6" w:rsidR="00E9620C" w:rsidRDefault="003C4EF2" w:rsidP="003C4EF2">
      <w:pPr>
        <w:pStyle w:val="berschrift2"/>
      </w:pPr>
      <w:r>
        <w:t>Aluminiumanhänger</w:t>
      </w:r>
    </w:p>
    <w:p w14:paraId="58C199F5" w14:textId="77777777" w:rsidR="003C4EF2" w:rsidRDefault="003C4EF2"/>
    <w:p w14:paraId="31831810" w14:textId="691BFE7D" w:rsidR="003C4EF2" w:rsidRDefault="003C4EF2" w:rsidP="003C4EF2">
      <w:pPr>
        <w:pStyle w:val="berschrift2"/>
      </w:pPr>
      <w:r>
        <w:t>Ohrringe</w:t>
      </w:r>
    </w:p>
    <w:p w14:paraId="3806E046" w14:textId="71609E1C" w:rsidR="003C4EF2" w:rsidRDefault="003C4EF2" w:rsidP="003C4EF2">
      <w:r>
        <w:t xml:space="preserve">Die </w:t>
      </w:r>
      <w:r>
        <w:t>Ohrringe</w:t>
      </w:r>
      <w:r>
        <w:t xml:space="preserve"> bestehen aus 20mm runden Aluminiumblechen mit Loch, zwei runden Ösen und einem </w:t>
      </w:r>
      <w:r w:rsidRPr="003C4EF2">
        <w:t>Ohrring-Konverter</w:t>
      </w:r>
      <w:r>
        <w:t xml:space="preserve"> oder </w:t>
      </w:r>
      <w:r w:rsidRPr="003C4EF2">
        <w:t>Ohrclips</w:t>
      </w:r>
      <w:r>
        <w:t xml:space="preserve">. Natürlich können auch </w:t>
      </w:r>
      <w:r w:rsidRPr="003C4EF2">
        <w:t>Ohrring Haken</w:t>
      </w:r>
      <w:r>
        <w:t xml:space="preserve"> genutzt werden.</w:t>
      </w:r>
      <w:r>
        <w:br/>
      </w:r>
      <w:r>
        <w:rPr>
          <w:noProof/>
        </w:rPr>
        <w:drawing>
          <wp:inline distT="0" distB="0" distL="0" distR="0" wp14:anchorId="229E8B0A" wp14:editId="71D4C1E8">
            <wp:extent cx="3543300" cy="2778553"/>
            <wp:effectExtent l="0" t="0" r="0" b="3175"/>
            <wp:docPr id="1697172886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2886" name="Grafik 169717288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776" cy="278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12B2" w14:textId="44B6DF00" w:rsidR="003C4EF2" w:rsidRPr="003C4EF2" w:rsidRDefault="003C4EF2" w:rsidP="003C4EF2">
      <w:r w:rsidRPr="003C4EF2">
        <w:t>Ohrring-Konverter</w:t>
      </w:r>
      <w:r>
        <w:t xml:space="preserve">: </w:t>
      </w:r>
      <w:hyperlink r:id="rId29" w:history="1">
        <w:r w:rsidRPr="000E51E5">
          <w:rPr>
            <w:rStyle w:val="Hyperlink"/>
          </w:rPr>
          <w:t>https://www.amazon.de/dp/B0BMV1DXK1?th=1</w:t>
        </w:r>
      </w:hyperlink>
      <w:r>
        <w:br/>
      </w:r>
      <w:r w:rsidRPr="003C4EF2">
        <w:t>Ohrclips:</w:t>
      </w:r>
      <w:r>
        <w:t xml:space="preserve"> </w:t>
      </w:r>
      <w:hyperlink r:id="rId30" w:history="1">
        <w:r w:rsidRPr="000E51E5">
          <w:rPr>
            <w:rStyle w:val="Hyperlink"/>
          </w:rPr>
          <w:t>https://www.amazon.de/dp/B0BZCK19H6?th=1</w:t>
        </w:r>
      </w:hyperlink>
      <w:r>
        <w:br/>
      </w:r>
      <w:r w:rsidRPr="003C4EF2">
        <w:t>Ohrring Haken</w:t>
      </w:r>
      <w:r>
        <w:t xml:space="preserve">: </w:t>
      </w:r>
      <w:hyperlink r:id="rId31" w:history="1">
        <w:r w:rsidRPr="000E51E5">
          <w:rPr>
            <w:rStyle w:val="Hyperlink"/>
          </w:rPr>
          <w:t>https://www.amazon.de/dp/B09FSR65S3</w:t>
        </w:r>
      </w:hyperlink>
      <w:r>
        <w:br/>
      </w:r>
    </w:p>
    <w:p w14:paraId="3C91418C" w14:textId="749B0C4E" w:rsidR="003C4EF2" w:rsidRDefault="003C4EF2" w:rsidP="003C4EF2"/>
    <w:p w14:paraId="104F152A" w14:textId="77777777" w:rsidR="003C4EF2" w:rsidRPr="003C4EF2" w:rsidRDefault="003C4EF2" w:rsidP="003C4EF2"/>
    <w:p w14:paraId="6DD8766D" w14:textId="6292943D" w:rsidR="003C4EF2" w:rsidRDefault="00DE3EF0" w:rsidP="00DE3EF0">
      <w:pPr>
        <w:pStyle w:val="berschrift2"/>
      </w:pPr>
      <w:r>
        <w:lastRenderedPageBreak/>
        <w:t>Aluminium-Flaschenöffner</w:t>
      </w:r>
    </w:p>
    <w:p w14:paraId="4ED9E43F" w14:textId="672F5624" w:rsidR="00DE3EF0" w:rsidRDefault="00DE3EF0" w:rsidP="00DE3EF0">
      <w:r>
        <w:t xml:space="preserve">Die </w:t>
      </w:r>
      <w:r>
        <w:t>Aluminium-Flaschenöffner</w:t>
      </w:r>
      <w:r>
        <w:t xml:space="preserve"> habe ich als Rohlinge von </w:t>
      </w:r>
      <w:proofErr w:type="spellStart"/>
      <w:r>
        <w:t>AliExpess</w:t>
      </w:r>
      <w:proofErr w:type="spellEnd"/>
      <w:r>
        <w:br/>
      </w:r>
      <w:hyperlink r:id="rId32" w:history="1">
        <w:r w:rsidRPr="000E51E5">
          <w:rPr>
            <w:rStyle w:val="Hyperlink"/>
          </w:rPr>
          <w:t>https://de.aliexpress.com/item/1005006533602424.html</w:t>
        </w:r>
      </w:hyperlink>
      <w:r>
        <w:br/>
        <w:t xml:space="preserve">wo sie für ~30cent/Stück zu bekommen sind. </w:t>
      </w:r>
    </w:p>
    <w:p w14:paraId="4BDFF92A" w14:textId="7EA55211" w:rsidR="00DE3EF0" w:rsidRDefault="00DE3EF0" w:rsidP="00DE3EF0">
      <w:r>
        <w:rPr>
          <w:noProof/>
        </w:rPr>
        <w:drawing>
          <wp:inline distT="0" distB="0" distL="0" distR="0" wp14:anchorId="274A5B66" wp14:editId="04B875AB">
            <wp:extent cx="3043237" cy="2197222"/>
            <wp:effectExtent l="0" t="0" r="5080" b="0"/>
            <wp:docPr id="2127338301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8301" name="Grafik 212733830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66" cy="22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9162" w14:textId="00DBA0E7" w:rsidR="003C4EF2" w:rsidRDefault="003C4EF2"/>
    <w:p w14:paraId="5D2814FE" w14:textId="77777777" w:rsidR="006C49B3" w:rsidRDefault="006C49B3"/>
    <w:sectPr w:rsidR="006C49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CD"/>
    <w:rsid w:val="0000448A"/>
    <w:rsid w:val="00040C60"/>
    <w:rsid w:val="00042C33"/>
    <w:rsid w:val="00145062"/>
    <w:rsid w:val="00187A1A"/>
    <w:rsid w:val="001B135C"/>
    <w:rsid w:val="0027458F"/>
    <w:rsid w:val="00277385"/>
    <w:rsid w:val="003C4EF2"/>
    <w:rsid w:val="003E452E"/>
    <w:rsid w:val="00473328"/>
    <w:rsid w:val="00477CAB"/>
    <w:rsid w:val="004D2E4A"/>
    <w:rsid w:val="004E537E"/>
    <w:rsid w:val="005514D9"/>
    <w:rsid w:val="00562332"/>
    <w:rsid w:val="006C3F73"/>
    <w:rsid w:val="006C49B3"/>
    <w:rsid w:val="00744C65"/>
    <w:rsid w:val="00767169"/>
    <w:rsid w:val="0079008B"/>
    <w:rsid w:val="007C6F07"/>
    <w:rsid w:val="007D4F1C"/>
    <w:rsid w:val="008472F4"/>
    <w:rsid w:val="008C4AB5"/>
    <w:rsid w:val="00940E00"/>
    <w:rsid w:val="009709AB"/>
    <w:rsid w:val="009C1A49"/>
    <w:rsid w:val="009D3745"/>
    <w:rsid w:val="009D7A10"/>
    <w:rsid w:val="009F3DB8"/>
    <w:rsid w:val="00BA46F3"/>
    <w:rsid w:val="00BB7529"/>
    <w:rsid w:val="00BE0E11"/>
    <w:rsid w:val="00BE6327"/>
    <w:rsid w:val="00C170CD"/>
    <w:rsid w:val="00C240C8"/>
    <w:rsid w:val="00C30216"/>
    <w:rsid w:val="00D00352"/>
    <w:rsid w:val="00D17805"/>
    <w:rsid w:val="00DE3EF0"/>
    <w:rsid w:val="00E07A4F"/>
    <w:rsid w:val="00E61639"/>
    <w:rsid w:val="00E9620C"/>
    <w:rsid w:val="00EA67EC"/>
    <w:rsid w:val="00EB7BD2"/>
    <w:rsid w:val="00EC5734"/>
    <w:rsid w:val="00FA0557"/>
    <w:rsid w:val="00FE15CB"/>
    <w:rsid w:val="00FF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F7B8"/>
  <w15:chartTrackingRefBased/>
  <w15:docId w15:val="{D31D1BD0-4A33-457B-8B28-D0D36A08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1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7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7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7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17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7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70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70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70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70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70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70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70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70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70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7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70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70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709A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709AB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B7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s://www.amazon.de/dp/B0FT1STKDD?th=1" TargetMode="External"/><Relationship Id="rId26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1.jpeg"/><Relationship Id="rId34" Type="http://schemas.openxmlformats.org/officeDocument/2006/relationships/fontTable" Target="fontTable.xml"/><Relationship Id="rId7" Type="http://schemas.openxmlformats.org/officeDocument/2006/relationships/hyperlink" Target="https://www.amazon.de/dp/B07FQ2JLJG?th=1" TargetMode="External"/><Relationship Id="rId12" Type="http://schemas.openxmlformats.org/officeDocument/2006/relationships/image" Target="media/image6.jpeg"/><Relationship Id="rId17" Type="http://schemas.openxmlformats.org/officeDocument/2006/relationships/hyperlink" Target="https://www.amazon.de/dp/B01D4R5A1E" TargetMode="External"/><Relationship Id="rId25" Type="http://schemas.openxmlformats.org/officeDocument/2006/relationships/hyperlink" Target="https://www.amazon.de/dp/B0BB74WB25" TargetMode="External"/><Relationship Id="rId33" Type="http://schemas.openxmlformats.org/officeDocument/2006/relationships/image" Target="media/image18.jpeg"/><Relationship Id="rId2" Type="http://schemas.openxmlformats.org/officeDocument/2006/relationships/settings" Target="settings.xml"/><Relationship Id="rId16" Type="http://schemas.openxmlformats.org/officeDocument/2006/relationships/hyperlink" Target="https://www.amazon.de/dp/B0BMQG97MQ?th=1" TargetMode="External"/><Relationship Id="rId20" Type="http://schemas.openxmlformats.org/officeDocument/2006/relationships/image" Target="media/image10.jpeg"/><Relationship Id="rId29" Type="http://schemas.openxmlformats.org/officeDocument/2006/relationships/hyperlink" Target="https://www.amazon.de/dp/B0BMV1DXK1?th=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mazon.de/dp/B0CD7BS7B1/?th=1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4.jpeg"/><Relationship Id="rId32" Type="http://schemas.openxmlformats.org/officeDocument/2006/relationships/hyperlink" Target="https://de.aliexpress.com/item/1005006533602424.html" TargetMode="External"/><Relationship Id="rId5" Type="http://schemas.openxmlformats.org/officeDocument/2006/relationships/hyperlink" Target="https://www.amazon.de/dp/B0DKP1FMYD?th=1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3.jpeg"/><Relationship Id="rId28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31" Type="http://schemas.openxmlformats.org/officeDocument/2006/relationships/hyperlink" Target="https://www.amazon.de/dp/B09FSR65S3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3.jpeg"/><Relationship Id="rId14" Type="http://schemas.openxmlformats.org/officeDocument/2006/relationships/hyperlink" Target="https://www.amazon.de/dp/B0CHYP1NJQ" TargetMode="External"/><Relationship Id="rId22" Type="http://schemas.openxmlformats.org/officeDocument/2006/relationships/image" Target="media/image12.jpeg"/><Relationship Id="rId27" Type="http://schemas.openxmlformats.org/officeDocument/2006/relationships/image" Target="media/image16.jpeg"/><Relationship Id="rId30" Type="http://schemas.openxmlformats.org/officeDocument/2006/relationships/hyperlink" Target="https://www.amazon.de/dp/B0BZCK19H6?th=1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904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Thomitzek, Robert [cronos]</dc:creator>
  <cp:keywords/>
  <dc:description/>
  <cp:lastModifiedBy>Thomitzek, Robert [cronos]</cp:lastModifiedBy>
  <cp:revision>42</cp:revision>
  <dcterms:created xsi:type="dcterms:W3CDTF">2026-06-30T07:49:00Z</dcterms:created>
  <dcterms:modified xsi:type="dcterms:W3CDTF">2026-07-05T12:29:00Z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0e390b-bc72-4d5b-9d13-2aa57d2a05f1_Enabled">
    <vt:lpwstr>true</vt:lpwstr>
  </property>
  <property fmtid="{D5CDD505-2E9C-101B-9397-08002B2CF9AE}" pid="3" name="MSIP_Label_f10e390b-bc72-4d5b-9d13-2aa57d2a05f1_SetDate">
    <vt:lpwstr>2026-06-30T07:50:16Z</vt:lpwstr>
  </property>
  <property fmtid="{D5CDD505-2E9C-101B-9397-08002B2CF9AE}" pid="4" name="MSIP_Label_f10e390b-bc72-4d5b-9d13-2aa57d2a05f1_Method">
    <vt:lpwstr>Standard</vt:lpwstr>
  </property>
  <property fmtid="{D5CDD505-2E9C-101B-9397-08002B2CF9AE}" pid="5" name="MSIP_Label_f10e390b-bc72-4d5b-9d13-2aa57d2a05f1_Name">
    <vt:lpwstr>Öffentlich</vt:lpwstr>
  </property>
  <property fmtid="{D5CDD505-2E9C-101B-9397-08002B2CF9AE}" pid="6" name="MSIP_Label_f10e390b-bc72-4d5b-9d13-2aa57d2a05f1_SiteId">
    <vt:lpwstr>a853a335-e38e-436b-98e2-9ffabedf1e1e</vt:lpwstr>
  </property>
  <property fmtid="{D5CDD505-2E9C-101B-9397-08002B2CF9AE}" pid="7" name="MSIP_Label_f10e390b-bc72-4d5b-9d13-2aa57d2a05f1_ActionId">
    <vt:lpwstr>43466070-7c63-4cb3-8f3e-fd8420d49c99</vt:lpwstr>
  </property>
  <property fmtid="{D5CDD505-2E9C-101B-9397-08002B2CF9AE}" pid="8" name="MSIP_Label_f10e390b-bc72-4d5b-9d13-2aa57d2a05f1_ContentBits">
    <vt:lpwstr>0</vt:lpwstr>
  </property>
  <property fmtid="{D5CDD505-2E9C-101B-9397-08002B2CF9AE}" pid="9" name="MSIP_Label_f10e390b-bc72-4d5b-9d13-2aa57d2a05f1_Tag">
    <vt:lpwstr>10, 3, 0, 1</vt:lpwstr>
  </property>
</Properties>
</file>