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A2BD" w14:textId="56FFEFB5" w:rsidR="00381D45" w:rsidRPr="00DE0382" w:rsidRDefault="002F7FE0" w:rsidP="00B51EE8">
      <w:pPr>
        <w:jc w:val="center"/>
        <w:rPr>
          <w:szCs w:val="28"/>
        </w:rPr>
      </w:pPr>
      <w:r w:rsidRPr="00DE0382">
        <w:rPr>
          <w:szCs w:val="28"/>
        </w:rPr>
        <w:t>Отчет о выполнении лабораторной работы №1</w:t>
      </w:r>
    </w:p>
    <w:p w14:paraId="0FEA269F" w14:textId="4A2BD31E" w:rsidR="006470C7" w:rsidRDefault="00B51EE8" w:rsidP="00B51EE8">
      <w:pPr>
        <w:jc w:val="center"/>
        <w:rPr>
          <w:szCs w:val="28"/>
        </w:rPr>
      </w:pPr>
      <w:r>
        <w:rPr>
          <w:szCs w:val="28"/>
        </w:rPr>
        <w:t>ИССЛЕДОВАНИЕ МЕТОДОВ СОРТИРОВКИ</w:t>
      </w:r>
    </w:p>
    <w:p w14:paraId="0E4F037D" w14:textId="0C88608D" w:rsidR="00054949" w:rsidRPr="00DE0382" w:rsidRDefault="00054949" w:rsidP="00054949">
      <w:pPr>
        <w:jc w:val="right"/>
        <w:rPr>
          <w:szCs w:val="28"/>
        </w:rPr>
      </w:pPr>
      <w:r>
        <w:rPr>
          <w:szCs w:val="28"/>
        </w:rPr>
        <w:t>Рыжова К. А. Б03-501</w:t>
      </w:r>
    </w:p>
    <w:p w14:paraId="0FA813B0" w14:textId="77777777" w:rsidR="002F7FE0" w:rsidRPr="00DE0382" w:rsidRDefault="002F7FE0" w:rsidP="00B51EE8">
      <w:pPr>
        <w:jc w:val="both"/>
        <w:rPr>
          <w:szCs w:val="28"/>
        </w:rPr>
      </w:pPr>
      <w:r w:rsidRPr="00DE0382">
        <w:rPr>
          <w:szCs w:val="28"/>
        </w:rPr>
        <w:t xml:space="preserve">Цель работы: </w:t>
      </w:r>
    </w:p>
    <w:p w14:paraId="7D918F72" w14:textId="005D9F71" w:rsidR="002F7FE0" w:rsidRPr="00DE0382" w:rsidRDefault="00132862" w:rsidP="00B51EE8">
      <w:pPr>
        <w:jc w:val="both"/>
        <w:rPr>
          <w:szCs w:val="28"/>
        </w:rPr>
      </w:pPr>
      <w:r w:rsidRPr="00DE0382">
        <w:rPr>
          <w:szCs w:val="28"/>
        </w:rPr>
        <w:t>П</w:t>
      </w:r>
      <w:r w:rsidR="002F7FE0" w:rsidRPr="00DE0382">
        <w:rPr>
          <w:szCs w:val="28"/>
        </w:rPr>
        <w:t>осмотреть на алгоритмы с различной асимптотикой, научиться анализировать время работы алгоритмов и включать разные степени оптимизации.</w:t>
      </w:r>
    </w:p>
    <w:p w14:paraId="22BA5C9D" w14:textId="68C9148D" w:rsidR="00132862" w:rsidRPr="003129A2" w:rsidRDefault="00132862" w:rsidP="00B51EE8">
      <w:pPr>
        <w:jc w:val="both"/>
        <w:rPr>
          <w:szCs w:val="28"/>
        </w:rPr>
      </w:pPr>
      <w:r w:rsidRPr="00DE0382">
        <w:rPr>
          <w:szCs w:val="28"/>
        </w:rPr>
        <w:t>Теоретические сведения</w:t>
      </w:r>
      <w:r w:rsidRPr="003129A2">
        <w:rPr>
          <w:szCs w:val="28"/>
        </w:rPr>
        <w:t>:</w:t>
      </w:r>
    </w:p>
    <w:p w14:paraId="21807D63" w14:textId="495B4ED2" w:rsidR="00132862" w:rsidRPr="00DE0382" w:rsidRDefault="00132862" w:rsidP="00B51EE8">
      <w:pPr>
        <w:pStyle w:val="a3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Сортировка представляет собой фундаментальную операцию обработки данных, заключающуюся в упорядочивании элементов массива, списка или иной структуры данных согласно заданному критерию, например, по возрастанию или убыванию значений. В информатике разработано множество алгоритмов сортировки, которые отличаются как принципом работы, так и эффективностью выполнения.</w:t>
      </w:r>
      <w:r w:rsidR="00381D45" w:rsidRPr="00DE0382">
        <w:rPr>
          <w:sz w:val="28"/>
          <w:szCs w:val="28"/>
        </w:rPr>
        <w:t xml:space="preserve"> Одной из характеристик алгоритма сортировки является </w:t>
      </w:r>
      <w:r w:rsidR="00381D45" w:rsidRPr="00DE0382">
        <w:rPr>
          <w:rStyle w:val="a4"/>
          <w:b w:val="0"/>
          <w:bCs w:val="0"/>
          <w:sz w:val="28"/>
          <w:szCs w:val="28"/>
        </w:rPr>
        <w:t>в</w:t>
      </w:r>
      <w:r w:rsidRPr="00DE0382">
        <w:rPr>
          <w:rStyle w:val="a4"/>
          <w:b w:val="0"/>
          <w:bCs w:val="0"/>
          <w:sz w:val="28"/>
          <w:szCs w:val="28"/>
        </w:rPr>
        <w:t>ременная сложность</w:t>
      </w:r>
      <w:r w:rsidR="00381D45" w:rsidRPr="00DE0382">
        <w:rPr>
          <w:sz w:val="28"/>
          <w:szCs w:val="28"/>
        </w:rPr>
        <w:t xml:space="preserve">. </w:t>
      </w:r>
      <w:r w:rsidRPr="00DE0382">
        <w:rPr>
          <w:sz w:val="28"/>
          <w:szCs w:val="28"/>
        </w:rPr>
        <w:t>Она определяет скорость работы алгоритма при раз</w:t>
      </w:r>
      <w:r w:rsidR="00381D45" w:rsidRPr="00DE0382">
        <w:rPr>
          <w:sz w:val="28"/>
          <w:szCs w:val="28"/>
        </w:rPr>
        <w:t>ны</w:t>
      </w:r>
      <w:r w:rsidRPr="00DE0382">
        <w:rPr>
          <w:sz w:val="28"/>
          <w:szCs w:val="28"/>
        </w:rPr>
        <w:t>х объемах входных данных.</w:t>
      </w:r>
      <w:r w:rsidR="00381D45" w:rsidRPr="00DE0382">
        <w:rPr>
          <w:sz w:val="28"/>
          <w:szCs w:val="28"/>
        </w:rPr>
        <w:t xml:space="preserve"> Далее будут рассмотрены методы сортировки с различной асимптотикой.</w:t>
      </w:r>
    </w:p>
    <w:p w14:paraId="4EEBAF78" w14:textId="0F80243C" w:rsidR="00381D45" w:rsidRPr="003129A2" w:rsidRDefault="00381D45" w:rsidP="00B51EE8">
      <w:pPr>
        <w:pStyle w:val="a3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Ход работы</w:t>
      </w:r>
      <w:r w:rsidRPr="003129A2">
        <w:rPr>
          <w:sz w:val="28"/>
          <w:szCs w:val="28"/>
        </w:rPr>
        <w:t>:</w:t>
      </w:r>
    </w:p>
    <w:p w14:paraId="5FA8DC21" w14:textId="5CF0BC0F" w:rsidR="00381D45" w:rsidRPr="003129A2" w:rsidRDefault="00381D45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Задание 0</w:t>
      </w:r>
      <w:r w:rsidRPr="003129A2">
        <w:rPr>
          <w:sz w:val="28"/>
          <w:szCs w:val="28"/>
        </w:rPr>
        <w:t>:</w:t>
      </w:r>
    </w:p>
    <w:p w14:paraId="4AA690CF" w14:textId="17BDA38B" w:rsidR="00381D45" w:rsidRPr="00DE0382" w:rsidRDefault="00381D45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 xml:space="preserve">В ходе выполнения данного номера были написаны коды для трех методов сортировки: </w:t>
      </w:r>
    </w:p>
    <w:p w14:paraId="6137CBB5" w14:textId="528F2BAF" w:rsidR="00381D45" w:rsidRPr="00DE0382" w:rsidRDefault="00381D45" w:rsidP="00B51EE8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Сортировки пузырьком</w:t>
      </w:r>
    </w:p>
    <w:p w14:paraId="598BC48B" w14:textId="56E89C5E" w:rsidR="00DE0382" w:rsidRPr="00DE0382" w:rsidRDefault="00DE0382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>
        <w:rPr>
          <w:sz w:val="28"/>
          <w:szCs w:val="28"/>
        </w:rPr>
        <w:t>а</w:t>
      </w:r>
      <w:r w:rsidRPr="00DE0382">
        <w:rPr>
          <w:sz w:val="28"/>
          <w:szCs w:val="28"/>
        </w:rPr>
        <w:t>лгоритм многократно проходит по массиву, сравнивая соседние элементы и меняя их местами, если они стоят в неправильном порядке.</w:t>
      </w:r>
    </w:p>
    <w:p w14:paraId="083F062A" w14:textId="171E2AE1" w:rsidR="00381D45" w:rsidRPr="00DE0382" w:rsidRDefault="00381D45" w:rsidP="00B51EE8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Сортировки вставкой</w:t>
      </w:r>
    </w:p>
    <w:p w14:paraId="7B5FAD5C" w14:textId="394E6787" w:rsidR="00DE0382" w:rsidRPr="00DE0382" w:rsidRDefault="00DE0382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>
        <w:rPr>
          <w:sz w:val="28"/>
          <w:szCs w:val="28"/>
        </w:rPr>
        <w:t>м</w:t>
      </w:r>
      <w:r w:rsidRPr="00DE0382">
        <w:rPr>
          <w:sz w:val="28"/>
          <w:szCs w:val="28"/>
        </w:rPr>
        <w:t>ассив делится на отсортированную и неотсортированную части. Каждый элемент из неотсортированной части вставляется в нужное место отсортированной части, сдвигая элементы при необходимости.</w:t>
      </w:r>
    </w:p>
    <w:p w14:paraId="6BDCAD9E" w14:textId="396B1114" w:rsidR="00381D45" w:rsidRPr="00DE0382" w:rsidRDefault="00381D45" w:rsidP="00B51EE8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Шейкер-сортировки</w:t>
      </w:r>
    </w:p>
    <w:p w14:paraId="7C495C5D" w14:textId="3DF81AEF" w:rsidR="00381D45" w:rsidRPr="00DE0382" w:rsidRDefault="00DE0382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>
        <w:rPr>
          <w:sz w:val="28"/>
          <w:szCs w:val="28"/>
        </w:rPr>
        <w:t>алгоритм</w:t>
      </w:r>
      <w:r w:rsidRPr="00DE0382">
        <w:rPr>
          <w:sz w:val="28"/>
          <w:szCs w:val="28"/>
        </w:rPr>
        <w:t xml:space="preserve"> проходит по массиву</w:t>
      </w:r>
      <w:r>
        <w:rPr>
          <w:sz w:val="28"/>
          <w:szCs w:val="28"/>
        </w:rPr>
        <w:t xml:space="preserve"> в обе стороны</w:t>
      </w:r>
      <w:r w:rsidRPr="00DE0382">
        <w:rPr>
          <w:sz w:val="28"/>
          <w:szCs w:val="28"/>
        </w:rPr>
        <w:t>: сначала слева направо, затем справа налево. На каждом проходе «тяжёлые» элементы перемещаются к концу массива, а «лёгкие» — к началу, постепенно сужая границы сортируемой области.</w:t>
      </w:r>
    </w:p>
    <w:p w14:paraId="7AC43D07" w14:textId="77777777" w:rsidR="0039365F" w:rsidRDefault="0039365F" w:rsidP="00B51EE8">
      <w:pPr>
        <w:jc w:val="both"/>
      </w:pPr>
      <w:r>
        <w:rPr>
          <w:szCs w:val="28"/>
        </w:rPr>
        <w:t>В результате написания кода (Приложение А) был построен график</w:t>
      </w:r>
      <w:r>
        <w:t xml:space="preserve"> зависимости времени работы от размера массива с тремя кривыми – по одной для каждой сортировки. Три кривые нарисованы на одном графике (Рис. 1) для более удобного сравнения.</w:t>
      </w:r>
    </w:p>
    <w:p w14:paraId="052662F5" w14:textId="368EC0CB" w:rsidR="00132862" w:rsidRPr="00206E52" w:rsidRDefault="0039365F" w:rsidP="0039365F">
      <w:pPr>
        <w:ind w:left="-1701" w:right="-851" w:firstLine="0"/>
        <w:jc w:val="center"/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1B5CB4EB" wp14:editId="2266ED6B">
            <wp:extent cx="5939790" cy="35636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F481" w14:textId="18A7A08F" w:rsidR="0039365F" w:rsidRPr="00BB10AB" w:rsidRDefault="0039365F" w:rsidP="0039365F">
      <w:pPr>
        <w:ind w:left="-1701" w:right="-851" w:firstLine="0"/>
        <w:jc w:val="center"/>
      </w:pPr>
      <w:r>
        <w:rPr>
          <w:szCs w:val="28"/>
        </w:rPr>
        <w:t>Рисунок 1 -- График</w:t>
      </w:r>
      <w:r>
        <w:t xml:space="preserve"> зависимости времени работы от размера массива</w:t>
      </w:r>
      <w:r w:rsidR="00BB10AB" w:rsidRPr="00BB10AB">
        <w:t xml:space="preserve"> </w:t>
      </w:r>
      <w:r w:rsidR="00BB10AB">
        <w:t xml:space="preserve">с временной сложностью </w:t>
      </w:r>
      <w:proofErr w:type="gramStart"/>
      <w:r w:rsidR="00BB10AB">
        <w:rPr>
          <w:lang w:val="en-US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B10AB">
        <w:rPr>
          <w:lang w:val="en-US"/>
        </w:rPr>
        <w:t>)</w:t>
      </w:r>
    </w:p>
    <w:p w14:paraId="662D21EB" w14:textId="4A4A3ADB" w:rsidR="00206E52" w:rsidRDefault="00206E52" w:rsidP="00B51EE8">
      <w:pPr>
        <w:ind w:right="-2"/>
        <w:jc w:val="both"/>
      </w:pPr>
      <w:r>
        <w:t>Для доказательства, что временная сложность данных алгоритмов</w:t>
      </w:r>
      <w:r w:rsidRPr="00206E52">
        <w:t xml:space="preserve"> </w:t>
      </w:r>
      <w:proofErr w:type="gramStart"/>
      <w:r>
        <w:rPr>
          <w:lang w:val="en-US"/>
        </w:rPr>
        <w:t>O</w:t>
      </w:r>
      <w:r w:rsidRPr="00206E52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6E52">
        <w:t xml:space="preserve">), </w:t>
      </w:r>
      <w:r>
        <w:t xml:space="preserve">построим график зависимости времени работы от размера массива в масштабе </w:t>
      </w:r>
      <w:r>
        <w:rPr>
          <w:lang w:val="en-US"/>
        </w:rPr>
        <w:t>ln</w:t>
      </w:r>
      <w:r w:rsidRPr="00206E52">
        <w:t>(</w:t>
      </w:r>
      <w:r>
        <w:rPr>
          <w:lang w:val="en-US"/>
        </w:rPr>
        <w:t>n</w:t>
      </w:r>
      <w:r w:rsidRPr="00206E52">
        <w:t xml:space="preserve">) </w:t>
      </w:r>
      <w:r>
        <w:t xml:space="preserve">от </w:t>
      </w:r>
      <w:r>
        <w:rPr>
          <w:lang w:val="en-US"/>
        </w:rPr>
        <w:t>ln</w:t>
      </w:r>
      <w:r w:rsidRPr="00206E52">
        <w:t>(</w:t>
      </w:r>
      <w:r>
        <w:rPr>
          <w:lang w:val="en-US"/>
        </w:rPr>
        <w:t>t</w:t>
      </w:r>
      <w:r w:rsidRPr="00206E52">
        <w:t>)</w:t>
      </w:r>
      <w:r w:rsidR="005025C9">
        <w:t xml:space="preserve"> (Рис. 3)</w:t>
      </w:r>
      <w:r w:rsidRPr="00206E52">
        <w:t>.</w:t>
      </w:r>
    </w:p>
    <w:p w14:paraId="78A33878" w14:textId="78C767D3" w:rsidR="00E34469" w:rsidRDefault="00E34469" w:rsidP="00E34469">
      <w:pPr>
        <w:ind w:left="-1701" w:right="-851" w:firstLine="0"/>
        <w:jc w:val="center"/>
      </w:pPr>
      <w:r>
        <w:rPr>
          <w:noProof/>
        </w:rPr>
        <w:drawing>
          <wp:inline distT="0" distB="0" distL="0" distR="0" wp14:anchorId="1E76BB0F" wp14:editId="6C71A4C9">
            <wp:extent cx="5939790" cy="35636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49E2" w14:textId="54F831F4" w:rsidR="00E34469" w:rsidRPr="00E34469" w:rsidRDefault="00E34469" w:rsidP="00E34469">
      <w:pPr>
        <w:ind w:left="-1701" w:right="-851" w:firstLine="0"/>
        <w:jc w:val="center"/>
      </w:pPr>
      <w:r>
        <w:rPr>
          <w:szCs w:val="28"/>
        </w:rPr>
        <w:t xml:space="preserve">Рисунок </w:t>
      </w:r>
      <w:r w:rsidRPr="00E34469">
        <w:rPr>
          <w:szCs w:val="28"/>
        </w:rPr>
        <w:t>2</w:t>
      </w:r>
      <w:r>
        <w:rPr>
          <w:szCs w:val="28"/>
        </w:rPr>
        <w:t xml:space="preserve"> -- График</w:t>
      </w:r>
      <w:r>
        <w:t xml:space="preserve"> зависимости времени работы от размера массива</w:t>
      </w:r>
      <w:r w:rsidRPr="00E34469">
        <w:t xml:space="preserve"> </w:t>
      </w:r>
      <w:r>
        <w:t xml:space="preserve">в масштабе </w:t>
      </w:r>
      <w:r>
        <w:rPr>
          <w:lang w:val="en-US"/>
        </w:rPr>
        <w:t>ln</w:t>
      </w:r>
    </w:p>
    <w:p w14:paraId="14E70B82" w14:textId="77777777" w:rsidR="00E34469" w:rsidRDefault="00E34469" w:rsidP="00E34469">
      <w:pPr>
        <w:ind w:left="-1701" w:right="-851" w:firstLine="0"/>
        <w:jc w:val="center"/>
      </w:pPr>
    </w:p>
    <w:p w14:paraId="58585053" w14:textId="31944577" w:rsidR="00206E52" w:rsidRPr="003129A2" w:rsidRDefault="00206E52" w:rsidP="00B51EE8">
      <w:pPr>
        <w:ind w:right="-2"/>
        <w:jc w:val="both"/>
      </w:pPr>
      <w:r>
        <w:lastRenderedPageBreak/>
        <w:t>Вывод</w:t>
      </w:r>
      <w:r w:rsidRPr="003129A2">
        <w:t>:</w:t>
      </w:r>
    </w:p>
    <w:p w14:paraId="2039A399" w14:textId="7C4C6F2E" w:rsidR="00206E52" w:rsidRDefault="00206E52" w:rsidP="00B51EE8">
      <w:pPr>
        <w:ind w:right="-2"/>
        <w:jc w:val="both"/>
      </w:pPr>
      <w:r>
        <w:t>По результатам измерений времени работы и построенному графику зависимости времени от размера массива в двойном логарифмическом масштабе (</w:t>
      </w:r>
      <w:proofErr w:type="spellStart"/>
      <w:r>
        <w:t>ln</w:t>
      </w:r>
      <w:proofErr w:type="spellEnd"/>
      <w:r>
        <w:t xml:space="preserve">(t) против </w:t>
      </w:r>
      <w:proofErr w:type="spellStart"/>
      <w:r>
        <w:t>ln</w:t>
      </w:r>
      <w:proofErr w:type="spellEnd"/>
      <w:r>
        <w:t>(n)) видно, что все три кривые приближенно представляют прямые линии с наклоном около 2. Это подтверждает, что временная сложность этих алгоритмов</w:t>
      </w:r>
      <w:r w:rsidRPr="00206E52">
        <w:t xml:space="preserve"> </w:t>
      </w:r>
      <w:r>
        <w:t xml:space="preserve">квадратичная, то есть </w:t>
      </w:r>
      <w:proofErr w:type="gramStart"/>
      <w:r>
        <w:rPr>
          <w:lang w:val="en-US"/>
        </w:rPr>
        <w:t>O</w:t>
      </w:r>
      <w:r w:rsidRPr="00206E52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6E52">
        <w:t>).</w:t>
      </w:r>
    </w:p>
    <w:p w14:paraId="3D20B334" w14:textId="50A130CF" w:rsidR="00206E52" w:rsidRPr="003129A2" w:rsidRDefault="00206E52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>Задание 1</w:t>
      </w:r>
      <w:r w:rsidRPr="003129A2">
        <w:rPr>
          <w:sz w:val="28"/>
          <w:szCs w:val="28"/>
        </w:rPr>
        <w:t>:</w:t>
      </w:r>
    </w:p>
    <w:p w14:paraId="52DA66DD" w14:textId="4192E989" w:rsidR="00E34469" w:rsidRDefault="00E34469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B51EE8">
        <w:rPr>
          <w:sz w:val="28"/>
          <w:szCs w:val="28"/>
        </w:rPr>
        <w:t xml:space="preserve">выполнения этого задания были использованы разные уровни оптимизации – </w:t>
      </w:r>
      <w:r w:rsidR="00B51EE8">
        <w:rPr>
          <w:sz w:val="28"/>
          <w:szCs w:val="28"/>
          <w:lang w:val="en-US"/>
        </w:rPr>
        <w:t>O</w:t>
      </w:r>
      <w:r w:rsidR="00B51EE8" w:rsidRPr="00B51EE8">
        <w:rPr>
          <w:sz w:val="28"/>
          <w:szCs w:val="28"/>
        </w:rPr>
        <w:t xml:space="preserve">0, </w:t>
      </w:r>
      <w:r w:rsidR="00B51EE8">
        <w:rPr>
          <w:sz w:val="28"/>
          <w:szCs w:val="28"/>
          <w:lang w:val="en-US"/>
        </w:rPr>
        <w:t>O</w:t>
      </w:r>
      <w:r w:rsidR="00B51EE8" w:rsidRPr="00B51EE8">
        <w:rPr>
          <w:sz w:val="28"/>
          <w:szCs w:val="28"/>
        </w:rPr>
        <w:t xml:space="preserve">1, </w:t>
      </w:r>
      <w:r w:rsidR="00B51EE8">
        <w:rPr>
          <w:sz w:val="28"/>
          <w:szCs w:val="28"/>
          <w:lang w:val="en-US"/>
        </w:rPr>
        <w:t>O</w:t>
      </w:r>
      <w:r w:rsidR="00B51EE8" w:rsidRPr="00B51EE8">
        <w:rPr>
          <w:sz w:val="28"/>
          <w:szCs w:val="28"/>
        </w:rPr>
        <w:t xml:space="preserve">2, </w:t>
      </w:r>
      <w:r w:rsidR="00B51EE8">
        <w:rPr>
          <w:sz w:val="28"/>
          <w:szCs w:val="28"/>
          <w:lang w:val="en-US"/>
        </w:rPr>
        <w:t>O</w:t>
      </w:r>
      <w:r w:rsidR="00B51EE8" w:rsidRPr="00B51EE8">
        <w:rPr>
          <w:sz w:val="28"/>
          <w:szCs w:val="28"/>
        </w:rPr>
        <w:t xml:space="preserve">3 </w:t>
      </w:r>
      <w:r w:rsidR="00B51EE8">
        <w:rPr>
          <w:sz w:val="28"/>
          <w:szCs w:val="28"/>
        </w:rPr>
        <w:t>–</w:t>
      </w:r>
      <w:r w:rsidR="00B51EE8" w:rsidRPr="00B51EE8">
        <w:rPr>
          <w:sz w:val="28"/>
          <w:szCs w:val="28"/>
        </w:rPr>
        <w:t xml:space="preserve"> </w:t>
      </w:r>
      <w:r w:rsidR="00B51EE8">
        <w:rPr>
          <w:sz w:val="28"/>
          <w:szCs w:val="28"/>
        </w:rPr>
        <w:t xml:space="preserve">для </w:t>
      </w:r>
      <w:r w:rsidR="00B51EE8" w:rsidRPr="00B51EE8">
        <w:rPr>
          <w:sz w:val="28"/>
          <w:szCs w:val="28"/>
        </w:rPr>
        <w:t>сравн</w:t>
      </w:r>
      <w:r w:rsidR="00B51EE8">
        <w:rPr>
          <w:sz w:val="28"/>
          <w:szCs w:val="28"/>
        </w:rPr>
        <w:t>ения</w:t>
      </w:r>
      <w:r w:rsidR="00B51EE8" w:rsidRPr="00B51EE8">
        <w:rPr>
          <w:sz w:val="28"/>
          <w:szCs w:val="28"/>
        </w:rPr>
        <w:t xml:space="preserve"> влияни</w:t>
      </w:r>
      <w:r w:rsidR="00B51EE8">
        <w:rPr>
          <w:sz w:val="28"/>
          <w:szCs w:val="28"/>
        </w:rPr>
        <w:t>я</w:t>
      </w:r>
      <w:r w:rsidR="00B51EE8" w:rsidRPr="00B51EE8">
        <w:rPr>
          <w:sz w:val="28"/>
          <w:szCs w:val="28"/>
        </w:rPr>
        <w:t xml:space="preserve"> оптимизации на производительность алгоритма.</w:t>
      </w:r>
    </w:p>
    <w:p w14:paraId="78FF4CF6" w14:textId="26FC5660" w:rsidR="00B51EE8" w:rsidRDefault="00B51EE8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график зависимости времени от размера массива при 4х уровнях оптимизации для сортировки методом вставки</w:t>
      </w:r>
      <w:r w:rsidR="005025C9">
        <w:rPr>
          <w:sz w:val="28"/>
          <w:szCs w:val="28"/>
        </w:rPr>
        <w:t xml:space="preserve"> (Рис. 3)</w:t>
      </w:r>
      <w:r>
        <w:rPr>
          <w:sz w:val="28"/>
          <w:szCs w:val="28"/>
        </w:rPr>
        <w:t>.</w:t>
      </w:r>
    </w:p>
    <w:p w14:paraId="4804E954" w14:textId="5D627EBF" w:rsidR="00B51EE8" w:rsidRPr="005025C9" w:rsidRDefault="00B51EE8" w:rsidP="00B51EE8">
      <w:pPr>
        <w:pStyle w:val="a3"/>
        <w:spacing w:before="0" w:beforeAutospacing="0" w:after="0" w:afterAutospacing="0"/>
        <w:ind w:left="-1701" w:right="-85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AAA96E5" wp14:editId="2E8E95C1">
            <wp:extent cx="5939790" cy="35636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DAD8" w14:textId="3AA23D7D" w:rsidR="00B51EE8" w:rsidRDefault="00B51EE8" w:rsidP="00B51EE8">
      <w:pPr>
        <w:ind w:left="-1701" w:right="-851" w:firstLine="0"/>
        <w:jc w:val="center"/>
      </w:pPr>
      <w:r>
        <w:rPr>
          <w:szCs w:val="28"/>
        </w:rPr>
        <w:t xml:space="preserve">Рисунок </w:t>
      </w:r>
      <w:r w:rsidRPr="00B51EE8">
        <w:rPr>
          <w:szCs w:val="28"/>
        </w:rPr>
        <w:t>3</w:t>
      </w:r>
      <w:r>
        <w:rPr>
          <w:szCs w:val="28"/>
        </w:rPr>
        <w:t xml:space="preserve"> -- График</w:t>
      </w:r>
      <w:r>
        <w:t xml:space="preserve"> зависимости времени работы от размера массива</w:t>
      </w:r>
      <w:r w:rsidRPr="00E34469">
        <w:t xml:space="preserve"> </w:t>
      </w:r>
      <w:r>
        <w:t>при различных уровнях оптимизации</w:t>
      </w:r>
    </w:p>
    <w:p w14:paraId="4F26DF1F" w14:textId="77777777" w:rsidR="00B51EE8" w:rsidRDefault="00B51EE8" w:rsidP="00B51EE8">
      <w:pPr>
        <w:ind w:right="-2"/>
        <w:jc w:val="both"/>
      </w:pPr>
      <w:r>
        <w:t>Вывод</w:t>
      </w:r>
      <w:r w:rsidRPr="00B51EE8">
        <w:t>:</w:t>
      </w:r>
    </w:p>
    <w:p w14:paraId="39AD05DD" w14:textId="3758B876" w:rsidR="00B51EE8" w:rsidRDefault="00B51EE8" w:rsidP="00B51EE8">
      <w:pPr>
        <w:ind w:right="-2"/>
        <w:jc w:val="both"/>
      </w:pPr>
      <w:r>
        <w:t xml:space="preserve">Время работы сортировки растёт квадратично с увеличением размера массива, что подтверждает </w:t>
      </w:r>
      <w:r w:rsidRPr="00B51EE8">
        <w:rPr>
          <w:rStyle w:val="a4"/>
          <w:b w:val="0"/>
          <w:bCs w:val="0"/>
        </w:rPr>
        <w:t xml:space="preserve">сложность </w:t>
      </w:r>
      <w:proofErr w:type="gramStart"/>
      <w:r>
        <w:rPr>
          <w:lang w:val="en-US"/>
        </w:rPr>
        <w:t>O</w:t>
      </w:r>
      <w:r w:rsidRPr="00206E52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6E52">
        <w:t>)</w:t>
      </w:r>
      <w:r>
        <w:t xml:space="preserve"> для сортировки вставкой. Разные уровни оптимизации компилятора влияют на скорость: </w:t>
      </w:r>
      <w:r w:rsidRPr="00B51EE8">
        <w:rPr>
          <w:rStyle w:val="a4"/>
          <w:b w:val="0"/>
          <w:bCs w:val="0"/>
        </w:rPr>
        <w:t>чем выше оптимизация, тем быстрее выполняется сортировка</w:t>
      </w:r>
      <w:r>
        <w:t>, но на малых массивах разница может быть незначительной или даже</w:t>
      </w:r>
      <w:r w:rsidRPr="00B51EE8">
        <w:t xml:space="preserve"> -</w:t>
      </w:r>
      <w:r>
        <w:rPr>
          <w:lang w:val="en-US"/>
        </w:rPr>
        <w:t>o</w:t>
      </w:r>
      <w:r w:rsidRPr="00B51EE8">
        <w:t>3</w:t>
      </w:r>
      <w:r>
        <w:t xml:space="preserve"> немного медленнее </w:t>
      </w:r>
      <w:r w:rsidRPr="00B51EE8">
        <w:t>-</w:t>
      </w:r>
      <w:r>
        <w:rPr>
          <w:lang w:val="en-US"/>
        </w:rPr>
        <w:t>o</w:t>
      </w:r>
      <w:r w:rsidRPr="00B51EE8">
        <w:t xml:space="preserve">2 </w:t>
      </w:r>
      <w:r>
        <w:t>из-за особенностей агрессивной оптимизации.</w:t>
      </w:r>
      <w:r w:rsidRPr="00B51EE8">
        <w:t xml:space="preserve"> </w:t>
      </w:r>
      <w:r>
        <w:t xml:space="preserve">График наглядно </w:t>
      </w:r>
      <w:proofErr w:type="spellStart"/>
      <w:r>
        <w:t>показыва</w:t>
      </w:r>
      <w:proofErr w:type="spellEnd"/>
      <w:r>
        <w:rPr>
          <w:lang w:val="en-US"/>
        </w:rPr>
        <w:t>e</w:t>
      </w:r>
      <w:r>
        <w:t>т, что оптимизация уменьшает константу времени выполнения, но не меняет порядок сложности алгоритма.</w:t>
      </w:r>
    </w:p>
    <w:p w14:paraId="37DEE939" w14:textId="5377CAF2" w:rsidR="00B51EE8" w:rsidRPr="005025C9" w:rsidRDefault="00B51EE8" w:rsidP="00B51EE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lastRenderedPageBreak/>
        <w:t xml:space="preserve">Задание </w:t>
      </w:r>
      <w:r w:rsidRPr="005025C9">
        <w:rPr>
          <w:sz w:val="28"/>
          <w:szCs w:val="28"/>
        </w:rPr>
        <w:t>2:</w:t>
      </w:r>
    </w:p>
    <w:p w14:paraId="2271C5E8" w14:textId="77777777" w:rsidR="005025C9" w:rsidRPr="00DE0382" w:rsidRDefault="005025C9" w:rsidP="005025C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 xml:space="preserve">В ходе выполнения данного номера были написаны коды для трех методов сортировки: </w:t>
      </w:r>
    </w:p>
    <w:p w14:paraId="01C21FEA" w14:textId="7A636657" w:rsidR="005025C9" w:rsidRPr="00DE0382" w:rsidRDefault="005025C9" w:rsidP="005025C9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 xml:space="preserve">Сортировки </w:t>
      </w:r>
      <w:r>
        <w:rPr>
          <w:sz w:val="28"/>
          <w:szCs w:val="28"/>
        </w:rPr>
        <w:t>слиянием</w:t>
      </w:r>
    </w:p>
    <w:p w14:paraId="0F4F0431" w14:textId="4319787B" w:rsidR="005025C9" w:rsidRPr="00DE0382" w:rsidRDefault="005025C9" w:rsidP="005025C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 w:rsidRPr="005025C9">
        <w:rPr>
          <w:sz w:val="28"/>
          <w:szCs w:val="28"/>
        </w:rPr>
        <w:t xml:space="preserve">делит массив на две половины, рекурсивно сортирует каждую половину, затем </w:t>
      </w:r>
      <w:r w:rsidRPr="005025C9">
        <w:rPr>
          <w:rStyle w:val="a4"/>
          <w:b w:val="0"/>
          <w:bCs w:val="0"/>
          <w:sz w:val="28"/>
          <w:szCs w:val="28"/>
        </w:rPr>
        <w:t>сливает отсортированные части</w:t>
      </w:r>
      <w:r w:rsidRPr="005025C9">
        <w:rPr>
          <w:sz w:val="28"/>
          <w:szCs w:val="28"/>
        </w:rPr>
        <w:t xml:space="preserve"> в один массив.</w:t>
      </w:r>
    </w:p>
    <w:p w14:paraId="65607769" w14:textId="797E8F3E" w:rsidR="005025C9" w:rsidRPr="00DE0382" w:rsidRDefault="005025C9" w:rsidP="005025C9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 xml:space="preserve">Сортировки </w:t>
      </w:r>
      <w:r>
        <w:rPr>
          <w:sz w:val="28"/>
          <w:szCs w:val="28"/>
        </w:rPr>
        <w:t>Хоар</w:t>
      </w:r>
    </w:p>
    <w:p w14:paraId="40D1DD0C" w14:textId="0D68DFCC" w:rsidR="005025C9" w:rsidRPr="00DE0382" w:rsidRDefault="005025C9" w:rsidP="005025C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5025C9">
        <w:rPr>
          <w:sz w:val="28"/>
          <w:szCs w:val="28"/>
        </w:rPr>
        <w:t xml:space="preserve">ыбирается </w:t>
      </w:r>
      <w:r w:rsidRPr="005025C9">
        <w:rPr>
          <w:rStyle w:val="a4"/>
          <w:b w:val="0"/>
          <w:bCs w:val="0"/>
          <w:sz w:val="28"/>
          <w:szCs w:val="28"/>
        </w:rPr>
        <w:t>опорный элемент (</w:t>
      </w:r>
      <w:proofErr w:type="spellStart"/>
      <w:r w:rsidRPr="005025C9">
        <w:rPr>
          <w:rStyle w:val="a4"/>
          <w:b w:val="0"/>
          <w:bCs w:val="0"/>
          <w:sz w:val="28"/>
          <w:szCs w:val="28"/>
        </w:rPr>
        <w:t>pivot</w:t>
      </w:r>
      <w:proofErr w:type="spellEnd"/>
      <w:r w:rsidRPr="005025C9">
        <w:rPr>
          <w:rStyle w:val="a4"/>
          <w:b w:val="0"/>
          <w:bCs w:val="0"/>
          <w:sz w:val="28"/>
          <w:szCs w:val="28"/>
        </w:rPr>
        <w:t>)</w:t>
      </w:r>
      <w:r w:rsidRPr="005025C9">
        <w:rPr>
          <w:b/>
          <w:bCs/>
          <w:sz w:val="28"/>
          <w:szCs w:val="28"/>
        </w:rPr>
        <w:t>,</w:t>
      </w:r>
      <w:r w:rsidRPr="005025C9">
        <w:rPr>
          <w:sz w:val="28"/>
          <w:szCs w:val="28"/>
        </w:rPr>
        <w:t xml:space="preserve"> массив делится на элементы меньше и больше опорного, затем рекурсивно сортируются части.</w:t>
      </w:r>
    </w:p>
    <w:p w14:paraId="4E19F066" w14:textId="42816D20" w:rsidR="005025C9" w:rsidRPr="00DE0382" w:rsidRDefault="005025C9" w:rsidP="005025C9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Сортировки кучей</w:t>
      </w:r>
    </w:p>
    <w:p w14:paraId="54284721" w14:textId="76FE7CCA" w:rsidR="005025C9" w:rsidRPr="005025C9" w:rsidRDefault="005025C9" w:rsidP="005025C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</w:t>
      </w:r>
      <w:r w:rsidRPr="00DE0382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5025C9">
        <w:rPr>
          <w:sz w:val="28"/>
          <w:szCs w:val="28"/>
        </w:rPr>
        <w:t xml:space="preserve">реобразует массив в </w:t>
      </w:r>
      <w:r w:rsidRPr="005025C9">
        <w:rPr>
          <w:rStyle w:val="a4"/>
          <w:b w:val="0"/>
          <w:bCs w:val="0"/>
          <w:sz w:val="28"/>
          <w:szCs w:val="28"/>
        </w:rPr>
        <w:t>кучу (</w:t>
      </w:r>
      <w:proofErr w:type="spellStart"/>
      <w:r w:rsidRPr="005025C9">
        <w:rPr>
          <w:rStyle w:val="a4"/>
          <w:b w:val="0"/>
          <w:bCs w:val="0"/>
          <w:sz w:val="28"/>
          <w:szCs w:val="28"/>
        </w:rPr>
        <w:t>max-heap</w:t>
      </w:r>
      <w:proofErr w:type="spellEnd"/>
      <w:r w:rsidRPr="005025C9">
        <w:rPr>
          <w:rStyle w:val="a4"/>
          <w:b w:val="0"/>
          <w:bCs w:val="0"/>
          <w:sz w:val="28"/>
          <w:szCs w:val="28"/>
        </w:rPr>
        <w:t>)</w:t>
      </w:r>
      <w:r w:rsidRPr="005025C9">
        <w:rPr>
          <w:sz w:val="28"/>
          <w:szCs w:val="28"/>
        </w:rPr>
        <w:t xml:space="preserve">, затем </w:t>
      </w:r>
      <w:r w:rsidRPr="005025C9">
        <w:rPr>
          <w:rStyle w:val="a4"/>
          <w:b w:val="0"/>
          <w:bCs w:val="0"/>
          <w:sz w:val="28"/>
          <w:szCs w:val="28"/>
        </w:rPr>
        <w:t>поочерёдно извлекает максимальный элемент</w:t>
      </w:r>
      <w:r w:rsidRPr="005025C9">
        <w:rPr>
          <w:sz w:val="28"/>
          <w:szCs w:val="28"/>
        </w:rPr>
        <w:t xml:space="preserve"> и ставит его в конец массива.</w:t>
      </w:r>
    </w:p>
    <w:p w14:paraId="283DA12B" w14:textId="1CC0B8C1" w:rsidR="005025C9" w:rsidRDefault="005025C9" w:rsidP="005025C9">
      <w:pPr>
        <w:jc w:val="both"/>
      </w:pPr>
      <w:r>
        <w:rPr>
          <w:szCs w:val="28"/>
        </w:rPr>
        <w:t>В результате написания кода (Приложение А) был построен график</w:t>
      </w:r>
      <w:r>
        <w:t xml:space="preserve"> зависимости времени работы от размера массива с тремя кривыми – по одной для каждой сортировки. Три кривые нарисованы на одном графике (Рис. 4) для более удобного сравнения.</w:t>
      </w:r>
    </w:p>
    <w:p w14:paraId="287C8BBF" w14:textId="18ABA5BD" w:rsidR="005025C9" w:rsidRDefault="005025C9" w:rsidP="005025C9">
      <w:pPr>
        <w:ind w:left="-1701" w:right="-851" w:firstLine="0"/>
        <w:jc w:val="center"/>
      </w:pPr>
      <w:r>
        <w:rPr>
          <w:noProof/>
        </w:rPr>
        <w:drawing>
          <wp:inline distT="0" distB="0" distL="0" distR="0" wp14:anchorId="7AAED017" wp14:editId="3E023298">
            <wp:extent cx="5939366" cy="35636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66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388" w14:textId="6279F59A" w:rsidR="005025C9" w:rsidRDefault="005025C9" w:rsidP="005025C9">
      <w:pPr>
        <w:ind w:left="-1701" w:right="-851" w:firstLine="0"/>
        <w:jc w:val="center"/>
        <w:rPr>
          <w:lang w:val="en-US"/>
        </w:rPr>
      </w:pPr>
      <w:r>
        <w:rPr>
          <w:szCs w:val="28"/>
        </w:rPr>
        <w:t xml:space="preserve">Рисунок </w:t>
      </w:r>
      <w:r w:rsidR="00B539AA">
        <w:rPr>
          <w:szCs w:val="28"/>
        </w:rPr>
        <w:t>4</w:t>
      </w:r>
      <w:r>
        <w:rPr>
          <w:szCs w:val="28"/>
        </w:rPr>
        <w:t xml:space="preserve"> -- График</w:t>
      </w:r>
      <w:r>
        <w:t xml:space="preserve"> зависимости времени работы от размера массива</w:t>
      </w:r>
      <w:r w:rsidRPr="005025C9">
        <w:t xml:space="preserve"> </w:t>
      </w:r>
      <w:r>
        <w:t xml:space="preserve">с временной сложностью </w:t>
      </w:r>
      <w:r>
        <w:rPr>
          <w:lang w:val="en-US"/>
        </w:rPr>
        <w:t>O(</w:t>
      </w:r>
      <w:proofErr w:type="spellStart"/>
      <w:r>
        <w:rPr>
          <w:lang w:val="en-US"/>
        </w:rPr>
        <w:t>nlogn</w:t>
      </w:r>
      <w:proofErr w:type="spellEnd"/>
      <w:r>
        <w:rPr>
          <w:lang w:val="en-US"/>
        </w:rPr>
        <w:t>)</w:t>
      </w:r>
    </w:p>
    <w:p w14:paraId="462EB770" w14:textId="77777777" w:rsidR="00BB10AB" w:rsidRDefault="00BB10AB" w:rsidP="00BB10AB">
      <w:pPr>
        <w:ind w:right="-2"/>
        <w:jc w:val="both"/>
      </w:pPr>
      <w:r>
        <w:t>Для доказательства, что временная сложность данных алгоритмов</w:t>
      </w:r>
      <w:r w:rsidRPr="00206E52">
        <w:t xml:space="preserve"> </w:t>
      </w:r>
      <w:proofErr w:type="gramStart"/>
      <w:r>
        <w:rPr>
          <w:lang w:val="en-US"/>
        </w:rPr>
        <w:t>O</w:t>
      </w:r>
      <w:r w:rsidRPr="00206E52"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06E52">
        <w:t xml:space="preserve">), </w:t>
      </w:r>
      <w:r>
        <w:t xml:space="preserve">построим график зависимости времени работы от размера массива в масштабе </w:t>
      </w:r>
      <w:r>
        <w:rPr>
          <w:lang w:val="en-US"/>
        </w:rPr>
        <w:t>ln</w:t>
      </w:r>
      <w:r w:rsidRPr="00206E52">
        <w:t>(</w:t>
      </w:r>
      <w:r>
        <w:rPr>
          <w:lang w:val="en-US"/>
        </w:rPr>
        <w:t>n</w:t>
      </w:r>
      <w:r w:rsidRPr="00206E52">
        <w:t xml:space="preserve">) </w:t>
      </w:r>
      <w:r>
        <w:t xml:space="preserve">от </w:t>
      </w:r>
      <w:r>
        <w:rPr>
          <w:lang w:val="en-US"/>
        </w:rPr>
        <w:t>ln</w:t>
      </w:r>
      <w:r w:rsidRPr="00206E52">
        <w:t>(</w:t>
      </w:r>
      <w:r>
        <w:rPr>
          <w:lang w:val="en-US"/>
        </w:rPr>
        <w:t>t</w:t>
      </w:r>
      <w:r w:rsidRPr="00206E52">
        <w:t>)</w:t>
      </w:r>
      <w:r>
        <w:t xml:space="preserve"> (Рис. 3)</w:t>
      </w:r>
      <w:r w:rsidRPr="00206E52">
        <w:t>.</w:t>
      </w:r>
    </w:p>
    <w:p w14:paraId="157C5FAC" w14:textId="77777777" w:rsidR="00BB10AB" w:rsidRPr="00BB10AB" w:rsidRDefault="00BB10AB" w:rsidP="00BB10AB">
      <w:pPr>
        <w:ind w:right="-2"/>
        <w:jc w:val="both"/>
      </w:pPr>
    </w:p>
    <w:p w14:paraId="0C020F57" w14:textId="77777777" w:rsidR="005025C9" w:rsidRDefault="005025C9" w:rsidP="005025C9">
      <w:pPr>
        <w:ind w:left="-1701" w:right="-851" w:firstLine="0"/>
        <w:jc w:val="center"/>
      </w:pPr>
    </w:p>
    <w:p w14:paraId="678DF4E0" w14:textId="4B2AE9FA" w:rsidR="005025C9" w:rsidRDefault="0023353F" w:rsidP="0023353F">
      <w:pPr>
        <w:ind w:left="-1701" w:right="-851" w:firstLine="0"/>
        <w:jc w:val="center"/>
      </w:pPr>
      <w:r>
        <w:rPr>
          <w:noProof/>
        </w:rPr>
        <w:lastRenderedPageBreak/>
        <w:drawing>
          <wp:inline distT="0" distB="0" distL="0" distR="0" wp14:anchorId="6E65B206" wp14:editId="37EAF0F6">
            <wp:extent cx="5939790" cy="35636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0924" w14:textId="3101701D" w:rsidR="0023353F" w:rsidRPr="00B539AA" w:rsidRDefault="00B539AA" w:rsidP="00B539AA">
      <w:pPr>
        <w:ind w:left="-1701" w:right="-851" w:firstLine="0"/>
        <w:jc w:val="center"/>
      </w:pPr>
      <w:r>
        <w:rPr>
          <w:szCs w:val="28"/>
        </w:rPr>
        <w:t xml:space="preserve">Рисунок </w:t>
      </w:r>
      <w:r w:rsidR="006D758C">
        <w:rPr>
          <w:szCs w:val="28"/>
        </w:rPr>
        <w:t>5</w:t>
      </w:r>
      <w:r>
        <w:rPr>
          <w:szCs w:val="28"/>
        </w:rPr>
        <w:t xml:space="preserve"> -- График</w:t>
      </w:r>
      <w:r>
        <w:t xml:space="preserve"> зависимости времени работы от размера массива</w:t>
      </w:r>
      <w:r w:rsidRPr="005025C9">
        <w:t xml:space="preserve"> </w:t>
      </w:r>
      <w:r>
        <w:t xml:space="preserve">с временной сложностью </w:t>
      </w:r>
      <w:r>
        <w:rPr>
          <w:lang w:val="en-US"/>
        </w:rPr>
        <w:t>O</w:t>
      </w:r>
      <w:r w:rsidRPr="00B539AA">
        <w:t>(</w:t>
      </w:r>
      <w:proofErr w:type="spellStart"/>
      <w:r>
        <w:rPr>
          <w:lang w:val="en-US"/>
        </w:rPr>
        <w:t>nlogn</w:t>
      </w:r>
      <w:proofErr w:type="spellEnd"/>
      <w:r w:rsidRPr="00B539AA">
        <w:t>)</w:t>
      </w:r>
      <w:r>
        <w:t xml:space="preserve"> в масштабе </w:t>
      </w:r>
      <w:r>
        <w:rPr>
          <w:lang w:val="en-US"/>
        </w:rPr>
        <w:t>t</w:t>
      </w:r>
      <w:r w:rsidRPr="00B539AA">
        <w:t>/(</w:t>
      </w:r>
      <w:proofErr w:type="spellStart"/>
      <w:r>
        <w:rPr>
          <w:lang w:val="en-US"/>
        </w:rPr>
        <w:t>nlogn</w:t>
      </w:r>
      <w:proofErr w:type="spellEnd"/>
      <w:r w:rsidRPr="00B539AA">
        <w:t>)</w:t>
      </w:r>
    </w:p>
    <w:p w14:paraId="2FC0849F" w14:textId="77777777" w:rsidR="0023353F" w:rsidRPr="0023353F" w:rsidRDefault="0023353F" w:rsidP="0023353F">
      <w:pPr>
        <w:ind w:right="-2"/>
        <w:jc w:val="both"/>
      </w:pPr>
      <w:r>
        <w:t>Вывод</w:t>
      </w:r>
      <w:r w:rsidRPr="0023353F">
        <w:t>:</w:t>
      </w:r>
    </w:p>
    <w:p w14:paraId="07ACA414" w14:textId="5B8F9038" w:rsidR="0023353F" w:rsidRPr="003129A2" w:rsidRDefault="003129A2" w:rsidP="003129A2">
      <w:pPr>
        <w:pStyle w:val="a3"/>
        <w:ind w:firstLine="709"/>
        <w:jc w:val="both"/>
        <w:rPr>
          <w:sz w:val="28"/>
          <w:szCs w:val="28"/>
        </w:rPr>
      </w:pPr>
      <w:r w:rsidRPr="003129A2">
        <w:rPr>
          <w:sz w:val="28"/>
          <w:szCs w:val="28"/>
        </w:rPr>
        <w:t>Анализ зависимости</w:t>
      </w:r>
      <w:r w:rsidRPr="003129A2">
        <w:rPr>
          <w:rStyle w:val="katex-mathml"/>
          <w:sz w:val="28"/>
          <w:szCs w:val="28"/>
        </w:rPr>
        <w:t xml:space="preserve"> </w:t>
      </w:r>
      <w:r w:rsidRPr="003129A2">
        <w:rPr>
          <w:sz w:val="28"/>
          <w:szCs w:val="28"/>
        </w:rPr>
        <w:t xml:space="preserve">от размера массива показывает, что при увеличении </w:t>
      </w:r>
      <w:r w:rsidRPr="003129A2">
        <w:rPr>
          <w:rStyle w:val="katex-mathml"/>
          <w:sz w:val="28"/>
          <w:szCs w:val="28"/>
          <w:lang w:val="en-US"/>
        </w:rPr>
        <w:t>n</w:t>
      </w:r>
      <w:r w:rsidRPr="003129A2">
        <w:rPr>
          <w:sz w:val="28"/>
          <w:szCs w:val="28"/>
        </w:rPr>
        <w:t xml:space="preserve"> значения данного отношения изменяются незначительно и стремятся к постоянной величине. Это свидетельствует о том, что время работы исследуемых алгоритмов сортировки (сортировка слиянием, сортировка Хоара и сортировка кучей) пропорционально </w:t>
      </w:r>
      <w:proofErr w:type="spellStart"/>
      <w:r w:rsidRPr="003129A2">
        <w:rPr>
          <w:rStyle w:val="katex-mathml"/>
          <w:sz w:val="28"/>
          <w:szCs w:val="28"/>
          <w:lang w:val="en-US"/>
        </w:rPr>
        <w:t>nlogn</w:t>
      </w:r>
      <w:proofErr w:type="spellEnd"/>
      <w:r w:rsidRPr="003129A2">
        <w:rPr>
          <w:sz w:val="28"/>
          <w:szCs w:val="28"/>
        </w:rPr>
        <w:t xml:space="preserve">. Следовательно, экспериментальные результаты подтверждают теоретическую оценку вычислительной сложности данных алгоритмов — </w:t>
      </w:r>
      <w:r w:rsidRPr="003129A2">
        <w:rPr>
          <w:rStyle w:val="a4"/>
          <w:b w:val="0"/>
          <w:bCs w:val="0"/>
          <w:sz w:val="28"/>
          <w:szCs w:val="28"/>
        </w:rPr>
        <w:t>O(</w:t>
      </w:r>
      <w:r w:rsidRPr="003129A2">
        <w:rPr>
          <w:rStyle w:val="a4"/>
          <w:b w:val="0"/>
          <w:bCs w:val="0"/>
          <w:sz w:val="28"/>
          <w:szCs w:val="28"/>
          <w:lang w:val="en-US"/>
        </w:rPr>
        <w:t>n</w:t>
      </w:r>
      <w:proofErr w:type="spellStart"/>
      <w:r w:rsidRPr="003129A2">
        <w:rPr>
          <w:rStyle w:val="a4"/>
          <w:b w:val="0"/>
          <w:bCs w:val="0"/>
          <w:sz w:val="28"/>
          <w:szCs w:val="28"/>
        </w:rPr>
        <w:t>log</w:t>
      </w:r>
      <w:proofErr w:type="spellEnd"/>
      <w:r w:rsidRPr="003129A2">
        <w:rPr>
          <w:rStyle w:val="a4"/>
          <w:b w:val="0"/>
          <w:bCs w:val="0"/>
          <w:sz w:val="28"/>
          <w:szCs w:val="28"/>
          <w:lang w:val="en-US"/>
        </w:rPr>
        <w:t>n</w:t>
      </w:r>
      <w:r w:rsidRPr="003129A2">
        <w:rPr>
          <w:rStyle w:val="a4"/>
          <w:b w:val="0"/>
          <w:bCs w:val="0"/>
          <w:sz w:val="28"/>
          <w:szCs w:val="28"/>
        </w:rPr>
        <w:t xml:space="preserve">). </w:t>
      </w:r>
      <w:r w:rsidRPr="003129A2">
        <w:rPr>
          <w:sz w:val="28"/>
          <w:szCs w:val="28"/>
        </w:rPr>
        <w:t xml:space="preserve">Небольшие отклонения и наклон линий на графике объясняются влиянием факторов, не учитываемых в асимптотическом анализе: особенностями реализации алгоритмов, кэшированием, системными задержками и неравномерностью распределения случайных данных. Несмотря на это, общий характер графика подтверждает ожидаемую сложность </w:t>
      </w:r>
      <w:proofErr w:type="gramStart"/>
      <w:r w:rsidRPr="003129A2">
        <w:rPr>
          <w:rStyle w:val="a4"/>
          <w:b w:val="0"/>
          <w:bCs w:val="0"/>
          <w:sz w:val="28"/>
          <w:szCs w:val="28"/>
        </w:rPr>
        <w:t>O(</w:t>
      </w:r>
      <w:proofErr w:type="gramEnd"/>
      <w:r w:rsidRPr="003129A2">
        <w:rPr>
          <w:rStyle w:val="a4"/>
          <w:b w:val="0"/>
          <w:bCs w:val="0"/>
          <w:sz w:val="28"/>
          <w:szCs w:val="28"/>
        </w:rPr>
        <w:t xml:space="preserve">N </w:t>
      </w:r>
      <w:proofErr w:type="spellStart"/>
      <w:r w:rsidRPr="003129A2">
        <w:rPr>
          <w:rStyle w:val="a4"/>
          <w:b w:val="0"/>
          <w:bCs w:val="0"/>
          <w:sz w:val="28"/>
          <w:szCs w:val="28"/>
        </w:rPr>
        <w:t>log</w:t>
      </w:r>
      <w:proofErr w:type="spellEnd"/>
      <w:r w:rsidRPr="003129A2">
        <w:rPr>
          <w:rStyle w:val="a4"/>
          <w:b w:val="0"/>
          <w:bCs w:val="0"/>
          <w:sz w:val="28"/>
          <w:szCs w:val="28"/>
        </w:rPr>
        <w:t xml:space="preserve"> N)</w:t>
      </w:r>
      <w:r w:rsidRPr="003129A2">
        <w:rPr>
          <w:sz w:val="28"/>
          <w:szCs w:val="28"/>
        </w:rPr>
        <w:t>.</w:t>
      </w:r>
    </w:p>
    <w:p w14:paraId="24B0FBE7" w14:textId="2D9C8B7D" w:rsidR="00B539AA" w:rsidRDefault="00B539AA" w:rsidP="00B539A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0382"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3</w:t>
      </w:r>
      <w:r w:rsidRPr="005025C9">
        <w:rPr>
          <w:sz w:val="28"/>
          <w:szCs w:val="28"/>
        </w:rPr>
        <w:t>:</w:t>
      </w:r>
    </w:p>
    <w:p w14:paraId="750A3C1C" w14:textId="7D39DE4F" w:rsidR="00B539AA" w:rsidRPr="00EA66F5" w:rsidRDefault="003129A2" w:rsidP="00EA66F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данного номера было осуществлено сравнение алгоритмов с разной асимптотикой. Ниже приведен график зависимости вр</w:t>
      </w:r>
      <w:r w:rsidR="00EA66F5">
        <w:rPr>
          <w:sz w:val="28"/>
          <w:szCs w:val="28"/>
        </w:rPr>
        <w:t>е</w:t>
      </w:r>
      <w:r>
        <w:rPr>
          <w:sz w:val="28"/>
          <w:szCs w:val="28"/>
        </w:rPr>
        <w:t xml:space="preserve">мени </w:t>
      </w:r>
      <w:r w:rsidR="00EA66F5">
        <w:rPr>
          <w:sz w:val="28"/>
          <w:szCs w:val="28"/>
        </w:rPr>
        <w:t xml:space="preserve">работы </w:t>
      </w:r>
      <w:proofErr w:type="gramStart"/>
      <w:r w:rsidR="00EA66F5">
        <w:rPr>
          <w:sz w:val="28"/>
          <w:szCs w:val="28"/>
        </w:rPr>
        <w:t>от размеры</w:t>
      </w:r>
      <w:proofErr w:type="gramEnd"/>
      <w:r w:rsidR="00EA66F5">
        <w:rPr>
          <w:sz w:val="28"/>
          <w:szCs w:val="28"/>
        </w:rPr>
        <w:t xml:space="preserve"> массива для 6 различных сортировок. </w:t>
      </w:r>
      <w:r w:rsidR="00EA66F5" w:rsidRPr="00EA66F5">
        <w:rPr>
          <w:sz w:val="28"/>
          <w:szCs w:val="28"/>
        </w:rPr>
        <w:t xml:space="preserve">Для наглядного сравнения сортировок с разной асимптотикой (O(n²) и </w:t>
      </w:r>
      <w:proofErr w:type="gramStart"/>
      <w:r w:rsidR="00EA66F5" w:rsidRPr="00EA66F5">
        <w:rPr>
          <w:sz w:val="28"/>
          <w:szCs w:val="28"/>
        </w:rPr>
        <w:t>O(</w:t>
      </w:r>
      <w:proofErr w:type="gramEnd"/>
      <w:r w:rsidR="00EA66F5" w:rsidRPr="00EA66F5">
        <w:rPr>
          <w:sz w:val="28"/>
          <w:szCs w:val="28"/>
        </w:rPr>
        <w:t xml:space="preserve">n </w:t>
      </w:r>
      <w:proofErr w:type="spellStart"/>
      <w:r w:rsidR="00EA66F5" w:rsidRPr="00EA66F5">
        <w:rPr>
          <w:sz w:val="28"/>
          <w:szCs w:val="28"/>
        </w:rPr>
        <w:t>log</w:t>
      </w:r>
      <w:proofErr w:type="spellEnd"/>
      <w:r w:rsidR="00EA66F5" w:rsidRPr="00EA66F5">
        <w:rPr>
          <w:sz w:val="28"/>
          <w:szCs w:val="28"/>
        </w:rPr>
        <w:t xml:space="preserve"> n)) график построен в логарифмическом масштабе по оси времени.</w:t>
      </w:r>
      <w:r w:rsidR="00EA66F5" w:rsidRPr="00EA66F5">
        <w:rPr>
          <w:sz w:val="28"/>
          <w:szCs w:val="28"/>
        </w:rPr>
        <w:br/>
        <w:t>Это позволяет отобразить на одном графике алгоритмы, чьи времена работы различаются на несколько порядков.</w:t>
      </w:r>
    </w:p>
    <w:p w14:paraId="476B1085" w14:textId="5EF4BFF8" w:rsidR="00B539AA" w:rsidRDefault="00B539AA" w:rsidP="0023353F">
      <w:pPr>
        <w:ind w:right="-2"/>
        <w:jc w:val="both"/>
      </w:pPr>
    </w:p>
    <w:p w14:paraId="6E756DD3" w14:textId="64D98DB4" w:rsidR="00087A34" w:rsidRDefault="00852563" w:rsidP="00087A34">
      <w:pPr>
        <w:ind w:left="-1701" w:right="-851" w:firstLine="0"/>
        <w:jc w:val="center"/>
      </w:pPr>
      <w:r>
        <w:rPr>
          <w:noProof/>
        </w:rPr>
        <w:lastRenderedPageBreak/>
        <w:drawing>
          <wp:inline distT="0" distB="0" distL="0" distR="0" wp14:anchorId="091E2483" wp14:editId="39389B6C">
            <wp:extent cx="5939790" cy="35636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2C9E" w14:textId="13757E24" w:rsidR="00087A34" w:rsidRDefault="00087A34" w:rsidP="00087A34">
      <w:pPr>
        <w:ind w:left="-1701" w:right="-851" w:firstLine="0"/>
        <w:jc w:val="center"/>
      </w:pPr>
      <w:r>
        <w:rPr>
          <w:szCs w:val="28"/>
        </w:rPr>
        <w:t xml:space="preserve">Рисунок </w:t>
      </w:r>
      <w:r w:rsidR="006D758C">
        <w:rPr>
          <w:szCs w:val="28"/>
        </w:rPr>
        <w:t>6</w:t>
      </w:r>
      <w:r>
        <w:rPr>
          <w:szCs w:val="28"/>
        </w:rPr>
        <w:t xml:space="preserve"> -- График</w:t>
      </w:r>
      <w:r>
        <w:t xml:space="preserve"> зависимости времени работы от размера массива</w:t>
      </w:r>
      <w:r w:rsidRPr="005025C9">
        <w:t xml:space="preserve"> </w:t>
      </w:r>
      <w:r>
        <w:t>с разной асимптотикой</w:t>
      </w:r>
    </w:p>
    <w:p w14:paraId="55C7347F" w14:textId="77777777" w:rsidR="00601E7B" w:rsidRPr="00601E7B" w:rsidRDefault="00087A34" w:rsidP="00601E7B">
      <w:pPr>
        <w:pStyle w:val="a3"/>
        <w:rPr>
          <w:sz w:val="28"/>
          <w:szCs w:val="28"/>
        </w:rPr>
      </w:pPr>
      <w:r w:rsidRPr="00601E7B">
        <w:rPr>
          <w:sz w:val="28"/>
          <w:szCs w:val="28"/>
        </w:rPr>
        <w:t>Вывод:</w:t>
      </w:r>
      <w:r w:rsidR="00601E7B" w:rsidRPr="00601E7B">
        <w:rPr>
          <w:sz w:val="28"/>
          <w:szCs w:val="28"/>
        </w:rPr>
        <w:t xml:space="preserve"> </w:t>
      </w:r>
    </w:p>
    <w:p w14:paraId="3325E93D" w14:textId="4BAF4951" w:rsidR="00601E7B" w:rsidRPr="006D758C" w:rsidRDefault="00601E7B" w:rsidP="00601E7B">
      <w:pPr>
        <w:pStyle w:val="a3"/>
        <w:spacing w:after="0" w:afterAutospacing="0"/>
        <w:ind w:firstLine="709"/>
        <w:jc w:val="both"/>
        <w:rPr>
          <w:sz w:val="28"/>
          <w:szCs w:val="28"/>
        </w:rPr>
      </w:pPr>
      <w:r w:rsidRPr="00601E7B">
        <w:rPr>
          <w:sz w:val="28"/>
          <w:szCs w:val="28"/>
        </w:rPr>
        <w:t xml:space="preserve">На полученном графике видно, что время выполнения сортировок с квадратичной сложностью растёт значительно быстрее при увеличении размера массива, чем у алгоритмов </w:t>
      </w:r>
      <w:r w:rsidRPr="00601E7B">
        <w:rPr>
          <w:rStyle w:val="katex-mathml"/>
          <w:sz w:val="28"/>
          <w:szCs w:val="28"/>
        </w:rPr>
        <w:t>O(</w:t>
      </w:r>
      <w:proofErr w:type="spellStart"/>
      <w:r>
        <w:rPr>
          <w:rStyle w:val="katex-mathml"/>
          <w:sz w:val="28"/>
          <w:szCs w:val="28"/>
          <w:lang w:val="en-US"/>
        </w:rPr>
        <w:t>nlogn</w:t>
      </w:r>
      <w:proofErr w:type="spellEnd"/>
      <w:r w:rsidRPr="00601E7B">
        <w:rPr>
          <w:rStyle w:val="katex-mathml"/>
          <w:sz w:val="28"/>
          <w:szCs w:val="28"/>
        </w:rPr>
        <w:t xml:space="preserve">). </w:t>
      </w:r>
      <w:r w:rsidRPr="00601E7B">
        <w:rPr>
          <w:sz w:val="28"/>
          <w:szCs w:val="28"/>
        </w:rPr>
        <w:t xml:space="preserve">Уже при сравнительно небольших размерах данных (от 25 000 элементов) квадратичные сортировки начинают работать в сотни раз медленнее. </w:t>
      </w:r>
    </w:p>
    <w:p w14:paraId="1E1066C7" w14:textId="3F9CF02E" w:rsidR="00B43E5A" w:rsidRPr="006D758C" w:rsidRDefault="00601E7B" w:rsidP="00601E7B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601E7B">
        <w:rPr>
          <w:sz w:val="28"/>
          <w:szCs w:val="28"/>
        </w:rPr>
        <w:t xml:space="preserve">Таким образом, проведённый эксперимент подтверждает теоретические оценки временной сложности: алгоритмы сортировки с </w:t>
      </w:r>
      <w:r>
        <w:rPr>
          <w:sz w:val="28"/>
          <w:szCs w:val="28"/>
        </w:rPr>
        <w:t xml:space="preserve">квадратичной сложностью </w:t>
      </w:r>
      <w:r w:rsidRPr="00601E7B">
        <w:rPr>
          <w:sz w:val="28"/>
          <w:szCs w:val="28"/>
        </w:rPr>
        <w:t xml:space="preserve">неэффективны на больших объёмах данных, тогда как сортировки с </w:t>
      </w:r>
      <w:r w:rsidRPr="00601E7B">
        <w:rPr>
          <w:rStyle w:val="katex-mathml"/>
          <w:sz w:val="28"/>
          <w:szCs w:val="28"/>
        </w:rPr>
        <w:t>O(</w:t>
      </w:r>
      <w:proofErr w:type="spellStart"/>
      <w:r>
        <w:rPr>
          <w:rStyle w:val="katex-mathml"/>
          <w:sz w:val="28"/>
          <w:szCs w:val="28"/>
          <w:lang w:val="en-US"/>
        </w:rPr>
        <w:t>nlogn</w:t>
      </w:r>
      <w:proofErr w:type="spellEnd"/>
      <w:r w:rsidRPr="00601E7B">
        <w:rPr>
          <w:rStyle w:val="katex-mathml"/>
          <w:sz w:val="28"/>
          <w:szCs w:val="28"/>
        </w:rPr>
        <w:t xml:space="preserve">) </w:t>
      </w:r>
      <w:r w:rsidRPr="00601E7B">
        <w:rPr>
          <w:sz w:val="28"/>
          <w:szCs w:val="28"/>
        </w:rPr>
        <w:t>сохраняют высокую производительность и лучше масштабируются при росте размера массива.</w:t>
      </w:r>
    </w:p>
    <w:p w14:paraId="7498E997" w14:textId="77777777" w:rsidR="00EF13F9" w:rsidRPr="00EF13F9" w:rsidRDefault="00B43E5A" w:rsidP="00087A34">
      <w:pPr>
        <w:ind w:right="-2"/>
      </w:pPr>
      <w:r>
        <w:t>Задание 4</w:t>
      </w:r>
      <w:r w:rsidRPr="00EF13F9">
        <w:t>:</w:t>
      </w:r>
    </w:p>
    <w:p w14:paraId="50635E84" w14:textId="70C934AD" w:rsidR="00087A34" w:rsidRDefault="00EF13F9" w:rsidP="00EF13F9">
      <w:pPr>
        <w:ind w:right="-2"/>
        <w:jc w:val="both"/>
      </w:pPr>
      <w:r>
        <w:t xml:space="preserve">В ходе данного задания было проведено сравнение время работы алгоритмов на отсортированном массиве, массиве произвольных чисел и массиве, отсортированном в обратную сторону. То есть были рассмотрены лучший, средний и худший случай. Для каждого из шести реализованных алгоритмов построены по три кривые – лучший, средний и худший случай. </w:t>
      </w:r>
    </w:p>
    <w:p w14:paraId="71F6BF11" w14:textId="220CD083" w:rsidR="006D758C" w:rsidRDefault="006D758C" w:rsidP="00EF13F9">
      <w:pPr>
        <w:ind w:right="-2"/>
        <w:jc w:val="both"/>
      </w:pPr>
    </w:p>
    <w:p w14:paraId="60A7E344" w14:textId="23C691F4" w:rsidR="006D758C" w:rsidRDefault="006D758C" w:rsidP="00EF13F9">
      <w:pPr>
        <w:ind w:right="-2"/>
        <w:jc w:val="both"/>
      </w:pPr>
    </w:p>
    <w:p w14:paraId="0A393334" w14:textId="4F6E00A5" w:rsidR="006D758C" w:rsidRDefault="006D758C" w:rsidP="00EF13F9">
      <w:pPr>
        <w:ind w:right="-2"/>
        <w:jc w:val="both"/>
      </w:pPr>
    </w:p>
    <w:p w14:paraId="4A1BA0F8" w14:textId="05ABCD45" w:rsidR="006D758C" w:rsidRDefault="006D758C" w:rsidP="006D758C">
      <w:pPr>
        <w:ind w:left="-567" w:right="-851" w:firstLine="0"/>
        <w:jc w:val="both"/>
      </w:pPr>
      <w:r>
        <w:rPr>
          <w:noProof/>
        </w:rPr>
        <w:lastRenderedPageBreak/>
        <w:drawing>
          <wp:inline distT="0" distB="0" distL="0" distR="0" wp14:anchorId="467A8231" wp14:editId="685BF0BD">
            <wp:extent cx="2214880" cy="16611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91" cy="16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7322B" wp14:editId="505AF301">
            <wp:extent cx="2174240" cy="16306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52" cy="163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420D7" wp14:editId="3FDFDB66">
            <wp:extent cx="2194560" cy="1645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9" cy="16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DBC" w14:textId="706D871C" w:rsidR="006D758C" w:rsidRDefault="006D758C" w:rsidP="006D758C">
      <w:pPr>
        <w:ind w:left="-567" w:right="-851" w:firstLine="0"/>
        <w:jc w:val="center"/>
      </w:pPr>
      <w:r>
        <w:t xml:space="preserve">Рисунок 7 -- </w:t>
      </w:r>
      <w:r>
        <w:rPr>
          <w:szCs w:val="28"/>
        </w:rPr>
        <w:t>График</w:t>
      </w:r>
      <w:r>
        <w:t xml:space="preserve"> зависимости времени работы от размера массива</w:t>
      </w:r>
      <w:r w:rsidRPr="005025C9">
        <w:t xml:space="preserve"> </w:t>
      </w:r>
      <w:r>
        <w:t xml:space="preserve">с </w:t>
      </w:r>
      <w:r>
        <w:t>квадратичной временной сложностью для разных случаев</w:t>
      </w:r>
    </w:p>
    <w:p w14:paraId="34E53775" w14:textId="66CF8FBA" w:rsidR="006D758C" w:rsidRDefault="006D758C" w:rsidP="006D758C">
      <w:pPr>
        <w:ind w:left="-851" w:right="-851" w:firstLine="0"/>
        <w:jc w:val="center"/>
      </w:pPr>
      <w:r>
        <w:rPr>
          <w:noProof/>
        </w:rPr>
        <w:drawing>
          <wp:inline distT="0" distB="0" distL="0" distR="0" wp14:anchorId="509DBD07" wp14:editId="2FEA83B0">
            <wp:extent cx="2232660" cy="16744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8" cy="167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7B0E4" wp14:editId="14888652">
            <wp:extent cx="2217420" cy="16630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31" cy="166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E51DE" wp14:editId="12F1A703">
            <wp:extent cx="2174240" cy="1630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7" cy="163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CE89" w14:textId="2D3A78CD" w:rsidR="006D758C" w:rsidRDefault="006D758C" w:rsidP="006D758C">
      <w:pPr>
        <w:ind w:left="-567" w:right="-851" w:firstLine="0"/>
        <w:jc w:val="center"/>
      </w:pPr>
      <w:r>
        <w:t xml:space="preserve">Рисунок 7 -- </w:t>
      </w:r>
      <w:r>
        <w:rPr>
          <w:szCs w:val="28"/>
        </w:rPr>
        <w:t>График</w:t>
      </w:r>
      <w:r>
        <w:t xml:space="preserve"> зависимости времени работы от размера массива</w:t>
      </w:r>
      <w:r w:rsidRPr="005025C9">
        <w:t xml:space="preserve"> </w:t>
      </w:r>
      <w:r>
        <w:t xml:space="preserve">с временной сложностью </w:t>
      </w:r>
      <w:r>
        <w:rPr>
          <w:lang w:val="en-US"/>
        </w:rPr>
        <w:t>o</w:t>
      </w:r>
      <w:r w:rsidRPr="006D758C">
        <w:t>(</w:t>
      </w:r>
      <w:proofErr w:type="spellStart"/>
      <w:r>
        <w:rPr>
          <w:lang w:val="en-US"/>
        </w:rPr>
        <w:t>nlogn</w:t>
      </w:r>
      <w:proofErr w:type="spellEnd"/>
      <w:r w:rsidRPr="006D758C">
        <w:t xml:space="preserve">) </w:t>
      </w:r>
      <w:r>
        <w:t>для разных случаев</w:t>
      </w:r>
    </w:p>
    <w:p w14:paraId="43C9C25D" w14:textId="4C367851" w:rsidR="006D758C" w:rsidRDefault="006D758C" w:rsidP="006D758C">
      <w:pPr>
        <w:ind w:right="-851"/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60B29AE2" w14:textId="4DB81E04" w:rsidR="006D758C" w:rsidRDefault="00C55A10" w:rsidP="00054949">
      <w:pPr>
        <w:ind w:right="-2"/>
        <w:jc w:val="both"/>
      </w:pPr>
      <w:r>
        <w:t>А</w:t>
      </w:r>
      <w:r>
        <w:t>нализ показывает, что порядок элементов существенно влияет на простые алгоритмы сортировки, тогда как более сложные алгоритмы остаются эффективными во всех случаях.</w:t>
      </w:r>
      <w:r>
        <w:t xml:space="preserve"> </w:t>
      </w:r>
    </w:p>
    <w:p w14:paraId="2B6452ED" w14:textId="056A9E83" w:rsidR="003C263E" w:rsidRDefault="003C263E" w:rsidP="006D758C">
      <w:pPr>
        <w:ind w:right="-851"/>
        <w:rPr>
          <w:lang w:val="en-US"/>
        </w:rPr>
      </w:pPr>
      <w:r>
        <w:t>Вывод</w:t>
      </w:r>
      <w:r>
        <w:rPr>
          <w:lang w:val="en-US"/>
        </w:rPr>
        <w:t xml:space="preserve">: </w:t>
      </w:r>
    </w:p>
    <w:p w14:paraId="7D1DBBA0" w14:textId="21D361DE" w:rsidR="00B51EE8" w:rsidRPr="00632627" w:rsidRDefault="003C263E" w:rsidP="00632627">
      <w:pPr>
        <w:jc w:val="both"/>
        <w:rPr>
          <w:szCs w:val="28"/>
        </w:rPr>
      </w:pPr>
      <w:r>
        <w:rPr>
          <w:szCs w:val="28"/>
        </w:rPr>
        <w:t>В</w:t>
      </w:r>
      <w:r w:rsidRPr="003C263E">
        <w:rPr>
          <w:szCs w:val="28"/>
        </w:rPr>
        <w:t xml:space="preserve"> </w:t>
      </w:r>
      <w:r>
        <w:rPr>
          <w:szCs w:val="28"/>
        </w:rPr>
        <w:t>ходе проделанной работы п</w:t>
      </w:r>
      <w:r w:rsidRPr="00DE0382">
        <w:rPr>
          <w:szCs w:val="28"/>
        </w:rPr>
        <w:t>осмотре</w:t>
      </w:r>
      <w:r>
        <w:rPr>
          <w:szCs w:val="28"/>
        </w:rPr>
        <w:t>ла</w:t>
      </w:r>
      <w:r w:rsidRPr="00DE0382">
        <w:rPr>
          <w:szCs w:val="28"/>
        </w:rPr>
        <w:t xml:space="preserve"> на алгоритмы с различной асимптотикой, научи</w:t>
      </w:r>
      <w:r>
        <w:rPr>
          <w:szCs w:val="28"/>
        </w:rPr>
        <w:t xml:space="preserve">лась </w:t>
      </w:r>
      <w:r w:rsidRPr="00DE0382">
        <w:rPr>
          <w:szCs w:val="28"/>
        </w:rPr>
        <w:t>анализировать время работы алгоритмов и включать разные степени оптимизации.</w:t>
      </w:r>
    </w:p>
    <w:p w14:paraId="2DA585A2" w14:textId="77777777" w:rsidR="00B51EE8" w:rsidRPr="00E34469" w:rsidRDefault="00B51EE8" w:rsidP="00B51EE8">
      <w:pPr>
        <w:ind w:left="-1701" w:right="-851" w:firstLine="0"/>
        <w:jc w:val="center"/>
      </w:pPr>
    </w:p>
    <w:p w14:paraId="26A55ACD" w14:textId="77777777" w:rsidR="00B51EE8" w:rsidRDefault="00B51EE8" w:rsidP="00B51EE8">
      <w:pPr>
        <w:pStyle w:val="a3"/>
        <w:spacing w:before="0" w:beforeAutospacing="0" w:after="0" w:afterAutospacing="0"/>
        <w:ind w:left="-1701" w:right="-851"/>
        <w:jc w:val="center"/>
        <w:rPr>
          <w:sz w:val="28"/>
          <w:szCs w:val="28"/>
        </w:rPr>
      </w:pPr>
    </w:p>
    <w:p w14:paraId="55EE70F9" w14:textId="77777777" w:rsidR="00B51EE8" w:rsidRPr="00B51EE8" w:rsidRDefault="00B51EE8" w:rsidP="00B51EE8">
      <w:pPr>
        <w:pStyle w:val="a3"/>
        <w:spacing w:before="0" w:beforeAutospacing="0" w:after="0" w:afterAutospacing="0"/>
        <w:ind w:left="-1701" w:right="-851"/>
        <w:jc w:val="center"/>
        <w:rPr>
          <w:sz w:val="28"/>
          <w:szCs w:val="28"/>
        </w:rPr>
      </w:pPr>
    </w:p>
    <w:p w14:paraId="25E8903F" w14:textId="77777777" w:rsidR="00206E52" w:rsidRPr="00E34469" w:rsidRDefault="00206E52" w:rsidP="00206E52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</w:p>
    <w:p w14:paraId="1B523DFC" w14:textId="77777777" w:rsidR="00206E52" w:rsidRPr="00206E52" w:rsidRDefault="00206E52" w:rsidP="00206E52">
      <w:pPr>
        <w:ind w:right="-2"/>
        <w:rPr>
          <w:szCs w:val="28"/>
        </w:rPr>
      </w:pPr>
    </w:p>
    <w:sectPr w:rsidR="00206E52" w:rsidRPr="00206E52" w:rsidSect="002F7FE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E661F"/>
    <w:multiLevelType w:val="hybridMultilevel"/>
    <w:tmpl w:val="1ABC0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2A08E0"/>
    <w:multiLevelType w:val="multilevel"/>
    <w:tmpl w:val="3896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E0"/>
    <w:rsid w:val="00054949"/>
    <w:rsid w:val="00087A34"/>
    <w:rsid w:val="00132862"/>
    <w:rsid w:val="00206E52"/>
    <w:rsid w:val="0023353F"/>
    <w:rsid w:val="002F7FE0"/>
    <w:rsid w:val="003129A2"/>
    <w:rsid w:val="00381D45"/>
    <w:rsid w:val="0039365F"/>
    <w:rsid w:val="003C263E"/>
    <w:rsid w:val="005025C9"/>
    <w:rsid w:val="00601E7B"/>
    <w:rsid w:val="00632627"/>
    <w:rsid w:val="006470C7"/>
    <w:rsid w:val="006D758C"/>
    <w:rsid w:val="007A4314"/>
    <w:rsid w:val="00852563"/>
    <w:rsid w:val="00891F7E"/>
    <w:rsid w:val="00B43E5A"/>
    <w:rsid w:val="00B51EE8"/>
    <w:rsid w:val="00B539AA"/>
    <w:rsid w:val="00BB10AB"/>
    <w:rsid w:val="00C55A10"/>
    <w:rsid w:val="00DE0382"/>
    <w:rsid w:val="00E34469"/>
    <w:rsid w:val="00EA66F5"/>
    <w:rsid w:val="00EF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CC8B"/>
  <w15:chartTrackingRefBased/>
  <w15:docId w15:val="{674F3455-DAC4-4B16-A986-649F4382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32862"/>
    <w:pPr>
      <w:spacing w:before="100" w:beforeAutospacing="1" w:after="100" w:afterAutospacing="1" w:line="240" w:lineRule="auto"/>
      <w:ind w:firstLine="0"/>
    </w:pPr>
    <w:rPr>
      <w:rFonts w:eastAsia="Times New Roman"/>
      <w:sz w:val="24"/>
      <w:lang w:eastAsia="ru-RU"/>
    </w:rPr>
  </w:style>
  <w:style w:type="character" w:styleId="a4">
    <w:name w:val="Strong"/>
    <w:basedOn w:val="a0"/>
    <w:uiPriority w:val="22"/>
    <w:qFormat/>
    <w:rsid w:val="00132862"/>
    <w:rPr>
      <w:b/>
      <w:bCs/>
    </w:rPr>
  </w:style>
  <w:style w:type="character" w:styleId="a5">
    <w:name w:val="Placeholder Text"/>
    <w:basedOn w:val="a0"/>
    <w:uiPriority w:val="99"/>
    <w:semiHidden/>
    <w:rsid w:val="00206E52"/>
    <w:rPr>
      <w:color w:val="808080"/>
    </w:rPr>
  </w:style>
  <w:style w:type="character" w:styleId="HTML">
    <w:name w:val="HTML Code"/>
    <w:basedOn w:val="a0"/>
    <w:uiPriority w:val="99"/>
    <w:semiHidden/>
    <w:unhideWhenUsed/>
    <w:rsid w:val="00B51EE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129A2"/>
  </w:style>
  <w:style w:type="character" w:customStyle="1" w:styleId="mord">
    <w:name w:val="mord"/>
    <w:basedOn w:val="a0"/>
    <w:rsid w:val="003129A2"/>
  </w:style>
  <w:style w:type="character" w:customStyle="1" w:styleId="mopen">
    <w:name w:val="mopen"/>
    <w:basedOn w:val="a0"/>
    <w:rsid w:val="003129A2"/>
  </w:style>
  <w:style w:type="character" w:customStyle="1" w:styleId="mop">
    <w:name w:val="mop"/>
    <w:basedOn w:val="a0"/>
    <w:rsid w:val="003129A2"/>
  </w:style>
  <w:style w:type="character" w:customStyle="1" w:styleId="mclose">
    <w:name w:val="mclose"/>
    <w:basedOn w:val="a0"/>
    <w:rsid w:val="0031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0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2540F-0A34-4023-AD36-1B43C94EC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7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Kristya Ryzhova</dc:creator>
  <cp:keywords/>
  <dc:description/>
  <cp:lastModifiedBy>Kristya Ryzhova</cp:lastModifiedBy>
  <cp:revision>12</cp:revision>
  <dcterms:created xsi:type="dcterms:W3CDTF">2025-10-04T20:25:00Z</dcterms:created>
  <dcterms:modified xsi:type="dcterms:W3CDTF">2025-10-06T12:33:00Z</dcterms:modified>
</cp:coreProperties>
</file>