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FA36C8" w14:textId="77777777" w:rsidR="00D67BF9" w:rsidRPr="006C6970" w:rsidRDefault="00D67BF9" w:rsidP="00D67BF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C697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DA58B0F" wp14:editId="42D48CE6">
            <wp:extent cx="4176713" cy="1115575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111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145E5E" w14:textId="77777777" w:rsidR="00D67BF9" w:rsidRPr="006C6970" w:rsidRDefault="00D67BF9" w:rsidP="00D67BF9">
      <w:pPr>
        <w:pStyle w:val="Cm"/>
        <w:rPr>
          <w:rFonts w:ascii="Times New Roman" w:hAnsi="Times New Roman" w:cs="Times New Roman"/>
        </w:rPr>
      </w:pPr>
      <w:bookmarkStart w:id="0" w:name="_eqdn49kagxu6" w:colFirst="0" w:colLast="0"/>
      <w:bookmarkEnd w:id="0"/>
    </w:p>
    <w:p w14:paraId="2674E91B" w14:textId="77777777" w:rsidR="00D67BF9" w:rsidRPr="006C6970" w:rsidRDefault="00D67BF9" w:rsidP="00D67BF9">
      <w:pPr>
        <w:pStyle w:val="Cm"/>
        <w:rPr>
          <w:rFonts w:ascii="Times New Roman" w:hAnsi="Times New Roman" w:cs="Times New Roman"/>
        </w:rPr>
      </w:pPr>
      <w:bookmarkStart w:id="1" w:name="_lhe03puhtnb0" w:colFirst="0" w:colLast="0"/>
      <w:bookmarkEnd w:id="1"/>
    </w:p>
    <w:p w14:paraId="6E1F8A0C" w14:textId="77777777" w:rsidR="00D67BF9" w:rsidRPr="006C6970" w:rsidRDefault="00D67BF9" w:rsidP="00D67BF9">
      <w:pPr>
        <w:pStyle w:val="Cm"/>
        <w:rPr>
          <w:rFonts w:ascii="Times New Roman" w:hAnsi="Times New Roman" w:cs="Times New Roman"/>
        </w:rPr>
      </w:pPr>
      <w:bookmarkStart w:id="2" w:name="_um3zenl8g4k2" w:colFirst="0" w:colLast="0"/>
      <w:bookmarkEnd w:id="2"/>
    </w:p>
    <w:p w14:paraId="4AFFD503" w14:textId="77777777" w:rsidR="00D67BF9" w:rsidRPr="006C6970" w:rsidRDefault="00D67BF9" w:rsidP="00D67BF9">
      <w:pPr>
        <w:pStyle w:val="Cm"/>
        <w:rPr>
          <w:rFonts w:ascii="Times New Roman" w:hAnsi="Times New Roman" w:cs="Times New Roman"/>
        </w:rPr>
      </w:pPr>
      <w:bookmarkStart w:id="3" w:name="_ffl5p9cdgrz9" w:colFirst="0" w:colLast="0"/>
      <w:bookmarkEnd w:id="3"/>
    </w:p>
    <w:p w14:paraId="539BA83C" w14:textId="77777777" w:rsidR="00D67BF9" w:rsidRPr="006C6970" w:rsidRDefault="009E0DE8" w:rsidP="00D67BF9">
      <w:pPr>
        <w:pStyle w:val="Cm"/>
        <w:spacing w:line="360" w:lineRule="auto"/>
        <w:jc w:val="center"/>
        <w:rPr>
          <w:rFonts w:ascii="Times New Roman" w:hAnsi="Times New Roman" w:cs="Times New Roman"/>
          <w:sz w:val="40"/>
          <w:szCs w:val="24"/>
          <w:lang w:val="hu-HU"/>
        </w:rPr>
      </w:pPr>
      <w:bookmarkStart w:id="4" w:name="_6if7xzm31zu9" w:colFirst="0" w:colLast="0"/>
      <w:bookmarkStart w:id="5" w:name="_g6zy2ld5erh" w:colFirst="0" w:colLast="0"/>
      <w:bookmarkEnd w:id="4"/>
      <w:bookmarkEnd w:id="5"/>
      <w:r>
        <w:rPr>
          <w:rFonts w:ascii="Times New Roman" w:hAnsi="Times New Roman" w:cs="Times New Roman"/>
          <w:sz w:val="40"/>
          <w:szCs w:val="24"/>
          <w:lang w:val="hu-HU"/>
        </w:rPr>
        <w:t>Háromdimenziós térrekonstrukció</w:t>
      </w:r>
      <w:r w:rsidR="00D67BF9" w:rsidRPr="006C6970">
        <w:rPr>
          <w:rFonts w:ascii="Times New Roman" w:hAnsi="Times New Roman" w:cs="Times New Roman"/>
          <w:sz w:val="40"/>
          <w:szCs w:val="24"/>
          <w:lang w:val="hu-HU"/>
        </w:rPr>
        <w:t xml:space="preserve"> </w:t>
      </w:r>
      <w:proofErr w:type="spellStart"/>
      <w:r w:rsidR="00D67BF9" w:rsidRPr="006C6970">
        <w:rPr>
          <w:rFonts w:ascii="Times New Roman" w:hAnsi="Times New Roman" w:cs="Times New Roman"/>
          <w:sz w:val="40"/>
          <w:szCs w:val="24"/>
          <w:lang w:val="hu-HU"/>
        </w:rPr>
        <w:t>sztereo</w:t>
      </w:r>
      <w:proofErr w:type="spellEnd"/>
      <w:r w:rsidR="00D67BF9" w:rsidRPr="006C6970">
        <w:rPr>
          <w:rFonts w:ascii="Times New Roman" w:hAnsi="Times New Roman" w:cs="Times New Roman"/>
          <w:sz w:val="40"/>
          <w:szCs w:val="24"/>
          <w:lang w:val="hu-HU"/>
        </w:rPr>
        <w:t xml:space="preserve"> kamerarendszer segítségével</w:t>
      </w:r>
    </w:p>
    <w:p w14:paraId="1591DEF7" w14:textId="77777777" w:rsidR="00D67BF9" w:rsidRPr="006C6970" w:rsidRDefault="00D67BF9" w:rsidP="00D67BF9">
      <w:pPr>
        <w:jc w:val="center"/>
        <w:rPr>
          <w:rFonts w:ascii="Times New Roman" w:eastAsia="Times New Roman" w:hAnsi="Times New Roman" w:cs="Times New Roman"/>
        </w:rPr>
      </w:pPr>
    </w:p>
    <w:p w14:paraId="1823630E" w14:textId="77777777" w:rsidR="00D67BF9" w:rsidRPr="006C6970" w:rsidRDefault="00D67BF9" w:rsidP="00D67BF9">
      <w:pPr>
        <w:jc w:val="center"/>
        <w:rPr>
          <w:rFonts w:ascii="Times New Roman" w:eastAsia="Times New Roman" w:hAnsi="Times New Roman" w:cs="Times New Roman"/>
        </w:rPr>
      </w:pPr>
    </w:p>
    <w:p w14:paraId="209BC1D7" w14:textId="77777777" w:rsidR="00D67BF9" w:rsidRPr="006C6970" w:rsidRDefault="00D67BF9" w:rsidP="00D67BF9">
      <w:pPr>
        <w:jc w:val="center"/>
        <w:rPr>
          <w:rFonts w:ascii="Times New Roman" w:eastAsia="Times New Roman" w:hAnsi="Times New Roman" w:cs="Times New Roman"/>
        </w:rPr>
      </w:pPr>
      <w:bookmarkStart w:id="6" w:name="_5lbopfe5wlvr" w:colFirst="0" w:colLast="0"/>
      <w:bookmarkEnd w:id="6"/>
    </w:p>
    <w:p w14:paraId="12681FF6" w14:textId="77777777" w:rsidR="00D67BF9" w:rsidRPr="006C6970" w:rsidRDefault="00D67BF9" w:rsidP="00D67BF9">
      <w:pPr>
        <w:jc w:val="center"/>
        <w:rPr>
          <w:rFonts w:ascii="Times New Roman" w:eastAsia="Times New Roman" w:hAnsi="Times New Roman" w:cs="Times New Roman"/>
        </w:rPr>
      </w:pPr>
    </w:p>
    <w:p w14:paraId="3F9EE574" w14:textId="77777777" w:rsidR="00D67BF9" w:rsidRPr="006C6970" w:rsidRDefault="00D67BF9" w:rsidP="00D67BF9">
      <w:pPr>
        <w:jc w:val="center"/>
        <w:rPr>
          <w:rFonts w:ascii="Times New Roman" w:eastAsia="Times New Roman" w:hAnsi="Times New Roman" w:cs="Times New Roman"/>
        </w:rPr>
      </w:pPr>
    </w:p>
    <w:p w14:paraId="4DD558C0" w14:textId="77777777" w:rsidR="00D67BF9" w:rsidRPr="006C6970" w:rsidRDefault="00D67BF9" w:rsidP="00D67BF9">
      <w:pPr>
        <w:rPr>
          <w:rFonts w:ascii="Times New Roman" w:eastAsia="Times New Roman" w:hAnsi="Times New Roman" w:cs="Times New Roman"/>
        </w:rPr>
      </w:pPr>
    </w:p>
    <w:p w14:paraId="0CBA8DC7" w14:textId="77777777" w:rsidR="00D67BF9" w:rsidRPr="006C6970" w:rsidRDefault="00D67BF9" w:rsidP="00D67BF9">
      <w:pPr>
        <w:rPr>
          <w:rFonts w:ascii="Times New Roman" w:eastAsia="Times New Roman" w:hAnsi="Times New Roman" w:cs="Times New Roman"/>
        </w:rPr>
      </w:pPr>
    </w:p>
    <w:p w14:paraId="6BDDBE77" w14:textId="77777777" w:rsidR="00D67BF9" w:rsidRPr="006C6970" w:rsidRDefault="00D67BF9" w:rsidP="00D67BF9">
      <w:pPr>
        <w:rPr>
          <w:rFonts w:ascii="Times New Roman" w:eastAsia="Times New Roman" w:hAnsi="Times New Roman" w:cs="Times New Roman"/>
        </w:rPr>
      </w:pPr>
    </w:p>
    <w:p w14:paraId="34E0DDC2" w14:textId="77777777" w:rsidR="00D67BF9" w:rsidRPr="006C6970" w:rsidRDefault="00D67BF9" w:rsidP="00D67BF9">
      <w:pPr>
        <w:rPr>
          <w:rFonts w:ascii="Times New Roman" w:eastAsia="Times New Roman" w:hAnsi="Times New Roman" w:cs="Times New Roman"/>
          <w:b/>
        </w:rPr>
      </w:pPr>
    </w:p>
    <w:p w14:paraId="31A81F23" w14:textId="77777777" w:rsidR="00D67BF9" w:rsidRPr="006C6970" w:rsidRDefault="00D67BF9" w:rsidP="00D67BF9">
      <w:pPr>
        <w:rPr>
          <w:rFonts w:ascii="Times New Roman" w:eastAsia="Times New Roman" w:hAnsi="Times New Roman" w:cs="Times New Roman"/>
          <w:b/>
        </w:rPr>
      </w:pPr>
    </w:p>
    <w:p w14:paraId="19BF5C61" w14:textId="77777777" w:rsidR="00D67BF9" w:rsidRPr="006C6970" w:rsidRDefault="00D67BF9" w:rsidP="00D67BF9">
      <w:pPr>
        <w:rPr>
          <w:rFonts w:ascii="Times New Roman" w:eastAsia="Times New Roman" w:hAnsi="Times New Roman" w:cs="Times New Roman"/>
          <w:b/>
        </w:rPr>
      </w:pPr>
    </w:p>
    <w:p w14:paraId="5D47C6D5" w14:textId="77777777" w:rsidR="00D67BF9" w:rsidRPr="006C6970" w:rsidRDefault="00D67BF9" w:rsidP="00D67BF9">
      <w:pPr>
        <w:rPr>
          <w:rFonts w:ascii="Times New Roman" w:eastAsia="Times New Roman" w:hAnsi="Times New Roman" w:cs="Times New Roman"/>
          <w:b/>
          <w:i/>
        </w:rPr>
      </w:pPr>
      <w:r w:rsidRPr="006C6970">
        <w:rPr>
          <w:rFonts w:ascii="Times New Roman" w:eastAsia="Times New Roman" w:hAnsi="Times New Roman" w:cs="Times New Roman"/>
          <w:b/>
          <w:i/>
        </w:rPr>
        <w:t>Reizinger Patrik</w:t>
      </w:r>
      <w:r w:rsidRPr="006C6970">
        <w:rPr>
          <w:rFonts w:ascii="Times New Roman" w:eastAsia="Times New Roman" w:hAnsi="Times New Roman" w:cs="Times New Roman"/>
          <w:b/>
        </w:rPr>
        <w:t xml:space="preserve"> </w:t>
      </w:r>
      <w:r w:rsidRPr="006C6970">
        <w:rPr>
          <w:rFonts w:ascii="Times New Roman" w:eastAsia="Times New Roman" w:hAnsi="Times New Roman" w:cs="Times New Roman"/>
          <w:b/>
          <w:i/>
        </w:rPr>
        <w:t>(W5PDBR)</w:t>
      </w:r>
    </w:p>
    <w:p w14:paraId="25A3D22A" w14:textId="77777777" w:rsidR="00A54916" w:rsidRPr="006C6970" w:rsidRDefault="00A54916" w:rsidP="00D67BF9">
      <w:pPr>
        <w:rPr>
          <w:rFonts w:ascii="Times New Roman" w:eastAsia="Times New Roman" w:hAnsi="Times New Roman" w:cs="Times New Roman"/>
        </w:rPr>
      </w:pPr>
    </w:p>
    <w:p w14:paraId="18C2679B" w14:textId="77777777" w:rsidR="00D67BF9" w:rsidRPr="006C6970" w:rsidRDefault="00A54916" w:rsidP="00D67BF9">
      <w:pPr>
        <w:jc w:val="right"/>
        <w:rPr>
          <w:rFonts w:ascii="Times New Roman" w:eastAsia="Times New Roman" w:hAnsi="Times New Roman" w:cs="Times New Roman"/>
        </w:rPr>
      </w:pPr>
      <w:proofErr w:type="spellStart"/>
      <w:r w:rsidRPr="006C6970">
        <w:rPr>
          <w:rFonts w:ascii="Times New Roman" w:eastAsia="Times New Roman" w:hAnsi="Times New Roman" w:cs="Times New Roman"/>
          <w:b/>
        </w:rPr>
        <w:t>Konzulens</w:t>
      </w:r>
      <w:proofErr w:type="spellEnd"/>
      <w:r w:rsidR="00D67BF9" w:rsidRPr="006C6970">
        <w:rPr>
          <w:rFonts w:ascii="Times New Roman" w:eastAsia="Times New Roman" w:hAnsi="Times New Roman" w:cs="Times New Roman"/>
          <w:b/>
        </w:rPr>
        <w:t>:</w:t>
      </w:r>
      <w:r w:rsidR="00D67BF9" w:rsidRPr="006C697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C6970">
        <w:rPr>
          <w:rFonts w:ascii="Times New Roman" w:eastAsia="Times New Roman" w:hAnsi="Times New Roman" w:cs="Times New Roman"/>
        </w:rPr>
        <w:t>Kertész</w:t>
      </w:r>
      <w:proofErr w:type="spellEnd"/>
      <w:r w:rsidRPr="006C6970">
        <w:rPr>
          <w:rFonts w:ascii="Times New Roman" w:eastAsia="Times New Roman" w:hAnsi="Times New Roman" w:cs="Times New Roman"/>
        </w:rPr>
        <w:t xml:space="preserve"> Zsolt</w:t>
      </w:r>
    </w:p>
    <w:p w14:paraId="750D70AF" w14:textId="77777777" w:rsidR="00D67BF9" w:rsidRPr="006C6970" w:rsidRDefault="00D67BF9" w:rsidP="00D67BF9">
      <w:pPr>
        <w:jc w:val="right"/>
        <w:rPr>
          <w:rFonts w:ascii="Times New Roman" w:eastAsia="Times New Roman" w:hAnsi="Times New Roman" w:cs="Times New Roman"/>
        </w:rPr>
      </w:pPr>
    </w:p>
    <w:p w14:paraId="1FA8DF70" w14:textId="77777777" w:rsidR="00D67BF9" w:rsidRPr="006C6970" w:rsidRDefault="00D67BF9" w:rsidP="00D67BF9">
      <w:pPr>
        <w:jc w:val="right"/>
        <w:rPr>
          <w:rFonts w:ascii="Times New Roman" w:eastAsia="Times New Roman" w:hAnsi="Times New Roman" w:cs="Times New Roman"/>
        </w:rPr>
      </w:pPr>
      <w:r w:rsidRPr="006C6970">
        <w:rPr>
          <w:rFonts w:ascii="Times New Roman" w:eastAsia="Times New Roman" w:hAnsi="Times New Roman" w:cs="Times New Roman"/>
        </w:rPr>
        <w:t>2018.0</w:t>
      </w:r>
      <w:r w:rsidR="0007395E" w:rsidRPr="006C6970">
        <w:rPr>
          <w:rFonts w:ascii="Times New Roman" w:eastAsia="Times New Roman" w:hAnsi="Times New Roman" w:cs="Times New Roman"/>
        </w:rPr>
        <w:t>5</w:t>
      </w:r>
      <w:r w:rsidRPr="006C6970">
        <w:rPr>
          <w:rFonts w:ascii="Times New Roman" w:eastAsia="Times New Roman" w:hAnsi="Times New Roman" w:cs="Times New Roman"/>
        </w:rPr>
        <w:t>.</w:t>
      </w:r>
      <w:r w:rsidR="0007395E" w:rsidRPr="006C6970">
        <w:rPr>
          <w:rFonts w:ascii="Times New Roman" w:eastAsia="Times New Roman" w:hAnsi="Times New Roman" w:cs="Times New Roman"/>
        </w:rPr>
        <w:t>09</w:t>
      </w:r>
      <w:r w:rsidRPr="006C6970">
        <w:rPr>
          <w:rFonts w:ascii="Times New Roman" w:eastAsia="Times New Roman" w:hAnsi="Times New Roman" w:cs="Times New Roman"/>
        </w:rPr>
        <w:t>.</w:t>
      </w:r>
    </w:p>
    <w:p w14:paraId="2C909AE3" w14:textId="77777777" w:rsidR="008A4041" w:rsidRPr="006C6970" w:rsidRDefault="008A4041" w:rsidP="0080716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hu-HU"/>
        </w:rPr>
      </w:pPr>
    </w:p>
    <w:sdt>
      <w:sdtPr>
        <w:id w:val="100439351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de-DE" w:eastAsia="en-US"/>
        </w:rPr>
      </w:sdtEndPr>
      <w:sdtContent>
        <w:p w14:paraId="4292D014" w14:textId="77777777" w:rsidR="008F4A31" w:rsidRDefault="008F4A31">
          <w:pPr>
            <w:pStyle w:val="Tartalomjegyzkcmsora"/>
          </w:pPr>
          <w:r>
            <w:t>Tartalomjegyzék</w:t>
          </w:r>
        </w:p>
        <w:p w14:paraId="15457266" w14:textId="2E52A479" w:rsidR="009E0DE8" w:rsidRDefault="008F4A31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  <w:lang w:val="hu-HU"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594559" w:history="1">
            <w:r w:rsidR="009E0DE8" w:rsidRPr="00B80F9D">
              <w:rPr>
                <w:rStyle w:val="Hiperhivatkozs"/>
                <w:rFonts w:ascii="Times New Roman" w:hAnsi="Times New Roman" w:cs="Times New Roman"/>
                <w:b/>
                <w:noProof/>
                <w:lang w:val="hu-HU"/>
              </w:rPr>
              <w:t>Problémamegfogalmazás</w:t>
            </w:r>
            <w:r w:rsidR="009E0DE8">
              <w:rPr>
                <w:noProof/>
                <w:webHidden/>
              </w:rPr>
              <w:tab/>
            </w:r>
            <w:r w:rsidR="009E0DE8">
              <w:rPr>
                <w:noProof/>
                <w:webHidden/>
              </w:rPr>
              <w:fldChar w:fldCharType="begin"/>
            </w:r>
            <w:r w:rsidR="009E0DE8">
              <w:rPr>
                <w:noProof/>
                <w:webHidden/>
              </w:rPr>
              <w:instrText xml:space="preserve"> PAGEREF _Toc513594559 \h </w:instrText>
            </w:r>
            <w:r w:rsidR="009E0DE8">
              <w:rPr>
                <w:noProof/>
                <w:webHidden/>
              </w:rPr>
            </w:r>
            <w:r w:rsidR="009E0DE8">
              <w:rPr>
                <w:noProof/>
                <w:webHidden/>
              </w:rPr>
              <w:fldChar w:fldCharType="separate"/>
            </w:r>
            <w:r w:rsidR="009B7C41">
              <w:rPr>
                <w:noProof/>
                <w:webHidden/>
              </w:rPr>
              <w:t>3</w:t>
            </w:r>
            <w:r w:rsidR="009E0DE8">
              <w:rPr>
                <w:noProof/>
                <w:webHidden/>
              </w:rPr>
              <w:fldChar w:fldCharType="end"/>
            </w:r>
          </w:hyperlink>
        </w:p>
        <w:p w14:paraId="24427272" w14:textId="76EEB75E" w:rsidR="009E0DE8" w:rsidRDefault="009E0DE8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  <w:lang w:val="hu-HU" w:eastAsia="hu-HU"/>
            </w:rPr>
          </w:pPr>
          <w:hyperlink w:anchor="_Toc513594560" w:history="1">
            <w:r w:rsidRPr="00B80F9D">
              <w:rPr>
                <w:rStyle w:val="Hiperhivatkozs"/>
                <w:rFonts w:ascii="Times New Roman" w:hAnsi="Times New Roman" w:cs="Times New Roman"/>
                <w:b/>
                <w:noProof/>
                <w:lang w:val="hu-HU"/>
              </w:rPr>
              <w:t>Szakirodalmi áttekintés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_Toc513594560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7C4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D4C84" w14:textId="1D45C37B" w:rsidR="009E0DE8" w:rsidRDefault="009E0DE8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  <w:lang w:val="hu-HU" w:eastAsia="hu-HU"/>
            </w:rPr>
          </w:pPr>
          <w:hyperlink w:anchor="_Toc513594561" w:history="1">
            <w:r w:rsidRPr="00B80F9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Optical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_Toc513594561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7C4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D3A44" w14:textId="114D677D" w:rsidR="009E0DE8" w:rsidRDefault="009E0DE8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  <w:lang w:val="hu-HU" w:eastAsia="hu-HU"/>
            </w:rPr>
          </w:pPr>
          <w:hyperlink w:anchor="_Toc513594562" w:history="1">
            <w:r w:rsidRPr="00B80F9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Mozgás alapú sztereo (motion stereo)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_Toc513594562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7C4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14C7F" w14:textId="33D889F9" w:rsidR="009E0DE8" w:rsidRDefault="009E0DE8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  <w:lang w:val="hu-HU" w:eastAsia="hu-HU"/>
            </w:rPr>
          </w:pPr>
          <w:hyperlink w:anchor="_Toc513594563" w:history="1">
            <w:r w:rsidRPr="00B80F9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Sztereo kamerarekonstrukció két kamerával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_Toc513594563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7C4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07F79" w14:textId="37D5A6DC" w:rsidR="009E0DE8" w:rsidRDefault="009E0DE8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  <w:lang w:val="hu-HU" w:eastAsia="hu-HU"/>
            </w:rPr>
          </w:pPr>
          <w:hyperlink w:anchor="_Toc513594564" w:history="1">
            <w:r w:rsidRPr="00B80F9D">
              <w:rPr>
                <w:rStyle w:val="Hiperhivatkozs"/>
                <w:rFonts w:ascii="Times New Roman" w:hAnsi="Times New Roman" w:cs="Times New Roman"/>
                <w:b/>
                <w:noProof/>
                <w:lang w:val="hu-HU"/>
              </w:rPr>
              <w:t>Sztereo rekonstrukciós algoritmus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_Toc513594564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7C4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72EE7" w14:textId="3305BA51" w:rsidR="009E0DE8" w:rsidRDefault="009E0DE8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  <w:lang w:val="hu-HU" w:eastAsia="hu-HU"/>
            </w:rPr>
          </w:pPr>
          <w:hyperlink w:anchor="_Toc513594565" w:history="1">
            <w:r w:rsidRPr="00B80F9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Kamerakalibráció: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_Toc513594565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7C4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F4DFA" w14:textId="365F2E56" w:rsidR="009E0DE8" w:rsidRDefault="009E0DE8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  <w:lang w:val="hu-HU" w:eastAsia="hu-HU"/>
            </w:rPr>
          </w:pPr>
          <w:hyperlink w:anchor="_Toc513594566" w:history="1">
            <w:r w:rsidRPr="00B80F9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Epipoláris geometria: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_Toc513594566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7C4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F4589" w14:textId="0B9090AB" w:rsidR="009E0DE8" w:rsidRDefault="009E0DE8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  <w:lang w:val="hu-HU" w:eastAsia="hu-HU"/>
            </w:rPr>
          </w:pPr>
          <w:hyperlink w:anchor="_Toc513594567" w:history="1">
            <w:r w:rsidRPr="00B80F9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Rektifikáció: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_Toc513594567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7C4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B912F" w14:textId="68976637" w:rsidR="009E0DE8" w:rsidRDefault="009E0DE8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  <w:lang w:val="hu-HU" w:eastAsia="hu-HU"/>
            </w:rPr>
          </w:pPr>
          <w:hyperlink w:anchor="_Toc513594568" w:history="1">
            <w:r w:rsidRPr="00B80F9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Reprojekció: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_Toc513594568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7C4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D67A7" w14:textId="1643CEBC" w:rsidR="009E0DE8" w:rsidRDefault="009E0DE8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  <w:lang w:val="hu-HU" w:eastAsia="hu-HU"/>
            </w:rPr>
          </w:pPr>
          <w:hyperlink w:anchor="_Toc513594569" w:history="1">
            <w:r w:rsidRPr="00B80F9D">
              <w:rPr>
                <w:rStyle w:val="Hiperhivatkozs"/>
                <w:rFonts w:ascii="Times New Roman" w:hAnsi="Times New Roman" w:cs="Times New Roman"/>
                <w:b/>
                <w:noProof/>
                <w:lang w:val="hu-HU"/>
              </w:rPr>
              <w:t>Implementáció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_Toc513594569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7C4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E589F" w14:textId="47E02E0C" w:rsidR="009E0DE8" w:rsidRDefault="009E0DE8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  <w:lang w:val="hu-HU" w:eastAsia="hu-HU"/>
            </w:rPr>
          </w:pPr>
          <w:hyperlink w:anchor="_Toc513594570" w:history="1">
            <w:r w:rsidRPr="00B80F9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Hardveres megvalósítás: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_Toc513594570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7C4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A956A" w14:textId="6063926B" w:rsidR="009E0DE8" w:rsidRDefault="009E0DE8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  <w:lang w:val="hu-HU" w:eastAsia="hu-HU"/>
            </w:rPr>
          </w:pPr>
          <w:hyperlink w:anchor="_Toc513594571" w:history="1">
            <w:r w:rsidRPr="00B80F9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Szoftveres megvalósítás: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_Toc513594571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7C4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2F28E" w14:textId="623D1955" w:rsidR="009E0DE8" w:rsidRDefault="009E0DE8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  <w:lang w:val="hu-HU" w:eastAsia="hu-HU"/>
            </w:rPr>
          </w:pPr>
          <w:hyperlink w:anchor="_Toc513594572" w:history="1">
            <w:r w:rsidRPr="00B80F9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Kalibráció: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_Toc513594572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7C4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FEC67" w14:textId="26A3A6CF" w:rsidR="009E0DE8" w:rsidRDefault="009E0DE8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  <w:lang w:val="hu-HU" w:eastAsia="hu-HU"/>
            </w:rPr>
          </w:pPr>
          <w:hyperlink w:anchor="_Toc513594573" w:history="1">
            <w:r w:rsidRPr="00B80F9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Futtatás: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_Toc513594573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7C4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D1BD0" w14:textId="7A32E334" w:rsidR="009E0DE8" w:rsidRDefault="009E0DE8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  <w:lang w:val="hu-HU" w:eastAsia="hu-HU"/>
            </w:rPr>
          </w:pPr>
          <w:hyperlink w:anchor="_Toc513594574" w:history="1">
            <w:r w:rsidRPr="00B80F9D">
              <w:rPr>
                <w:rStyle w:val="Hiperhivatkozs"/>
                <w:rFonts w:ascii="Times New Roman" w:hAnsi="Times New Roman" w:cs="Times New Roman"/>
                <w:b/>
                <w:noProof/>
                <w:lang w:val="hu-HU"/>
              </w:rPr>
              <w:t>Értékelés,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_Toc513594574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7C4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0BFB9" w14:textId="69C6D364" w:rsidR="009E0DE8" w:rsidRDefault="009E0DE8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  <w:lang w:val="hu-HU" w:eastAsia="hu-HU"/>
            </w:rPr>
          </w:pPr>
          <w:hyperlink w:anchor="_Toc513594575" w:history="1">
            <w:r w:rsidRPr="00B80F9D">
              <w:rPr>
                <w:rStyle w:val="Hiperhivatkozs"/>
                <w:rFonts w:ascii="Times New Roman" w:hAnsi="Times New Roman" w:cs="Times New Roman"/>
                <w:b/>
                <w:noProof/>
                <w:lang w:val="hu-HU"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_Toc513594575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7C4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7E8C8" w14:textId="77777777" w:rsidR="008F4A31" w:rsidRDefault="008F4A31">
          <w:r>
            <w:rPr>
              <w:b/>
              <w:bCs/>
            </w:rPr>
            <w:fldChar w:fldCharType="end"/>
          </w:r>
        </w:p>
      </w:sdtContent>
    </w:sdt>
    <w:p w14:paraId="2AAA32EC" w14:textId="77777777" w:rsidR="007A722C" w:rsidRPr="006C6970" w:rsidRDefault="007A722C" w:rsidP="007A722C">
      <w:pPr>
        <w:rPr>
          <w:rFonts w:ascii="Times New Roman" w:eastAsiaTheme="majorEastAsia" w:hAnsi="Times New Roman" w:cs="Times New Roman"/>
          <w:spacing w:val="-10"/>
          <w:kern w:val="28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5E7061B9" w14:textId="77777777" w:rsidR="007A722C" w:rsidRPr="004A5429" w:rsidRDefault="007A722C" w:rsidP="004A5429">
      <w:pPr>
        <w:pStyle w:val="Cmsor1"/>
        <w:spacing w:after="360"/>
        <w:rPr>
          <w:rFonts w:ascii="Times New Roman" w:hAnsi="Times New Roman" w:cs="Times New Roman"/>
          <w:b/>
          <w:sz w:val="24"/>
          <w:szCs w:val="24"/>
          <w:lang w:val="hu-HU"/>
        </w:rPr>
      </w:pPr>
      <w:bookmarkStart w:id="7" w:name="_Toc513594559"/>
      <w:r w:rsidRPr="004A5429">
        <w:rPr>
          <w:rFonts w:ascii="Times New Roman" w:hAnsi="Times New Roman" w:cs="Times New Roman"/>
          <w:b/>
          <w:sz w:val="24"/>
          <w:szCs w:val="24"/>
          <w:lang w:val="hu-HU"/>
        </w:rPr>
        <w:lastRenderedPageBreak/>
        <w:t>Problémamegfogalmazás</w:t>
      </w:r>
      <w:bookmarkEnd w:id="7"/>
    </w:p>
    <w:p w14:paraId="1861D5D1" w14:textId="77777777" w:rsidR="002B7AF7" w:rsidRPr="006C6970" w:rsidRDefault="002B7AF7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>Különböző képfeldolgozási feladatok során gyakran kap központi szerepet a kamerakép(</w:t>
      </w:r>
      <w:proofErr w:type="spellStart"/>
      <w:r w:rsidRPr="006C6970">
        <w:rPr>
          <w:rFonts w:ascii="Times New Roman" w:hAnsi="Times New Roman" w:cs="Times New Roman"/>
          <w:sz w:val="24"/>
          <w:szCs w:val="24"/>
          <w:lang w:val="hu-HU"/>
        </w:rPr>
        <w:t>ek</w:t>
      </w:r>
      <w:proofErr w:type="spellEnd"/>
      <w:r w:rsidRPr="006C6970">
        <w:rPr>
          <w:rFonts w:ascii="Times New Roman" w:hAnsi="Times New Roman" w:cs="Times New Roman"/>
          <w:sz w:val="24"/>
          <w:szCs w:val="24"/>
          <w:lang w:val="hu-HU"/>
        </w:rPr>
        <w:t>) alapján történő háromdimenziós térrekonstrukció, legyen szó robotikár</w:t>
      </w:r>
      <w:r w:rsidR="006C6970">
        <w:rPr>
          <w:rFonts w:ascii="Times New Roman" w:hAnsi="Times New Roman" w:cs="Times New Roman"/>
          <w:sz w:val="24"/>
          <w:szCs w:val="24"/>
          <w:lang w:val="hu-HU"/>
        </w:rPr>
        <w:t>ól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>, önvezető autókról, drónokról vagy akár méréstechnikai feladatokról.</w:t>
      </w:r>
    </w:p>
    <w:p w14:paraId="7C548412" w14:textId="77777777" w:rsidR="002B7AF7" w:rsidRPr="006C6970" w:rsidRDefault="002B7AF7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A jelen dolgozatban tárgyalt megoldás egy virtuálisvalóság-rendszerhez fejlesztett kontroller relatív pozíciószabályozó algoritmusának ellenőrzése céljából került megvalósításra, melynek segítségével a </w:t>
      </w:r>
      <w:proofErr w:type="spellStart"/>
      <w:r w:rsidRPr="006C6970">
        <w:rPr>
          <w:rFonts w:ascii="Times New Roman" w:hAnsi="Times New Roman" w:cs="Times New Roman"/>
          <w:sz w:val="24"/>
          <w:szCs w:val="24"/>
          <w:lang w:val="hu-HU"/>
        </w:rPr>
        <w:t>perféria</w:t>
      </w:r>
      <w:proofErr w:type="spellEnd"/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6C6970">
        <w:rPr>
          <w:rFonts w:ascii="Times New Roman" w:hAnsi="Times New Roman" w:cs="Times New Roman"/>
          <w:sz w:val="24"/>
          <w:szCs w:val="24"/>
          <w:lang w:val="hu-HU"/>
        </w:rPr>
        <w:t>szenzorainak</w:t>
      </w:r>
      <w:proofErr w:type="spellEnd"/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pontossága egyszerűen mérhető, s így lehetőség nyílik a korrekcióra.</w:t>
      </w:r>
    </w:p>
    <w:p w14:paraId="515B9BE0" w14:textId="77777777" w:rsidR="00DC52AB" w:rsidRPr="006C6970" w:rsidRDefault="00DC52AB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A megfogalmazott probléma abból eredeztethető, hogy a képérzékelőre történő leképezés, a </w:t>
      </w:r>
      <w:proofErr w:type="spellStart"/>
      <w:r w:rsidRPr="006C6970">
        <w:rPr>
          <w:rFonts w:ascii="Times New Roman" w:hAnsi="Times New Roman" w:cs="Times New Roman"/>
          <w:sz w:val="24"/>
          <w:szCs w:val="24"/>
          <w:lang w:val="hu-HU"/>
        </w:rPr>
        <w:t>perspektív</w:t>
      </w:r>
      <w:proofErr w:type="spellEnd"/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transzformáció során a mélységi dimenzió elveszítjük, lévén a kamera képrézékelője kétdimenziós érzékelést tesz lehetővé, így szoftveres megoldásokra van szükség ahhoz, hogy a rendelkezésre álló információk segítségével a mélységi információ visszanyerhető legyen. </w:t>
      </w:r>
    </w:p>
    <w:p w14:paraId="4277CB99" w14:textId="77777777" w:rsidR="002B7AF7" w:rsidRPr="006C6970" w:rsidRDefault="000E1CC7" w:rsidP="004A5429">
      <w:pPr>
        <w:pStyle w:val="Cmsor1"/>
        <w:spacing w:after="36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hu-HU"/>
        </w:rPr>
      </w:pPr>
      <w:bookmarkStart w:id="8" w:name="_Toc513594560"/>
      <w:r w:rsidRPr="006C6970">
        <w:rPr>
          <w:rFonts w:ascii="Times New Roman" w:hAnsi="Times New Roman" w:cs="Times New Roman"/>
          <w:b/>
          <w:sz w:val="24"/>
          <w:szCs w:val="24"/>
          <w:lang w:val="hu-HU"/>
        </w:rPr>
        <w:t>Szakirodalmi</w:t>
      </w:r>
      <w:r w:rsidR="002B7AF7" w:rsidRPr="006C6970">
        <w:rPr>
          <w:rFonts w:ascii="Times New Roman" w:hAnsi="Times New Roman" w:cs="Times New Roman"/>
          <w:b/>
          <w:sz w:val="24"/>
          <w:szCs w:val="24"/>
          <w:lang w:val="hu-HU"/>
        </w:rPr>
        <w:t xml:space="preserve"> áttekintés</w:t>
      </w:r>
      <w:bookmarkEnd w:id="8"/>
    </w:p>
    <w:p w14:paraId="08CA83A7" w14:textId="77777777" w:rsidR="009315E6" w:rsidRPr="006C6970" w:rsidRDefault="000E1CC7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>Háromdimenziós rekonstrukciós feladatokra számos megközelítésmód, illetve algoritmus létezik, melyek mind hardverigényüket, mind pedig előnyeiket, ill. szűk keresztmetszetüket tekintve különbözőek, így a tervezési fázis során kiemelten fontos végig gondolni az optimalizálni kívánt metrikát.</w:t>
      </w:r>
    </w:p>
    <w:p w14:paraId="5C2953B1" w14:textId="77777777" w:rsidR="00864774" w:rsidRPr="006C6970" w:rsidRDefault="00864774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Abból kifolyólag, hogy az egyes módszerek (legalább részben) különböző szakirodalmi háttérre támaszkodnak, így </w:t>
      </w:r>
      <w:r w:rsidR="006C6970">
        <w:rPr>
          <w:rFonts w:ascii="Times New Roman" w:hAnsi="Times New Roman" w:cs="Times New Roman"/>
          <w:sz w:val="24"/>
          <w:szCs w:val="24"/>
          <w:lang w:val="hu-HU"/>
        </w:rPr>
        <w:t>a következőkben egy rövid áttekintést követően a kiválasztott módszer részletes elemzésére kerül sor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387C85B8" w14:textId="77777777" w:rsidR="008A4041" w:rsidRPr="006C6970" w:rsidRDefault="003E673D" w:rsidP="004A5429">
      <w:pPr>
        <w:pStyle w:val="Cmsor2"/>
        <w:spacing w:before="240" w:after="36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bookmarkStart w:id="9" w:name="_Toc513594561"/>
      <w:proofErr w:type="spellStart"/>
      <w:r w:rsidRPr="006C6970">
        <w:rPr>
          <w:rFonts w:ascii="Times New Roman" w:hAnsi="Times New Roman" w:cs="Times New Roman"/>
          <w:sz w:val="24"/>
          <w:szCs w:val="24"/>
          <w:lang w:val="hu-HU"/>
        </w:rPr>
        <w:t>Optical</w:t>
      </w:r>
      <w:proofErr w:type="spellEnd"/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flow</w:t>
      </w:r>
      <w:bookmarkEnd w:id="9"/>
    </w:p>
    <w:p w14:paraId="1C22A436" w14:textId="77777777" w:rsidR="003E673D" w:rsidRPr="006C6970" w:rsidRDefault="003E673D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Az </w:t>
      </w:r>
      <w:proofErr w:type="spellStart"/>
      <w:r w:rsidRPr="006C6970">
        <w:rPr>
          <w:rFonts w:ascii="Times New Roman" w:hAnsi="Times New Roman" w:cs="Times New Roman"/>
          <w:sz w:val="24"/>
          <w:szCs w:val="24"/>
          <w:lang w:val="hu-HU"/>
        </w:rPr>
        <w:t>optical</w:t>
      </w:r>
      <w:proofErr w:type="spellEnd"/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flow, másnéven optikai áramlás módszere segítségével egyetlen kamerával is végrehajtható a háromdimenziós té</w:t>
      </w:r>
      <w:r w:rsidR="007B5E85" w:rsidRPr="006C6970">
        <w:rPr>
          <w:rFonts w:ascii="Times New Roman" w:hAnsi="Times New Roman" w:cs="Times New Roman"/>
          <w:sz w:val="24"/>
          <w:szCs w:val="24"/>
          <w:lang w:val="hu-HU"/>
        </w:rPr>
        <w:t>r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>rekonstrukció</w:t>
      </w:r>
      <w:r w:rsidR="007B5E85" w:rsidRPr="006C6970">
        <w:rPr>
          <w:rFonts w:ascii="Times New Roman" w:hAnsi="Times New Roman" w:cs="Times New Roman"/>
          <w:sz w:val="24"/>
          <w:szCs w:val="24"/>
          <w:lang w:val="hu-HU"/>
        </w:rPr>
        <w:t>. Ahhoz, hogy a módszer magját alkotó intenzitás-áramlás egyenlet, vagyis</w:t>
      </w:r>
    </w:p>
    <w:p w14:paraId="78026037" w14:textId="77777777" w:rsidR="007B5E85" w:rsidRPr="006C6970" w:rsidRDefault="008C4F68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hu-HU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hu-HU"/>
            </w:rPr>
            <m:t>dt+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hu-HU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x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hu-HU"/>
            </w:rPr>
            <m:t>dx+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hu-HU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y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hu-HU"/>
            </w:rPr>
            <m:t xml:space="preserve">dy=0, </m:t>
          </m:r>
        </m:oMath>
      </m:oMathPara>
    </w:p>
    <w:p w14:paraId="0E320B74" w14:textId="77777777" w:rsidR="007B5E85" w:rsidRPr="006C6970" w:rsidRDefault="007B5E85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ahol a </w:t>
      </w:r>
      <w:r w:rsidRPr="006C6970">
        <w:rPr>
          <w:rFonts w:ascii="Times New Roman" w:hAnsi="Times New Roman" w:cs="Times New Roman"/>
          <w:i/>
          <w:sz w:val="24"/>
          <w:szCs w:val="24"/>
          <w:lang w:val="hu-HU"/>
        </w:rPr>
        <w:t xml:space="preserve">t 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index az idő, míg </w:t>
      </w:r>
      <w:proofErr w:type="spellStart"/>
      <w:proofErr w:type="gramStart"/>
      <w:r w:rsidRPr="006C6970">
        <w:rPr>
          <w:rFonts w:ascii="Times New Roman" w:hAnsi="Times New Roman" w:cs="Times New Roman"/>
          <w:i/>
          <w:sz w:val="24"/>
          <w:szCs w:val="24"/>
          <w:lang w:val="hu-HU"/>
        </w:rPr>
        <w:t>x,y</w:t>
      </w:r>
      <w:proofErr w:type="spellEnd"/>
      <w:proofErr w:type="gramEnd"/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indexek a</w:t>
      </w:r>
      <w:r w:rsidR="006C6970">
        <w:rPr>
          <w:rFonts w:ascii="Times New Roman" w:hAnsi="Times New Roman" w:cs="Times New Roman"/>
          <w:sz w:val="24"/>
          <w:szCs w:val="24"/>
          <w:lang w:val="hu-HU"/>
        </w:rPr>
        <w:t xml:space="preserve">z </w:t>
      </w:r>
      <w:r w:rsidR="006C6970">
        <w:rPr>
          <w:rFonts w:ascii="Times New Roman" w:hAnsi="Times New Roman" w:cs="Times New Roman"/>
          <w:i/>
          <w:sz w:val="24"/>
          <w:szCs w:val="24"/>
          <w:lang w:val="hu-HU"/>
        </w:rPr>
        <w:t xml:space="preserve">I </w:t>
      </w:r>
      <w:r w:rsidR="006C6970">
        <w:rPr>
          <w:rFonts w:ascii="Times New Roman" w:hAnsi="Times New Roman" w:cs="Times New Roman"/>
          <w:sz w:val="24"/>
          <w:szCs w:val="24"/>
          <w:lang w:val="hu-HU"/>
        </w:rPr>
        <w:t>intenzitásfüggvény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térbeli derivált</w:t>
      </w:r>
      <w:r w:rsidR="006C6970">
        <w:rPr>
          <w:rFonts w:ascii="Times New Roman" w:hAnsi="Times New Roman" w:cs="Times New Roman"/>
          <w:sz w:val="24"/>
          <w:szCs w:val="24"/>
          <w:lang w:val="hu-HU"/>
        </w:rPr>
        <w:t>ját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jelölik, teljesüljön, három korlátozó feltétel</w:t>
      </w:r>
      <w:r w:rsidR="006C6970">
        <w:rPr>
          <w:rFonts w:ascii="Times New Roman" w:hAnsi="Times New Roman" w:cs="Times New Roman"/>
          <w:sz w:val="24"/>
          <w:szCs w:val="24"/>
          <w:lang w:val="hu-HU"/>
        </w:rPr>
        <w:t>t is figyelembe veendő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>:</w:t>
      </w:r>
    </w:p>
    <w:p w14:paraId="30EE2327" w14:textId="77777777" w:rsidR="007B5E85" w:rsidRPr="006C6970" w:rsidRDefault="007B5E85" w:rsidP="00807168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Egy adott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hu-H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hu-HU"/>
              </w:rPr>
              <m:t>(x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hu-HU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  <w:lang w:val="hu-HU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hu-H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hu-HU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hu-HU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  <w:lang w:val="hu-HU"/>
          </w:rPr>
          <m:t>)</m:t>
        </m:r>
      </m:oMath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pont szürkeségi szintjét időben (közel) állandónak kell lennie</w:t>
      </w:r>
    </w:p>
    <w:p w14:paraId="3AC769FB" w14:textId="77777777" w:rsidR="007B5E85" w:rsidRPr="006C6970" w:rsidRDefault="007B5E85" w:rsidP="00807168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A követni kívánt objektum sebessége, vagyis </w:t>
      </w:r>
      <w:r w:rsidRPr="006C6970">
        <w:rPr>
          <w:rFonts w:ascii="Times New Roman" w:hAnsi="Times New Roman" w:cs="Times New Roman"/>
          <w:i/>
          <w:sz w:val="24"/>
          <w:szCs w:val="24"/>
          <w:lang w:val="hu-HU"/>
        </w:rPr>
        <w:t xml:space="preserve">dx, ill. </w:t>
      </w:r>
      <w:proofErr w:type="spellStart"/>
      <w:r w:rsidRPr="006C6970">
        <w:rPr>
          <w:rFonts w:ascii="Times New Roman" w:hAnsi="Times New Roman" w:cs="Times New Roman"/>
          <w:i/>
          <w:sz w:val="24"/>
          <w:szCs w:val="24"/>
          <w:lang w:val="hu-HU"/>
        </w:rPr>
        <w:t>dy</w:t>
      </w:r>
      <w:proofErr w:type="spellEnd"/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abszolútértéke kellően kicsi – annak érdekében, hogy </w:t>
      </w:r>
      <w:r w:rsidR="000D710A"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az intenzitás-áramlási egyenlet jelen formában felírható legyen, az ugyanis egy Taylor-soros közelítés magasabb rendű tagjainak elhagyásával fejezhető ki a fenti alakban, ennek elérése pedig csak kis </w:t>
      </w:r>
      <w:r w:rsidR="003F2493">
        <w:rPr>
          <w:rFonts w:ascii="Times New Roman" w:hAnsi="Times New Roman" w:cs="Times New Roman"/>
          <w:sz w:val="24"/>
          <w:szCs w:val="24"/>
          <w:lang w:val="hu-HU"/>
        </w:rPr>
        <w:t xml:space="preserve">abszolút </w:t>
      </w:r>
      <w:r w:rsidR="000D710A" w:rsidRPr="006C6970">
        <w:rPr>
          <w:rFonts w:ascii="Times New Roman" w:hAnsi="Times New Roman" w:cs="Times New Roman"/>
          <w:sz w:val="24"/>
          <w:szCs w:val="24"/>
          <w:lang w:val="hu-HU"/>
        </w:rPr>
        <w:t>értékű deriváltak esetében lehetséges</w:t>
      </w:r>
    </w:p>
    <w:p w14:paraId="0F39A1B8" w14:textId="77777777" w:rsidR="000D710A" w:rsidRPr="006C6970" w:rsidRDefault="000D710A" w:rsidP="00807168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>Az azonos objektumokhoz tartozó pontok elmozdulása (közel) azonos</w:t>
      </w:r>
    </w:p>
    <w:p w14:paraId="30FDDA06" w14:textId="77777777" w:rsidR="000D710A" w:rsidRPr="006C6970" w:rsidRDefault="000D710A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Azonban ezen feltételek kielégítése mellett sem egyértelmű a probléma megoldása., ugyanis az intenzitás-áramlás egyenlet </w:t>
      </w:r>
      <w:proofErr w:type="spellStart"/>
      <w:r w:rsidRPr="006C6970">
        <w:rPr>
          <w:rFonts w:ascii="Times New Roman" w:hAnsi="Times New Roman" w:cs="Times New Roman"/>
          <w:sz w:val="24"/>
          <w:szCs w:val="24"/>
          <w:lang w:val="hu-HU"/>
        </w:rPr>
        <w:t>aluldeterminált</w:t>
      </w:r>
      <w:proofErr w:type="spellEnd"/>
      <w:r w:rsidRPr="006C6970">
        <w:rPr>
          <w:rFonts w:ascii="Times New Roman" w:hAnsi="Times New Roman" w:cs="Times New Roman"/>
          <w:sz w:val="24"/>
          <w:szCs w:val="24"/>
          <w:lang w:val="hu-HU"/>
        </w:rPr>
        <w:t>, a sebességgradiens két ismeretlen rendezője nem fejezhető ki egyértelműen egy egyenlet segítségével.</w:t>
      </w:r>
    </w:p>
    <w:p w14:paraId="15A1EB47" w14:textId="77777777" w:rsidR="00AB0E78" w:rsidRDefault="000D710A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>Habár a Lucas-</w:t>
      </w:r>
      <w:proofErr w:type="spellStart"/>
      <w:r w:rsidRPr="006C6970">
        <w:rPr>
          <w:rFonts w:ascii="Times New Roman" w:hAnsi="Times New Roman" w:cs="Times New Roman"/>
          <w:sz w:val="24"/>
          <w:szCs w:val="24"/>
          <w:lang w:val="hu-HU"/>
        </w:rPr>
        <w:t>Kanade</w:t>
      </w:r>
      <w:proofErr w:type="spellEnd"/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-eljárás (illetve annak iteratív változata) megoldást jelent az </w:t>
      </w:r>
      <w:proofErr w:type="spellStart"/>
      <w:r w:rsidRPr="006C6970">
        <w:rPr>
          <w:rFonts w:ascii="Times New Roman" w:hAnsi="Times New Roman" w:cs="Times New Roman"/>
          <w:sz w:val="24"/>
          <w:szCs w:val="24"/>
          <w:lang w:val="hu-HU"/>
        </w:rPr>
        <w:t>aluldeterminált</w:t>
      </w:r>
      <w:proofErr w:type="spellEnd"/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egyenlet megoldására, továbbra sem garantálja a három korlátozó feltétel teljesülését – így bár az </w:t>
      </w:r>
      <w:proofErr w:type="spellStart"/>
      <w:r w:rsidRPr="006C6970">
        <w:rPr>
          <w:rFonts w:ascii="Times New Roman" w:hAnsi="Times New Roman" w:cs="Times New Roman"/>
          <w:sz w:val="24"/>
          <w:szCs w:val="24"/>
          <w:lang w:val="hu-HU"/>
        </w:rPr>
        <w:t>optical</w:t>
      </w:r>
      <w:proofErr w:type="spellEnd"/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flow több esetben kielégíthető megoldást jelenthet, azonban a többkomponensű algoritmikus alrendszer, amelyre szükség van a kielégítő, robusztus megoldás megtalálásához, nem teszi alkalmassá a vázolt feladat ellátására.</w:t>
      </w:r>
    </w:p>
    <w:p w14:paraId="7FCBC720" w14:textId="77777777" w:rsidR="000D710A" w:rsidRPr="006C6970" w:rsidRDefault="00AB0E78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Jelen alkalmazásban szintén az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optical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flow ellen szól, hogy az algoritmus megfelelő textúrájú objektumok mozgásának detektálására alkalmas, amely a megoldani kívánt probléma esetén nem biztosított.</w:t>
      </w:r>
    </w:p>
    <w:p w14:paraId="47A309A4" w14:textId="77777777" w:rsidR="000D710A" w:rsidRPr="006C6970" w:rsidRDefault="00381742" w:rsidP="004A5429">
      <w:pPr>
        <w:pStyle w:val="Cmsor2"/>
        <w:spacing w:before="240" w:after="36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bookmarkStart w:id="10" w:name="_Toc513594562"/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Mozgás alapú </w:t>
      </w:r>
      <w:proofErr w:type="spellStart"/>
      <w:r w:rsidRPr="006C6970">
        <w:rPr>
          <w:rFonts w:ascii="Times New Roman" w:hAnsi="Times New Roman" w:cs="Times New Roman"/>
          <w:sz w:val="24"/>
          <w:szCs w:val="24"/>
          <w:lang w:val="hu-HU"/>
        </w:rPr>
        <w:t>sztereo</w:t>
      </w:r>
      <w:proofErr w:type="spellEnd"/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(</w:t>
      </w:r>
      <w:proofErr w:type="spellStart"/>
      <w:r w:rsidRPr="006C6970">
        <w:rPr>
          <w:rFonts w:ascii="Times New Roman" w:hAnsi="Times New Roman" w:cs="Times New Roman"/>
          <w:sz w:val="24"/>
          <w:szCs w:val="24"/>
          <w:lang w:val="hu-HU"/>
        </w:rPr>
        <w:t>motion</w:t>
      </w:r>
      <w:proofErr w:type="spellEnd"/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6C6970">
        <w:rPr>
          <w:rFonts w:ascii="Times New Roman" w:hAnsi="Times New Roman" w:cs="Times New Roman"/>
          <w:sz w:val="24"/>
          <w:szCs w:val="24"/>
          <w:lang w:val="hu-HU"/>
        </w:rPr>
        <w:t>stereo</w:t>
      </w:r>
      <w:proofErr w:type="spellEnd"/>
      <w:r w:rsidRPr="006C6970">
        <w:rPr>
          <w:rFonts w:ascii="Times New Roman" w:hAnsi="Times New Roman" w:cs="Times New Roman"/>
          <w:sz w:val="24"/>
          <w:szCs w:val="24"/>
          <w:lang w:val="hu-HU"/>
        </w:rPr>
        <w:t>)</w:t>
      </w:r>
      <w:bookmarkEnd w:id="10"/>
    </w:p>
    <w:p w14:paraId="54B5AB86" w14:textId="77777777" w:rsidR="00381742" w:rsidRPr="006C6970" w:rsidRDefault="00DC52AB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>Rekonstrukciós eljárások esetén felhasználható annak ténye is, hogy amennyiben egy adott kamera, ill. a vizsgált objektum között relatív elmozdulás figyelhető meg, akkor az objektum képsíkra vetített mérete megváltozik, ami alapján következtethetünk az objektum távolságára.</w:t>
      </w:r>
    </w:p>
    <w:p w14:paraId="58821071" w14:textId="77777777" w:rsidR="00680EDE" w:rsidRPr="006C6970" w:rsidRDefault="00680EDE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proofErr w:type="spellStart"/>
      <w:r w:rsidRPr="006C6970">
        <w:rPr>
          <w:rFonts w:ascii="Times New Roman" w:hAnsi="Times New Roman" w:cs="Times New Roman"/>
          <w:sz w:val="24"/>
          <w:szCs w:val="24"/>
          <w:lang w:val="hu-HU"/>
        </w:rPr>
        <w:t>motion</w:t>
      </w:r>
      <w:proofErr w:type="spellEnd"/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6C6970">
        <w:rPr>
          <w:rFonts w:ascii="Times New Roman" w:hAnsi="Times New Roman" w:cs="Times New Roman"/>
          <w:sz w:val="24"/>
          <w:szCs w:val="24"/>
          <w:lang w:val="hu-HU"/>
        </w:rPr>
        <w:t>stereo</w:t>
      </w:r>
      <w:proofErr w:type="spellEnd"/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algoritmusa, habár felettébb egyszerű, </w:t>
      </w:r>
      <w:r w:rsidR="00803B76">
        <w:rPr>
          <w:rFonts w:ascii="Times New Roman" w:hAnsi="Times New Roman" w:cs="Times New Roman"/>
          <w:sz w:val="24"/>
          <w:szCs w:val="24"/>
          <w:lang w:val="hu-HU"/>
        </w:rPr>
        <w:t>ugyanis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hasonló háromszögek segítségével történik a mélységi információ nyomon követése, azonban mivel jelen esetben kis elmozdulások követésére van szükség, numerikus instabilitást okozhat a kis elmozdulás-értékekkel történő leosztás, ugyanis a Z koordináta a következő formula szerint számítható:</w:t>
      </w:r>
    </w:p>
    <w:p w14:paraId="10BD93F3" w14:textId="77777777" w:rsidR="00680EDE" w:rsidRPr="006C6970" w:rsidRDefault="00680EDE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hu-HU"/>
            </w:rPr>
            <w:lastRenderedPageBreak/>
            <m:t>Z=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hu-HU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br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D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hu-HU"/>
            </w:rPr>
            <m:t>,</m:t>
          </m:r>
        </m:oMath>
      </m:oMathPara>
    </w:p>
    <w:p w14:paraId="53E17D09" w14:textId="77777777" w:rsidR="00680EDE" w:rsidRPr="006C6970" w:rsidRDefault="00680EDE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ahol </w:t>
      </w:r>
      <w:r w:rsidRPr="006C6970">
        <w:rPr>
          <w:rFonts w:ascii="Times New Roman" w:hAnsi="Times New Roman" w:cs="Times New Roman"/>
          <w:i/>
          <w:sz w:val="24"/>
          <w:szCs w:val="24"/>
          <w:lang w:val="hu-HU"/>
        </w:rPr>
        <w:t xml:space="preserve">b </w:t>
      </w:r>
      <w:r w:rsidR="00A976F1"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az ún. bázistávolság (mozgó kamera esetén a kamera elmozdulása), </w:t>
      </w:r>
      <w:r w:rsidR="00A976F1" w:rsidRPr="006C6970">
        <w:rPr>
          <w:rFonts w:ascii="Times New Roman" w:hAnsi="Times New Roman" w:cs="Times New Roman"/>
          <w:i/>
          <w:sz w:val="24"/>
          <w:szCs w:val="24"/>
          <w:lang w:val="hu-HU"/>
        </w:rPr>
        <w:t xml:space="preserve">r </w:t>
      </w:r>
      <w:r w:rsidR="00A976F1"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a képsík optikai középponttól mért távolsága, míg </w:t>
      </w:r>
      <w:r w:rsidR="00A976F1" w:rsidRPr="006C6970">
        <w:rPr>
          <w:rFonts w:ascii="Times New Roman" w:hAnsi="Times New Roman" w:cs="Times New Roman"/>
          <w:i/>
          <w:sz w:val="24"/>
          <w:szCs w:val="24"/>
          <w:lang w:val="hu-HU"/>
        </w:rPr>
        <w:t xml:space="preserve">D </w:t>
      </w:r>
      <w:r w:rsidR="00A976F1" w:rsidRPr="006C6970">
        <w:rPr>
          <w:rFonts w:ascii="Times New Roman" w:hAnsi="Times New Roman" w:cs="Times New Roman"/>
          <w:sz w:val="24"/>
          <w:szCs w:val="24"/>
          <w:lang w:val="hu-HU"/>
        </w:rPr>
        <w:t>a diszparitás, vagyis a képpont képének két időpillanatban vett vetületének euklideszi távolsága.</w:t>
      </w:r>
    </w:p>
    <w:p w14:paraId="0C869F1C" w14:textId="77777777" w:rsidR="00A976F1" w:rsidRPr="006C6970" w:rsidRDefault="00A976F1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A numerikus instabilitás </w:t>
      </w:r>
      <w:r w:rsidR="00803B76">
        <w:rPr>
          <w:rFonts w:ascii="Times New Roman" w:hAnsi="Times New Roman" w:cs="Times New Roman"/>
          <w:sz w:val="24"/>
          <w:szCs w:val="24"/>
          <w:lang w:val="hu-HU"/>
        </w:rPr>
        <w:t>mellett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további problémát vet fel, ha az eljárást nem hagyományos módon (ti. a kamerát mozgatjuk) szeretnénk használni, ugyanis az objektum elmozdulása esetén a </w:t>
      </w:r>
      <w:r w:rsidRPr="006C6970">
        <w:rPr>
          <w:rFonts w:ascii="Times New Roman" w:hAnsi="Times New Roman" w:cs="Times New Roman"/>
          <w:i/>
          <w:sz w:val="24"/>
          <w:szCs w:val="24"/>
          <w:lang w:val="hu-HU"/>
        </w:rPr>
        <w:t xml:space="preserve">b 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>paraméter ismeretlen, így alulhatározott lesz a formula.</w:t>
      </w:r>
    </w:p>
    <w:p w14:paraId="2392AAAC" w14:textId="77777777" w:rsidR="00A976F1" w:rsidRPr="006C6970" w:rsidRDefault="00A976F1" w:rsidP="004A5429">
      <w:pPr>
        <w:pStyle w:val="Cmsor2"/>
        <w:spacing w:before="240" w:after="36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bookmarkStart w:id="11" w:name="_Toc513594563"/>
      <w:proofErr w:type="spellStart"/>
      <w:r w:rsidRPr="006C6970">
        <w:rPr>
          <w:rFonts w:ascii="Times New Roman" w:hAnsi="Times New Roman" w:cs="Times New Roman"/>
          <w:sz w:val="24"/>
          <w:szCs w:val="24"/>
          <w:lang w:val="hu-HU"/>
        </w:rPr>
        <w:t>Sztereo</w:t>
      </w:r>
      <w:proofErr w:type="spellEnd"/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kamerarekonstrukció két kamerával</w:t>
      </w:r>
      <w:bookmarkEnd w:id="11"/>
    </w:p>
    <w:p w14:paraId="4CAA567C" w14:textId="77777777" w:rsidR="00A976F1" w:rsidRPr="006C6970" w:rsidRDefault="00A976F1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Az eddig bemutatott módszerekkel ellentétben a klasszikus </w:t>
      </w:r>
      <w:proofErr w:type="spellStart"/>
      <w:r w:rsidRPr="006C6970">
        <w:rPr>
          <w:rFonts w:ascii="Times New Roman" w:hAnsi="Times New Roman" w:cs="Times New Roman"/>
          <w:sz w:val="24"/>
          <w:szCs w:val="24"/>
          <w:lang w:val="hu-HU"/>
        </w:rPr>
        <w:t>sztereo</w:t>
      </w:r>
      <w:proofErr w:type="spellEnd"/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1578CD" w:rsidRPr="006C6970">
        <w:rPr>
          <w:rFonts w:ascii="Times New Roman" w:hAnsi="Times New Roman" w:cs="Times New Roman"/>
          <w:sz w:val="24"/>
          <w:szCs w:val="24"/>
          <w:lang w:val="hu-HU"/>
        </w:rPr>
        <w:t>alkalmazások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több kamera képét, ill. a képek közötti eltérést, a diszparitást használják fel a mélységi információ visszanyerésére.</w:t>
      </w:r>
    </w:p>
    <w:p w14:paraId="3DC4B042" w14:textId="77777777" w:rsidR="00A976F1" w:rsidRPr="006C6970" w:rsidRDefault="00A976F1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Ezek az </w:t>
      </w:r>
      <w:r w:rsidR="001578CD" w:rsidRPr="006C6970">
        <w:rPr>
          <w:rFonts w:ascii="Times New Roman" w:hAnsi="Times New Roman" w:cs="Times New Roman"/>
          <w:sz w:val="24"/>
          <w:szCs w:val="24"/>
          <w:lang w:val="hu-HU"/>
        </w:rPr>
        <w:t>eljárások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általában nagyobb számításikapacitás-igénnyel rendelkeznek, azonban ennek következtében pontosabb, robusztusabb megoldást </w:t>
      </w:r>
      <w:r w:rsidR="001578CD" w:rsidRPr="006C6970">
        <w:rPr>
          <w:rFonts w:ascii="Times New Roman" w:hAnsi="Times New Roman" w:cs="Times New Roman"/>
          <w:sz w:val="24"/>
          <w:szCs w:val="24"/>
          <w:lang w:val="hu-HU"/>
        </w:rPr>
        <w:t>eredményez</w:t>
      </w:r>
      <w:r w:rsidR="00070CCF">
        <w:rPr>
          <w:rFonts w:ascii="Times New Roman" w:hAnsi="Times New Roman" w:cs="Times New Roman"/>
          <w:sz w:val="24"/>
          <w:szCs w:val="24"/>
          <w:lang w:val="hu-HU"/>
        </w:rPr>
        <w:t>nek (adott körülmények között)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, így a rendelkezésre álló </w:t>
      </w:r>
      <w:r w:rsidR="001578CD" w:rsidRPr="006C6970">
        <w:rPr>
          <w:rFonts w:ascii="Times New Roman" w:hAnsi="Times New Roman" w:cs="Times New Roman"/>
          <w:sz w:val="24"/>
          <w:szCs w:val="24"/>
          <w:lang w:val="hu-HU"/>
        </w:rPr>
        <w:t>erőforrásoknak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megfelelően </w:t>
      </w:r>
      <w:r w:rsidR="001578CD" w:rsidRPr="006C6970">
        <w:rPr>
          <w:rFonts w:ascii="Times New Roman" w:hAnsi="Times New Roman" w:cs="Times New Roman"/>
          <w:sz w:val="24"/>
          <w:szCs w:val="24"/>
          <w:lang w:val="hu-HU"/>
        </w:rPr>
        <w:t>meghatározható a kompromisszum pontosság-erőforrásigény dimenziókat tekintve.</w:t>
      </w:r>
    </w:p>
    <w:p w14:paraId="3DAAAC51" w14:textId="77777777" w:rsidR="007272FA" w:rsidRPr="006C6970" w:rsidRDefault="00070CCF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 szakirodalom kínálta megoldási lehetőségek gyors áttekintését követően a kiválasztott két kamerás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sztereo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rekonstrukció módszerének részletes bemutatására kerül sor</w:t>
      </w:r>
      <w:r w:rsidR="007272FA" w:rsidRPr="006C6970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57A17F2F" w14:textId="77777777" w:rsidR="007272FA" w:rsidRPr="004A5429" w:rsidRDefault="007272FA" w:rsidP="004A5429">
      <w:pPr>
        <w:pStyle w:val="Cmsor1"/>
        <w:spacing w:after="36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hu-HU"/>
        </w:rPr>
      </w:pPr>
      <w:bookmarkStart w:id="12" w:name="_Toc513594564"/>
      <w:proofErr w:type="spellStart"/>
      <w:r w:rsidRPr="004A5429">
        <w:rPr>
          <w:rFonts w:ascii="Times New Roman" w:hAnsi="Times New Roman" w:cs="Times New Roman"/>
          <w:b/>
          <w:sz w:val="24"/>
          <w:szCs w:val="24"/>
          <w:lang w:val="hu-HU"/>
        </w:rPr>
        <w:t>Sztereo</w:t>
      </w:r>
      <w:proofErr w:type="spellEnd"/>
      <w:r w:rsidRPr="004A5429">
        <w:rPr>
          <w:rFonts w:ascii="Times New Roman" w:hAnsi="Times New Roman" w:cs="Times New Roman"/>
          <w:b/>
          <w:sz w:val="24"/>
          <w:szCs w:val="24"/>
          <w:lang w:val="hu-HU"/>
        </w:rPr>
        <w:t xml:space="preserve"> rekonstrukciós algoritmus</w:t>
      </w:r>
      <w:bookmarkEnd w:id="12"/>
      <w:r w:rsidRPr="004A5429">
        <w:rPr>
          <w:rFonts w:ascii="Times New Roman" w:hAnsi="Times New Roman" w:cs="Times New Roman"/>
          <w:b/>
          <w:sz w:val="24"/>
          <w:szCs w:val="24"/>
          <w:lang w:val="hu-HU"/>
        </w:rPr>
        <w:t xml:space="preserve"> </w:t>
      </w:r>
    </w:p>
    <w:p w14:paraId="69990D28" w14:textId="77777777" w:rsidR="00B245F1" w:rsidRPr="006C6970" w:rsidRDefault="007272FA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>A mély</w:t>
      </w:r>
      <w:r w:rsidR="006A51C0">
        <w:rPr>
          <w:rFonts w:ascii="Times New Roman" w:hAnsi="Times New Roman" w:cs="Times New Roman"/>
          <w:sz w:val="24"/>
          <w:szCs w:val="24"/>
          <w:lang w:val="hu-HU"/>
        </w:rPr>
        <w:t>s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éginformáció kinyerése érdekében egy több lépésből felépített eljárásra van szükségünk, </w:t>
      </w:r>
      <w:r w:rsidR="006A51C0" w:rsidRPr="006C6970">
        <w:rPr>
          <w:rFonts w:ascii="Times New Roman" w:hAnsi="Times New Roman" w:cs="Times New Roman"/>
          <w:sz w:val="24"/>
          <w:szCs w:val="24"/>
          <w:lang w:val="hu-HU"/>
        </w:rPr>
        <w:t>melynek</w:t>
      </w:r>
      <w:r w:rsidR="00B245F1"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során a következő fázisok megvalósítására van szükség:</w:t>
      </w:r>
    </w:p>
    <w:p w14:paraId="2F9AA4A1" w14:textId="77777777" w:rsidR="007272FA" w:rsidRPr="006C6970" w:rsidRDefault="00B245F1" w:rsidP="00807168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>Kamerakalibráció: a kamera torzításának kompenzálása</w:t>
      </w:r>
    </w:p>
    <w:p w14:paraId="5AAA79F2" w14:textId="77777777" w:rsidR="00B245F1" w:rsidRPr="006C6970" w:rsidRDefault="00B245F1" w:rsidP="00807168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Epipoláris geometria meghatározása: a két kamera között </w:t>
      </w:r>
      <w:r w:rsidR="006A51C0" w:rsidRPr="006C6970">
        <w:rPr>
          <w:rFonts w:ascii="Times New Roman" w:hAnsi="Times New Roman" w:cs="Times New Roman"/>
          <w:sz w:val="24"/>
          <w:szCs w:val="24"/>
          <w:lang w:val="hu-HU"/>
        </w:rPr>
        <w:t>fennálló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geometriai transzformáció kiszámítása</w:t>
      </w:r>
    </w:p>
    <w:p w14:paraId="5915215D" w14:textId="77777777" w:rsidR="00B245F1" w:rsidRPr="006C6970" w:rsidRDefault="00B245F1" w:rsidP="00807168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>Rektifikáció: a két kamerakép összetartozó pontjai megkeresését megkönnyítendő</w:t>
      </w:r>
    </w:p>
    <w:p w14:paraId="1AADCE92" w14:textId="77777777" w:rsidR="00B245F1" w:rsidRPr="006C6970" w:rsidRDefault="00B245F1" w:rsidP="00807168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6C6970">
        <w:rPr>
          <w:rFonts w:ascii="Times New Roman" w:hAnsi="Times New Roman" w:cs="Times New Roman"/>
          <w:sz w:val="24"/>
          <w:szCs w:val="24"/>
          <w:lang w:val="hu-HU"/>
        </w:rPr>
        <w:t>Sztereo</w:t>
      </w:r>
      <w:proofErr w:type="spellEnd"/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megfeleltetés: a kamerák képeinek egymáshoz történő rendelése, a diszparitás kiszámítása</w:t>
      </w:r>
    </w:p>
    <w:p w14:paraId="18DA6C17" w14:textId="77777777" w:rsidR="00B245F1" w:rsidRDefault="00B245F1" w:rsidP="00807168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6C6970">
        <w:rPr>
          <w:rFonts w:ascii="Times New Roman" w:hAnsi="Times New Roman" w:cs="Times New Roman"/>
          <w:sz w:val="24"/>
          <w:szCs w:val="24"/>
          <w:lang w:val="hu-HU"/>
        </w:rPr>
        <w:lastRenderedPageBreak/>
        <w:t>Reprojekció</w:t>
      </w:r>
      <w:proofErr w:type="spellEnd"/>
      <w:r w:rsidRPr="006C6970">
        <w:rPr>
          <w:rFonts w:ascii="Times New Roman" w:hAnsi="Times New Roman" w:cs="Times New Roman"/>
          <w:sz w:val="24"/>
          <w:szCs w:val="24"/>
          <w:lang w:val="hu-HU"/>
        </w:rPr>
        <w:t>: a diszparitás által meghatározott mély</w:t>
      </w:r>
      <w:r w:rsidR="006A51C0">
        <w:rPr>
          <w:rFonts w:ascii="Times New Roman" w:hAnsi="Times New Roman" w:cs="Times New Roman"/>
          <w:sz w:val="24"/>
          <w:szCs w:val="24"/>
          <w:lang w:val="hu-HU"/>
        </w:rPr>
        <w:t>s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éginformáció segítségével </w:t>
      </w:r>
      <w:r w:rsidR="00806F44" w:rsidRPr="006C6970">
        <w:rPr>
          <w:rFonts w:ascii="Times New Roman" w:hAnsi="Times New Roman" w:cs="Times New Roman"/>
          <w:sz w:val="24"/>
          <w:szCs w:val="24"/>
          <w:lang w:val="hu-HU"/>
        </w:rPr>
        <w:t>a képsíkra projektált képpontok valós objektumpontokká történő transzformálása</w:t>
      </w:r>
    </w:p>
    <w:p w14:paraId="0E7178EA" w14:textId="77777777" w:rsidR="00B958E7" w:rsidRPr="00B958E7" w:rsidRDefault="00B958E7" w:rsidP="00B958E7">
      <w:pPr>
        <w:tabs>
          <w:tab w:val="left" w:pos="515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Az algoritmus egyes lépéseinek bemutatása során jelentős mértékben hagyatkoztam az implementáció során használt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OpenCV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keretrendszer alapművének számító kézikönyv</w:t>
      </w:r>
      <w:r>
        <w:rPr>
          <w:rStyle w:val="Lbjegyzet-hivatkozs"/>
          <w:rFonts w:ascii="Times New Roman" w:hAnsi="Times New Roman" w:cs="Times New Roman"/>
          <w:sz w:val="24"/>
          <w:szCs w:val="24"/>
          <w:lang w:val="hu-HU"/>
        </w:rPr>
        <w:footnoteReference w:id="1"/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struktúrájára</w:t>
      </w:r>
      <w:r w:rsidR="004F674D">
        <w:rPr>
          <w:rFonts w:ascii="Times New Roman" w:hAnsi="Times New Roman" w:cs="Times New Roman"/>
          <w:sz w:val="24"/>
          <w:szCs w:val="24"/>
          <w:lang w:val="hu-HU"/>
        </w:rPr>
        <w:t>, ill. megfontolásaira</w:t>
      </w:r>
      <w:r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32385238" w14:textId="77777777" w:rsidR="00806F44" w:rsidRPr="006C6970" w:rsidRDefault="00806F44" w:rsidP="004A5429">
      <w:pPr>
        <w:pStyle w:val="Cmsor2"/>
        <w:spacing w:before="240" w:after="360"/>
        <w:rPr>
          <w:rFonts w:ascii="Times New Roman" w:hAnsi="Times New Roman" w:cs="Times New Roman"/>
          <w:sz w:val="24"/>
          <w:szCs w:val="24"/>
          <w:lang w:val="hu-HU"/>
        </w:rPr>
      </w:pPr>
      <w:bookmarkStart w:id="13" w:name="_Toc513594565"/>
      <w:r w:rsidRPr="006C6970">
        <w:rPr>
          <w:rFonts w:ascii="Times New Roman" w:hAnsi="Times New Roman" w:cs="Times New Roman"/>
          <w:sz w:val="24"/>
          <w:szCs w:val="24"/>
          <w:lang w:val="hu-HU"/>
        </w:rPr>
        <w:t>Kamerakalibráció:</w:t>
      </w:r>
      <w:bookmarkEnd w:id="13"/>
    </w:p>
    <w:p w14:paraId="35B70470" w14:textId="77777777" w:rsidR="00806F44" w:rsidRPr="006C6970" w:rsidRDefault="00806F44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>Az olcsó CMOS-szenzorokkal felszerelt kamerák elterjedésével egyidejűleg széles körben jelentkező probléma a kameraberendezések nemideális volt</w:t>
      </w:r>
      <w:r w:rsidR="004F674D">
        <w:rPr>
          <w:rFonts w:ascii="Times New Roman" w:hAnsi="Times New Roman" w:cs="Times New Roman"/>
          <w:sz w:val="24"/>
          <w:szCs w:val="24"/>
          <w:lang w:val="hu-HU"/>
        </w:rPr>
        <w:t>a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, </w:t>
      </w:r>
      <w:r w:rsidR="004F674D">
        <w:rPr>
          <w:rFonts w:ascii="Times New Roman" w:hAnsi="Times New Roman" w:cs="Times New Roman"/>
          <w:sz w:val="24"/>
          <w:szCs w:val="24"/>
          <w:lang w:val="hu-HU"/>
        </w:rPr>
        <w:t>a lencsék torzítása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49320B36" w14:textId="77777777" w:rsidR="00806F44" w:rsidRPr="006C6970" w:rsidRDefault="00806F44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Alapvetően kétféle torzítási jelenséget különböztetünk meg, melyek mind jellegüket, mind pedig </w:t>
      </w:r>
      <w:r w:rsidR="004812E5" w:rsidRPr="006C6970">
        <w:rPr>
          <w:rFonts w:ascii="Times New Roman" w:hAnsi="Times New Roman" w:cs="Times New Roman"/>
          <w:sz w:val="24"/>
          <w:szCs w:val="24"/>
          <w:lang w:val="hu-HU"/>
        </w:rPr>
        <w:t>eredetüket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4812E5" w:rsidRPr="006C6970">
        <w:rPr>
          <w:rFonts w:ascii="Times New Roman" w:hAnsi="Times New Roman" w:cs="Times New Roman"/>
          <w:sz w:val="24"/>
          <w:szCs w:val="24"/>
          <w:lang w:val="hu-HU"/>
        </w:rPr>
        <w:t>tekintve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4812E5" w:rsidRPr="006C6970">
        <w:rPr>
          <w:rFonts w:ascii="Times New Roman" w:hAnsi="Times New Roman" w:cs="Times New Roman"/>
          <w:sz w:val="24"/>
          <w:szCs w:val="24"/>
          <w:lang w:val="hu-HU"/>
        </w:rPr>
        <w:t>jól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4812E5" w:rsidRPr="006C6970">
        <w:rPr>
          <w:rFonts w:ascii="Times New Roman" w:hAnsi="Times New Roman" w:cs="Times New Roman"/>
          <w:sz w:val="24"/>
          <w:szCs w:val="24"/>
          <w:lang w:val="hu-HU"/>
        </w:rPr>
        <w:t>elkülöníthetőek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1FE4FE3F" w14:textId="77777777" w:rsidR="00806F44" w:rsidRPr="006C6970" w:rsidRDefault="00806F44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A radiális torzítás a lencse geometriájából adódó </w:t>
      </w:r>
      <w:proofErr w:type="spellStart"/>
      <w:r w:rsidRPr="006C6970">
        <w:rPr>
          <w:rFonts w:ascii="Times New Roman" w:hAnsi="Times New Roman" w:cs="Times New Roman"/>
          <w:sz w:val="24"/>
          <w:szCs w:val="24"/>
          <w:lang w:val="hu-HU"/>
        </w:rPr>
        <w:t>nemidealitás</w:t>
      </w:r>
      <w:proofErr w:type="spellEnd"/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, ugyanis a matematikailag ideális parabolikus lencsékkel szemben a gyártási folyamatok során jóval egyszerűbben előállítható szferikus lencsék a lencse pereméhez közeli pixeleket jelentős mértékben torzíthatják. </w:t>
      </w:r>
    </w:p>
    <w:p w14:paraId="2EFA7262" w14:textId="77777777" w:rsidR="00806F44" w:rsidRPr="006C6970" w:rsidRDefault="00806F44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A radiális torzítás megjelenési </w:t>
      </w:r>
      <w:r w:rsidR="004812E5" w:rsidRPr="006C6970">
        <w:rPr>
          <w:rFonts w:ascii="Times New Roman" w:hAnsi="Times New Roman" w:cs="Times New Roman"/>
          <w:sz w:val="24"/>
          <w:szCs w:val="24"/>
          <w:lang w:val="hu-HU"/>
        </w:rPr>
        <w:t>formája</w:t>
      </w:r>
      <w:r w:rsidR="00356783"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4812E5" w:rsidRPr="006C6970">
        <w:rPr>
          <w:rFonts w:ascii="Times New Roman" w:hAnsi="Times New Roman" w:cs="Times New Roman"/>
          <w:sz w:val="24"/>
          <w:szCs w:val="24"/>
          <w:lang w:val="hu-HU"/>
        </w:rPr>
        <w:t>szintén</w:t>
      </w:r>
      <w:r w:rsidR="00356783"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kétféle, egyrészt lehet ún. hordótorzítás, </w:t>
      </w:r>
      <w:r w:rsidR="001746B1">
        <w:rPr>
          <w:rFonts w:ascii="Times New Roman" w:hAnsi="Times New Roman" w:cs="Times New Roman"/>
          <w:sz w:val="24"/>
          <w:szCs w:val="24"/>
          <w:lang w:val="hu-HU"/>
        </w:rPr>
        <w:t>ami a kép közepének relatív nagyobb mértékű megnyújtását eredményez</w:t>
      </w:r>
      <w:r w:rsidR="00356783" w:rsidRPr="006C6970">
        <w:rPr>
          <w:rFonts w:ascii="Times New Roman" w:hAnsi="Times New Roman" w:cs="Times New Roman"/>
          <w:sz w:val="24"/>
          <w:szCs w:val="24"/>
          <w:lang w:val="hu-HU"/>
        </w:rPr>
        <w:t>, míg a párnatorzítás esetén éppen fordított jelenségnek lehetünk tanúi, vagyis a középső tartomány összenyomásának.</w:t>
      </w:r>
    </w:p>
    <w:p w14:paraId="5902D59E" w14:textId="77777777" w:rsidR="0078760C" w:rsidRPr="006C6970" w:rsidRDefault="009232A3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>Annak köszönhetően, hogy a radiális torzítás a képközéppontban 0, így jól közelíthető az origó körüli Taylor-sorral</w:t>
      </w:r>
      <w:r w:rsidR="0078760C"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– itt ráadásul, figyelembe véve a szimmetriaviszonyokat, vagyis, hogy a torzítás szimmetrikus az origótól mért </w:t>
      </w:r>
      <w:r w:rsidR="0078760C" w:rsidRPr="006C6970">
        <w:rPr>
          <w:rFonts w:ascii="Times New Roman" w:hAnsi="Times New Roman" w:cs="Times New Roman"/>
          <w:i/>
          <w:sz w:val="24"/>
          <w:szCs w:val="24"/>
          <w:lang w:val="hu-HU"/>
        </w:rPr>
        <w:t xml:space="preserve">r </w:t>
      </w:r>
      <w:r w:rsidR="0078760C"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távolságra, a sugárra, csak a páros hatványú tagokat kell figyelembe vennünk. </w:t>
      </w:r>
    </w:p>
    <w:p w14:paraId="5CC9FB31" w14:textId="77777777" w:rsidR="009232A3" w:rsidRPr="006C6970" w:rsidRDefault="0078760C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>Ezek alapján a radiális torzítás korrekciós formulája a következő alakban írható fel:</w:t>
      </w:r>
    </w:p>
    <w:p w14:paraId="4BB67D1D" w14:textId="77777777" w:rsidR="0078760C" w:rsidRPr="006C6970" w:rsidRDefault="008C4F68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hu-HU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rad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hu-H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hu-HU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hu-HU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1+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6</m:t>
                  </m:r>
                </m:sup>
              </m:sSup>
            </m:e>
          </m:d>
        </m:oMath>
      </m:oMathPara>
    </w:p>
    <w:p w14:paraId="32EA941B" w14:textId="77777777" w:rsidR="0078760C" w:rsidRPr="006C6970" w:rsidRDefault="008C4F68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hu-HU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rad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hu-H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hu-HU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hu-HU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1+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6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hu-HU"/>
            </w:rPr>
            <m:t>,</m:t>
          </m:r>
        </m:oMath>
      </m:oMathPara>
    </w:p>
    <w:p w14:paraId="6C40B017" w14:textId="77777777" w:rsidR="0078760C" w:rsidRPr="006C6970" w:rsidRDefault="0078760C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ahol a 0 index jelöli az eredeti, míg a </w:t>
      </w:r>
      <w:proofErr w:type="spellStart"/>
      <w:r w:rsidR="004812E5"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>rad</w:t>
      </w:r>
      <w:proofErr w:type="spellEnd"/>
      <w:r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 xml:space="preserve"> 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index a </w:t>
      </w:r>
      <w:r w:rsidR="004812E5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radiális torzítástól 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korrigált képpontokat</w:t>
      </w:r>
      <w:r w:rsidR="004812E5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.</w:t>
      </w:r>
    </w:p>
    <w:p w14:paraId="08B04BDC" w14:textId="77777777" w:rsidR="004812E5" w:rsidRPr="006C6970" w:rsidRDefault="004812E5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lastRenderedPageBreak/>
        <w:t xml:space="preserve">A tangenciális torzítás alapvetően a nem </w:t>
      </w:r>
      <w:r w:rsidR="0096524A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megfelelő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minőségbiztosítási paramétereknek köszönhető, ugyanis ilyen jellegű torzítás tipikus kiváltó tényezője a nem megfelelően (pl. nem a lencse optikai tengelyére merőlegesen) rögzített képérzékelő szenzor.</w:t>
      </w:r>
    </w:p>
    <w:p w14:paraId="6E5AE0CE" w14:textId="77777777" w:rsidR="0078760C" w:rsidRPr="006C6970" w:rsidRDefault="00FF194E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A tangenciális torzítás két további taggal bővíti a torzítási tényezők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vektorát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, így összességében 5 paraméter kiszámítására van</w:t>
      </w:r>
      <w:r w:rsidR="00B65581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szükség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pusztán a lencse, ill. a képrézékelő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nemidealitása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miatt.</w:t>
      </w:r>
    </w:p>
    <w:p w14:paraId="2F6F2D48" w14:textId="77777777" w:rsidR="0078760C" w:rsidRPr="006C6970" w:rsidRDefault="00E61C8C" w:rsidP="004A5429">
      <w:pPr>
        <w:pStyle w:val="Cmsor2"/>
        <w:spacing w:before="240" w:after="360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bookmarkStart w:id="14" w:name="_Toc513594566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Epipoláris geometria:</w:t>
      </w:r>
      <w:bookmarkEnd w:id="14"/>
    </w:p>
    <w:p w14:paraId="5728F31B" w14:textId="77777777" w:rsidR="00E61C8C" w:rsidRPr="006C6970" w:rsidRDefault="00B903D0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A kameraparaméterek korrekcióját követően szükség van a két kamera geometriáját összerendelő transzformáció meghatározására, melynek leírására az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epipoláris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geometria nyújtotta lehetőségek kerültek alkalmazásra.</w:t>
      </w:r>
    </w:p>
    <w:p w14:paraId="59032561" w14:textId="77777777" w:rsidR="00E43E59" w:rsidRPr="006C6970" w:rsidRDefault="00E43E59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Epipoláris geometria alatt a két kamera optikai középpontjai, illetve a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leképezendő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objektumpont által meghatározott geometriát értjük, mely három kitüntetett típusú komponenssel rendelkezik:</w:t>
      </w:r>
    </w:p>
    <w:p w14:paraId="68BDDA85" w14:textId="77777777" w:rsidR="00E43E59" w:rsidRPr="006C6970" w:rsidRDefault="00E43E59" w:rsidP="00807168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Epipoláris sík: az optikai középpontok, valamint az objektump</w:t>
      </w:r>
      <w:r w:rsidR="00B65581">
        <w:rPr>
          <w:rFonts w:ascii="Times New Roman" w:eastAsiaTheme="minorEastAsia" w:hAnsi="Times New Roman" w:cs="Times New Roman"/>
          <w:sz w:val="24"/>
          <w:szCs w:val="24"/>
          <w:lang w:val="hu-HU"/>
        </w:rPr>
        <w:t>o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nt által meghatározott sík</w:t>
      </w:r>
    </w:p>
    <w:p w14:paraId="567509D0" w14:textId="77777777" w:rsidR="00E43E59" w:rsidRPr="006C6970" w:rsidRDefault="00E43E59" w:rsidP="00807168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Epipoláris egyenes: a </w:t>
      </w:r>
      <w:proofErr w:type="spellStart"/>
      <w:r w:rsidR="00B65581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perspektív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</w:t>
      </w:r>
      <w:r w:rsidR="00861AF6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transzformáció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következtében az egyik képérzékelőre leképezett objektumpont rekonstrukciója (annak képéből) a másik képérzékelőn egy egyenesként jelenik megy a mélységi információ bizonytalanságából kifolyólag</w:t>
      </w:r>
    </w:p>
    <w:p w14:paraId="6306672C" w14:textId="77777777" w:rsidR="00E43E59" w:rsidRPr="006C6970" w:rsidRDefault="00E43E59" w:rsidP="00807168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Epipólus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: adott optikai középpont másik képérzékelőre vetített képe</w:t>
      </w:r>
    </w:p>
    <w:p w14:paraId="07B0F16F" w14:textId="77777777" w:rsidR="00474C47" w:rsidRPr="006C6970" w:rsidRDefault="00474C47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Nyilvánvaló, hogy a két kamera között található olyan transzformáció, amely az egyik kamera képét a másik kamera képébe transzformálja</w:t>
      </w:r>
      <w:r w:rsidR="00AB50F4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, ennek meghatározásához a rendelkezésre álló információktól függően több lehetőség adódik:</w:t>
      </w:r>
    </w:p>
    <w:p w14:paraId="2A2AD8C3" w14:textId="77777777" w:rsidR="00AB50F4" w:rsidRPr="006C6970" w:rsidRDefault="00AB50F4" w:rsidP="00807168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Amennyiben a két kamera</w:t>
      </w:r>
      <w:r w:rsidR="005501BE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relatív helyzete</w:t>
      </w:r>
      <w:r w:rsidR="00B65581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(transzlációs, </w:t>
      </w:r>
      <w:proofErr w:type="spellStart"/>
      <w:r w:rsidR="00B65581">
        <w:rPr>
          <w:rFonts w:ascii="Times New Roman" w:eastAsiaTheme="minorEastAsia" w:hAnsi="Times New Roman" w:cs="Times New Roman"/>
          <w:sz w:val="24"/>
          <w:szCs w:val="24"/>
          <w:lang w:val="hu-HU"/>
        </w:rPr>
        <w:t>ill</w:t>
      </w:r>
      <w:proofErr w:type="spellEnd"/>
      <w:r w:rsidR="00B65581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rotációs mátrixok, vagyis az </w:t>
      </w:r>
      <w:proofErr w:type="spellStart"/>
      <w:r w:rsidR="00B65581" w:rsidRPr="00B65581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>extrinsic</w:t>
      </w:r>
      <w:proofErr w:type="spellEnd"/>
      <w:r w:rsidR="00B65581" w:rsidRPr="00B65581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 xml:space="preserve"> paraméterek</w:t>
      </w:r>
      <w:r w:rsidR="00B65581">
        <w:rPr>
          <w:rFonts w:ascii="Times New Roman" w:eastAsiaTheme="minorEastAsia" w:hAnsi="Times New Roman" w:cs="Times New Roman"/>
          <w:sz w:val="24"/>
          <w:szCs w:val="24"/>
          <w:lang w:val="hu-HU"/>
        </w:rPr>
        <w:t>)</w:t>
      </w:r>
      <w:r w:rsidR="005501BE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, valamint a belső paraméterek</w:t>
      </w:r>
      <w:r w:rsidR="009557D3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(fókusztávolság, képközéppont)</w:t>
      </w:r>
      <w:r w:rsidR="005501BE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ismertek, akkor meghatározhatók az </w:t>
      </w:r>
      <w:proofErr w:type="spellStart"/>
      <w:r w:rsidR="005501BE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epipoláris</w:t>
      </w:r>
      <w:proofErr w:type="spellEnd"/>
      <w:r w:rsidR="005501BE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egyenesek</w:t>
      </w:r>
    </w:p>
    <w:p w14:paraId="48CA7579" w14:textId="77777777" w:rsidR="005501BE" w:rsidRPr="006C6970" w:rsidRDefault="009557D3" w:rsidP="00807168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Amennyiben csak a belső (ún. </w:t>
      </w:r>
      <w:proofErr w:type="spellStart"/>
      <w:r w:rsidRPr="00B65581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>intrinsic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) paraméterek ismertek, akkor szükséges az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extrinsic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paraméterek meghatározása is, amely a két kamerakép közötti átjárást határozza meg</w:t>
      </w:r>
      <w:r w:rsidR="00F2477A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(ez </w:t>
      </w:r>
      <w:proofErr w:type="spellStart"/>
      <w:r w:rsidR="00F2477A"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>essential</w:t>
      </w:r>
      <w:proofErr w:type="spellEnd"/>
      <w:r w:rsidR="00F2477A"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 xml:space="preserve"> </w:t>
      </w:r>
      <w:proofErr w:type="spellStart"/>
      <w:r w:rsidR="00F2477A"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>matrix</w:t>
      </w:r>
      <w:proofErr w:type="spellEnd"/>
      <w:r w:rsidR="00F2477A"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 xml:space="preserve"> </w:t>
      </w:r>
      <w:r w:rsidR="00F2477A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néven ismert a szakirodalomban). Az </w:t>
      </w:r>
      <w:proofErr w:type="spellStart"/>
      <w:r w:rsidR="00F2477A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essential</w:t>
      </w:r>
      <w:proofErr w:type="spellEnd"/>
      <w:r w:rsidR="00F2477A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F2477A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matrix</w:t>
      </w:r>
      <w:proofErr w:type="spellEnd"/>
      <w:r w:rsidR="00F2477A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egy </w:t>
      </w:r>
      <w:r w:rsidR="00F2477A"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 xml:space="preserve">R </w:t>
      </w:r>
      <w:r w:rsidR="00F2477A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forgatási, illetve egy </w:t>
      </w:r>
      <w:r w:rsidR="00FA70FE"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 xml:space="preserve">S </w:t>
      </w:r>
      <w:r w:rsidR="00FA70FE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transzlációs mátrix szorzataként áll elő</w:t>
      </w:r>
    </w:p>
    <w:p w14:paraId="1A098B7C" w14:textId="77777777" w:rsidR="00F2477A" w:rsidRPr="006C6970" w:rsidRDefault="00F2477A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hu-HU"/>
            </w:rPr>
            <m:t>E= RS</m:t>
          </m:r>
        </m:oMath>
      </m:oMathPara>
    </w:p>
    <w:p w14:paraId="7B38D66E" w14:textId="77777777" w:rsidR="00F2477A" w:rsidRPr="006C6970" w:rsidRDefault="00F2477A" w:rsidP="00807168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lastRenderedPageBreak/>
        <w:t xml:space="preserve">Mind az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intrinsic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, mind az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extrinsic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paraméterek hiányában olyan transzformáció meghatározására van szükségünk, amely a világko</w:t>
      </w:r>
      <w:r w:rsidR="001904C9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o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rdináták és a pixelkoordináták között teremt kapcsolatot (köztes lépésként értelemszerűen a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perspektív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</w:t>
      </w:r>
      <w:r w:rsidR="001904C9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transzformációt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is magába foglalva) – az ezen leképezést leíró mátrix </w:t>
      </w:r>
      <w:proofErr w:type="spellStart"/>
      <w:r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>fundamental</w:t>
      </w:r>
      <w:proofErr w:type="spellEnd"/>
      <w:r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 xml:space="preserve"> </w:t>
      </w:r>
      <w:proofErr w:type="spellStart"/>
      <w:r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>matrix</w:t>
      </w:r>
      <w:proofErr w:type="spellEnd"/>
      <w:r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 xml:space="preserve"> 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néven szerepel a szakirodalomban. A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fundamental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matrix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tartalmazza az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intrinsic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paramétereket, így a fókusztávolságokat, ill. a képközéppontok koordinátáit.</w:t>
      </w:r>
    </w:p>
    <w:p w14:paraId="4E87379D" w14:textId="77777777" w:rsidR="00F2477A" w:rsidRPr="006C6970" w:rsidRDefault="00F2477A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hu-HU"/>
            </w:rPr>
            <m:t xml:space="preserve">F=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hu-H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hu-H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hu-H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hu-HU"/>
                          </w:rPr>
                          <m:t>x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hu-HU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hu-H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hu-HU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hu-H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hu-H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hu-H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hu-HU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hu-H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hu-HU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hu-H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hu-H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hu-HU"/>
                      </w:rPr>
                      <m:t>1</m:t>
                    </m:r>
                  </m:e>
                </m:mr>
              </m:m>
            </m:e>
          </m:d>
        </m:oMath>
      </m:oMathPara>
    </w:p>
    <w:p w14:paraId="346D7367" w14:textId="77777777" w:rsidR="003043F9" w:rsidRPr="006C6970" w:rsidRDefault="003043F9" w:rsidP="004A5429">
      <w:pPr>
        <w:pStyle w:val="Cmsor2"/>
        <w:spacing w:before="240" w:after="360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bookmarkStart w:id="15" w:name="_Toc513594567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Rektifikáció:</w:t>
      </w:r>
      <w:bookmarkEnd w:id="15"/>
    </w:p>
    <w:p w14:paraId="65F10970" w14:textId="77777777" w:rsidR="003043F9" w:rsidRPr="006C6970" w:rsidRDefault="003043F9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A rektifikáció művelete az általános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sztereo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kamerapár, illetve a párhuzamos optikai tengelyű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sztereo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kamerapár közötti transzformációt írja le.</w:t>
      </w:r>
    </w:p>
    <w:p w14:paraId="6B03F16A" w14:textId="77777777" w:rsidR="003043F9" w:rsidRPr="006C6970" w:rsidRDefault="003043F9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A rektifikáció előnye, hogy az összetartozó objektumpont-epi</w:t>
      </w:r>
      <w:r w:rsidR="00E50F5D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p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oláris egyenes párok összerendelése</w:t>
      </w:r>
      <w:r w:rsidR="00C66BA5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során</w:t>
      </w:r>
      <w:r w:rsidR="00946A81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egy szabadsági fok eliminálható, a rektifikált képeken ugyanis az </w:t>
      </w:r>
      <w:proofErr w:type="spellStart"/>
      <w:r w:rsidR="00946A81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epi</w:t>
      </w:r>
      <w:r w:rsidR="009F7A63">
        <w:rPr>
          <w:rFonts w:ascii="Times New Roman" w:eastAsiaTheme="minorEastAsia" w:hAnsi="Times New Roman" w:cs="Times New Roman"/>
          <w:sz w:val="24"/>
          <w:szCs w:val="24"/>
          <w:lang w:val="hu-HU"/>
        </w:rPr>
        <w:t>p</w:t>
      </w:r>
      <w:r w:rsidR="00946A81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o</w:t>
      </w:r>
      <w:r w:rsidR="009F7A63">
        <w:rPr>
          <w:rFonts w:ascii="Times New Roman" w:eastAsiaTheme="minorEastAsia" w:hAnsi="Times New Roman" w:cs="Times New Roman"/>
          <w:sz w:val="24"/>
          <w:szCs w:val="24"/>
          <w:lang w:val="hu-HU"/>
        </w:rPr>
        <w:t>l</w:t>
      </w:r>
      <w:r w:rsidR="00946A81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áris</w:t>
      </w:r>
      <w:proofErr w:type="spellEnd"/>
      <w:r w:rsidR="00946A81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egyenesek vízszintessé válnak, vagyis a kétdimenziós megfeleltetési probléma egydimenzióssá egyszerűsíthető, ami számításikapacitás tekintetében jelentős megtakarítás – még azon megfontolások mellett is, hogy a rektifikációt minden képkockára végre kell hajtani, azonban a transzformáció leírására, a rektifikációs paraméterek meghatározására csak egyszer van szükség.</w:t>
      </w:r>
    </w:p>
    <w:p w14:paraId="115166A6" w14:textId="77777777" w:rsidR="00654DDA" w:rsidRPr="006C6970" w:rsidRDefault="00654DDA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Ez az alábbi gondolatmenetet követve egyszerűen belátható: amennyiben adott egy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hu-HU"/>
          </w:rPr>
          <m:t xml:space="preserve">N×M </m:t>
        </m:r>
      </m:oMath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dimenziós képkocka, akkor </w:t>
      </w:r>
      <w:proofErr w:type="spellStart"/>
      <w:r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>worst</w:t>
      </w:r>
      <w:proofErr w:type="spellEnd"/>
      <w:r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 xml:space="preserve"> </w:t>
      </w:r>
      <w:proofErr w:type="spellStart"/>
      <w:r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>case</w:t>
      </w:r>
      <w:proofErr w:type="spellEnd"/>
      <w:r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 xml:space="preserve"> 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esetben egy pixelhez</w:t>
      </w:r>
      <w:r w:rsidR="00262DEF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hu-HU"/>
          </w:rPr>
          <m:t>O(N×M)</m:t>
        </m:r>
      </m:oMath>
      <w:r w:rsidR="00262DEF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összerendelési műveletet kell elvégezni (ahol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hu-HU"/>
          </w:rPr>
          <m:t>N</m:t>
        </m:r>
      </m:oMath>
      <w:r w:rsidR="00262DEF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, jelöli a képsorok számát</w:t>
      </w:r>
      <w:r w:rsidR="009F7A63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hu-HU"/>
          </w:rPr>
          <m:t>M</m:t>
        </m:r>
      </m:oMath>
      <w:r w:rsidR="009F7A63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pedig az oszlopok számát</w:t>
      </w:r>
      <w:r w:rsidR="00262DEF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), melynek számításikapacitás-igénye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hu-HU"/>
          </w:rPr>
          <m:t>k</m:t>
        </m:r>
      </m:oMath>
      <w:r w:rsidR="009F7A63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</w:t>
      </w:r>
      <w:r w:rsidR="00262DEF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elemszámú konvolúciós ablak esetében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hu-HU"/>
          </w:rPr>
          <m:t>O(k×N×M)</m:t>
        </m:r>
      </m:oMath>
      <w:r w:rsidR="00262DEF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, míg a rektifikáció során ez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hu-HU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hu-H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hu-HU"/>
              </w:rPr>
              <m:t>1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hu-HU"/>
          </w:rPr>
          <m:t>-re</m:t>
        </m:r>
      </m:oMath>
      <w:r w:rsidR="00262DEF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csökken</w:t>
      </w:r>
      <w:r w:rsidR="00F83E64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(ez természetesen a </w:t>
      </w:r>
      <w:proofErr w:type="spellStart"/>
      <w:r w:rsidR="00F83E64">
        <w:rPr>
          <w:rFonts w:ascii="Times New Roman" w:eastAsiaTheme="minorEastAsia" w:hAnsi="Times New Roman" w:cs="Times New Roman"/>
          <w:sz w:val="24"/>
          <w:szCs w:val="24"/>
          <w:lang w:val="hu-HU"/>
        </w:rPr>
        <w:t>leképés</w:t>
      </w:r>
      <w:proofErr w:type="spellEnd"/>
      <w:r w:rsidR="00F83E64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meghatározására nem teljesül, azonban a további képkockákra igen)</w:t>
      </w:r>
      <w:r w:rsidR="00262DEF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, ugyanis a rektifikáció eredménye egy lookup tábla (LUT), melynek segítségével könnyen elvégezhető a leképezés (amennyiben figyelembe vesszük az alkalmazott interpolációt is, akkor is nagyságrendileg kevesebb művelettel végezhető </w:t>
      </w:r>
      <w:r w:rsidR="009F7A63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el </w:t>
      </w:r>
      <w:r w:rsidR="00262DEF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a megfeleltetés).</w:t>
      </w:r>
    </w:p>
    <w:p w14:paraId="7ADB9A96" w14:textId="77777777" w:rsidR="00E26CE1" w:rsidRPr="006C6970" w:rsidRDefault="00E26CE1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lastRenderedPageBreak/>
        <w:t xml:space="preserve">A transzformáció meghatározása történhet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Hartley</w:t>
      </w:r>
      <w:proofErr w:type="spellEnd"/>
      <w:r w:rsidR="00A13E84">
        <w:rPr>
          <w:rStyle w:val="Lbjegyzet-hivatkozs"/>
          <w:rFonts w:ascii="Times New Roman" w:eastAsiaTheme="minorEastAsia" w:hAnsi="Times New Roman" w:cs="Times New Roman"/>
          <w:sz w:val="24"/>
          <w:szCs w:val="24"/>
          <w:lang w:val="hu-HU"/>
        </w:rPr>
        <w:footnoteReference w:id="2"/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vagy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Bouguet</w:t>
      </w:r>
      <w:proofErr w:type="spellEnd"/>
      <w:r w:rsidR="00A13E84">
        <w:rPr>
          <w:rStyle w:val="Lbjegyzet-hivatkozs"/>
          <w:rFonts w:ascii="Times New Roman" w:eastAsiaTheme="minorEastAsia" w:hAnsi="Times New Roman" w:cs="Times New Roman"/>
          <w:sz w:val="24"/>
          <w:szCs w:val="24"/>
          <w:lang w:val="hu-HU"/>
        </w:rPr>
        <w:footnoteReference w:id="3"/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módszere alapján: míg előbbi előnye, hogy 7 képpár alapján már képes a rektifikációra, azonban az eljárás nem képes abszolút skála meghatározására, vagyis a közeli, de kis méretű, valamint a nagy méretű távoli objektumok között ez alapján nem lehet különbséget tenni.</w:t>
      </w:r>
    </w:p>
    <w:p w14:paraId="55C653BE" w14:textId="77777777" w:rsidR="00654DDA" w:rsidRPr="006C6970" w:rsidRDefault="00CC2693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hu-HU"/>
        </w:rPr>
        <w:t>Bouguet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módszere</w:t>
      </w:r>
      <w:r w:rsidR="00654DDA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esetében ezt a problémát sikerül </w:t>
      </w:r>
      <w:r w:rsidR="00B11B20">
        <w:rPr>
          <w:rFonts w:ascii="Times New Roman" w:eastAsiaTheme="minorEastAsia" w:hAnsi="Times New Roman" w:cs="Times New Roman"/>
          <w:sz w:val="24"/>
          <w:szCs w:val="24"/>
          <w:lang w:val="hu-HU"/>
        </w:rPr>
        <w:t>eliminálni</w:t>
      </w:r>
      <w:r w:rsidR="00654DDA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, az optimalizálandó célfüggvény ebben az esetben a </w:t>
      </w:r>
      <w:proofErr w:type="spellStart"/>
      <w:r w:rsidR="00654DDA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reprojekciós</w:t>
      </w:r>
      <w:proofErr w:type="spellEnd"/>
      <w:r w:rsidR="00654DDA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hiba (minimum), illetve a közös képterület (maximum) – természetesen mindez nagyobb számításikapacitás mellett </w:t>
      </w:r>
      <w:r w:rsidR="00B11B20">
        <w:rPr>
          <w:rFonts w:ascii="Times New Roman" w:eastAsiaTheme="minorEastAsia" w:hAnsi="Times New Roman" w:cs="Times New Roman"/>
          <w:sz w:val="24"/>
          <w:szCs w:val="24"/>
          <w:lang w:val="hu-HU"/>
        </w:rPr>
        <w:t>valósítható csak meg</w:t>
      </w:r>
      <w:r w:rsidR="00654DDA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, </w:t>
      </w:r>
      <w:r w:rsidR="00B11B20">
        <w:rPr>
          <w:rFonts w:ascii="Times New Roman" w:eastAsiaTheme="minorEastAsia" w:hAnsi="Times New Roman" w:cs="Times New Roman"/>
          <w:sz w:val="24"/>
          <w:szCs w:val="24"/>
          <w:lang w:val="hu-HU"/>
        </w:rPr>
        <w:t>vagyis a</w:t>
      </w:r>
      <w:r w:rsidR="00654DDA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feladatnak </w:t>
      </w:r>
      <w:r w:rsidR="00B11B20">
        <w:rPr>
          <w:rFonts w:ascii="Times New Roman" w:eastAsiaTheme="minorEastAsia" w:hAnsi="Times New Roman" w:cs="Times New Roman"/>
          <w:sz w:val="24"/>
          <w:szCs w:val="24"/>
          <w:lang w:val="hu-HU"/>
        </w:rPr>
        <w:t>során felmerülő kritériumok jelentős mértékben befolyásolják az algoritmus kiválasztását.</w:t>
      </w:r>
    </w:p>
    <w:p w14:paraId="3487858D" w14:textId="77777777" w:rsidR="00276DEF" w:rsidRPr="006C6970" w:rsidRDefault="00F60E42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Eddig a pontig bezárólag meghatározásra került a diszparitás-térkép, ahhoz azonban, hogy megfelelő minőségű </w:t>
      </w:r>
      <w:r w:rsidR="0080256E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háromdimenziós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rekonstrukciót tudjunk megvalósítani, további finomhangolásra van szükségünk, ugyanis a számított struktúra az esetek döntő többségében egy ritka, ráadásul zajjal terhelt mátrix.</w:t>
      </w:r>
      <w:r w:rsidR="0097170A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Ez többnyire abban nyilvánul meg, hogy a diszparitás-térkép jelentős része „lyukakkal” borított, vagyis érvénytelen adatot tartalmaz.</w:t>
      </w:r>
      <w:r w:rsidR="00276DEF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Az ilyen jellegű probléma egy simító jellegű szűrővel, például a súlyozott legkisebb négyzetek (WLS, </w:t>
      </w:r>
      <w:proofErr w:type="spellStart"/>
      <w:r w:rsidR="00276DEF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weighted</w:t>
      </w:r>
      <w:proofErr w:type="spellEnd"/>
      <w:r w:rsidR="00276DEF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276DEF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least</w:t>
      </w:r>
      <w:proofErr w:type="spellEnd"/>
      <w:r w:rsidR="00276DEF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276DEF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squares</w:t>
      </w:r>
      <w:proofErr w:type="spellEnd"/>
      <w:r w:rsidR="00276DEF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) módszerével kiküszöbölhető.</w:t>
      </w:r>
    </w:p>
    <w:p w14:paraId="4E1B50C8" w14:textId="77777777" w:rsidR="00276DEF" w:rsidRPr="006C6970" w:rsidRDefault="00276DEF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A súlyozott legkisebb négyzetek módszere gyakran alkalmazott eljárás alacsony szintű képfeldolgozásban, alapvetően az intuíció mögötte energiaalapú, vagyis adott tartomány energiaszintjének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minimalizására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törekszik, tehát</w:t>
      </w:r>
    </w:p>
    <w:p w14:paraId="08F6EB57" w14:textId="77777777" w:rsidR="00276DEF" w:rsidRPr="006C6970" w:rsidRDefault="00276DEF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hu-HU"/>
            </w:rPr>
            <m:t>W=argmi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hu-H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hu-HU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hu-HU"/>
                </w:rPr>
                <m:t>W</m:t>
              </m:r>
            </m:sub>
          </m:sSub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hu-H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hu-HU"/>
                </w:rPr>
                <m:t>β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hu-H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hu-HU"/>
                        </w:rPr>
                        <m:t>y-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hu-HU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hu-HU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hu-HU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hu-HU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hu-HU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hu-HU"/>
                </w:rPr>
                <m:t>(y-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hu-HU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hu-HU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hu-HU"/>
                </w:rPr>
                <m:t>x)</m:t>
              </m:r>
            </m:e>
          </m:d>
        </m:oMath>
      </m:oMathPara>
    </w:p>
    <w:p w14:paraId="03AF248D" w14:textId="77777777" w:rsidR="00276DEF" w:rsidRPr="006C6970" w:rsidRDefault="00276DEF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a W paramétervektor</w:t>
      </w:r>
      <w:r w:rsidR="004B15D7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t keressük a β helyfüggő súlyozóvektor jelenléte mellett, ami lehetővé teszi a lyukak betöltését a ritka mátrixban.</w:t>
      </w:r>
    </w:p>
    <w:p w14:paraId="7119F4AF" w14:textId="77777777" w:rsidR="00654DDA" w:rsidRPr="006C6970" w:rsidRDefault="00654DDA" w:rsidP="004A5429">
      <w:pPr>
        <w:pStyle w:val="Cmsor2"/>
        <w:spacing w:before="240" w:after="360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bookmarkStart w:id="16" w:name="_Toc513594568"/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Reprojekció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:</w:t>
      </w:r>
      <w:bookmarkEnd w:id="16"/>
    </w:p>
    <w:p w14:paraId="0BCCD803" w14:textId="77777777" w:rsidR="00B17832" w:rsidRPr="006C6970" w:rsidRDefault="00654DDA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A </w:t>
      </w:r>
      <w:proofErr w:type="spellStart"/>
      <w:r w:rsidR="00F60E42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sztereo</w:t>
      </w:r>
      <w:proofErr w:type="spellEnd"/>
      <w:r w:rsidR="00F60E42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megfeleltetés során </w:t>
      </w:r>
      <w:r w:rsidR="00B17832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meghatározott</w:t>
      </w:r>
      <w:r w:rsidR="00204014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204014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lookup</w:t>
      </w:r>
      <w:proofErr w:type="spellEnd"/>
      <w:r w:rsidR="00204014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táblával minden képkockára könnyedén számítható a diszparitás, azonban az így kapott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hu-HU"/>
          </w:rPr>
          <m:t>[x, y, diszparitás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hu-H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hu-HU"/>
              </w:rPr>
              <m:t>x,y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hu-HU"/>
          </w:rPr>
          <m:t>]</m:t>
        </m:r>
      </m:oMath>
      <w:r w:rsidR="00204014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ponthármasokat vissza kell transzformálni a világkoordinátarendszerbe, amely egy újabb transzformációs mátrix, az ún. </w:t>
      </w:r>
      <w:proofErr w:type="spellStart"/>
      <w:r w:rsidR="00204014"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lastRenderedPageBreak/>
        <w:t>reprojekciós</w:t>
      </w:r>
      <w:proofErr w:type="spellEnd"/>
      <w:r w:rsidR="00204014"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 xml:space="preserve"> mátrix (Q) </w:t>
      </w:r>
      <w:proofErr w:type="spellStart"/>
      <w:r w:rsidR="00204014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segítégével</w:t>
      </w:r>
      <w:proofErr w:type="spellEnd"/>
      <w:r w:rsidR="00204014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tehető meg – Q pl. a jelen feladatban alkalmazott </w:t>
      </w:r>
      <w:proofErr w:type="spellStart"/>
      <w:r w:rsidR="00204014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Bouguet</w:t>
      </w:r>
      <w:proofErr w:type="spellEnd"/>
      <w:r w:rsidR="00204014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-algoritmus során előáll, így az implementáció során ennek kiszámítására külön nem kell figyelmet fordítani.</w:t>
      </w:r>
    </w:p>
    <w:p w14:paraId="4C879713" w14:textId="77777777" w:rsidR="00654DDA" w:rsidRPr="006C6970" w:rsidRDefault="00204014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hu-H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hu-H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hu-H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hu-H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Times New Roman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hu-H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hu-HU"/>
                      </w:rPr>
                      <m:t>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Times New Roman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f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Times New Roman"/>
                            <w:sz w:val="24"/>
                            <w:szCs w:val="24"/>
                          </w:rPr>
                          <m:t>-1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Times New Roman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sub>
                        </m:sSub>
                      </m:den>
                    </m:f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Times New Roman"/>
                                <w:sz w:val="24"/>
                                <w:szCs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Times New Roman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Times New Roman"/>
                                <w:sz w:val="24"/>
                                <w:szCs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Times New Roman"/>
                            <w:sz w:val="24"/>
                            <w:szCs w:val="24"/>
                          </w:rPr>
                          <m:t>'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Times New Roman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</m:oMath>
      </m:oMathPara>
    </w:p>
    <w:p w14:paraId="08BB7F49" w14:textId="77777777" w:rsidR="00D30F8C" w:rsidRPr="006C6970" w:rsidRDefault="00D30F8C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Q tehát tartalmazza egyrészt a bal kamera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intrinsic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paramétereit, továbbá a jobb oldali kamera képközéppontjának x koordinátáját</w:t>
      </w:r>
      <w:r w:rsidR="00C37F93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a jobb oldali kamera koordináta-rendszerében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(c</w:t>
      </w:r>
      <w:r w:rsidRPr="006C6970">
        <w:rPr>
          <w:rFonts w:ascii="Times New Roman" w:eastAsiaTheme="minorEastAsia" w:hAnsi="Times New Roman" w:cs="Times New Roman"/>
          <w:sz w:val="24"/>
          <w:szCs w:val="24"/>
          <w:vertAlign w:val="subscript"/>
          <w:lang w:val="hu-HU"/>
        </w:rPr>
        <w:t>x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’</w:t>
      </w:r>
      <w:r w:rsidR="00C37F93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, amely rektifikált </w:t>
      </w:r>
      <w:proofErr w:type="spellStart"/>
      <w:r w:rsidR="00C37F93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sztereo</w:t>
      </w:r>
      <w:proofErr w:type="spellEnd"/>
      <w:r w:rsidR="00C37F93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kamerapár estében megegyezik c</w:t>
      </w:r>
      <w:r w:rsidR="00C37F93" w:rsidRPr="006C6970">
        <w:rPr>
          <w:rFonts w:ascii="Times New Roman" w:eastAsiaTheme="minorEastAsia" w:hAnsi="Times New Roman" w:cs="Times New Roman"/>
          <w:sz w:val="24"/>
          <w:szCs w:val="24"/>
          <w:vertAlign w:val="subscript"/>
          <w:lang w:val="hu-HU"/>
        </w:rPr>
        <w:t xml:space="preserve">x </w:t>
      </w:r>
      <w:r w:rsidR="00C37F93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értékével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)</w:t>
      </w:r>
      <w:r w:rsidR="0078619F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, illetőleg a kamerák közötti transzlációs vektor x koordinátáját (</w:t>
      </w:r>
      <w:proofErr w:type="spellStart"/>
      <w:r w:rsidR="0078619F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T</w:t>
      </w:r>
      <w:r w:rsidR="0078619F" w:rsidRPr="006C6970">
        <w:rPr>
          <w:rFonts w:ascii="Times New Roman" w:eastAsiaTheme="minorEastAsia" w:hAnsi="Times New Roman" w:cs="Times New Roman"/>
          <w:sz w:val="24"/>
          <w:szCs w:val="24"/>
          <w:vertAlign w:val="subscript"/>
          <w:lang w:val="hu-HU"/>
        </w:rPr>
        <w:t>x</w:t>
      </w:r>
      <w:proofErr w:type="spellEnd"/>
      <w:r w:rsidR="0078619F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), ami a két kamera optikai tengelye közötti távolság</w:t>
      </w:r>
      <w:r w:rsidR="00C37F93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.</w:t>
      </w:r>
    </w:p>
    <w:p w14:paraId="1C0EBCA8" w14:textId="77777777" w:rsidR="00C37F93" w:rsidRPr="006C6970" w:rsidRDefault="00C37F93" w:rsidP="00807168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Q ismeretében</w:t>
      </w:r>
      <w:r w:rsidR="00A77503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a</w:t>
      </w:r>
      <w:r w:rsidR="0080256E">
        <w:rPr>
          <w:rFonts w:ascii="Times New Roman" w:eastAsiaTheme="minorEastAsia" w:hAnsi="Times New Roman" w:cs="Times New Roman"/>
          <w:sz w:val="24"/>
          <w:szCs w:val="24"/>
          <w:lang w:val="hu-HU"/>
        </w:rPr>
        <w:t>z</w:t>
      </w:r>
      <w:r w:rsidR="00A77503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hu-H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hu-HU"/>
              </w:rPr>
              <m:t>x, y, diszparitás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hu-HU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hu-HU"/>
                  </w:rPr>
                  <m:t>x,y</m:t>
                </m:r>
              </m:e>
            </m:d>
          </m:e>
        </m:d>
      </m:oMath>
      <w:r w:rsidR="00A77503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ponthármas egy mátrixszorzás segítségével transzformálható vissza a világkoordinátarendszerbe.</w:t>
      </w:r>
    </w:p>
    <w:p w14:paraId="7C684827" w14:textId="77777777" w:rsidR="00A77503" w:rsidRPr="006C6970" w:rsidRDefault="00A77503" w:rsidP="00807168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hu-HU"/>
            </w:rPr>
            <m:t>Q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hu-H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hu-HU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hu-HU"/>
                      </w:rPr>
                      <m:t>y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d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hu-HU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hu-H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hu-HU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hu-HU"/>
                      </w:rPr>
                      <m:t>Y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Z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</m:mr>
              </m:m>
            </m:e>
          </m:d>
        </m:oMath>
      </m:oMathPara>
    </w:p>
    <w:p w14:paraId="47A4F92D" w14:textId="77777777" w:rsidR="00A77503" w:rsidRPr="006C6970" w:rsidRDefault="00A77503" w:rsidP="00807168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Amely formulában </w:t>
      </w:r>
      <w:r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>d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az </w:t>
      </w:r>
      <w:r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>x, y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pontpárhoz tartozó diszparitásértéket jelöli.</w:t>
      </w:r>
      <w:r w:rsidR="005D7B2B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Az így kapott homogén koordinátarendszerből három dimenzióba a homogén koordinátarendszerek konvenciójának megfelelően, vagyis a </w:t>
      </w:r>
      <w:r w:rsidR="005D7B2B"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 xml:space="preserve">W </w:t>
      </w:r>
      <w:r w:rsidR="005D7B2B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koordinátával történő, </w:t>
      </w:r>
      <w:proofErr w:type="spellStart"/>
      <w:r w:rsidR="005D7B2B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koordinátánkénti</w:t>
      </w:r>
      <w:proofErr w:type="spellEnd"/>
      <w:r w:rsidR="005D7B2B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leosztással transzformálhatjuk az adott pontot, vagyis</w:t>
      </w:r>
    </w:p>
    <w:p w14:paraId="1EF81AAD" w14:textId="77777777" w:rsidR="0037688B" w:rsidRPr="006C6970" w:rsidRDefault="005D7B2B" w:rsidP="00807168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hu-HU"/>
            </w:rPr>
            <m:t xml:space="preserve">P=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hu-H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hu-HU"/>
                      </w:rPr>
                      <m:t>X/W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hu-HU"/>
                      </w:rPr>
                      <m:t>Y/W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Z/W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hu-HU"/>
            </w:rPr>
            <m:t>.</m:t>
          </m:r>
        </m:oMath>
      </m:oMathPara>
    </w:p>
    <w:p w14:paraId="2F2424D5" w14:textId="77777777" w:rsidR="00531114" w:rsidRPr="004A5429" w:rsidRDefault="00531114" w:rsidP="004A5429">
      <w:pPr>
        <w:pStyle w:val="Cmsor1"/>
        <w:spacing w:after="360"/>
        <w:rPr>
          <w:rFonts w:ascii="Times New Roman" w:eastAsiaTheme="minorEastAsia" w:hAnsi="Times New Roman" w:cs="Times New Roman"/>
          <w:b/>
          <w:sz w:val="24"/>
          <w:szCs w:val="24"/>
          <w:lang w:val="hu-HU"/>
        </w:rPr>
      </w:pPr>
      <w:bookmarkStart w:id="17" w:name="_Toc513594569"/>
      <w:r w:rsidRPr="004A5429">
        <w:rPr>
          <w:rFonts w:ascii="Times New Roman" w:eastAsiaTheme="minorEastAsia" w:hAnsi="Times New Roman" w:cs="Times New Roman"/>
          <w:b/>
          <w:sz w:val="24"/>
          <w:szCs w:val="24"/>
          <w:lang w:val="hu-HU"/>
        </w:rPr>
        <w:t>Implementáció</w:t>
      </w:r>
      <w:bookmarkEnd w:id="17"/>
    </w:p>
    <w:p w14:paraId="18A5CBE2" w14:textId="77777777" w:rsidR="00531114" w:rsidRPr="006C6970" w:rsidRDefault="00531114" w:rsidP="00807168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Jelen fejezet a hardveres, illetve a szoftveres megvalósítás részleteit mutatja be</w:t>
      </w:r>
      <w:r w:rsidR="00944F00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, kitérve az adott feladat specifikus tényezőire.</w:t>
      </w:r>
    </w:p>
    <w:p w14:paraId="2B8B620A" w14:textId="77777777" w:rsidR="00531114" w:rsidRPr="006C6970" w:rsidRDefault="0038687D" w:rsidP="004A5429">
      <w:pPr>
        <w:pStyle w:val="Cmsor2"/>
        <w:spacing w:before="240" w:after="360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bookmarkStart w:id="18" w:name="_Toc513594570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lastRenderedPageBreak/>
        <w:t>Hardveres megvalósítás</w:t>
      </w:r>
      <w:r w:rsidR="00531114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:</w:t>
      </w:r>
      <w:bookmarkEnd w:id="18"/>
    </w:p>
    <w:p w14:paraId="1D3CD14F" w14:textId="77777777" w:rsidR="00531114" w:rsidRPr="006C6970" w:rsidRDefault="00944F00" w:rsidP="00807168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Az első </w:t>
      </w:r>
      <w:r w:rsidR="00531114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alfejezetben a rendszer hardveres sajátosságai kerülnek ismertetésre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. A feladat során használt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sztereo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kamerapár a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Logitech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C270-es típusszámú, 720x480 pixeles felbontású modellje volt.</w:t>
      </w:r>
    </w:p>
    <w:p w14:paraId="4136759A" w14:textId="77777777" w:rsidR="00944F00" w:rsidRDefault="00944F00" w:rsidP="00807168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Ez a webkameratípus fixfókuszos kialakítású, csatolófelülete USB2.0, így reálisan 30 FPS (</w:t>
      </w:r>
      <w:proofErr w:type="spellStart"/>
      <w:r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>frame</w:t>
      </w:r>
      <w:proofErr w:type="spellEnd"/>
      <w:r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 xml:space="preserve"> per </w:t>
      </w:r>
      <w:proofErr w:type="spellStart"/>
      <w:r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>second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, képkocka/másodperc) az elvárható adatátviteli sebesség.</w:t>
      </w:r>
    </w:p>
    <w:p w14:paraId="614A6DBC" w14:textId="77777777" w:rsidR="00EB4A53" w:rsidRDefault="00EB4A53" w:rsidP="00EB4A53">
      <w:pPr>
        <w:tabs>
          <w:tab w:val="left" w:pos="5157"/>
        </w:tabs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7658C574" wp14:editId="469BD825">
            <wp:extent cx="5231219" cy="2933954"/>
            <wp:effectExtent l="0" t="0" r="762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mera_stand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65" r="3495" b="14073"/>
                    <a:stretch/>
                  </pic:blipFill>
                  <pic:spPr bwMode="auto">
                    <a:xfrm>
                      <a:off x="0" y="0"/>
                      <a:ext cx="5248034" cy="2943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0A880" w14:textId="77777777" w:rsidR="005402D0" w:rsidRPr="006C6970" w:rsidRDefault="005402D0" w:rsidP="00EB4A53">
      <w:pPr>
        <w:tabs>
          <w:tab w:val="left" w:pos="5157"/>
        </w:tabs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1.ábra: a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hu-HU"/>
        </w:rPr>
        <w:t>sztereo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kamerapár kialakítása</w:t>
      </w:r>
    </w:p>
    <w:p w14:paraId="3A2D2339" w14:textId="77777777" w:rsidR="00944F00" w:rsidRPr="006C6970" w:rsidRDefault="00944F00" w:rsidP="00807168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A két webkamera egy háromlábú kameraállványra került rögzítésre, az ehhez szükséges ker</w:t>
      </w:r>
      <w:r w:rsidR="00EB4A53">
        <w:rPr>
          <w:rFonts w:ascii="Times New Roman" w:eastAsiaTheme="minorEastAsia" w:hAnsi="Times New Roman" w:cs="Times New Roman"/>
          <w:sz w:val="24"/>
          <w:szCs w:val="24"/>
          <w:lang w:val="hu-HU"/>
        </w:rPr>
        <w:t>e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szttartót 3D-nyomtatóval </w:t>
      </w:r>
      <w:r w:rsidR="00EB4A53">
        <w:rPr>
          <w:rFonts w:ascii="Times New Roman" w:eastAsiaTheme="minorEastAsia" w:hAnsi="Times New Roman" w:cs="Times New Roman"/>
          <w:sz w:val="24"/>
          <w:szCs w:val="24"/>
          <w:lang w:val="hu-HU"/>
        </w:rPr>
        <w:t>került elkészítésre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, a mechanikai terveket pedig az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Autodesk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cég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Inventor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2018 programjában terveztem meg. A kialakítás alapvetően párhuzamos tengelyű kamerapárhoz lett tervezve, természetesen azonban az emberi szem modelljének megfelelő, néhány fokos párhuzamos tengelytől való eltérés is megvalósítható.</w:t>
      </w:r>
    </w:p>
    <w:p w14:paraId="70AD0AC2" w14:textId="77777777" w:rsidR="0038687D" w:rsidRPr="006C6970" w:rsidRDefault="0038687D" w:rsidP="004A5429">
      <w:pPr>
        <w:pStyle w:val="Cmsor2"/>
        <w:spacing w:before="240" w:after="360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bookmarkStart w:id="19" w:name="_Toc513594571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Szoftveres </w:t>
      </w:r>
      <w:r w:rsidR="004A5429">
        <w:rPr>
          <w:rFonts w:ascii="Times New Roman" w:eastAsiaTheme="minorEastAsia" w:hAnsi="Times New Roman" w:cs="Times New Roman"/>
          <w:sz w:val="24"/>
          <w:szCs w:val="24"/>
          <w:lang w:val="hu-HU"/>
        </w:rPr>
        <w:t>megvalósítás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:</w:t>
      </w:r>
      <w:bookmarkEnd w:id="19"/>
    </w:p>
    <w:p w14:paraId="3982B880" w14:textId="77777777" w:rsidR="0038687D" w:rsidRPr="006C6970" w:rsidRDefault="0038687D" w:rsidP="00807168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A korábbiakban ismertetett algoritmusokat Python nyelven implementáltam az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OpenCV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nyílt forráskódú, elsődlegesen gépi látásra, képfeldolgozásra optimalizált függvénykönyvtár </w:t>
      </w:r>
      <w:r w:rsidR="00EC753D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Python nyelvhez készített </w:t>
      </w:r>
      <w:proofErr w:type="spellStart"/>
      <w:r w:rsidR="00EC753D">
        <w:rPr>
          <w:rFonts w:ascii="Times New Roman" w:eastAsiaTheme="minorEastAsia" w:hAnsi="Times New Roman" w:cs="Times New Roman"/>
          <w:sz w:val="24"/>
          <w:szCs w:val="24"/>
          <w:lang w:val="hu-HU"/>
        </w:rPr>
        <w:t>wrap</w:t>
      </w:r>
      <w:r w:rsidR="005F0B6A">
        <w:rPr>
          <w:rFonts w:ascii="Times New Roman" w:eastAsiaTheme="minorEastAsia" w:hAnsi="Times New Roman" w:cs="Times New Roman"/>
          <w:sz w:val="24"/>
          <w:szCs w:val="24"/>
          <w:lang w:val="hu-HU"/>
        </w:rPr>
        <w:t>p</w:t>
      </w:r>
      <w:r w:rsidR="00EC753D">
        <w:rPr>
          <w:rFonts w:ascii="Times New Roman" w:eastAsiaTheme="minorEastAsia" w:hAnsi="Times New Roman" w:cs="Times New Roman"/>
          <w:sz w:val="24"/>
          <w:szCs w:val="24"/>
          <w:lang w:val="hu-HU"/>
        </w:rPr>
        <w:t>erének</w:t>
      </w:r>
      <w:proofErr w:type="spellEnd"/>
      <w:r w:rsidR="00EC753D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alkalmazásával.</w:t>
      </w:r>
    </w:p>
    <w:p w14:paraId="66ECE26F" w14:textId="77777777" w:rsidR="001E2F86" w:rsidRPr="006C6970" w:rsidRDefault="001E2F86" w:rsidP="00807168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lastRenderedPageBreak/>
        <w:t>A program alapvetően a parancssoron keresztül biztosít interfészt a felhasználó számára, a következő beállítások érhetők el:</w:t>
      </w:r>
    </w:p>
    <w:p w14:paraId="28B7B7A8" w14:textId="77777777" w:rsidR="001E2F86" w:rsidRPr="006C6970" w:rsidRDefault="001E2F86" w:rsidP="001E2F86">
      <w:pPr>
        <w:pStyle w:val="Listaszerbekezds"/>
        <w:numPr>
          <w:ilvl w:val="0"/>
          <w:numId w:val="4"/>
        </w:num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Kalibráció indítás</w:t>
      </w:r>
      <w:r w:rsidR="00A41FD6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a</w:t>
      </w:r>
    </w:p>
    <w:p w14:paraId="2B0D811F" w14:textId="77777777" w:rsidR="001E2F86" w:rsidRPr="006C6970" w:rsidRDefault="001E2F86" w:rsidP="001E2F86">
      <w:pPr>
        <w:pStyle w:val="Listaszerbekezds"/>
        <w:numPr>
          <w:ilvl w:val="0"/>
          <w:numId w:val="4"/>
        </w:num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Biztonsági kapcsoló az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újrakalibrációhoz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, így </w:t>
      </w:r>
      <w:r w:rsidR="00A178F5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véletlenül nem törölhetők a korábbi kalibráció eredményei</w:t>
      </w:r>
    </w:p>
    <w:p w14:paraId="401F5AFA" w14:textId="77777777" w:rsidR="00A178F5" w:rsidRPr="006C6970" w:rsidRDefault="00A41FD6" w:rsidP="001E2F86">
      <w:pPr>
        <w:pStyle w:val="Listaszerbekezds"/>
        <w:numPr>
          <w:ilvl w:val="0"/>
          <w:numId w:val="4"/>
        </w:num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A tesztábrák számának meghatározása kalibrációhoz</w:t>
      </w:r>
    </w:p>
    <w:p w14:paraId="0DF2050F" w14:textId="77777777" w:rsidR="0042779C" w:rsidRPr="006C6970" w:rsidRDefault="0042779C" w:rsidP="001E2F86">
      <w:pPr>
        <w:pStyle w:val="Listaszerbekezds"/>
        <w:numPr>
          <w:ilvl w:val="0"/>
          <w:numId w:val="4"/>
        </w:num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Kapcsolók a futtatás során a különböző fázisok (rektifikált kép, </w:t>
      </w:r>
      <w:proofErr w:type="gram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diszparitástérkép,</w:t>
      </w:r>
      <w:proofErr w:type="gram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stb. megjelenítéséhez)</w:t>
      </w:r>
    </w:p>
    <w:p w14:paraId="18B8DAEE" w14:textId="77777777" w:rsidR="00350404" w:rsidRPr="006C6970" w:rsidRDefault="00350404" w:rsidP="004A5429">
      <w:pPr>
        <w:pStyle w:val="Cmsor2"/>
        <w:spacing w:before="240" w:after="360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bookmarkStart w:id="20" w:name="_Toc513594572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Kalibráció:</w:t>
      </w:r>
      <w:bookmarkEnd w:id="20"/>
    </w:p>
    <w:p w14:paraId="06B3A512" w14:textId="77777777" w:rsidR="00350404" w:rsidRDefault="00350404" w:rsidP="00350404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A kalibrációs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folymat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alapját az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OpenCV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beépített, kifejezetten kalibrációs célokra implementált függvénye alkotja, amely képes adott méretű sakktáblamintázat felismerésére, a mintázat fizikai méreteinek megadása által pedig a kalibráció elvégezhető.</w:t>
      </w:r>
    </w:p>
    <w:p w14:paraId="34D05764" w14:textId="77777777" w:rsidR="00154469" w:rsidRDefault="00233F94" w:rsidP="00233F94">
      <w:pPr>
        <w:tabs>
          <w:tab w:val="left" w:pos="5157"/>
        </w:tabs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63BFD796" wp14:editId="51BE6EA8">
            <wp:extent cx="3996187" cy="2456121"/>
            <wp:effectExtent l="0" t="0" r="4445" b="190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6" t="36106" r="18326" b="8982"/>
                    <a:stretch/>
                  </pic:blipFill>
                  <pic:spPr bwMode="auto">
                    <a:xfrm>
                      <a:off x="0" y="0"/>
                      <a:ext cx="3997241" cy="245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5657B" w14:textId="77777777" w:rsidR="00233F94" w:rsidRPr="002F16F3" w:rsidRDefault="00233F94" w:rsidP="00233F94">
      <w:pPr>
        <w:tabs>
          <w:tab w:val="left" w:pos="5157"/>
        </w:tabs>
        <w:spacing w:line="360" w:lineRule="auto"/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</w:pPr>
      <w:r w:rsidRPr="002F16F3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 xml:space="preserve">2.ábra: A </w:t>
      </w:r>
      <w:r w:rsidR="00A90CB5" w:rsidRPr="002F16F3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>kalibr</w:t>
      </w:r>
      <w:r w:rsidR="002F16F3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>á</w:t>
      </w:r>
      <w:r w:rsidR="00A90CB5" w:rsidRPr="002F16F3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>ció során azonosított sakktábla-sarokpontok megjelenítése</w:t>
      </w:r>
    </w:p>
    <w:p w14:paraId="4502E478" w14:textId="77777777" w:rsidR="00350404" w:rsidRPr="006C6970" w:rsidRDefault="00350404" w:rsidP="00350404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A kalibráció folyamata tehát felvételek készítése a kalibrációs mintázatról sikeres mintázatfeli</w:t>
      </w:r>
      <w:r w:rsidR="005F0B6A">
        <w:rPr>
          <w:rFonts w:ascii="Times New Roman" w:eastAsiaTheme="minorEastAsia" w:hAnsi="Times New Roman" w:cs="Times New Roman"/>
          <w:sz w:val="24"/>
          <w:szCs w:val="24"/>
          <w:lang w:val="hu-HU"/>
        </w:rPr>
        <w:t>s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merési peremfeltétel mellett. Kalibrációhoz azonban a kamerák által biztosított, pixel szerinti felbontás nem feltétlen </w:t>
      </w:r>
      <w:r w:rsidR="005F0B6A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elegendő</w:t>
      </w:r>
      <w:r w:rsidR="00762DF6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– azonban az </w:t>
      </w:r>
      <w:proofErr w:type="spellStart"/>
      <w:r w:rsidR="00762DF6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OpenCV</w:t>
      </w:r>
      <w:proofErr w:type="spellEnd"/>
      <w:r w:rsidR="00762DF6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rendelkezik a problémát megoldani képes, </w:t>
      </w:r>
      <w:proofErr w:type="spellStart"/>
      <w:r w:rsidR="00762DF6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szubpixeles</w:t>
      </w:r>
      <w:proofErr w:type="spellEnd"/>
      <w:r w:rsidR="00762DF6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mintázat (pontosabban sarokpont, ez azonban a sakktábla esetében pontosan megegyezik a mintázatot jellemző karakterisztikus pontok halmazával) meghatározó </w:t>
      </w:r>
      <w:r w:rsidR="00762DF6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lastRenderedPageBreak/>
        <w:t>algoritmussal</w:t>
      </w:r>
      <w:r w:rsidR="00AB14AD">
        <w:rPr>
          <w:rStyle w:val="Lbjegyzet-hivatkozs"/>
          <w:rFonts w:ascii="Times New Roman" w:eastAsiaTheme="minorEastAsia" w:hAnsi="Times New Roman" w:cs="Times New Roman"/>
          <w:sz w:val="24"/>
          <w:szCs w:val="24"/>
          <w:lang w:val="hu-HU"/>
        </w:rPr>
        <w:footnoteReference w:id="4"/>
      </w:r>
      <w:r w:rsidR="00762DF6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, amely egy megválasztott kezdeti érték környezetében kiválasztott pontokból alkot </w:t>
      </w:r>
      <w:r w:rsidR="00CD5632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egyenletrendszert</w:t>
      </w:r>
      <w:r w:rsidR="00762DF6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</w:t>
      </w:r>
    </w:p>
    <w:p w14:paraId="1B039FB2" w14:textId="77777777" w:rsidR="00762DF6" w:rsidRPr="006C6970" w:rsidRDefault="00762DF6" w:rsidP="00350404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hu-HU"/>
            </w:rPr>
            <m:t>&lt;∇I(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hu-HU"/>
            </w:rPr>
            <m:t>P);P-Q&gt; =0</m:t>
          </m:r>
        </m:oMath>
      </m:oMathPara>
    </w:p>
    <w:p w14:paraId="751229CE" w14:textId="77777777" w:rsidR="00762DF6" w:rsidRPr="006C6970" w:rsidRDefault="00762DF6" w:rsidP="00350404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alakban, amely egy P pontra vonatkoztatott szürkeségi szintet jellemző gradiens, valamint a P és Q pontok közötti vektor skalárszorzata. Az egyenletről azért tehető fel, hogy a jobb oldal azonosan 0, </w:t>
      </w:r>
      <w:proofErr w:type="gram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vagyis</w:t>
      </w:r>
      <w:proofErr w:type="gram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hogy a gradiens és a két pontot összekötő szakasz merőlegesek, mivel ha P belső pont (egy homogén intenzitású tartományt tekintve), akkor az intenzitásgradiens 0, amennyiben pedig tartományhatárra, vagyis élre esik, akkor a P-Q vektor az éllel párhuzamos, míg a gradiens arra merőleges.</w:t>
      </w:r>
    </w:p>
    <w:p w14:paraId="54DAC23D" w14:textId="77777777" w:rsidR="005E079B" w:rsidRPr="006C6970" w:rsidRDefault="005E079B" w:rsidP="00350404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A rögzített képek alapján először külön-külön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kameránként</w:t>
      </w:r>
      <w:proofErr w:type="spellEnd"/>
      <w:r w:rsidR="008046FB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történt a kalibráció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, majd ennek </w:t>
      </w:r>
      <w:r w:rsidR="008046FB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eredményét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a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sztereo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kalibráció kiindulási </w:t>
      </w:r>
      <w:r w:rsidR="008046FB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ért</w:t>
      </w:r>
      <w:r w:rsidR="00C400F3">
        <w:rPr>
          <w:rFonts w:ascii="Times New Roman" w:eastAsiaTheme="minorEastAsia" w:hAnsi="Times New Roman" w:cs="Times New Roman"/>
          <w:sz w:val="24"/>
          <w:szCs w:val="24"/>
          <w:lang w:val="hu-HU"/>
        </w:rPr>
        <w:t>é</w:t>
      </w:r>
      <w:r w:rsidR="008046FB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k</w:t>
      </w:r>
      <w:r w:rsidR="008046FB">
        <w:rPr>
          <w:rFonts w:ascii="Times New Roman" w:eastAsiaTheme="minorEastAsia" w:hAnsi="Times New Roman" w:cs="Times New Roman"/>
          <w:sz w:val="24"/>
          <w:szCs w:val="24"/>
          <w:lang w:val="hu-HU"/>
        </w:rPr>
        <w:t>e</w:t>
      </w:r>
      <w:r w:rsidR="008046FB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ként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felhasználva a szükséges kameramátrixok kiszámítása, majd végül</w:t>
      </w:r>
      <w:r w:rsidR="00C400F3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a rektifikációhoz szükséges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lookup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tábla, ill. a Q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reprojekciós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mátrix meghatározása, melyek a művelet </w:t>
      </w:r>
      <w:proofErr w:type="gram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végeredményeként </w:t>
      </w:r>
      <w:r w:rsidR="00C400F3">
        <w:rPr>
          <w:rFonts w:ascii="Times New Roman" w:eastAsiaTheme="minorEastAsia" w:hAnsi="Times New Roman" w:cs="Times New Roman"/>
          <w:sz w:val="24"/>
          <w:szCs w:val="24"/>
          <w:lang w:val="hu-HU"/>
        </w:rPr>
        <w:t>.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hdf</w:t>
      </w:r>
      <w:proofErr w:type="gram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5 formátumban mentésre kerülnek, hogy a későbbiek folyamán a futtatást megelőzően ne kelljen minden alkalommal végrehajtani a kalibrációt.</w:t>
      </w:r>
    </w:p>
    <w:p w14:paraId="675A887B" w14:textId="77777777" w:rsidR="007F194F" w:rsidRPr="006C6970" w:rsidRDefault="007F194F" w:rsidP="004A5429">
      <w:pPr>
        <w:pStyle w:val="Cmsor2"/>
        <w:spacing w:before="240" w:after="360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bookmarkStart w:id="21" w:name="_Toc513594573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Futtatás:</w:t>
      </w:r>
      <w:bookmarkEnd w:id="21"/>
    </w:p>
    <w:p w14:paraId="1732CD39" w14:textId="77777777" w:rsidR="0083189B" w:rsidRDefault="007F194F" w:rsidP="00350404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A mer</w:t>
      </w:r>
      <w:r w:rsidR="00734FDD">
        <w:rPr>
          <w:rFonts w:ascii="Times New Roman" w:eastAsiaTheme="minorEastAsia" w:hAnsi="Times New Roman" w:cs="Times New Roman"/>
          <w:sz w:val="24"/>
          <w:szCs w:val="24"/>
          <w:lang w:val="hu-HU"/>
        </w:rPr>
        <w:t>e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vlemezre mentett kalibrációs paramétereket beolvasva, majd a rektifikációt elvégezve lépünk be a futtatás során megvalósított hurokba</w:t>
      </w:r>
      <w:r w:rsidR="006D1F94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, melynek további feladata adott színű marker nyomon</w:t>
      </w:r>
      <w:r w:rsidR="00734FDD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</w:t>
      </w:r>
      <w:r w:rsidR="006D1F94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követése.</w:t>
      </w:r>
    </w:p>
    <w:p w14:paraId="12F7C4D3" w14:textId="77777777" w:rsidR="007F194F" w:rsidRDefault="0083189B" w:rsidP="00350404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val="hu-HU"/>
        </w:rPr>
        <w:lastRenderedPageBreak/>
        <w:drawing>
          <wp:inline distT="0" distB="0" distL="0" distR="0" wp14:anchorId="11A802B8" wp14:editId="757CFE98">
            <wp:extent cx="5964555" cy="2200807"/>
            <wp:effectExtent l="0" t="0" r="0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7"/>
                    <a:stretch/>
                  </pic:blipFill>
                  <pic:spPr bwMode="auto">
                    <a:xfrm>
                      <a:off x="0" y="0"/>
                      <a:ext cx="5964555" cy="220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68035" w14:textId="77777777" w:rsidR="0083189B" w:rsidRPr="0083189B" w:rsidRDefault="0083189B" w:rsidP="0083189B">
      <w:pPr>
        <w:tabs>
          <w:tab w:val="left" w:pos="5157"/>
        </w:tabs>
        <w:spacing w:line="360" w:lineRule="auto"/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</w:pPr>
      <w:r w:rsidRPr="0083189B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>3.ábra: A rektifikált kameraképek, jól látszik, hogy a transzformáció eredményeként a széleken a transzformált kép nem tölti ki az eredeti képméretet</w:t>
      </w:r>
    </w:p>
    <w:p w14:paraId="19B15BE1" w14:textId="77777777" w:rsidR="006D1F94" w:rsidRPr="006C6970" w:rsidRDefault="006D1F94" w:rsidP="00350404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Ehhez az RGB képet HSL színtérbe ko</w:t>
      </w:r>
      <w:r w:rsidR="00770EFF">
        <w:rPr>
          <w:rFonts w:ascii="Times New Roman" w:eastAsiaTheme="minorEastAsia" w:hAnsi="Times New Roman" w:cs="Times New Roman"/>
          <w:sz w:val="24"/>
          <w:szCs w:val="24"/>
          <w:lang w:val="hu-HU"/>
        </w:rPr>
        <w:t>n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vertálom, mivel így adott szín</w:t>
      </w:r>
      <w:r w:rsidR="004B6BAB">
        <w:rPr>
          <w:rFonts w:ascii="Times New Roman" w:eastAsiaTheme="minorEastAsia" w:hAnsi="Times New Roman" w:cs="Times New Roman"/>
          <w:sz w:val="24"/>
          <w:szCs w:val="24"/>
          <w:lang w:val="hu-HU"/>
        </w:rPr>
        <w:t>árnyalatra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nagyobb megbízhatósággal lehet szűrni, révén az árnyalat, színtelítettség, megvilágítottság paraméterek.</w:t>
      </w:r>
    </w:p>
    <w:p w14:paraId="441E8C6C" w14:textId="77777777" w:rsidR="00F87DD2" w:rsidRPr="006C6970" w:rsidRDefault="00F87DD2" w:rsidP="00350404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A </w:t>
      </w:r>
      <w:r w:rsidR="00731A11">
        <w:rPr>
          <w:rFonts w:ascii="Times New Roman" w:eastAsiaTheme="minorEastAsia" w:hAnsi="Times New Roman" w:cs="Times New Roman"/>
          <w:sz w:val="24"/>
          <w:szCs w:val="24"/>
          <w:lang w:val="hu-HU"/>
        </w:rPr>
        <w:t>HSL-színtéren alapuló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szűrés eredményeként visszakapott bináris maszk további finomítására morfológiai műveletek segítségével kerül sor, elsősorban a kisebb, zajnak tekinthető kisméretű objektumok eliminálására erózióval, majd lyukak kitöltésére zárással.</w:t>
      </w:r>
    </w:p>
    <w:p w14:paraId="62FDE239" w14:textId="77777777" w:rsidR="00B1338A" w:rsidRDefault="009B1FB6" w:rsidP="00350404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A feldolgozott maszkon belül az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OpenCV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beépített kontúrkereső rutinja segítségével a legnagyobb területű objektumon kívül az összes többi kiszűrésre kerül, az így megkapott markerobjektum köré téglalapot illesztve, majd annak középpontját kiszámítva egyetlen pontpárral jellemezni tudjuk a markert, illetve ezen pontkoordinátákkal a diszparitástérképbe indexelve vissza tudjuk állítani a marker háromdimenziós pozícióját – ezen lépésnél természetesen érdemes valamilyen régióalapú kijelölést használni, és a mélységi információt</w:t>
      </w:r>
      <w:r w:rsidR="00793A45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konvolúciós ablakkal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szűrni.</w:t>
      </w:r>
    </w:p>
    <w:p w14:paraId="40DCA07D" w14:textId="77777777" w:rsidR="009B1FB6" w:rsidRDefault="00B1338A" w:rsidP="00B1338A">
      <w:pPr>
        <w:tabs>
          <w:tab w:val="left" w:pos="5157"/>
        </w:tabs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val="hu-HU"/>
        </w:rPr>
        <w:lastRenderedPageBreak/>
        <w:drawing>
          <wp:inline distT="0" distB="0" distL="0" distR="0" wp14:anchorId="573FFE6F" wp14:editId="4D10D3D9">
            <wp:extent cx="4816724" cy="3615069"/>
            <wp:effectExtent l="0" t="0" r="3175" b="444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52"/>
                    <a:stretch/>
                  </pic:blipFill>
                  <pic:spPr bwMode="auto">
                    <a:xfrm>
                      <a:off x="0" y="0"/>
                      <a:ext cx="4837755" cy="3630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5B7F2" w14:textId="77777777" w:rsidR="00B1338A" w:rsidRPr="00B1338A" w:rsidRDefault="00B1338A" w:rsidP="00B1338A">
      <w:pPr>
        <w:tabs>
          <w:tab w:val="left" w:pos="5157"/>
        </w:tabs>
        <w:spacing w:line="360" w:lineRule="auto"/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</w:pPr>
      <w:r w:rsidRPr="00B1338A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 xml:space="preserve">4.ábra: Diszparitástérkép, a háttér finom </w:t>
      </w:r>
      <w:proofErr w:type="spellStart"/>
      <w:r w:rsidRPr="00B1338A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>rajzolata</w:t>
      </w:r>
      <w:proofErr w:type="spellEnd"/>
      <w:r w:rsidRPr="00B1338A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 xml:space="preserve"> külön kiemelendő, míg az előtérben a kézben tartott marker figyelhető meg (ebben az esetben is csökkent az effektív képméret)</w:t>
      </w:r>
    </w:p>
    <w:p w14:paraId="556EA544" w14:textId="77777777" w:rsidR="00E62AB8" w:rsidRPr="004A5429" w:rsidRDefault="00E62AB8" w:rsidP="004A5429">
      <w:pPr>
        <w:pStyle w:val="Cmsor1"/>
        <w:spacing w:after="360"/>
        <w:rPr>
          <w:rFonts w:ascii="Times New Roman" w:eastAsiaTheme="minorEastAsia" w:hAnsi="Times New Roman" w:cs="Times New Roman"/>
          <w:b/>
          <w:sz w:val="24"/>
          <w:szCs w:val="24"/>
          <w:lang w:val="hu-HU"/>
        </w:rPr>
      </w:pPr>
      <w:bookmarkStart w:id="22" w:name="_Toc513594574"/>
      <w:r w:rsidRPr="004A5429">
        <w:rPr>
          <w:rFonts w:ascii="Times New Roman" w:eastAsiaTheme="minorEastAsia" w:hAnsi="Times New Roman" w:cs="Times New Roman"/>
          <w:b/>
          <w:sz w:val="24"/>
          <w:szCs w:val="24"/>
          <w:lang w:val="hu-HU"/>
        </w:rPr>
        <w:t>Értékelés, fejlesztési lehetőségek</w:t>
      </w:r>
      <w:bookmarkEnd w:id="22"/>
    </w:p>
    <w:p w14:paraId="10C70057" w14:textId="77777777" w:rsidR="00E62AB8" w:rsidRPr="006C6970" w:rsidRDefault="00E62AB8" w:rsidP="00350404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A kialakított,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sztereo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kamerapáron alapuló </w:t>
      </w:r>
      <w:r w:rsidR="00726A6E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háromdimenziós rekonstrukciós keretrendszer a kalibrációs metrikát tekintve remek eredményekkel rendelkezik, az egyes kamerákra vonatkoztatott projekciós hiba (vagyis a kalibráció révén előálló mátrixok által a képsíkra transzformált, világkoordinátákkal rendelkező pontok és a kamer</w:t>
      </w:r>
      <w:r w:rsidR="008C4F68">
        <w:rPr>
          <w:rFonts w:ascii="Times New Roman" w:eastAsiaTheme="minorEastAsia" w:hAnsi="Times New Roman" w:cs="Times New Roman"/>
          <w:sz w:val="24"/>
          <w:szCs w:val="24"/>
          <w:lang w:val="hu-HU"/>
        </w:rPr>
        <w:t>a</w:t>
      </w:r>
      <w:r w:rsidR="00726A6E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síkon található képpontok átlagos négyzetes hibája) megfelelő számú (jelen esetben 15 darab) és minőségű kalibrációs ábra mellett 0.4 pixel alatti, ami a </w:t>
      </w:r>
      <w:proofErr w:type="spellStart"/>
      <w:r w:rsidR="00726A6E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sztereo</w:t>
      </w:r>
      <w:proofErr w:type="spellEnd"/>
      <w:r w:rsidR="00726A6E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kalibráció hibájára is teljesülő felső korlát.</w:t>
      </w:r>
    </w:p>
    <w:p w14:paraId="3D64CCE4" w14:textId="77777777" w:rsidR="00482675" w:rsidRDefault="00482675" w:rsidP="00350404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X, ill. Y irányban a módszer centiméter alatti pontossággal távolságtartó, a mélységi információt tekintve azonban, </w:t>
      </w:r>
      <w:r w:rsidR="008C4F68">
        <w:rPr>
          <w:rFonts w:ascii="Times New Roman" w:eastAsiaTheme="minorEastAsia" w:hAnsi="Times New Roman" w:cs="Times New Roman"/>
          <w:sz w:val="24"/>
          <w:szCs w:val="24"/>
          <w:lang w:val="hu-HU"/>
        </w:rPr>
        <w:t>a kamerák nemideális voltából kifolyólag</w:t>
      </w:r>
      <w:r w:rsidR="00A10F2E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ennél nagyobb a bizonytalanság annak ellenére, hogy a diszparitástérkép kellő részletességgel rendelkezik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.</w:t>
      </w:r>
    </w:p>
    <w:p w14:paraId="5F152503" w14:textId="77777777" w:rsidR="008E38FF" w:rsidRDefault="008E38FF" w:rsidP="00350404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Vagyis kijelenthető, hogy maga a diszparitástérképen alapuló háromdimenziós térrekonstrukció </w:t>
      </w:r>
      <w:r w:rsidR="00B8686B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sikeresen megvalósításra került, a markerlokalizáció mélységi információját tekintve azonban </w:t>
      </w:r>
      <w:r w:rsidR="00A36CB1">
        <w:rPr>
          <w:rFonts w:ascii="Times New Roman" w:eastAsiaTheme="minorEastAsia" w:hAnsi="Times New Roman" w:cs="Times New Roman"/>
          <w:sz w:val="24"/>
          <w:szCs w:val="24"/>
          <w:lang w:val="hu-HU"/>
        </w:rPr>
        <w:t>további finomítások szükségesek a szűrési, ill. kalibrációs eljárás tekintetében.</w:t>
      </w:r>
    </w:p>
    <w:p w14:paraId="4939CA4B" w14:textId="77777777" w:rsidR="005E476B" w:rsidRPr="008F4A31" w:rsidRDefault="005E476B" w:rsidP="004A5429">
      <w:pPr>
        <w:pStyle w:val="Cmsor1"/>
        <w:spacing w:after="360"/>
        <w:rPr>
          <w:rFonts w:ascii="Times New Roman" w:eastAsiaTheme="minorEastAsia" w:hAnsi="Times New Roman" w:cs="Times New Roman"/>
          <w:b/>
          <w:sz w:val="24"/>
          <w:szCs w:val="24"/>
          <w:lang w:val="hu-HU"/>
        </w:rPr>
      </w:pPr>
      <w:bookmarkStart w:id="23" w:name="_Toc513594575"/>
      <w:r w:rsidRPr="008F4A31">
        <w:rPr>
          <w:rFonts w:ascii="Times New Roman" w:eastAsiaTheme="minorEastAsia" w:hAnsi="Times New Roman" w:cs="Times New Roman"/>
          <w:b/>
          <w:sz w:val="24"/>
          <w:szCs w:val="24"/>
          <w:lang w:val="hu-HU"/>
        </w:rPr>
        <w:lastRenderedPageBreak/>
        <w:t>Irodalomjegyzék</w:t>
      </w:r>
      <w:bookmarkEnd w:id="23"/>
    </w:p>
    <w:p w14:paraId="49126FCB" w14:textId="77777777" w:rsidR="005E476B" w:rsidRPr="00427566" w:rsidRDefault="005E476B" w:rsidP="00427566">
      <w:pPr>
        <w:pStyle w:val="Listaszerbekezds"/>
        <w:numPr>
          <w:ilvl w:val="0"/>
          <w:numId w:val="7"/>
        </w:numPr>
        <w:tabs>
          <w:tab w:val="left" w:pos="5157"/>
        </w:tabs>
        <w:spacing w:line="360" w:lineRule="auto"/>
        <w:jc w:val="both"/>
        <w:rPr>
          <w:rFonts w:ascii="Times New Roman" w:hAnsi="Times New Roman" w:cs="Times New Roman"/>
          <w:bCs/>
          <w:i/>
          <w:iCs/>
          <w:sz w:val="24"/>
          <w:szCs w:val="24"/>
          <w:lang w:val="hu-HU"/>
        </w:rPr>
      </w:pPr>
      <w:proofErr w:type="spellStart"/>
      <w:r w:rsidRPr="00427566">
        <w:rPr>
          <w:rFonts w:ascii="Times New Roman" w:eastAsiaTheme="minorEastAsia" w:hAnsi="Times New Roman" w:cs="Times New Roman"/>
          <w:sz w:val="24"/>
          <w:szCs w:val="24"/>
          <w:lang w:val="hu-HU"/>
        </w:rPr>
        <w:t>Bradski</w:t>
      </w:r>
      <w:proofErr w:type="spellEnd"/>
      <w:r w:rsidRPr="00427566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, G. – </w:t>
      </w:r>
      <w:proofErr w:type="spellStart"/>
      <w:r w:rsidRPr="00427566">
        <w:rPr>
          <w:rFonts w:ascii="Times New Roman" w:hAnsi="Times New Roman" w:cs="Times New Roman"/>
          <w:bCs/>
          <w:iCs/>
          <w:sz w:val="24"/>
          <w:szCs w:val="24"/>
          <w:lang w:val="hu-HU"/>
        </w:rPr>
        <w:t>Kaehler</w:t>
      </w:r>
      <w:proofErr w:type="spellEnd"/>
      <w:r w:rsidRPr="00427566">
        <w:rPr>
          <w:rFonts w:ascii="Times New Roman" w:hAnsi="Times New Roman" w:cs="Times New Roman"/>
          <w:bCs/>
          <w:iCs/>
          <w:sz w:val="24"/>
          <w:szCs w:val="24"/>
          <w:lang w:val="hu-HU"/>
        </w:rPr>
        <w:t>, A. 2008</w:t>
      </w:r>
      <w:r w:rsidR="00DF2F0C" w:rsidRPr="00427566">
        <w:rPr>
          <w:rFonts w:ascii="Times New Roman" w:hAnsi="Times New Roman" w:cs="Times New Roman"/>
          <w:bCs/>
          <w:i/>
          <w:iCs/>
          <w:sz w:val="24"/>
          <w:szCs w:val="24"/>
          <w:lang w:val="hu-HU"/>
        </w:rPr>
        <w:t>.</w:t>
      </w:r>
      <w:r w:rsidRPr="00427566">
        <w:rPr>
          <w:rFonts w:ascii="Times New Roman" w:hAnsi="Times New Roman" w:cs="Times New Roman"/>
          <w:bCs/>
          <w:i/>
          <w:iCs/>
          <w:sz w:val="24"/>
          <w:szCs w:val="24"/>
          <w:lang w:val="hu-HU"/>
        </w:rPr>
        <w:t xml:space="preserve"> </w:t>
      </w:r>
      <w:proofErr w:type="spellStart"/>
      <w:r w:rsidRPr="00427566">
        <w:rPr>
          <w:rFonts w:ascii="Times New Roman" w:hAnsi="Times New Roman" w:cs="Times New Roman"/>
          <w:bCs/>
          <w:i/>
          <w:iCs/>
          <w:sz w:val="24"/>
          <w:szCs w:val="24"/>
          <w:lang w:val="hu-HU"/>
        </w:rPr>
        <w:t>Learning</w:t>
      </w:r>
      <w:proofErr w:type="spellEnd"/>
      <w:r w:rsidRPr="00427566">
        <w:rPr>
          <w:rFonts w:ascii="Times New Roman" w:hAnsi="Times New Roman" w:cs="Times New Roman"/>
          <w:bCs/>
          <w:i/>
          <w:iCs/>
          <w:sz w:val="24"/>
          <w:szCs w:val="24"/>
          <w:lang w:val="hu-HU"/>
        </w:rPr>
        <w:t xml:space="preserve"> </w:t>
      </w:r>
      <w:proofErr w:type="spellStart"/>
      <w:r w:rsidRPr="00427566">
        <w:rPr>
          <w:rFonts w:ascii="Times New Roman" w:hAnsi="Times New Roman" w:cs="Times New Roman"/>
          <w:bCs/>
          <w:i/>
          <w:iCs/>
          <w:sz w:val="24"/>
          <w:szCs w:val="24"/>
          <w:lang w:val="hu-HU"/>
        </w:rPr>
        <w:t>OpenCV</w:t>
      </w:r>
      <w:proofErr w:type="spellEnd"/>
      <w:r w:rsidRPr="00427566">
        <w:rPr>
          <w:rFonts w:ascii="Times New Roman" w:hAnsi="Times New Roman" w:cs="Times New Roman"/>
          <w:bCs/>
          <w:i/>
          <w:iCs/>
          <w:sz w:val="24"/>
          <w:szCs w:val="24"/>
          <w:lang w:val="hu-HU"/>
        </w:rPr>
        <w:t xml:space="preserve">: Computer Vision </w:t>
      </w:r>
      <w:proofErr w:type="spellStart"/>
      <w:r w:rsidRPr="00427566">
        <w:rPr>
          <w:rFonts w:ascii="Times New Roman" w:hAnsi="Times New Roman" w:cs="Times New Roman"/>
          <w:bCs/>
          <w:i/>
          <w:iCs/>
          <w:sz w:val="24"/>
          <w:szCs w:val="24"/>
          <w:lang w:val="hu-HU"/>
        </w:rPr>
        <w:t>with</w:t>
      </w:r>
      <w:proofErr w:type="spellEnd"/>
      <w:r w:rsidRPr="00427566">
        <w:rPr>
          <w:rFonts w:ascii="Times New Roman" w:hAnsi="Times New Roman" w:cs="Times New Roman"/>
          <w:bCs/>
          <w:i/>
          <w:iCs/>
          <w:sz w:val="24"/>
          <w:szCs w:val="24"/>
          <w:lang w:val="hu-HU"/>
        </w:rPr>
        <w:t xml:space="preserve"> </w:t>
      </w:r>
      <w:proofErr w:type="spellStart"/>
      <w:r w:rsidRPr="00427566">
        <w:rPr>
          <w:rFonts w:ascii="Times New Roman" w:hAnsi="Times New Roman" w:cs="Times New Roman"/>
          <w:bCs/>
          <w:i/>
          <w:iCs/>
          <w:sz w:val="24"/>
          <w:szCs w:val="24"/>
          <w:lang w:val="hu-HU"/>
        </w:rPr>
        <w:t>the</w:t>
      </w:r>
      <w:proofErr w:type="spellEnd"/>
      <w:r w:rsidRPr="00427566">
        <w:rPr>
          <w:rFonts w:ascii="Times New Roman" w:hAnsi="Times New Roman" w:cs="Times New Roman"/>
          <w:bCs/>
          <w:i/>
          <w:iCs/>
          <w:sz w:val="24"/>
          <w:szCs w:val="24"/>
          <w:lang w:val="hu-HU"/>
        </w:rPr>
        <w:t xml:space="preserve"> </w:t>
      </w:r>
      <w:proofErr w:type="spellStart"/>
      <w:r w:rsidRPr="00427566">
        <w:rPr>
          <w:rFonts w:ascii="Times New Roman" w:hAnsi="Times New Roman" w:cs="Times New Roman"/>
          <w:bCs/>
          <w:i/>
          <w:iCs/>
          <w:sz w:val="24"/>
          <w:szCs w:val="24"/>
          <w:lang w:val="hu-HU"/>
        </w:rPr>
        <w:t>OpenCV</w:t>
      </w:r>
      <w:proofErr w:type="spellEnd"/>
      <w:r w:rsidRPr="00427566">
        <w:rPr>
          <w:rFonts w:ascii="Times New Roman" w:hAnsi="Times New Roman" w:cs="Times New Roman"/>
          <w:bCs/>
          <w:i/>
          <w:iCs/>
          <w:sz w:val="24"/>
          <w:szCs w:val="24"/>
          <w:lang w:val="hu-HU"/>
        </w:rPr>
        <w:t xml:space="preserve"> </w:t>
      </w:r>
      <w:proofErr w:type="spellStart"/>
      <w:r w:rsidRPr="00427566">
        <w:rPr>
          <w:rFonts w:ascii="Times New Roman" w:hAnsi="Times New Roman" w:cs="Times New Roman"/>
          <w:bCs/>
          <w:i/>
          <w:iCs/>
          <w:sz w:val="24"/>
          <w:szCs w:val="24"/>
          <w:lang w:val="hu-HU"/>
        </w:rPr>
        <w:t>Library</w:t>
      </w:r>
      <w:proofErr w:type="spellEnd"/>
      <w:r w:rsidR="00DF2F0C" w:rsidRPr="00427566">
        <w:rPr>
          <w:rFonts w:ascii="Times New Roman" w:hAnsi="Times New Roman" w:cs="Times New Roman"/>
          <w:bCs/>
          <w:i/>
          <w:iCs/>
          <w:sz w:val="24"/>
          <w:szCs w:val="24"/>
          <w:lang w:val="hu-HU"/>
        </w:rPr>
        <w:t xml:space="preserve">. </w:t>
      </w:r>
      <w:proofErr w:type="spellStart"/>
      <w:r w:rsidR="00DF2F0C" w:rsidRPr="00427566">
        <w:rPr>
          <w:rFonts w:ascii="Times New Roman" w:hAnsi="Times New Roman" w:cs="Times New Roman"/>
          <w:bCs/>
          <w:iCs/>
          <w:sz w:val="24"/>
          <w:szCs w:val="24"/>
          <w:lang w:val="hu-HU"/>
        </w:rPr>
        <w:t>Sebastopol</w:t>
      </w:r>
      <w:proofErr w:type="spellEnd"/>
      <w:r w:rsidR="00DF2F0C" w:rsidRPr="00427566">
        <w:rPr>
          <w:rFonts w:ascii="Times New Roman" w:hAnsi="Times New Roman" w:cs="Times New Roman"/>
          <w:bCs/>
          <w:iCs/>
          <w:sz w:val="24"/>
          <w:szCs w:val="24"/>
          <w:lang w:val="hu-HU"/>
        </w:rPr>
        <w:t xml:space="preserve">: </w:t>
      </w:r>
      <w:proofErr w:type="spellStart"/>
      <w:r w:rsidR="00DF2F0C" w:rsidRPr="00427566">
        <w:rPr>
          <w:rFonts w:ascii="Times New Roman" w:hAnsi="Times New Roman" w:cs="Times New Roman"/>
          <w:bCs/>
          <w:iCs/>
          <w:sz w:val="24"/>
          <w:szCs w:val="24"/>
          <w:lang w:val="hu-HU"/>
        </w:rPr>
        <w:t>O'Reilly</w:t>
      </w:r>
      <w:proofErr w:type="spellEnd"/>
      <w:r w:rsidR="00DF2F0C" w:rsidRPr="00427566">
        <w:rPr>
          <w:rFonts w:ascii="Times New Roman" w:hAnsi="Times New Roman" w:cs="Times New Roman"/>
          <w:bCs/>
          <w:iCs/>
          <w:sz w:val="24"/>
          <w:szCs w:val="24"/>
          <w:lang w:val="hu-HU"/>
        </w:rPr>
        <w:t xml:space="preserve"> Media</w:t>
      </w:r>
    </w:p>
    <w:p w14:paraId="6357A2B3" w14:textId="77777777" w:rsidR="00F83E64" w:rsidRPr="00427566" w:rsidRDefault="00F83E64" w:rsidP="00427566">
      <w:pPr>
        <w:pStyle w:val="Listaszerbekezds"/>
        <w:numPr>
          <w:ilvl w:val="0"/>
          <w:numId w:val="7"/>
        </w:numPr>
        <w:tabs>
          <w:tab w:val="left" w:pos="5157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427566">
        <w:rPr>
          <w:rFonts w:ascii="Times New Roman" w:hAnsi="Times New Roman" w:cs="Times New Roman"/>
          <w:sz w:val="24"/>
          <w:szCs w:val="24"/>
          <w:lang w:val="hu-HU"/>
        </w:rPr>
        <w:t>Hartley</w:t>
      </w:r>
      <w:proofErr w:type="spellEnd"/>
      <w:r w:rsidR="00CD5632" w:rsidRPr="00427566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427566">
        <w:rPr>
          <w:rFonts w:ascii="Times New Roman" w:hAnsi="Times New Roman" w:cs="Times New Roman"/>
          <w:sz w:val="24"/>
          <w:szCs w:val="24"/>
          <w:lang w:val="hu-HU"/>
        </w:rPr>
        <w:t xml:space="preserve"> R. I. 1998. </w:t>
      </w:r>
      <w:proofErr w:type="spellStart"/>
      <w:r w:rsidRPr="00427566">
        <w:rPr>
          <w:rFonts w:ascii="Times New Roman" w:hAnsi="Times New Roman" w:cs="Times New Roman"/>
          <w:sz w:val="24"/>
          <w:szCs w:val="24"/>
          <w:lang w:val="hu-HU"/>
        </w:rPr>
        <w:t>Theory</w:t>
      </w:r>
      <w:proofErr w:type="spellEnd"/>
      <w:r w:rsidRPr="00427566">
        <w:rPr>
          <w:rFonts w:ascii="Times New Roman" w:hAnsi="Times New Roman" w:cs="Times New Roman"/>
          <w:sz w:val="24"/>
          <w:szCs w:val="24"/>
          <w:lang w:val="hu-HU"/>
        </w:rPr>
        <w:t xml:space="preserve"> and </w:t>
      </w:r>
      <w:proofErr w:type="spellStart"/>
      <w:r w:rsidRPr="00427566">
        <w:rPr>
          <w:rFonts w:ascii="Times New Roman" w:hAnsi="Times New Roman" w:cs="Times New Roman"/>
          <w:sz w:val="24"/>
          <w:szCs w:val="24"/>
          <w:lang w:val="hu-HU"/>
        </w:rPr>
        <w:t>practice</w:t>
      </w:r>
      <w:proofErr w:type="spellEnd"/>
      <w:r w:rsidRPr="00427566">
        <w:rPr>
          <w:rFonts w:ascii="Times New Roman" w:hAnsi="Times New Roman" w:cs="Times New Roman"/>
          <w:sz w:val="24"/>
          <w:szCs w:val="24"/>
          <w:lang w:val="hu-HU"/>
        </w:rPr>
        <w:t xml:space="preserve"> of </w:t>
      </w:r>
      <w:proofErr w:type="spellStart"/>
      <w:r w:rsidRPr="00427566">
        <w:rPr>
          <w:rFonts w:ascii="Times New Roman" w:hAnsi="Times New Roman" w:cs="Times New Roman"/>
          <w:sz w:val="24"/>
          <w:szCs w:val="24"/>
          <w:lang w:val="hu-HU"/>
        </w:rPr>
        <w:t>projective</w:t>
      </w:r>
      <w:proofErr w:type="spellEnd"/>
      <w:r w:rsidRPr="00427566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427566">
        <w:rPr>
          <w:rFonts w:ascii="Times New Roman" w:hAnsi="Times New Roman" w:cs="Times New Roman"/>
          <w:sz w:val="24"/>
          <w:szCs w:val="24"/>
          <w:lang w:val="hu-HU"/>
        </w:rPr>
        <w:t>rectification</w:t>
      </w:r>
      <w:proofErr w:type="spellEnd"/>
      <w:r w:rsidR="00285111" w:rsidRPr="00427566">
        <w:rPr>
          <w:rFonts w:ascii="Times New Roman" w:hAnsi="Times New Roman" w:cs="Times New Roman"/>
          <w:sz w:val="24"/>
          <w:szCs w:val="24"/>
          <w:lang w:val="hu-HU"/>
        </w:rPr>
        <w:t>.</w:t>
      </w:r>
      <w:r w:rsidRPr="00427566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Pr="00427566">
        <w:rPr>
          <w:rFonts w:ascii="Times New Roman" w:hAnsi="Times New Roman" w:cs="Times New Roman"/>
          <w:i/>
          <w:iCs/>
          <w:sz w:val="24"/>
          <w:szCs w:val="24"/>
          <w:lang w:val="hu-HU"/>
        </w:rPr>
        <w:t>International</w:t>
      </w:r>
      <w:r w:rsidR="00427566" w:rsidRPr="0042756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</w:t>
      </w:r>
      <w:r w:rsidRPr="0042756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Journal of Computer Vision </w:t>
      </w:r>
      <w:r w:rsidRPr="00427566">
        <w:rPr>
          <w:rFonts w:ascii="Times New Roman" w:hAnsi="Times New Roman" w:cs="Times New Roman"/>
          <w:sz w:val="24"/>
          <w:szCs w:val="24"/>
          <w:lang w:val="hu-HU"/>
        </w:rPr>
        <w:t>35 115–127.</w:t>
      </w:r>
    </w:p>
    <w:p w14:paraId="340992B5" w14:textId="77777777" w:rsidR="00CD5632" w:rsidRPr="00427566" w:rsidRDefault="00CD5632" w:rsidP="00427566">
      <w:pPr>
        <w:pStyle w:val="Listaszerbekezds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proofErr w:type="spellStart"/>
      <w:r w:rsidRPr="00427566">
        <w:rPr>
          <w:rFonts w:ascii="Times New Roman" w:hAnsi="Times New Roman" w:cs="Times New Roman"/>
          <w:sz w:val="24"/>
          <w:szCs w:val="24"/>
          <w:lang w:val="hu-HU"/>
        </w:rPr>
        <w:t>Lucchese</w:t>
      </w:r>
      <w:proofErr w:type="spellEnd"/>
      <w:r w:rsidRPr="00427566">
        <w:rPr>
          <w:rFonts w:ascii="Times New Roman" w:hAnsi="Times New Roman" w:cs="Times New Roman"/>
          <w:sz w:val="24"/>
          <w:szCs w:val="24"/>
          <w:lang w:val="hu-HU"/>
        </w:rPr>
        <w:t xml:space="preserve">, L. – </w:t>
      </w:r>
      <w:proofErr w:type="spellStart"/>
      <w:r w:rsidRPr="00427566">
        <w:rPr>
          <w:rFonts w:ascii="Times New Roman" w:hAnsi="Times New Roman" w:cs="Times New Roman"/>
          <w:sz w:val="24"/>
          <w:szCs w:val="24"/>
          <w:lang w:val="hu-HU"/>
        </w:rPr>
        <w:t>Mitra</w:t>
      </w:r>
      <w:proofErr w:type="spellEnd"/>
      <w:r w:rsidRPr="00427566">
        <w:rPr>
          <w:rFonts w:ascii="Times New Roman" w:hAnsi="Times New Roman" w:cs="Times New Roman"/>
          <w:sz w:val="24"/>
          <w:szCs w:val="24"/>
          <w:lang w:val="hu-HU"/>
        </w:rPr>
        <w:t xml:space="preserve">, S. K. 2002. </w:t>
      </w:r>
      <w:proofErr w:type="spellStart"/>
      <w:r w:rsidRPr="00427566">
        <w:rPr>
          <w:rFonts w:ascii="Times New Roman" w:hAnsi="Times New Roman" w:cs="Times New Roman"/>
          <w:sz w:val="24"/>
          <w:szCs w:val="24"/>
          <w:lang w:val="hu-HU"/>
        </w:rPr>
        <w:t>Using</w:t>
      </w:r>
      <w:proofErr w:type="spellEnd"/>
      <w:r w:rsidRPr="00427566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427566">
        <w:rPr>
          <w:rFonts w:ascii="Times New Roman" w:hAnsi="Times New Roman" w:cs="Times New Roman"/>
          <w:sz w:val="24"/>
          <w:szCs w:val="24"/>
          <w:lang w:val="hu-HU"/>
        </w:rPr>
        <w:t>saddle</w:t>
      </w:r>
      <w:proofErr w:type="spellEnd"/>
      <w:r w:rsidRPr="00427566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427566">
        <w:rPr>
          <w:rFonts w:ascii="Times New Roman" w:hAnsi="Times New Roman" w:cs="Times New Roman"/>
          <w:sz w:val="24"/>
          <w:szCs w:val="24"/>
          <w:lang w:val="hu-HU"/>
        </w:rPr>
        <w:t>points</w:t>
      </w:r>
      <w:proofErr w:type="spellEnd"/>
      <w:r w:rsidRPr="00427566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427566">
        <w:rPr>
          <w:rFonts w:ascii="Times New Roman" w:hAnsi="Times New Roman" w:cs="Times New Roman"/>
          <w:sz w:val="24"/>
          <w:szCs w:val="24"/>
          <w:lang w:val="hu-HU"/>
        </w:rPr>
        <w:t>for</w:t>
      </w:r>
      <w:proofErr w:type="spellEnd"/>
      <w:r w:rsidRPr="00427566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427566">
        <w:rPr>
          <w:rFonts w:ascii="Times New Roman" w:hAnsi="Times New Roman" w:cs="Times New Roman"/>
          <w:sz w:val="24"/>
          <w:szCs w:val="24"/>
          <w:lang w:val="hu-HU"/>
        </w:rPr>
        <w:t>subpixel</w:t>
      </w:r>
      <w:proofErr w:type="spellEnd"/>
      <w:r w:rsidRPr="00427566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427566">
        <w:rPr>
          <w:rFonts w:ascii="Times New Roman" w:hAnsi="Times New Roman" w:cs="Times New Roman"/>
          <w:sz w:val="24"/>
          <w:szCs w:val="24"/>
          <w:lang w:val="hu-HU"/>
        </w:rPr>
        <w:t>feature</w:t>
      </w:r>
      <w:proofErr w:type="spellEnd"/>
      <w:r w:rsidRPr="00427566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427566">
        <w:rPr>
          <w:rFonts w:ascii="Times New Roman" w:hAnsi="Times New Roman" w:cs="Times New Roman"/>
          <w:sz w:val="24"/>
          <w:szCs w:val="24"/>
          <w:lang w:val="hu-HU"/>
        </w:rPr>
        <w:t>detection</w:t>
      </w:r>
      <w:proofErr w:type="spellEnd"/>
      <w:r w:rsidR="00427566" w:rsidRPr="00427566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Pr="00427566">
        <w:rPr>
          <w:rFonts w:ascii="Times New Roman" w:hAnsi="Times New Roman" w:cs="Times New Roman"/>
          <w:sz w:val="24"/>
          <w:szCs w:val="24"/>
          <w:lang w:val="hu-HU"/>
        </w:rPr>
        <w:t xml:space="preserve">in camera </w:t>
      </w:r>
      <w:proofErr w:type="spellStart"/>
      <w:r w:rsidRPr="00427566">
        <w:rPr>
          <w:rFonts w:ascii="Times New Roman" w:hAnsi="Times New Roman" w:cs="Times New Roman"/>
          <w:sz w:val="24"/>
          <w:szCs w:val="24"/>
          <w:lang w:val="hu-HU"/>
        </w:rPr>
        <w:t>calibration</w:t>
      </w:r>
      <w:proofErr w:type="spellEnd"/>
      <w:r w:rsidRPr="00427566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427566">
        <w:rPr>
          <w:rFonts w:ascii="Times New Roman" w:hAnsi="Times New Roman" w:cs="Times New Roman"/>
          <w:sz w:val="24"/>
          <w:szCs w:val="24"/>
          <w:lang w:val="hu-HU"/>
        </w:rPr>
        <w:t>targets</w:t>
      </w:r>
      <w:proofErr w:type="spellEnd"/>
      <w:r w:rsidRPr="00427566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  <w:proofErr w:type="spellStart"/>
      <w:r w:rsidRPr="00427566">
        <w:rPr>
          <w:rFonts w:ascii="Times New Roman" w:hAnsi="Times New Roman" w:cs="Times New Roman"/>
          <w:i/>
          <w:iCs/>
          <w:sz w:val="24"/>
          <w:szCs w:val="24"/>
          <w:lang w:val="hu-HU"/>
        </w:rPr>
        <w:t>Proceedings</w:t>
      </w:r>
      <w:proofErr w:type="spellEnd"/>
      <w:r w:rsidRPr="0042756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of </w:t>
      </w:r>
      <w:proofErr w:type="spellStart"/>
      <w:r w:rsidRPr="00427566">
        <w:rPr>
          <w:rFonts w:ascii="Times New Roman" w:hAnsi="Times New Roman" w:cs="Times New Roman"/>
          <w:i/>
          <w:iCs/>
          <w:sz w:val="24"/>
          <w:szCs w:val="24"/>
          <w:lang w:val="hu-HU"/>
        </w:rPr>
        <w:t>the</w:t>
      </w:r>
      <w:proofErr w:type="spellEnd"/>
      <w:r w:rsidRPr="0042756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2002 </w:t>
      </w:r>
      <w:proofErr w:type="spellStart"/>
      <w:r w:rsidRPr="00427566">
        <w:rPr>
          <w:rFonts w:ascii="Times New Roman" w:hAnsi="Times New Roman" w:cs="Times New Roman"/>
          <w:i/>
          <w:iCs/>
          <w:sz w:val="24"/>
          <w:szCs w:val="24"/>
          <w:lang w:val="hu-HU"/>
        </w:rPr>
        <w:t>Asia</w:t>
      </w:r>
      <w:proofErr w:type="spellEnd"/>
      <w:r w:rsidRPr="0042756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Pacifi c </w:t>
      </w:r>
      <w:proofErr w:type="spellStart"/>
      <w:r w:rsidRPr="00427566">
        <w:rPr>
          <w:rFonts w:ascii="Times New Roman" w:hAnsi="Times New Roman" w:cs="Times New Roman"/>
          <w:i/>
          <w:iCs/>
          <w:sz w:val="24"/>
          <w:szCs w:val="24"/>
          <w:lang w:val="hu-HU"/>
        </w:rPr>
        <w:t>Conference</w:t>
      </w:r>
      <w:proofErr w:type="spellEnd"/>
      <w:r w:rsidR="00427566" w:rsidRPr="0042756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</w:t>
      </w:r>
      <w:proofErr w:type="spellStart"/>
      <w:r w:rsidRPr="00427566">
        <w:rPr>
          <w:rFonts w:ascii="Times New Roman" w:hAnsi="Times New Roman" w:cs="Times New Roman"/>
          <w:i/>
          <w:iCs/>
          <w:sz w:val="24"/>
          <w:szCs w:val="24"/>
          <w:lang w:val="hu-HU"/>
        </w:rPr>
        <w:t>on</w:t>
      </w:r>
      <w:proofErr w:type="spellEnd"/>
      <w:r w:rsidRPr="0042756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</w:t>
      </w:r>
      <w:proofErr w:type="spellStart"/>
      <w:r w:rsidRPr="00427566">
        <w:rPr>
          <w:rFonts w:ascii="Times New Roman" w:hAnsi="Times New Roman" w:cs="Times New Roman"/>
          <w:i/>
          <w:iCs/>
          <w:sz w:val="24"/>
          <w:szCs w:val="24"/>
          <w:lang w:val="hu-HU"/>
        </w:rPr>
        <w:t>Circuits</w:t>
      </w:r>
      <w:proofErr w:type="spellEnd"/>
      <w:r w:rsidRPr="0042756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and Systems </w:t>
      </w:r>
      <w:r w:rsidRPr="00427566">
        <w:rPr>
          <w:rFonts w:ascii="Times New Roman" w:hAnsi="Times New Roman" w:cs="Times New Roman"/>
          <w:sz w:val="24"/>
          <w:szCs w:val="24"/>
          <w:lang w:val="hu-HU"/>
        </w:rPr>
        <w:t>191–195</w:t>
      </w:r>
      <w:bookmarkStart w:id="24" w:name="_GoBack"/>
      <w:bookmarkEnd w:id="24"/>
    </w:p>
    <w:sectPr w:rsidR="00CD5632" w:rsidRPr="00427566" w:rsidSect="00015DDD">
      <w:footerReference w:type="default" r:id="rId13"/>
      <w:pgSz w:w="12240" w:h="15840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E5B547" w14:textId="77777777" w:rsidR="00A84503" w:rsidRDefault="00A84503" w:rsidP="00015DDD">
      <w:pPr>
        <w:spacing w:after="0" w:line="240" w:lineRule="auto"/>
      </w:pPr>
      <w:r>
        <w:separator/>
      </w:r>
    </w:p>
  </w:endnote>
  <w:endnote w:type="continuationSeparator" w:id="0">
    <w:p w14:paraId="4F1650A5" w14:textId="77777777" w:rsidR="00A84503" w:rsidRDefault="00A84503" w:rsidP="00015D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14311445"/>
      <w:docPartObj>
        <w:docPartGallery w:val="Page Numbers (Bottom of Page)"/>
        <w:docPartUnique/>
      </w:docPartObj>
    </w:sdtPr>
    <w:sdtContent>
      <w:p w14:paraId="29256AC0" w14:textId="77777777" w:rsidR="008C4F68" w:rsidRDefault="008C4F68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hu-HU"/>
          </w:rPr>
          <w:t>2</w:t>
        </w:r>
        <w:r>
          <w:fldChar w:fldCharType="end"/>
        </w:r>
      </w:p>
    </w:sdtContent>
  </w:sdt>
  <w:p w14:paraId="1B7D1C6C" w14:textId="77777777" w:rsidR="008C4F68" w:rsidRDefault="008C4F68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218BF8" w14:textId="77777777" w:rsidR="00A84503" w:rsidRDefault="00A84503" w:rsidP="00015DDD">
      <w:pPr>
        <w:spacing w:after="0" w:line="240" w:lineRule="auto"/>
      </w:pPr>
      <w:r>
        <w:separator/>
      </w:r>
    </w:p>
  </w:footnote>
  <w:footnote w:type="continuationSeparator" w:id="0">
    <w:p w14:paraId="5E27CEFD" w14:textId="77777777" w:rsidR="00A84503" w:rsidRDefault="00A84503" w:rsidP="00015DDD">
      <w:pPr>
        <w:spacing w:after="0" w:line="240" w:lineRule="auto"/>
      </w:pPr>
      <w:r>
        <w:continuationSeparator/>
      </w:r>
    </w:p>
  </w:footnote>
  <w:footnote w:id="1">
    <w:p w14:paraId="01C03D90" w14:textId="77777777" w:rsidR="008C4F68" w:rsidRPr="00B958E7" w:rsidRDefault="008C4F68">
      <w:pPr>
        <w:pStyle w:val="Lbjegyzetszveg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Bradski-Kaehler</w:t>
      </w:r>
      <w:proofErr w:type="spellEnd"/>
      <w:r>
        <w:t xml:space="preserve"> 2008</w:t>
      </w:r>
    </w:p>
  </w:footnote>
  <w:footnote w:id="2">
    <w:p w14:paraId="47066F84" w14:textId="77777777" w:rsidR="008C4F68" w:rsidRPr="00A13E84" w:rsidRDefault="008C4F68">
      <w:pPr>
        <w:pStyle w:val="Lbjegyzetszveg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rPr>
          <w:lang w:val="hu-HU"/>
        </w:rPr>
        <w:t>Hartley</w:t>
      </w:r>
      <w:proofErr w:type="spellEnd"/>
      <w:r>
        <w:rPr>
          <w:lang w:val="hu-HU"/>
        </w:rPr>
        <w:t xml:space="preserve"> 1998</w:t>
      </w:r>
    </w:p>
  </w:footnote>
  <w:footnote w:id="3">
    <w:p w14:paraId="5CF0E941" w14:textId="77777777" w:rsidR="008C4F68" w:rsidRPr="00A13E84" w:rsidRDefault="008C4F68">
      <w:pPr>
        <w:pStyle w:val="Lbjegyzetszveg"/>
        <w:rPr>
          <w:lang w:val="en-US"/>
        </w:rPr>
      </w:pPr>
      <w:r>
        <w:rPr>
          <w:rStyle w:val="Lbjegyzet-hivatkozs"/>
        </w:rPr>
        <w:footnoteRef/>
      </w:r>
      <w:r w:rsidRPr="00A13E84">
        <w:rPr>
          <w:lang w:val="en-US"/>
        </w:rPr>
        <w:t xml:space="preserve"> </w:t>
      </w:r>
      <w:proofErr w:type="spellStart"/>
      <w:r w:rsidRPr="00A13E84">
        <w:rPr>
          <w:lang w:val="en-US"/>
        </w:rPr>
        <w:t>Nem</w:t>
      </w:r>
      <w:proofErr w:type="spellEnd"/>
      <w:r w:rsidRPr="00A13E84">
        <w:rPr>
          <w:lang w:val="en-US"/>
        </w:rPr>
        <w:t xml:space="preserve"> </w:t>
      </w:r>
      <w:proofErr w:type="spellStart"/>
      <w:r w:rsidRPr="00A13E84">
        <w:rPr>
          <w:lang w:val="en-US"/>
        </w:rPr>
        <w:t>publikált</w:t>
      </w:r>
      <w:proofErr w:type="spellEnd"/>
      <w:r w:rsidRPr="00A13E84">
        <w:rPr>
          <w:lang w:val="en-US"/>
        </w:rPr>
        <w:t xml:space="preserve"> (Camera Calibration Toolbox,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MatLab</w:t>
      </w:r>
      <w:proofErr w:type="spellEnd"/>
      <w:r>
        <w:rPr>
          <w:lang w:val="en-US"/>
        </w:rPr>
        <w:t>)</w:t>
      </w:r>
    </w:p>
  </w:footnote>
  <w:footnote w:id="4">
    <w:p w14:paraId="21314C57" w14:textId="77777777" w:rsidR="008C4F68" w:rsidRPr="00AB14AD" w:rsidRDefault="008C4F68">
      <w:pPr>
        <w:pStyle w:val="Lbjegyzetszveg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rPr>
          <w:lang w:val="hu-HU"/>
        </w:rPr>
        <w:t>Lucchese-Mitra</w:t>
      </w:r>
      <w:proofErr w:type="spellEnd"/>
      <w:r>
        <w:rPr>
          <w:lang w:val="hu-HU"/>
        </w:rPr>
        <w:t xml:space="preserve"> 2002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308D2"/>
    <w:multiLevelType w:val="hybridMultilevel"/>
    <w:tmpl w:val="16B6B31E"/>
    <w:lvl w:ilvl="0" w:tplc="040E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0A5C2A9D"/>
    <w:multiLevelType w:val="hybridMultilevel"/>
    <w:tmpl w:val="10F002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CF0075"/>
    <w:multiLevelType w:val="hybridMultilevel"/>
    <w:tmpl w:val="92A2E11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4E302B"/>
    <w:multiLevelType w:val="hybridMultilevel"/>
    <w:tmpl w:val="46E6758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F0740B6"/>
    <w:multiLevelType w:val="hybridMultilevel"/>
    <w:tmpl w:val="949E129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393A03"/>
    <w:multiLevelType w:val="hybridMultilevel"/>
    <w:tmpl w:val="E4B8E4F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C86251"/>
    <w:multiLevelType w:val="hybridMultilevel"/>
    <w:tmpl w:val="2C901A6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5"/>
  </w:num>
  <w:num w:numId="5">
    <w:abstractNumId w:val="6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AF7"/>
    <w:rsid w:val="00015DDD"/>
    <w:rsid w:val="00070CCF"/>
    <w:rsid w:val="0007395E"/>
    <w:rsid w:val="000D710A"/>
    <w:rsid w:val="000E1CC7"/>
    <w:rsid w:val="001264EA"/>
    <w:rsid w:val="00154469"/>
    <w:rsid w:val="001578CD"/>
    <w:rsid w:val="001746B1"/>
    <w:rsid w:val="001904C9"/>
    <w:rsid w:val="001E2F86"/>
    <w:rsid w:val="00204014"/>
    <w:rsid w:val="00233F94"/>
    <w:rsid w:val="00262DEF"/>
    <w:rsid w:val="00276DEF"/>
    <w:rsid w:val="00285111"/>
    <w:rsid w:val="002B7AF7"/>
    <w:rsid w:val="002E71AF"/>
    <w:rsid w:val="002F16F3"/>
    <w:rsid w:val="002F6189"/>
    <w:rsid w:val="003043F9"/>
    <w:rsid w:val="00350404"/>
    <w:rsid w:val="00356783"/>
    <w:rsid w:val="0037688B"/>
    <w:rsid w:val="00381742"/>
    <w:rsid w:val="0038687D"/>
    <w:rsid w:val="003E673D"/>
    <w:rsid w:val="003F2493"/>
    <w:rsid w:val="00406706"/>
    <w:rsid w:val="00417B3B"/>
    <w:rsid w:val="00427566"/>
    <w:rsid w:val="0042779C"/>
    <w:rsid w:val="004434CD"/>
    <w:rsid w:val="00450C0F"/>
    <w:rsid w:val="00474C47"/>
    <w:rsid w:val="004812E5"/>
    <w:rsid w:val="00482675"/>
    <w:rsid w:val="004A5429"/>
    <w:rsid w:val="004B15D7"/>
    <w:rsid w:val="004B6BAB"/>
    <w:rsid w:val="004E5B8C"/>
    <w:rsid w:val="004F674D"/>
    <w:rsid w:val="00531114"/>
    <w:rsid w:val="005402D0"/>
    <w:rsid w:val="005501BE"/>
    <w:rsid w:val="00596673"/>
    <w:rsid w:val="005D7B2B"/>
    <w:rsid w:val="005E079B"/>
    <w:rsid w:val="005E476B"/>
    <w:rsid w:val="005F0B6A"/>
    <w:rsid w:val="00654DDA"/>
    <w:rsid w:val="00680EDE"/>
    <w:rsid w:val="006A51C0"/>
    <w:rsid w:val="006C6970"/>
    <w:rsid w:val="006D1F94"/>
    <w:rsid w:val="00726A6E"/>
    <w:rsid w:val="007272FA"/>
    <w:rsid w:val="00731A11"/>
    <w:rsid w:val="00732FC9"/>
    <w:rsid w:val="00734FDD"/>
    <w:rsid w:val="00762DF6"/>
    <w:rsid w:val="00770EFF"/>
    <w:rsid w:val="0078619F"/>
    <w:rsid w:val="0078760C"/>
    <w:rsid w:val="00793A45"/>
    <w:rsid w:val="007A722C"/>
    <w:rsid w:val="007B5E85"/>
    <w:rsid w:val="007F194F"/>
    <w:rsid w:val="0080256E"/>
    <w:rsid w:val="008025FC"/>
    <w:rsid w:val="00803B76"/>
    <w:rsid w:val="008046FB"/>
    <w:rsid w:val="00806F44"/>
    <w:rsid w:val="00807168"/>
    <w:rsid w:val="0083189B"/>
    <w:rsid w:val="00861AF6"/>
    <w:rsid w:val="00864774"/>
    <w:rsid w:val="008A4041"/>
    <w:rsid w:val="008C4F68"/>
    <w:rsid w:val="008E38FF"/>
    <w:rsid w:val="008F4A31"/>
    <w:rsid w:val="0090115E"/>
    <w:rsid w:val="009232A3"/>
    <w:rsid w:val="009315E6"/>
    <w:rsid w:val="00944F00"/>
    <w:rsid w:val="00946A81"/>
    <w:rsid w:val="009557D3"/>
    <w:rsid w:val="0096524A"/>
    <w:rsid w:val="00967DB3"/>
    <w:rsid w:val="0097170A"/>
    <w:rsid w:val="009B1FB6"/>
    <w:rsid w:val="009B7C41"/>
    <w:rsid w:val="009E0DE8"/>
    <w:rsid w:val="009F7A63"/>
    <w:rsid w:val="00A10F2E"/>
    <w:rsid w:val="00A13E84"/>
    <w:rsid w:val="00A178F5"/>
    <w:rsid w:val="00A36CB1"/>
    <w:rsid w:val="00A41FD6"/>
    <w:rsid w:val="00A54916"/>
    <w:rsid w:val="00A77503"/>
    <w:rsid w:val="00A84503"/>
    <w:rsid w:val="00A90CB5"/>
    <w:rsid w:val="00A976F1"/>
    <w:rsid w:val="00AB0E78"/>
    <w:rsid w:val="00AB14AD"/>
    <w:rsid w:val="00AB50F4"/>
    <w:rsid w:val="00B11B20"/>
    <w:rsid w:val="00B1338A"/>
    <w:rsid w:val="00B17832"/>
    <w:rsid w:val="00B245F1"/>
    <w:rsid w:val="00B65581"/>
    <w:rsid w:val="00B8686B"/>
    <w:rsid w:val="00B903D0"/>
    <w:rsid w:val="00B958E7"/>
    <w:rsid w:val="00C366B4"/>
    <w:rsid w:val="00C36DF1"/>
    <w:rsid w:val="00C37F93"/>
    <w:rsid w:val="00C400F3"/>
    <w:rsid w:val="00C42A5E"/>
    <w:rsid w:val="00C66BA5"/>
    <w:rsid w:val="00CC2693"/>
    <w:rsid w:val="00CD5632"/>
    <w:rsid w:val="00D30F8C"/>
    <w:rsid w:val="00D67BF9"/>
    <w:rsid w:val="00DC52AB"/>
    <w:rsid w:val="00DF2F0C"/>
    <w:rsid w:val="00E26CE1"/>
    <w:rsid w:val="00E43E59"/>
    <w:rsid w:val="00E50F5D"/>
    <w:rsid w:val="00E61C8C"/>
    <w:rsid w:val="00E62AB8"/>
    <w:rsid w:val="00EB4A53"/>
    <w:rsid w:val="00EC753D"/>
    <w:rsid w:val="00F2477A"/>
    <w:rsid w:val="00F60E42"/>
    <w:rsid w:val="00F83E64"/>
    <w:rsid w:val="00F87DD2"/>
    <w:rsid w:val="00FA70FE"/>
    <w:rsid w:val="00FD0AF5"/>
    <w:rsid w:val="00FF194E"/>
    <w:rsid w:val="00FF7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486503"/>
  <w15:chartTrackingRefBased/>
  <w15:docId w15:val="{5662F7A6-3A94-4DBF-AB5E-8F8212D68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Pr>
      <w:lang w:val="de-DE"/>
    </w:rPr>
  </w:style>
  <w:style w:type="paragraph" w:styleId="Cmsor1">
    <w:name w:val="heading 1"/>
    <w:basedOn w:val="Norml"/>
    <w:next w:val="Norml"/>
    <w:link w:val="Cmsor1Char"/>
    <w:uiPriority w:val="9"/>
    <w:qFormat/>
    <w:rsid w:val="008A40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3E67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8A404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de-D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8A4041"/>
    <w:pPr>
      <w:outlineLvl w:val="9"/>
    </w:pPr>
    <w:rPr>
      <w:lang w:val="hu-HU" w:eastAsia="hu-HU"/>
    </w:rPr>
  </w:style>
  <w:style w:type="paragraph" w:styleId="Cm">
    <w:name w:val="Title"/>
    <w:basedOn w:val="Norml"/>
    <w:next w:val="Norml"/>
    <w:link w:val="CmChar"/>
    <w:qFormat/>
    <w:rsid w:val="008A40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8A4041"/>
    <w:rPr>
      <w:rFonts w:asciiTheme="majorHAnsi" w:eastAsiaTheme="majorEastAsia" w:hAnsiTheme="majorHAnsi" w:cstheme="majorBidi"/>
      <w:spacing w:val="-10"/>
      <w:kern w:val="28"/>
      <w:sz w:val="56"/>
      <w:szCs w:val="56"/>
      <w:lang w:val="de-DE"/>
    </w:rPr>
  </w:style>
  <w:style w:type="paragraph" w:styleId="TJ1">
    <w:name w:val="toc 1"/>
    <w:basedOn w:val="Norml"/>
    <w:next w:val="Norml"/>
    <w:autoRedefine/>
    <w:uiPriority w:val="39"/>
    <w:unhideWhenUsed/>
    <w:rsid w:val="008A4041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8A4041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3E673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de-DE"/>
    </w:rPr>
  </w:style>
  <w:style w:type="paragraph" w:styleId="TJ2">
    <w:name w:val="toc 2"/>
    <w:basedOn w:val="Norml"/>
    <w:next w:val="Norml"/>
    <w:autoRedefine/>
    <w:uiPriority w:val="39"/>
    <w:unhideWhenUsed/>
    <w:rsid w:val="003E673D"/>
    <w:pPr>
      <w:spacing w:after="100"/>
      <w:ind w:left="220"/>
    </w:pPr>
  </w:style>
  <w:style w:type="character" w:styleId="Helyrzszveg">
    <w:name w:val="Placeholder Text"/>
    <w:basedOn w:val="Bekezdsalapbettpusa"/>
    <w:uiPriority w:val="99"/>
    <w:semiHidden/>
    <w:rsid w:val="007B5E85"/>
    <w:rPr>
      <w:color w:val="808080"/>
    </w:rPr>
  </w:style>
  <w:style w:type="paragraph" w:styleId="Listaszerbekezds">
    <w:name w:val="List Paragraph"/>
    <w:basedOn w:val="Norml"/>
    <w:uiPriority w:val="34"/>
    <w:qFormat/>
    <w:rsid w:val="007B5E85"/>
    <w:pPr>
      <w:ind w:left="720"/>
      <w:contextualSpacing/>
    </w:pPr>
  </w:style>
  <w:style w:type="paragraph" w:styleId="Alcm">
    <w:name w:val="Subtitle"/>
    <w:basedOn w:val="Norml"/>
    <w:next w:val="Norml"/>
    <w:link w:val="AlcmChar"/>
    <w:rsid w:val="00D67BF9"/>
    <w:pPr>
      <w:keepNext/>
      <w:keepLines/>
      <w:spacing w:after="320" w:line="276" w:lineRule="auto"/>
      <w:ind w:firstLine="425"/>
    </w:pPr>
    <w:rPr>
      <w:rFonts w:ascii="Arial" w:eastAsia="Arial" w:hAnsi="Arial" w:cs="Arial"/>
      <w:color w:val="666666"/>
      <w:sz w:val="30"/>
      <w:szCs w:val="30"/>
      <w:highlight w:val="white"/>
      <w:lang w:val="hu" w:eastAsia="hu-HU"/>
    </w:rPr>
  </w:style>
  <w:style w:type="character" w:customStyle="1" w:styleId="AlcmChar">
    <w:name w:val="Alcím Char"/>
    <w:basedOn w:val="Bekezdsalapbettpusa"/>
    <w:link w:val="Alcm"/>
    <w:rsid w:val="00D67BF9"/>
    <w:rPr>
      <w:rFonts w:ascii="Arial" w:eastAsia="Arial" w:hAnsi="Arial" w:cs="Arial"/>
      <w:color w:val="666666"/>
      <w:sz w:val="30"/>
      <w:szCs w:val="30"/>
      <w:highlight w:val="white"/>
      <w:lang w:val="hu" w:eastAsia="hu-HU"/>
    </w:rPr>
  </w:style>
  <w:style w:type="paragraph" w:styleId="lfej">
    <w:name w:val="header"/>
    <w:basedOn w:val="Norml"/>
    <w:link w:val="lfejChar"/>
    <w:uiPriority w:val="99"/>
    <w:unhideWhenUsed/>
    <w:rsid w:val="00015DD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15DDD"/>
    <w:rPr>
      <w:lang w:val="de-DE"/>
    </w:rPr>
  </w:style>
  <w:style w:type="paragraph" w:styleId="llb">
    <w:name w:val="footer"/>
    <w:basedOn w:val="Norml"/>
    <w:link w:val="llbChar"/>
    <w:uiPriority w:val="99"/>
    <w:unhideWhenUsed/>
    <w:rsid w:val="00015DD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15DDD"/>
    <w:rPr>
      <w:lang w:val="de-D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B958E7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B958E7"/>
    <w:rPr>
      <w:sz w:val="20"/>
      <w:szCs w:val="20"/>
      <w:lang w:val="de-DE"/>
    </w:rPr>
  </w:style>
  <w:style w:type="character" w:styleId="Lbjegyzet-hivatkozs">
    <w:name w:val="footnote reference"/>
    <w:basedOn w:val="Bekezdsalapbettpusa"/>
    <w:uiPriority w:val="99"/>
    <w:semiHidden/>
    <w:unhideWhenUsed/>
    <w:rsid w:val="00B958E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comment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294"/>
    <w:rsid w:val="00521E0C"/>
    <w:rsid w:val="00667467"/>
    <w:rsid w:val="00CD3494"/>
    <w:rsid w:val="00EB5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66746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91C7104-F954-4AAA-A938-AEB88C37E2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1</Pages>
  <Words>2915</Words>
  <Characters>20114</Characters>
  <Application>Microsoft Office Word</Application>
  <DocSecurity>0</DocSecurity>
  <Lines>167</Lines>
  <Paragraphs>45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Reizinger Patrik</dc:creator>
  <cp:keywords/>
  <dc:description/>
  <cp:lastModifiedBy>Reizinger Patrik</cp:lastModifiedBy>
  <cp:revision>108</cp:revision>
  <cp:lastPrinted>2018-05-09T00:01:00Z</cp:lastPrinted>
  <dcterms:created xsi:type="dcterms:W3CDTF">2018-05-06T16:24:00Z</dcterms:created>
  <dcterms:modified xsi:type="dcterms:W3CDTF">2018-05-09T00:04:00Z</dcterms:modified>
</cp:coreProperties>
</file>