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degxcp2bibso" w:id="0"/>
      <w:bookmarkEnd w:id="0"/>
      <w:r w:rsidDel="00000000" w:rsidR="00000000" w:rsidRPr="00000000">
        <w:rPr>
          <w:rtl w:val="0"/>
        </w:rPr>
        <w:t xml:space="preserve">Alpha Milestone Document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ro4rj2858u3" w:id="1"/>
      <w:bookmarkEnd w:id="1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spoke on the first day about changes we would like to see in the game and created tasks for them then on wednesday the 20th we hosted a playtests where 7 people came and tried the game and we wrote down their feedback and created tasks to address their issues.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prioritised and ordered these tasks and organised our milestones and goals for the Alpha build. We purposefully tried to keep our planned tasks to a minimum as to not overscope and to reduce time spent bug fixing and optimising in the future sprints.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zig9uu9emy7z" w:id="2"/>
      <w:bookmarkEnd w:id="2"/>
      <w:r w:rsidDel="00000000" w:rsidR="00000000" w:rsidRPr="00000000">
        <w:rPr>
          <w:rtl w:val="0"/>
        </w:rPr>
        <w:t xml:space="preserve">Planned Programming tasks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tech tree system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system based off 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resource storage building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worker xp system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amount of resources they gather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fishing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the same as mining and woodcutting but with different animations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fog of war system</w:t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Disappears when player units are in range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Encourages exploration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buildings have to be built by workers rather than instant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building not be able to be built in corruption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house system to increase maximum unit count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i w:val="1"/>
        </w:rPr>
      </w:pPr>
      <w:bookmarkStart w:colFirst="0" w:colLast="0" w:name="_a36oxu2rjiiy" w:id="3"/>
      <w:bookmarkEnd w:id="3"/>
      <w:r w:rsidDel="00000000" w:rsidR="00000000" w:rsidRPr="00000000">
        <w:rPr>
          <w:rtl w:val="0"/>
        </w:rPr>
        <w:t xml:space="preserve">Programming backlog (in order of importance)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48338" cy="5433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543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43563" cy="56829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5682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