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Използвана литература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1:</w:t>
      </w:r>
      <w:r w:rsidDel="00000000" w:rsidR="00000000" w:rsidRPr="00000000">
        <w:rPr/>
        <w:t xml:space="preserve"> ECD Press Release. Последен достъп на 06 юни 2015 г. от Eclipse: </w:t>
      </w:r>
      <w:hyperlink r:id="rId5">
        <w:r w:rsidDel="00000000" w:rsidR="00000000" w:rsidRPr="00000000">
          <w:rPr>
            <w:color w:val="1155cc"/>
            <w:u w:val="single"/>
          </w:rPr>
          <w:t xml:space="preserve">https://www.eclipse.org/org/press-release/20141027_cloud_initiative.php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2:</w:t>
      </w:r>
      <w:r w:rsidDel="00000000" w:rsidR="00000000" w:rsidRPr="00000000">
        <w:rPr/>
        <w:t xml:space="preserve"> Eclipse Orion. Последен достъп на 07 юни 2015 г. от OrionHub: </w:t>
      </w:r>
      <w:hyperlink r:id="rId6">
        <w:r w:rsidDel="00000000" w:rsidR="00000000" w:rsidRPr="00000000">
          <w:rPr>
            <w:color w:val="1155cc"/>
            <w:u w:val="single"/>
          </w:rPr>
          <w:t xml:space="preserve">https://orionhub.org/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3:</w:t>
      </w:r>
      <w:r w:rsidDel="00000000" w:rsidR="00000000" w:rsidRPr="00000000">
        <w:rPr/>
        <w:t xml:space="preserve"> Eclipse Flux. Последен достъп на 07 юни 2015 г. от Eclipse: </w:t>
      </w:r>
      <w:hyperlink r:id="rId7">
        <w:r w:rsidDel="00000000" w:rsidR="00000000" w:rsidRPr="00000000">
          <w:rPr>
            <w:color w:val="1155cc"/>
            <w:u w:val="single"/>
          </w:rPr>
          <w:t xml:space="preserve">https://projects.eclipse.org/projects/technology.flux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3.1:</w:t>
      </w:r>
      <w:r w:rsidDel="00000000" w:rsidR="00000000" w:rsidRPr="00000000">
        <w:rPr/>
        <w:t xml:space="preserve"> Eclipse Flux. Последен достъп на 07 юни 2015 г. от Eclipse: </w:t>
      </w:r>
      <w:hyperlink r:id="rId8">
        <w:r w:rsidDel="00000000" w:rsidR="00000000" w:rsidRPr="00000000">
          <w:rPr>
            <w:color w:val="1155cc"/>
            <w:u w:val="single"/>
          </w:rPr>
          <w:t xml:space="preserve">http://www.eclipse.org/flux/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3.2:</w:t>
      </w:r>
      <w:r w:rsidDel="00000000" w:rsidR="00000000" w:rsidRPr="00000000">
        <w:rPr/>
        <w:t xml:space="preserve"> Eclipse Flux Demo Story. Последен достъп на 07 юни 2015 г. от Youtube: </w:t>
      </w:r>
      <w:hyperlink r:id="rId9">
        <w:r w:rsidDel="00000000" w:rsidR="00000000" w:rsidRPr="00000000">
          <w:rPr>
            <w:color w:val="1155cc"/>
            <w:u w:val="single"/>
          </w:rPr>
          <w:t xml:space="preserve">https://www.youtube.com/watch?v=78Lu9tWjzy4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3.3:</w:t>
      </w:r>
      <w:r w:rsidDel="00000000" w:rsidR="00000000" w:rsidRPr="00000000">
        <w:rPr/>
        <w:t xml:space="preserve"> Eclipse Flux. Последен достъп на 07 юни 2015 г. от Flux: </w:t>
      </w:r>
      <w:hyperlink r:id="rId10">
        <w:r w:rsidDel="00000000" w:rsidR="00000000" w:rsidRPr="00000000">
          <w:rPr>
            <w:color w:val="1155cc"/>
            <w:u w:val="single"/>
          </w:rPr>
          <w:t xml:space="preserve">https://flux.cfapps.io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4:</w:t>
      </w:r>
      <w:r w:rsidDel="00000000" w:rsidR="00000000" w:rsidRPr="00000000">
        <w:rPr/>
        <w:t xml:space="preserve"> Eclipse Che. Последен достъп на 06 юни 2015 г. от Eclipse: </w:t>
      </w:r>
      <w:hyperlink r:id="rId11">
        <w:r w:rsidDel="00000000" w:rsidR="00000000" w:rsidRPr="00000000">
          <w:rPr>
            <w:color w:val="1155cc"/>
            <w:u w:val="single"/>
          </w:rPr>
          <w:t xml:space="preserve">http://www.eclipse.org/che/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4.1:</w:t>
      </w:r>
      <w:r w:rsidDel="00000000" w:rsidR="00000000" w:rsidRPr="00000000">
        <w:rPr/>
        <w:t xml:space="preserve"> Eclipse Che. Последен достъп на 06 юни 2015 г. от Codenvy: </w:t>
      </w:r>
      <w:hyperlink r:id="rId12">
        <w:r w:rsidDel="00000000" w:rsidR="00000000" w:rsidRPr="00000000">
          <w:rPr>
            <w:color w:val="1155cc"/>
            <w:u w:val="single"/>
          </w:rPr>
          <w:t xml:space="preserve">https://codenvy.com/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5:</w:t>
      </w:r>
      <w:r w:rsidDel="00000000" w:rsidR="00000000" w:rsidRPr="00000000">
        <w:rPr/>
        <w:t xml:space="preserve"> What Is  Docker? Последен достъп на 06 юни 2015 г. от Docker: </w:t>
      </w:r>
      <w:hyperlink r:id="rId13">
        <w:r w:rsidDel="00000000" w:rsidR="00000000" w:rsidRPr="00000000">
          <w:rPr>
            <w:color w:val="1155cc"/>
            <w:u w:val="single"/>
          </w:rPr>
          <w:t xml:space="preserve">https://www.docker.com/whatisdocker/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6:</w:t>
      </w:r>
      <w:r w:rsidDel="00000000" w:rsidR="00000000" w:rsidRPr="00000000">
        <w:rPr/>
        <w:t xml:space="preserve"> Eclipse Dirigible. Последен достъп на 07 юни 2015 г. от Eclipse: </w:t>
      </w:r>
      <w:hyperlink r:id="rId14">
        <w:r w:rsidDel="00000000" w:rsidR="00000000" w:rsidRPr="00000000">
          <w:rPr>
            <w:color w:val="1155cc"/>
            <w:u w:val="single"/>
          </w:rPr>
          <w:t xml:space="preserve">http://www.eclipse.org/dirigible/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6.1:</w:t>
      </w:r>
      <w:r w:rsidDel="00000000" w:rsidR="00000000" w:rsidRPr="00000000">
        <w:rPr/>
        <w:t xml:space="preserve"> Eclipse Dirigible. Последен достъп на 07 юни от Eclipse: </w:t>
      </w:r>
      <w:hyperlink r:id="rId15">
        <w:r w:rsidDel="00000000" w:rsidR="00000000" w:rsidRPr="00000000">
          <w:rPr>
            <w:color w:val="1155cc"/>
            <w:u w:val="single"/>
          </w:rPr>
          <w:t xml:space="preserve">https://projects.eclipse.org/projects/ecd.dirigible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6.2:</w:t>
      </w:r>
      <w:r w:rsidDel="00000000" w:rsidR="00000000" w:rsidRPr="00000000">
        <w:rPr/>
        <w:t xml:space="preserve"> Dirigible Cloud Toolkit. Последен достъп на 07 юни от Dirigible: </w:t>
      </w:r>
      <w:hyperlink r:id="rId16">
        <w:r w:rsidDel="00000000" w:rsidR="00000000" w:rsidRPr="00000000">
          <w:rPr>
            <w:color w:val="1155cc"/>
            <w:u w:val="single"/>
          </w:rPr>
          <w:t xml:space="preserve">http://www.dirigible.io/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6.3:</w:t>
      </w:r>
      <w:r w:rsidDel="00000000" w:rsidR="00000000" w:rsidRPr="00000000">
        <w:rPr/>
        <w:t xml:space="preserve"> Dirigible Help. Последен достъп на 07 юни от Dirigible: </w:t>
      </w:r>
      <w:hyperlink r:id="rId17">
        <w:r w:rsidDel="00000000" w:rsidR="00000000" w:rsidRPr="00000000">
          <w:rPr>
            <w:color w:val="1155cc"/>
            <w:u w:val="single"/>
          </w:rPr>
          <w:t xml:space="preserve">http://help.dirigible.io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6.4:</w:t>
      </w:r>
      <w:r w:rsidDel="00000000" w:rsidR="00000000" w:rsidRPr="00000000">
        <w:rPr/>
        <w:t xml:space="preserve"> Dirigible Samples. Последен достъп на 07 юни от Dirigible: </w:t>
      </w:r>
      <w:hyperlink r:id="rId18">
        <w:r w:rsidDel="00000000" w:rsidR="00000000" w:rsidRPr="00000000">
          <w:rPr>
            <w:color w:val="1155cc"/>
            <w:u w:val="single"/>
          </w:rPr>
          <w:t xml:space="preserve">http://samples.dirigible.io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6.5:</w:t>
      </w:r>
      <w:r w:rsidDel="00000000" w:rsidR="00000000" w:rsidRPr="00000000">
        <w:rPr/>
        <w:t xml:space="preserve"> Eclipse Dirigible. Последен достъп на 07 юни 2015 г. от Github: </w:t>
      </w:r>
      <w:hyperlink r:id="rId19">
        <w:r w:rsidDel="00000000" w:rsidR="00000000" w:rsidRPr="00000000">
          <w:rPr>
            <w:color w:val="1155cc"/>
            <w:u w:val="single"/>
          </w:rPr>
          <w:t xml:space="preserve">https://github.com/eclipse/dirigible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6.6:</w:t>
      </w:r>
      <w:r w:rsidDel="00000000" w:rsidR="00000000" w:rsidRPr="00000000">
        <w:rPr/>
        <w:t xml:space="preserve"> </w:t>
      </w:r>
      <w:r w:rsidDel="00000000" w:rsidR="00000000" w:rsidRPr="00000000">
        <w:rPr/>
        <w:t xml:space="preserve">Eclipse Dirigible. Последен достъп на 07 юни 2015 г. от Github: </w:t>
      </w:r>
      <w:hyperlink r:id="rId20">
        <w:r w:rsidDel="00000000" w:rsidR="00000000" w:rsidRPr="00000000">
          <w:rPr>
            <w:color w:val="1155cc"/>
            <w:u w:val="single"/>
          </w:rPr>
          <w:t xml:space="preserve">https://github.com/SAP/cloud-dirigible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7:</w:t>
      </w:r>
      <w:r w:rsidDel="00000000" w:rsidR="00000000" w:rsidRPr="00000000">
        <w:rPr/>
        <w:t xml:space="preserve"> Cloud 9. Последен достъп на 10 юни 2015 г. от C9: </w:t>
      </w:r>
      <w:hyperlink r:id="rId21">
        <w:r w:rsidDel="00000000" w:rsidR="00000000" w:rsidRPr="00000000">
          <w:rPr>
            <w:color w:val="1155cc"/>
            <w:u w:val="single"/>
          </w:rPr>
          <w:t xml:space="preserve">https://c9.io/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7.1:</w:t>
      </w:r>
      <w:r w:rsidDel="00000000" w:rsidR="00000000" w:rsidRPr="00000000">
        <w:rPr/>
        <w:t xml:space="preserve"> Cloud 9. Последен достъп на 10 юни 2015 г. от Github: </w:t>
      </w:r>
      <w:hyperlink r:id="rId22">
        <w:r w:rsidDel="00000000" w:rsidR="00000000" w:rsidRPr="00000000">
          <w:rPr>
            <w:color w:val="1155cc"/>
            <w:u w:val="single"/>
          </w:rPr>
          <w:t xml:space="preserve">https://github.com/c9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7.2:</w:t>
      </w:r>
      <w:r w:rsidDel="00000000" w:rsidR="00000000" w:rsidRPr="00000000">
        <w:rPr/>
        <w:t xml:space="preserve"> Cloud 9 License. Последен достъп на 10 юни 2015 г. от Github: </w:t>
      </w:r>
      <w:hyperlink r:id="rId23">
        <w:r w:rsidDel="00000000" w:rsidR="00000000" w:rsidRPr="00000000">
          <w:rPr>
            <w:color w:val="1155cc"/>
            <w:u w:val="single"/>
          </w:rPr>
          <w:t xml:space="preserve">https://github.com/c9/core/blob/master/LICENSE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8:</w:t>
      </w:r>
      <w:r w:rsidDel="00000000" w:rsidR="00000000" w:rsidRPr="00000000">
        <w:rPr/>
        <w:t xml:space="preserve"> Eclipse RAP. Последен достъп на 10 юни 2015 г. от Eclipse: </w:t>
      </w:r>
      <w:hyperlink r:id="rId24">
        <w:r w:rsidDel="00000000" w:rsidR="00000000" w:rsidRPr="00000000">
          <w:rPr>
            <w:color w:val="1155cc"/>
            <w:u w:val="single"/>
          </w:rPr>
          <w:t xml:space="preserve">http://www.eclipse.org/rap/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9:</w:t>
      </w:r>
      <w:r w:rsidDel="00000000" w:rsidR="00000000" w:rsidRPr="00000000">
        <w:rPr/>
        <w:t xml:space="preserve"> Package javax.tools. Последен достъп на 11 юни 2015 г. от Oracle: </w:t>
      </w:r>
      <w:hyperlink r:id="rId25">
        <w:r w:rsidDel="00000000" w:rsidR="00000000" w:rsidRPr="00000000">
          <w:rPr>
            <w:color w:val="1155cc"/>
            <w:u w:val="single"/>
          </w:rPr>
          <w:t xml:space="preserve">http://docs.oracle.com/javase/7/docs/api/javax/tools/package-summary.html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10:</w:t>
      </w:r>
      <w:r w:rsidDel="00000000" w:rsidR="00000000" w:rsidRPr="00000000">
        <w:rPr/>
        <w:t xml:space="preserve"> Java for In-System Development. Последен достъп на 11 юни 2015 г. от Java2Days: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26">
        <w:r w:rsidDel="00000000" w:rsidR="00000000" w:rsidRPr="00000000">
          <w:rPr>
            <w:color w:val="1155cc"/>
            <w:u w:val="single"/>
          </w:rPr>
          <w:t xml:space="preserve">http://2014.java2days.com/wp-content/uploads/sites/3/2014/11/Nedelcho-Delchev-Yordan-Pavlov-J2D-2014-Java-for-In-System-Development.pdf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11:</w:t>
      </w:r>
      <w:r w:rsidDel="00000000" w:rsidR="00000000" w:rsidRPr="00000000">
        <w:rPr/>
        <w:t xml:space="preserve"> Java Servlet. Последен достъп на 12 юни 2015 г. от Wikipedia: </w:t>
      </w:r>
      <w:hyperlink r:id="rId27">
        <w:r w:rsidDel="00000000" w:rsidR="00000000" w:rsidRPr="00000000">
          <w:rPr>
            <w:color w:val="1155cc"/>
            <w:u w:val="single"/>
          </w:rPr>
          <w:t xml:space="preserve">https://en.wikipedia.org/wiki/Java_servlet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11.1:</w:t>
      </w:r>
      <w:r w:rsidDel="00000000" w:rsidR="00000000" w:rsidRPr="00000000">
        <w:rPr/>
        <w:t xml:space="preserve"> Java Servlet Technology. Последен достъп на 12 юни 2015 г. от Oracle: </w:t>
      </w:r>
      <w:hyperlink r:id="rId28">
        <w:r w:rsidDel="00000000" w:rsidR="00000000" w:rsidRPr="00000000">
          <w:rPr>
            <w:color w:val="1155cc"/>
            <w:u w:val="single"/>
          </w:rPr>
          <w:t xml:space="preserve">http://docs.oracle.com/javaee/6/tutorial/doc/bnafd.html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12:</w:t>
      </w:r>
      <w:r w:rsidDel="00000000" w:rsidR="00000000" w:rsidRPr="00000000">
        <w:rPr/>
        <w:t xml:space="preserve"> Eclipse Dirigible API. Последен достъп на 12 юни 2015 г. от Dirigible: </w:t>
      </w:r>
      <w:hyperlink r:id="rId29">
        <w:r w:rsidDel="00000000" w:rsidR="00000000" w:rsidRPr="00000000">
          <w:rPr>
            <w:color w:val="1155cc"/>
            <w:u w:val="single"/>
          </w:rPr>
          <w:t xml:space="preserve">http://www.dirigible.io/help/api.html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13:</w:t>
      </w:r>
      <w:r w:rsidDel="00000000" w:rsidR="00000000" w:rsidRPr="00000000">
        <w:rPr/>
        <w:t xml:space="preserve"> Git. Последен достъп на 12 юни 2015 г. от Git: </w:t>
      </w:r>
      <w:hyperlink r:id="rId30">
        <w:r w:rsidDel="00000000" w:rsidR="00000000" w:rsidRPr="00000000">
          <w:rPr>
            <w:color w:val="1155cc"/>
            <w:u w:val="single"/>
          </w:rPr>
          <w:t xml:space="preserve">https://git-scm.com/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13.1: </w:t>
      </w:r>
      <w:r w:rsidDel="00000000" w:rsidR="00000000" w:rsidRPr="00000000">
        <w:rPr/>
        <w:t xml:space="preserve">JGit. Последен достъп на 12 юни 2015 г. от Eclipse: </w:t>
      </w:r>
      <w:hyperlink r:id="rId31">
        <w:r w:rsidDel="00000000" w:rsidR="00000000" w:rsidRPr="00000000">
          <w:rPr>
            <w:color w:val="1155cc"/>
            <w:u w:val="single"/>
          </w:rPr>
          <w:t xml:space="preserve">https://eclipse.org/jgit/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13.2:</w:t>
      </w:r>
      <w:r w:rsidDel="00000000" w:rsidR="00000000" w:rsidRPr="00000000">
        <w:rPr/>
        <w:t xml:space="preserve"> Git Clone Command. Последен достъп на 12 юни 2015 г. от Git: </w:t>
      </w:r>
      <w:hyperlink r:id="rId32">
        <w:r w:rsidDel="00000000" w:rsidR="00000000" w:rsidRPr="00000000">
          <w:rPr>
            <w:color w:val="1155cc"/>
            <w:u w:val="single"/>
          </w:rPr>
          <w:t xml:space="preserve">http://git-scm.com/docs/git-clone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13.3:</w:t>
      </w:r>
      <w:r w:rsidDel="00000000" w:rsidR="00000000" w:rsidRPr="00000000">
        <w:rPr/>
        <w:t xml:space="preserve"> Git Commit Command. Последен достъп на 12 юни 2015 г. от Git: </w:t>
      </w:r>
      <w:hyperlink r:id="rId33">
        <w:r w:rsidDel="00000000" w:rsidR="00000000" w:rsidRPr="00000000">
          <w:rPr>
            <w:color w:val="1155cc"/>
            <w:u w:val="single"/>
          </w:rPr>
          <w:t xml:space="preserve">http://git-scm.com/docs/git-commit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13.4:</w:t>
      </w:r>
      <w:r w:rsidDel="00000000" w:rsidR="00000000" w:rsidRPr="00000000">
        <w:rPr/>
        <w:t xml:space="preserve"> Git Pull Command. Последен достъп на 12 юни 2015 г. от Git: </w:t>
      </w:r>
      <w:hyperlink r:id="rId34">
        <w:r w:rsidDel="00000000" w:rsidR="00000000" w:rsidRPr="00000000">
          <w:rPr>
            <w:color w:val="1155cc"/>
            <w:u w:val="single"/>
          </w:rPr>
          <w:t xml:space="preserve">http://git-scm.com/docs/git-pull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13.5:</w:t>
      </w:r>
      <w:r w:rsidDel="00000000" w:rsidR="00000000" w:rsidRPr="00000000">
        <w:rPr/>
        <w:t xml:space="preserve"> Git Push Command. Последен достъп на 12 юни 2015 г. от Git: </w:t>
      </w:r>
      <w:hyperlink r:id="rId35">
        <w:r w:rsidDel="00000000" w:rsidR="00000000" w:rsidRPr="00000000">
          <w:rPr>
            <w:color w:val="1155cc"/>
            <w:u w:val="single"/>
          </w:rPr>
          <w:t xml:space="preserve">http://git-scm.com/docs/git-push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14:</w:t>
      </w:r>
      <w:r w:rsidDel="00000000" w:rsidR="00000000" w:rsidRPr="00000000">
        <w:rPr/>
        <w:t xml:space="preserve"> Mozilla Rhino Engine. Последен достъп на 13 юни 2015 г. от Mozilla: </w:t>
      </w:r>
      <w:hyperlink r:id="rId36">
        <w:r w:rsidDel="00000000" w:rsidR="00000000" w:rsidRPr="00000000">
          <w:rPr>
            <w:color w:val="1155cc"/>
            <w:u w:val="single"/>
          </w:rPr>
          <w:t xml:space="preserve">https://developer.mozilla.org/en-US/docs/Mozilla/Projects/Rhino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14.1:</w:t>
      </w:r>
      <w:r w:rsidDel="00000000" w:rsidR="00000000" w:rsidRPr="00000000">
        <w:rPr/>
        <w:t xml:space="preserve"> Mozilla Rhino Engine. Последен достъп на 13 юни 2015 г. от Wikipedia: </w:t>
      </w:r>
      <w:hyperlink r:id="rId37">
        <w:r w:rsidDel="00000000" w:rsidR="00000000" w:rsidRPr="00000000">
          <w:rPr>
            <w:color w:val="1155cc"/>
            <w:u w:val="single"/>
          </w:rPr>
          <w:t xml:space="preserve">https://en.wikipedia.org/wiki/Rhino_(JavaScript_engine)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14.2:</w:t>
      </w:r>
      <w:r w:rsidDel="00000000" w:rsidR="00000000" w:rsidRPr="00000000">
        <w:rPr/>
        <w:t xml:space="preserve"> Dirigible Logbook. Последен достъп на 13 юни 2015 г. от Dirigible-Logbook: </w:t>
      </w:r>
      <w:hyperlink r:id="rId38">
        <w:r w:rsidDel="00000000" w:rsidR="00000000" w:rsidRPr="00000000">
          <w:rPr>
            <w:color w:val="1155cc"/>
            <w:u w:val="single"/>
          </w:rPr>
          <w:t xml:space="preserve">http://dirigible-logbook.blogspot.com/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</w:rPr>
        <w:t xml:space="preserve">Ref. 14.3:</w:t>
      </w:r>
      <w:r w:rsidDel="00000000" w:rsidR="00000000" w:rsidRPr="00000000">
        <w:rPr/>
        <w:t xml:space="preserve"> Mozilla Rhino Debugger. Последен достъп на 13 юни 2015 г. от Github: </w:t>
      </w:r>
      <w:hyperlink r:id="rId39">
        <w:r w:rsidDel="00000000" w:rsidR="00000000" w:rsidRPr="00000000">
          <w:rPr>
            <w:color w:val="1155cc"/>
            <w:u w:val="single"/>
          </w:rPr>
          <w:t xml:space="preserve">https://github.com/mozilla/rhino/tree/master/src/org/mozilla/javascript/debug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  <w:tab/>
      </w:r>
      <w:r w:rsidDel="00000000" w:rsidR="00000000" w:rsidRPr="00000000">
        <w:rPr>
          <w:b w:val="1"/>
        </w:rPr>
        <w:t xml:space="preserve">Ref. 15:</w:t>
      </w:r>
      <w:r w:rsidDel="00000000" w:rsidR="00000000" w:rsidRPr="00000000">
        <w:rPr/>
        <w:t xml:space="preserve"> Breakpoint. Последен достъп на 14 юни 2015 г. от Wikipedia: </w:t>
      </w:r>
      <w:hyperlink r:id="rId40">
        <w:r w:rsidDel="00000000" w:rsidR="00000000" w:rsidRPr="00000000">
          <w:rPr>
            <w:color w:val="1155cc"/>
            <w:u w:val="single"/>
          </w:rPr>
          <w:t xml:space="preserve">https://en.wikipedia.org/wiki/Breakpoint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s://github.com/mozilla/rhino/tree/master/src/org/mozilla/javascript/debug" TargetMode="External"/><Relationship Id="rId38" Type="http://schemas.openxmlformats.org/officeDocument/2006/relationships/hyperlink" Target="http://dirigible-logbook.blogspot.com/" TargetMode="External"/><Relationship Id="rId37" Type="http://schemas.openxmlformats.org/officeDocument/2006/relationships/hyperlink" Target="https://en.wikipedia.org/wiki/Rhino_(JavaScript_engine)" TargetMode="External"/><Relationship Id="rId19" Type="http://schemas.openxmlformats.org/officeDocument/2006/relationships/hyperlink" Target="https://github.com/eclipse/dirigible" TargetMode="External"/><Relationship Id="rId36" Type="http://schemas.openxmlformats.org/officeDocument/2006/relationships/hyperlink" Target="https://developer.mozilla.org/en-US/docs/Mozilla/Projects/Rhino" TargetMode="External"/><Relationship Id="rId18" Type="http://schemas.openxmlformats.org/officeDocument/2006/relationships/hyperlink" Target="http://samples.dirigible.io" TargetMode="External"/><Relationship Id="rId17" Type="http://schemas.openxmlformats.org/officeDocument/2006/relationships/hyperlink" Target="http://help.dirigible.io" TargetMode="External"/><Relationship Id="rId16" Type="http://schemas.openxmlformats.org/officeDocument/2006/relationships/hyperlink" Target="http://www.dirigible.io/" TargetMode="External"/><Relationship Id="rId15" Type="http://schemas.openxmlformats.org/officeDocument/2006/relationships/hyperlink" Target="https://projects.eclipse.org/projects/ecd.dirigible" TargetMode="External"/><Relationship Id="rId14" Type="http://schemas.openxmlformats.org/officeDocument/2006/relationships/hyperlink" Target="http://www.eclipse.org/dirigible/" TargetMode="External"/><Relationship Id="rId30" Type="http://schemas.openxmlformats.org/officeDocument/2006/relationships/hyperlink" Target="https://git-scm.com/" TargetMode="External"/><Relationship Id="rId12" Type="http://schemas.openxmlformats.org/officeDocument/2006/relationships/hyperlink" Target="https://codenvy.com/" TargetMode="External"/><Relationship Id="rId31" Type="http://schemas.openxmlformats.org/officeDocument/2006/relationships/hyperlink" Target="https://eclipse.org/jgit/" TargetMode="External"/><Relationship Id="rId13" Type="http://schemas.openxmlformats.org/officeDocument/2006/relationships/hyperlink" Target="https://www.docker.com/whatisdocker/" TargetMode="External"/><Relationship Id="rId10" Type="http://schemas.openxmlformats.org/officeDocument/2006/relationships/hyperlink" Target="https://flux.cfapps.io" TargetMode="External"/><Relationship Id="rId11" Type="http://schemas.openxmlformats.org/officeDocument/2006/relationships/hyperlink" Target="http://www.eclipse.org/che/" TargetMode="External"/><Relationship Id="rId34" Type="http://schemas.openxmlformats.org/officeDocument/2006/relationships/hyperlink" Target="http://git-scm.com/docs/git-pull" TargetMode="External"/><Relationship Id="rId35" Type="http://schemas.openxmlformats.org/officeDocument/2006/relationships/hyperlink" Target="http://git-scm.com/docs/git-push" TargetMode="External"/><Relationship Id="rId32" Type="http://schemas.openxmlformats.org/officeDocument/2006/relationships/hyperlink" Target="http://git-scm.com/docs/git-clone" TargetMode="External"/><Relationship Id="rId33" Type="http://schemas.openxmlformats.org/officeDocument/2006/relationships/hyperlink" Target="http://git-scm.com/docs/git-commit" TargetMode="External"/><Relationship Id="rId29" Type="http://schemas.openxmlformats.org/officeDocument/2006/relationships/hyperlink" Target="http://www.dirigible.io/help/api.html" TargetMode="External"/><Relationship Id="rId26" Type="http://schemas.openxmlformats.org/officeDocument/2006/relationships/hyperlink" Target="http://2014.java2days.com/wp-content/uploads/sites/3/2014/11/Nedelcho-Delchev-Yordan-Pavlov-J2D-2014-Java-for-In-System-Development.pdf" TargetMode="External"/><Relationship Id="rId25" Type="http://schemas.openxmlformats.org/officeDocument/2006/relationships/hyperlink" Target="http://docs.oracle.com/javase/7/docs/api/javax/tools/package-summary.html" TargetMode="External"/><Relationship Id="rId28" Type="http://schemas.openxmlformats.org/officeDocument/2006/relationships/hyperlink" Target="http://docs.oracle.com/javaee/6/tutorial/doc/bnafd.html" TargetMode="External"/><Relationship Id="rId27" Type="http://schemas.openxmlformats.org/officeDocument/2006/relationships/hyperlink" Target="https://en.wikipedia.org/wiki/Java_servlet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s://c9.io/" TargetMode="External"/><Relationship Id="rId40" Type="http://schemas.openxmlformats.org/officeDocument/2006/relationships/hyperlink" Target="https://en.wikipedia.org/wiki/Breakpoint" TargetMode="External"/><Relationship Id="rId1" Type="http://schemas.openxmlformats.org/officeDocument/2006/relationships/settings" Target="settings.xml"/><Relationship Id="rId22" Type="http://schemas.openxmlformats.org/officeDocument/2006/relationships/hyperlink" Target="https://github.com/c9" TargetMode="External"/><Relationship Id="rId4" Type="http://schemas.openxmlformats.org/officeDocument/2006/relationships/styles" Target="styles.xml"/><Relationship Id="rId23" Type="http://schemas.openxmlformats.org/officeDocument/2006/relationships/hyperlink" Target="https://github.com/c9/core/blob/master/LICENSE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www.eclipse.org/rap/" TargetMode="External"/><Relationship Id="rId20" Type="http://schemas.openxmlformats.org/officeDocument/2006/relationships/hyperlink" Target="https://github.com/SAP/cloud-dirigible" TargetMode="External"/><Relationship Id="rId9" Type="http://schemas.openxmlformats.org/officeDocument/2006/relationships/hyperlink" Target="https://www.youtube.com/watch?v=78Lu9tWjzy4" TargetMode="External"/><Relationship Id="rId6" Type="http://schemas.openxmlformats.org/officeDocument/2006/relationships/hyperlink" Target="https://orionhub.org/" TargetMode="External"/><Relationship Id="rId5" Type="http://schemas.openxmlformats.org/officeDocument/2006/relationships/hyperlink" Target="https://www.eclipse.org/org/press-release/20141027_cloud_initiative.php" TargetMode="External"/><Relationship Id="rId8" Type="http://schemas.openxmlformats.org/officeDocument/2006/relationships/hyperlink" Target="http://www.eclipse.org/flux/" TargetMode="External"/><Relationship Id="rId7" Type="http://schemas.openxmlformats.org/officeDocument/2006/relationships/hyperlink" Target="https://projects.eclipse.org/projects/technology.flux" TargetMode="External"/></Relationships>
</file>