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D8" w:rsidRDefault="007653D8" w:rsidP="007653D8">
      <w:pPr>
        <w:jc w:val="center"/>
        <w:rPr>
          <w:b/>
          <w:sz w:val="44"/>
          <w:szCs w:val="44"/>
        </w:rPr>
      </w:pPr>
      <w:r>
        <w:rPr>
          <w:noProof/>
          <w:sz w:val="36"/>
          <w:szCs w:val="36"/>
        </w:rPr>
        <w:drawing>
          <wp:inline distT="0" distB="0" distL="0" distR="0" wp14:anchorId="648084B1" wp14:editId="316F6F7D">
            <wp:extent cx="593725" cy="628015"/>
            <wp:effectExtent l="0" t="0" r="0" b="635"/>
            <wp:docPr id="1" name="Picture 1" descr="400px-Tu-sofia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00px-Tu-sofia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D456EC">
        <w:rPr>
          <w:b/>
          <w:sz w:val="44"/>
          <w:szCs w:val="44"/>
        </w:rPr>
        <w:t xml:space="preserve"> </w:t>
      </w:r>
      <w:r w:rsidRPr="00EE4C9E">
        <w:rPr>
          <w:b/>
          <w:sz w:val="44"/>
          <w:szCs w:val="44"/>
        </w:rPr>
        <w:t>ТЕХНИЧЕСКИ УНИВЕРСИТЕТ - СОФИЯ</w:t>
      </w:r>
    </w:p>
    <w:p w:rsidR="007653D8" w:rsidRDefault="007653D8" w:rsidP="007653D8">
      <w:pPr>
        <w:rPr>
          <w:b/>
          <w:sz w:val="44"/>
          <w:szCs w:val="44"/>
        </w:rPr>
      </w:pPr>
    </w:p>
    <w:p w:rsidR="007653D8" w:rsidRDefault="007653D8" w:rsidP="007653D8">
      <w:pPr>
        <w:jc w:val="center"/>
        <w:rPr>
          <w:b/>
          <w:sz w:val="44"/>
          <w:szCs w:val="44"/>
        </w:rPr>
      </w:pPr>
    </w:p>
    <w:p w:rsidR="007653D8" w:rsidRDefault="007653D8" w:rsidP="007653D8">
      <w:pPr>
        <w:jc w:val="center"/>
        <w:rPr>
          <w:b/>
          <w:sz w:val="44"/>
          <w:szCs w:val="44"/>
        </w:rPr>
      </w:pPr>
    </w:p>
    <w:p w:rsidR="007653D8" w:rsidRPr="00797B3F" w:rsidRDefault="007653D8" w:rsidP="007653D8">
      <w:pPr>
        <w:jc w:val="center"/>
        <w:rPr>
          <w:b/>
          <w:sz w:val="36"/>
          <w:szCs w:val="36"/>
          <w:u w:val="single"/>
        </w:rPr>
      </w:pPr>
      <w:r w:rsidRPr="00797B3F">
        <w:rPr>
          <w:b/>
          <w:sz w:val="36"/>
          <w:szCs w:val="36"/>
          <w:u w:val="single"/>
        </w:rPr>
        <w:t>ФАКУЛТЕТ ПО КОМПЮТЪРНИ СИСТЕМИ И УПРАВЛЕНИЕ</w:t>
      </w:r>
    </w:p>
    <w:p w:rsidR="007653D8" w:rsidRDefault="007653D8" w:rsidP="007653D8">
      <w:pPr>
        <w:rPr>
          <w:sz w:val="36"/>
          <w:szCs w:val="36"/>
        </w:rPr>
      </w:pPr>
    </w:p>
    <w:p w:rsidR="007653D8" w:rsidRDefault="007653D8" w:rsidP="007653D8">
      <w:pPr>
        <w:rPr>
          <w:sz w:val="36"/>
          <w:szCs w:val="36"/>
        </w:rPr>
      </w:pPr>
    </w:p>
    <w:p w:rsidR="007653D8" w:rsidRPr="00F0629F" w:rsidRDefault="007653D8" w:rsidP="007653D8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</w:rPr>
        <w:t>КУРСОВ ПРОЕКТ</w:t>
      </w:r>
    </w:p>
    <w:p w:rsidR="007653D8" w:rsidRDefault="007653D8" w:rsidP="007653D8">
      <w:pPr>
        <w:jc w:val="center"/>
        <w:rPr>
          <w:sz w:val="36"/>
          <w:szCs w:val="36"/>
        </w:rPr>
      </w:pPr>
    </w:p>
    <w:p w:rsidR="007653D8" w:rsidRPr="0062531D" w:rsidRDefault="007653D8" w:rsidP="007653D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ПО</w:t>
      </w:r>
    </w:p>
    <w:p w:rsidR="007653D8" w:rsidRDefault="007653D8" w:rsidP="007653D8">
      <w:pPr>
        <w:jc w:val="center"/>
        <w:rPr>
          <w:sz w:val="36"/>
          <w:szCs w:val="36"/>
        </w:rPr>
      </w:pPr>
    </w:p>
    <w:p w:rsidR="007653D8" w:rsidRPr="00136C8A" w:rsidRDefault="00330ED2" w:rsidP="007653D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>Паралелно програмиране</w:t>
      </w:r>
    </w:p>
    <w:p w:rsidR="00330ED2" w:rsidRDefault="00330ED2" w:rsidP="00330ED2">
      <w:pPr>
        <w:tabs>
          <w:tab w:val="left" w:pos="5921"/>
        </w:tabs>
        <w:rPr>
          <w:sz w:val="36"/>
          <w:szCs w:val="36"/>
        </w:rPr>
      </w:pPr>
    </w:p>
    <w:p w:rsidR="007653D8" w:rsidRPr="00330ED2" w:rsidRDefault="00330ED2" w:rsidP="00330ED2">
      <w:pPr>
        <w:tabs>
          <w:tab w:val="left" w:pos="5921"/>
        </w:tabs>
        <w:jc w:val="center"/>
        <w:rPr>
          <w:b/>
          <w:sz w:val="36"/>
          <w:szCs w:val="36"/>
          <w:u w:val="single"/>
        </w:rPr>
      </w:pPr>
      <w:r w:rsidRPr="00330ED2">
        <w:rPr>
          <w:b/>
          <w:sz w:val="36"/>
          <w:szCs w:val="36"/>
          <w:u w:val="single"/>
        </w:rPr>
        <w:t xml:space="preserve">Алгоритми за паралелно програмиране с </w:t>
      </w:r>
      <w:r w:rsidRPr="00330ED2">
        <w:rPr>
          <w:b/>
          <w:sz w:val="36"/>
          <w:szCs w:val="36"/>
          <w:u w:val="single"/>
          <w:lang w:val="en-US"/>
        </w:rPr>
        <w:t xml:space="preserve">Java </w:t>
      </w:r>
      <w:r w:rsidRPr="00330ED2">
        <w:rPr>
          <w:b/>
          <w:sz w:val="36"/>
          <w:szCs w:val="36"/>
          <w:u w:val="single"/>
        </w:rPr>
        <w:t>в</w:t>
      </w:r>
      <w:r w:rsidRPr="00330ED2">
        <w:rPr>
          <w:b/>
          <w:sz w:val="36"/>
          <w:szCs w:val="36"/>
          <w:u w:val="single"/>
          <w:lang w:val="en-US"/>
        </w:rPr>
        <w:t xml:space="preserve"> Cloud</w:t>
      </w:r>
    </w:p>
    <w:p w:rsidR="007653D8" w:rsidRDefault="007653D8" w:rsidP="007653D8">
      <w:pPr>
        <w:rPr>
          <w:sz w:val="36"/>
          <w:szCs w:val="36"/>
        </w:rPr>
      </w:pPr>
    </w:p>
    <w:p w:rsidR="007653D8" w:rsidRDefault="007653D8" w:rsidP="007653D8">
      <w:pPr>
        <w:rPr>
          <w:sz w:val="36"/>
          <w:szCs w:val="36"/>
        </w:rPr>
      </w:pPr>
    </w:p>
    <w:p w:rsidR="007653D8" w:rsidRDefault="007653D8" w:rsidP="007653D8">
      <w:pPr>
        <w:rPr>
          <w:sz w:val="36"/>
          <w:szCs w:val="36"/>
        </w:rPr>
      </w:pPr>
    </w:p>
    <w:p w:rsidR="007653D8" w:rsidRPr="00797B3F" w:rsidRDefault="007653D8" w:rsidP="007653D8">
      <w:pPr>
        <w:rPr>
          <w:sz w:val="32"/>
          <w:szCs w:val="36"/>
        </w:rPr>
      </w:pPr>
      <w:r w:rsidRPr="00797B3F">
        <w:rPr>
          <w:sz w:val="32"/>
          <w:szCs w:val="36"/>
          <w:u w:val="single"/>
        </w:rPr>
        <w:t>Разработил</w:t>
      </w:r>
      <w:r w:rsidRPr="00797B3F">
        <w:rPr>
          <w:sz w:val="32"/>
          <w:szCs w:val="36"/>
        </w:rPr>
        <w:t>: Йордан Павлов Павлов</w:t>
      </w:r>
    </w:p>
    <w:p w:rsidR="007653D8" w:rsidRPr="00797B3F" w:rsidRDefault="007653D8" w:rsidP="007653D8">
      <w:pPr>
        <w:rPr>
          <w:sz w:val="32"/>
          <w:szCs w:val="36"/>
        </w:rPr>
      </w:pPr>
      <w:r w:rsidRPr="00797B3F">
        <w:rPr>
          <w:sz w:val="32"/>
          <w:szCs w:val="36"/>
          <w:u w:val="single"/>
        </w:rPr>
        <w:t>Факултетен номер</w:t>
      </w:r>
      <w:r w:rsidRPr="00797B3F">
        <w:rPr>
          <w:sz w:val="32"/>
          <w:szCs w:val="36"/>
        </w:rPr>
        <w:t>: 121211031</w:t>
      </w:r>
    </w:p>
    <w:p w:rsidR="007653D8" w:rsidRPr="00797B3F" w:rsidRDefault="007653D8" w:rsidP="007653D8">
      <w:pPr>
        <w:rPr>
          <w:sz w:val="32"/>
          <w:szCs w:val="36"/>
        </w:rPr>
      </w:pPr>
    </w:p>
    <w:p w:rsidR="007653D8" w:rsidRPr="00797B3F" w:rsidRDefault="007653D8" w:rsidP="007653D8">
      <w:pPr>
        <w:rPr>
          <w:sz w:val="32"/>
          <w:szCs w:val="36"/>
        </w:rPr>
      </w:pPr>
    </w:p>
    <w:p w:rsidR="007653D8" w:rsidRPr="00797B3F" w:rsidRDefault="007653D8" w:rsidP="007653D8">
      <w:pPr>
        <w:rPr>
          <w:sz w:val="32"/>
          <w:szCs w:val="36"/>
        </w:rPr>
      </w:pPr>
    </w:p>
    <w:p w:rsidR="007653D8" w:rsidRDefault="007653D8" w:rsidP="007653D8">
      <w:pPr>
        <w:rPr>
          <w:sz w:val="32"/>
          <w:szCs w:val="36"/>
        </w:rPr>
      </w:pPr>
      <w:r w:rsidRPr="00797B3F">
        <w:rPr>
          <w:sz w:val="32"/>
          <w:szCs w:val="36"/>
          <w:u w:val="single"/>
        </w:rPr>
        <w:t>Проверил</w:t>
      </w:r>
      <w:r w:rsidRPr="00797B3F">
        <w:rPr>
          <w:sz w:val="32"/>
          <w:szCs w:val="36"/>
        </w:rPr>
        <w:t xml:space="preserve">: </w:t>
      </w:r>
      <w:r w:rsidR="00C2387C">
        <w:rPr>
          <w:sz w:val="32"/>
          <w:szCs w:val="36"/>
        </w:rPr>
        <w:t>проф. Боровска</w:t>
      </w:r>
    </w:p>
    <w:p w:rsidR="00836F58" w:rsidRPr="0007323D" w:rsidRDefault="00836F58" w:rsidP="007653D8">
      <w:pPr>
        <w:rPr>
          <w:sz w:val="32"/>
          <w:szCs w:val="36"/>
        </w:rPr>
      </w:pPr>
      <w:r>
        <w:rPr>
          <w:sz w:val="32"/>
          <w:szCs w:val="36"/>
        </w:rPr>
        <w:tab/>
      </w:r>
    </w:p>
    <w:p w:rsidR="007653D8" w:rsidRDefault="007653D8" w:rsidP="007653D8">
      <w:pPr>
        <w:jc w:val="center"/>
        <w:rPr>
          <w:sz w:val="36"/>
          <w:szCs w:val="36"/>
        </w:rPr>
      </w:pPr>
    </w:p>
    <w:p w:rsidR="007653D8" w:rsidRDefault="007653D8" w:rsidP="007653D8">
      <w:pPr>
        <w:jc w:val="center"/>
        <w:rPr>
          <w:sz w:val="36"/>
          <w:szCs w:val="36"/>
        </w:rPr>
      </w:pPr>
    </w:p>
    <w:p w:rsidR="007653D8" w:rsidRDefault="007653D8" w:rsidP="007653D8">
      <w:pPr>
        <w:jc w:val="center"/>
        <w:rPr>
          <w:sz w:val="36"/>
          <w:szCs w:val="36"/>
        </w:rPr>
      </w:pPr>
    </w:p>
    <w:p w:rsidR="007653D8" w:rsidRPr="00836F58" w:rsidRDefault="007653D8" w:rsidP="007653D8">
      <w:pPr>
        <w:jc w:val="center"/>
        <w:rPr>
          <w:sz w:val="36"/>
          <w:szCs w:val="36"/>
          <w:lang w:val="en-US"/>
        </w:rPr>
      </w:pPr>
      <w:r>
        <w:rPr>
          <w:i/>
          <w:sz w:val="36"/>
          <w:szCs w:val="36"/>
        </w:rPr>
        <w:t>София 201</w:t>
      </w:r>
      <w:r w:rsidR="00836F58">
        <w:rPr>
          <w:i/>
          <w:sz w:val="36"/>
          <w:szCs w:val="36"/>
          <w:lang w:val="en-US"/>
        </w:rPr>
        <w:t>5</w:t>
      </w:r>
    </w:p>
    <w:p w:rsidR="007653D8" w:rsidRDefault="007653D8" w:rsidP="007653D8"/>
    <w:p w:rsidR="00330ED2" w:rsidRDefault="00330ED2" w:rsidP="007653D8">
      <w:pPr>
        <w:jc w:val="center"/>
        <w:rPr>
          <w:b/>
          <w:sz w:val="40"/>
          <w:u w:val="single"/>
          <w:lang w:val="en-US"/>
        </w:rPr>
      </w:pPr>
    </w:p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  <w:r w:rsidRPr="001066FE">
        <w:rPr>
          <w:b/>
          <w:sz w:val="40"/>
          <w:u w:val="single"/>
        </w:rPr>
        <w:lastRenderedPageBreak/>
        <w:t>Съдържание:</w:t>
      </w:r>
    </w:p>
    <w:p w:rsidR="007653D8" w:rsidRDefault="007653D8" w:rsidP="007653D8"/>
    <w:p w:rsidR="007653D8" w:rsidRDefault="00D7386D" w:rsidP="007653D8">
      <w:r>
        <w:t>Описание..................</w:t>
      </w:r>
      <w:r w:rsidR="007653D8">
        <w:t>..................................................................................................................3</w:t>
      </w:r>
    </w:p>
    <w:p w:rsidR="007653D8" w:rsidRDefault="00C90F48" w:rsidP="007653D8">
      <w:r>
        <w:t>Цел.......................................</w:t>
      </w:r>
      <w:r w:rsidR="007653D8">
        <w:t>.......................................................................................................4</w:t>
      </w:r>
    </w:p>
    <w:p w:rsidR="007653D8" w:rsidRDefault="002A18C4" w:rsidP="007653D8">
      <w:r>
        <w:t>Системни изисквания</w:t>
      </w:r>
      <w:r w:rsidR="007653D8">
        <w:t>..............................................................................................................</w:t>
      </w:r>
      <w:r w:rsidR="003F6576">
        <w:rPr>
          <w:lang w:val="en-US"/>
        </w:rPr>
        <w:t>.</w:t>
      </w:r>
      <w:r w:rsidR="007653D8">
        <w:t>5</w:t>
      </w:r>
    </w:p>
    <w:p w:rsidR="007653D8" w:rsidRPr="00E42AF0" w:rsidRDefault="009A41C2" w:rsidP="007653D8">
      <w:r>
        <w:t>Необходим софтуер.</w:t>
      </w:r>
      <w:r w:rsidR="007653D8">
        <w:t>...............................................................................</w:t>
      </w:r>
      <w:r w:rsidR="003F6576">
        <w:rPr>
          <w:lang w:val="en-US"/>
        </w:rPr>
        <w:t>..................................</w:t>
      </w:r>
      <w:r w:rsidR="00E42AF0">
        <w:t>6</w:t>
      </w:r>
    </w:p>
    <w:p w:rsidR="00E42AF0" w:rsidRPr="00E42AF0" w:rsidRDefault="00E42AF0" w:rsidP="00E42AF0">
      <w:r>
        <w:t>Структурна схема....</w:t>
      </w:r>
      <w:r>
        <w:t>................................................................................</w:t>
      </w:r>
      <w:r>
        <w:rPr>
          <w:lang w:val="en-US"/>
        </w:rPr>
        <w:t>..................................</w:t>
      </w:r>
      <w:r>
        <w:t>7</w:t>
      </w:r>
    </w:p>
    <w:p w:rsidR="00E42AF0" w:rsidRPr="00E42AF0" w:rsidRDefault="00957280" w:rsidP="00E42AF0">
      <w:r>
        <w:t>Стъпки на изпълнение</w:t>
      </w:r>
      <w:r w:rsidR="00E42AF0">
        <w:t>............................................................................</w:t>
      </w:r>
      <w:r w:rsidR="00E42AF0">
        <w:rPr>
          <w:lang w:val="en-US"/>
        </w:rPr>
        <w:t>..................................</w:t>
      </w:r>
      <w:r>
        <w:t>8</w:t>
      </w:r>
    </w:p>
    <w:p w:rsidR="00A6055B" w:rsidRDefault="00A6055B" w:rsidP="00957280">
      <w:r>
        <w:t>Реализация................</w:t>
      </w:r>
      <w:r>
        <w:t>...............................................................................</w:t>
      </w:r>
      <w:r>
        <w:rPr>
          <w:lang w:val="en-US"/>
        </w:rPr>
        <w:t>...............................</w:t>
      </w:r>
      <w:r>
        <w:t>..</w:t>
      </w:r>
      <w:r>
        <w:rPr>
          <w:lang w:val="en-US"/>
        </w:rPr>
        <w:t>.</w:t>
      </w:r>
      <w:r>
        <w:t>9</w:t>
      </w:r>
    </w:p>
    <w:p w:rsidR="00957280" w:rsidRDefault="00A6055B" w:rsidP="00957280">
      <w:r>
        <w:t>Примерни резултати</w:t>
      </w:r>
      <w:r w:rsidR="005D4806">
        <w:t>...</w:t>
      </w:r>
      <w:r w:rsidR="00957280">
        <w:t>............................................................................</w:t>
      </w:r>
      <w:r w:rsidR="00957280">
        <w:rPr>
          <w:lang w:val="en-US"/>
        </w:rPr>
        <w:t>..</w:t>
      </w:r>
      <w:r>
        <w:rPr>
          <w:lang w:val="en-US"/>
        </w:rPr>
        <w:t>..............................</w:t>
      </w:r>
      <w:r>
        <w:t>10</w:t>
      </w:r>
    </w:p>
    <w:p w:rsidR="00A6055B" w:rsidRPr="00E42AF0" w:rsidRDefault="00A6055B" w:rsidP="00957280">
      <w:r>
        <w:t>Анализ</w:t>
      </w:r>
      <w:r w:rsidR="00054D34">
        <w:t xml:space="preserve"> на резултатите.</w:t>
      </w:r>
      <w:r>
        <w:t>...........................................................................</w:t>
      </w:r>
      <w:r>
        <w:rPr>
          <w:lang w:val="en-US"/>
        </w:rPr>
        <w:t>................................</w:t>
      </w:r>
      <w:r>
        <w:t>1</w:t>
      </w:r>
      <w:r>
        <w:t>2</w:t>
      </w:r>
    </w:p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E42AF0" w:rsidRDefault="00E42AF0" w:rsidP="004C6F54"/>
    <w:p w:rsidR="007653D8" w:rsidRDefault="007653D8" w:rsidP="004C6F54">
      <w:r>
        <w:tab/>
      </w:r>
    </w:p>
    <w:p w:rsidR="007653D8" w:rsidRDefault="007653D8" w:rsidP="007653D8"/>
    <w:p w:rsidR="007653D8" w:rsidRPr="001066FE" w:rsidRDefault="007653D8" w:rsidP="007653D8"/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</w:p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</w:p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</w:p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</w:p>
    <w:p w:rsidR="007653D8" w:rsidRDefault="007653D8" w:rsidP="007653D8">
      <w:pPr>
        <w:jc w:val="center"/>
        <w:rPr>
          <w:b/>
          <w:sz w:val="40"/>
          <w:u w:val="single"/>
          <w:lang w:val="en-US"/>
        </w:rPr>
      </w:pPr>
    </w:p>
    <w:p w:rsidR="007A6DCB" w:rsidRDefault="007A6DCB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6A2D83" w:rsidRPr="006A2D83" w:rsidRDefault="008A51FC" w:rsidP="006A2D8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Описание</w:t>
      </w:r>
    </w:p>
    <w:p w:rsidR="004F2CC8" w:rsidRDefault="004F2CC8" w:rsidP="004F2CC8"/>
    <w:p w:rsidR="004F2CC8" w:rsidRDefault="008621D1" w:rsidP="00BF03DC">
      <w:pPr>
        <w:ind w:firstLine="708"/>
      </w:pPr>
      <w:r w:rsidRPr="008621D1">
        <w:t>Проекта представлява Java Enterprise приложение, инсталирано на апликейшън сървър (Tomcat 7), извършващо умножение на матрици. Умножението се извъшва по два начина, последователно и паралелно (многонишково). Матриците се подават, чрез “влачене” (drag and drop) или избиране на текстови файлове. Всеки от файловете трябва да съдържа в себе си по една матрица. Ограничението при избор на файлове е броят на редовете от първата матрица да съответстват на броя на колоните от втората матрица. Файловете са пращат към сървър, където е инсталирано уеб приложението. Сървъра обработва файловете, умножава получените матрици последователно и паралелно, засича времето за умножение и връща резултат. При паралелното изпълнение, за умножението на ред с колона, се създава нова нишка, която отговаря за изчислението. Резултатът е текстови файл, в който е записано времето за умножение според  различните подходи и резултантната матрица.</w:t>
      </w:r>
    </w:p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4F2CC8" w:rsidRDefault="004F2CC8" w:rsidP="004F2CC8"/>
    <w:p w:rsidR="00B15D46" w:rsidRDefault="00B15D46" w:rsidP="004F2CC8"/>
    <w:p w:rsidR="00B15D46" w:rsidRDefault="00B15D46" w:rsidP="004F2CC8"/>
    <w:p w:rsidR="00B15D46" w:rsidRDefault="00B15D46" w:rsidP="004F2CC8"/>
    <w:p w:rsidR="00B15D46" w:rsidRDefault="00B15D46" w:rsidP="004F2CC8"/>
    <w:p w:rsidR="00836F58" w:rsidRPr="00B15D46" w:rsidRDefault="00B15D46" w:rsidP="00836F5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Цел</w:t>
      </w:r>
    </w:p>
    <w:p w:rsidR="00836F58" w:rsidRDefault="00B15D46" w:rsidP="00B15D46">
      <w:pPr>
        <w:tabs>
          <w:tab w:val="left" w:pos="6416"/>
        </w:tabs>
      </w:pPr>
      <w:r>
        <w:tab/>
      </w:r>
    </w:p>
    <w:p w:rsidR="00B15D46" w:rsidRDefault="00B15D46" w:rsidP="00B15D46">
      <w:pPr>
        <w:ind w:firstLine="708"/>
      </w:pPr>
      <w:r>
        <w:t>Целта на проекта е да се направи демонстрация на възможностите за парализирано изпълнение на операции с Java. Компилираният код се изпълнявва на отдалечен сървър.</w:t>
      </w:r>
    </w:p>
    <w:p w:rsidR="00141514" w:rsidRDefault="00B15D46" w:rsidP="00B15D46">
      <w:pPr>
        <w:ind w:firstLine="708"/>
      </w:pPr>
      <w:r>
        <w:t>Да се изготви статистика, сравнение и анализ на операциите изпълнявани последователно и паралелно.</w:t>
      </w:r>
      <w:r w:rsidR="00280896">
        <w:t xml:space="preserve"> </w:t>
      </w:r>
    </w:p>
    <w:p w:rsidR="00025A3D" w:rsidRPr="00060C79" w:rsidRDefault="00025A3D" w:rsidP="00060C79">
      <w:pPr>
        <w:rPr>
          <w:lang w:val="en-US"/>
        </w:rPr>
      </w:pPr>
    </w:p>
    <w:p w:rsidR="00836F58" w:rsidRDefault="00836F58" w:rsidP="00836F58"/>
    <w:p w:rsidR="00B15D46" w:rsidRDefault="00B15D46" w:rsidP="00836F58"/>
    <w:p w:rsidR="00B15D46" w:rsidRDefault="00B15D46" w:rsidP="00836F58"/>
    <w:p w:rsidR="00B15D46" w:rsidRDefault="00B15D46" w:rsidP="00836F58"/>
    <w:p w:rsidR="00B15D46" w:rsidRDefault="00B15D46" w:rsidP="00836F58"/>
    <w:p w:rsidR="00B15D46" w:rsidRDefault="00B15D46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836F58" w:rsidRDefault="00836F58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Pr="00836F58" w:rsidRDefault="00C30AD3" w:rsidP="00C30AD3">
      <w:pPr>
        <w:jc w:val="center"/>
        <w:rPr>
          <w:u w:val="single"/>
        </w:rPr>
      </w:pPr>
      <w:r>
        <w:rPr>
          <w:b/>
          <w:sz w:val="40"/>
          <w:u w:val="single"/>
        </w:rPr>
        <w:lastRenderedPageBreak/>
        <w:t>Системни изисквания</w:t>
      </w:r>
    </w:p>
    <w:p w:rsidR="00836F58" w:rsidRDefault="00836F58" w:rsidP="00836F58"/>
    <w:p w:rsidR="00C30AD3" w:rsidRDefault="00C30AD3" w:rsidP="00C30AD3">
      <w:pPr>
        <w:pStyle w:val="ListParagraph"/>
        <w:numPr>
          <w:ilvl w:val="0"/>
          <w:numId w:val="1"/>
        </w:numPr>
      </w:pPr>
      <w:r w:rsidRPr="00C30AD3">
        <w:t>опреционна ситема Windows, Linux или Macintosh</w:t>
      </w:r>
    </w:p>
    <w:p w:rsidR="00C30AD3" w:rsidRDefault="00C30AD3" w:rsidP="00C30AD3">
      <w:pPr>
        <w:pStyle w:val="ListParagraph"/>
        <w:numPr>
          <w:ilvl w:val="0"/>
          <w:numId w:val="1"/>
        </w:numPr>
      </w:pPr>
      <w:r w:rsidRPr="00C30AD3">
        <w:t>Java Runtime Environment 6</w:t>
      </w:r>
    </w:p>
    <w:p w:rsidR="00C30AD3" w:rsidRDefault="00C30AD3" w:rsidP="00C30AD3">
      <w:pPr>
        <w:pStyle w:val="ListParagraph"/>
        <w:numPr>
          <w:ilvl w:val="0"/>
          <w:numId w:val="1"/>
        </w:numPr>
      </w:pPr>
      <w:r w:rsidRPr="00C30AD3">
        <w:t>Tomcat 7 или подобен Java Application Server</w:t>
      </w:r>
    </w:p>
    <w:p w:rsidR="00C30AD3" w:rsidRDefault="00C30AD3" w:rsidP="00C30AD3">
      <w:pPr>
        <w:pStyle w:val="ListParagraph"/>
        <w:numPr>
          <w:ilvl w:val="0"/>
          <w:numId w:val="1"/>
        </w:numPr>
      </w:pPr>
      <w:r w:rsidRPr="00C30AD3">
        <w:t>WEB браузър потдържащ HTML 5</w:t>
      </w:r>
    </w:p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Default="00C30AD3" w:rsidP="00836F58"/>
    <w:p w:rsidR="00C30AD3" w:rsidRPr="00836F58" w:rsidRDefault="00C30AD3" w:rsidP="00C30AD3">
      <w:pPr>
        <w:jc w:val="center"/>
        <w:rPr>
          <w:u w:val="single"/>
        </w:rPr>
      </w:pPr>
      <w:r>
        <w:rPr>
          <w:b/>
          <w:sz w:val="40"/>
          <w:u w:val="single"/>
        </w:rPr>
        <w:lastRenderedPageBreak/>
        <w:t>Необходим софтуер</w:t>
      </w:r>
    </w:p>
    <w:p w:rsidR="00C30AD3" w:rsidRDefault="00C30AD3" w:rsidP="00836F58"/>
    <w:p w:rsidR="00DF6101" w:rsidRDefault="00DF6101" w:rsidP="00DF6101">
      <w:pPr>
        <w:ind w:firstLine="708"/>
      </w:pPr>
      <w:r w:rsidRPr="00DF6101">
        <w:t>Инсталацията на необходимия софтуер се извършва в следния ред, като се предполага, че преди това е инсталирана опреционна ситема Windows, Linux или Macintosh.</w:t>
      </w:r>
    </w:p>
    <w:p w:rsidR="00DF6101" w:rsidRDefault="00DF6101" w:rsidP="00DF6101">
      <w:pPr>
        <w:ind w:firstLine="708"/>
      </w:pPr>
    </w:p>
    <w:p w:rsidR="00DF6101" w:rsidRDefault="00DF6101" w:rsidP="00DF6101">
      <w:pPr>
        <w:pStyle w:val="ListParagraph"/>
        <w:numPr>
          <w:ilvl w:val="0"/>
          <w:numId w:val="2"/>
        </w:numPr>
      </w:pPr>
      <w:r>
        <w:t>Изтегля се и се инсталира Java Runtime Environment 6 от следния адрес:</w:t>
      </w:r>
    </w:p>
    <w:p w:rsidR="00DF6101" w:rsidRDefault="00DF6101" w:rsidP="00DF6101"/>
    <w:p w:rsidR="00DF6101" w:rsidRDefault="00DF6101" w:rsidP="00DF6101">
      <w:pPr>
        <w:jc w:val="center"/>
      </w:pPr>
      <w:hyperlink r:id="rId9" w:history="1">
        <w:r w:rsidRPr="00102F65">
          <w:rPr>
            <w:rStyle w:val="Hyperlink"/>
          </w:rPr>
          <w:t>http://www.oracle.com/technetwork/java/javase/downloads/jre6-downloads-1637595.html</w:t>
        </w:r>
      </w:hyperlink>
    </w:p>
    <w:p w:rsidR="00DF6101" w:rsidRDefault="00DF6101" w:rsidP="00DF6101"/>
    <w:p w:rsidR="00DF6101" w:rsidRDefault="00DF6101" w:rsidP="00DF6101">
      <w:pPr>
        <w:pStyle w:val="ListParagraph"/>
        <w:numPr>
          <w:ilvl w:val="0"/>
          <w:numId w:val="2"/>
        </w:numPr>
      </w:pPr>
      <w:r w:rsidRPr="00DF6101">
        <w:t>Изтегля и се инсталира Tomcat 7 от:</w:t>
      </w:r>
    </w:p>
    <w:p w:rsidR="00DF6101" w:rsidRDefault="00DF6101" w:rsidP="00DF6101"/>
    <w:p w:rsidR="00DF6101" w:rsidRDefault="00DF6101" w:rsidP="00EF77AC">
      <w:pPr>
        <w:jc w:val="center"/>
      </w:pPr>
      <w:hyperlink r:id="rId10" w:history="1">
        <w:r w:rsidRPr="00102F65">
          <w:rPr>
            <w:rStyle w:val="Hyperlink"/>
          </w:rPr>
          <w:t>http://tomcat.apache.org/download-70.cgi</w:t>
        </w:r>
      </w:hyperlink>
    </w:p>
    <w:p w:rsidR="00DF6101" w:rsidRDefault="00DF6101" w:rsidP="00DF6101"/>
    <w:p w:rsidR="00C30AD3" w:rsidRDefault="00DF6101" w:rsidP="00DF6101">
      <w:pPr>
        <w:pStyle w:val="ListParagraph"/>
        <w:numPr>
          <w:ilvl w:val="0"/>
          <w:numId w:val="2"/>
        </w:numPr>
      </w:pPr>
      <w:r w:rsidRPr="00DF6101">
        <w:t xml:space="preserve">Стартира се Tomcat чрес стартиране на </w:t>
      </w:r>
      <w:r w:rsidR="006E5052">
        <w:rPr>
          <w:lang w:val="en-US"/>
        </w:rPr>
        <w:t>“</w:t>
      </w:r>
      <w:r w:rsidRPr="006E5052">
        <w:rPr>
          <w:b/>
        </w:rPr>
        <w:t>startup.sh</w:t>
      </w:r>
      <w:r w:rsidR="006E5052">
        <w:rPr>
          <w:b/>
          <w:lang w:val="en-US"/>
        </w:rPr>
        <w:t>”</w:t>
      </w:r>
      <w:r w:rsidRPr="00DF6101">
        <w:t xml:space="preserve"> за Linux  и MAC или </w:t>
      </w:r>
      <w:r w:rsidR="006E5052" w:rsidRPr="006E5052">
        <w:rPr>
          <w:b/>
          <w:lang w:val="en-US"/>
        </w:rPr>
        <w:t>“</w:t>
      </w:r>
      <w:r w:rsidRPr="006E5052">
        <w:rPr>
          <w:b/>
        </w:rPr>
        <w:t>startup.bat</w:t>
      </w:r>
      <w:r w:rsidR="006E5052" w:rsidRPr="006E5052">
        <w:rPr>
          <w:b/>
          <w:lang w:val="en-US"/>
        </w:rPr>
        <w:t>”</w:t>
      </w:r>
      <w:r w:rsidRPr="00DF6101">
        <w:t xml:space="preserve"> за Windows, който се намира в </w:t>
      </w:r>
      <w:r w:rsidR="006E5052" w:rsidRPr="006E5052">
        <w:rPr>
          <w:b/>
          <w:lang w:val="en-US"/>
        </w:rPr>
        <w:t>“</w:t>
      </w:r>
      <w:r w:rsidRPr="006E5052">
        <w:rPr>
          <w:b/>
        </w:rPr>
        <w:t>\bin</w:t>
      </w:r>
      <w:r w:rsidR="006E5052" w:rsidRPr="006E5052">
        <w:rPr>
          <w:b/>
          <w:lang w:val="en-US"/>
        </w:rPr>
        <w:t>”</w:t>
      </w:r>
      <w:r w:rsidRPr="00DF6101">
        <w:t xml:space="preserve"> директорията</w:t>
      </w:r>
      <w:r>
        <w:t>.</w:t>
      </w:r>
    </w:p>
    <w:p w:rsidR="00DF6101" w:rsidRPr="00C30AD3" w:rsidRDefault="00DF6101" w:rsidP="00DF6101">
      <w:pPr>
        <w:pStyle w:val="ListParagraph"/>
        <w:numPr>
          <w:ilvl w:val="0"/>
          <w:numId w:val="2"/>
        </w:numPr>
      </w:pPr>
      <w:r w:rsidRPr="00DF6101">
        <w:t xml:space="preserve">Копира се </w:t>
      </w:r>
      <w:r w:rsidRPr="00DF6101">
        <w:rPr>
          <w:b/>
          <w:lang w:val="en-US"/>
        </w:rPr>
        <w:t>“</w:t>
      </w:r>
      <w:r w:rsidRPr="00DF6101">
        <w:rPr>
          <w:b/>
        </w:rPr>
        <w:t>parallel-programming-project.war</w:t>
      </w:r>
      <w:r w:rsidRPr="00DF6101">
        <w:rPr>
          <w:b/>
          <w:lang w:val="en-US"/>
        </w:rPr>
        <w:t>”</w:t>
      </w:r>
      <w:r w:rsidRPr="00DF6101">
        <w:t xml:space="preserve"> файла в </w:t>
      </w:r>
      <w:r w:rsidRPr="00DF6101">
        <w:rPr>
          <w:b/>
          <w:lang w:val="en-US"/>
        </w:rPr>
        <w:t>“</w:t>
      </w:r>
      <w:r w:rsidRPr="00DF6101">
        <w:rPr>
          <w:b/>
        </w:rPr>
        <w:t>\webapps</w:t>
      </w:r>
      <w:r w:rsidRPr="00DF6101">
        <w:rPr>
          <w:lang w:val="en-US"/>
        </w:rPr>
        <w:t>”</w:t>
      </w:r>
      <w:r w:rsidRPr="00DF6101">
        <w:t xml:space="preserve"> директорията.</w:t>
      </w: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1B7B26" w:rsidRDefault="001B7B26" w:rsidP="00836F58">
      <w:pPr>
        <w:jc w:val="center"/>
        <w:rPr>
          <w:b/>
          <w:sz w:val="40"/>
          <w:u w:val="single"/>
          <w:lang w:val="en-US"/>
        </w:rPr>
      </w:pPr>
    </w:p>
    <w:p w:rsidR="00836F58" w:rsidRPr="00836F58" w:rsidRDefault="00836F58" w:rsidP="00836F58">
      <w:pPr>
        <w:jc w:val="center"/>
        <w:rPr>
          <w:u w:val="single"/>
        </w:rPr>
      </w:pPr>
      <w:r>
        <w:rPr>
          <w:b/>
          <w:sz w:val="40"/>
          <w:u w:val="single"/>
        </w:rPr>
        <w:lastRenderedPageBreak/>
        <w:t>Структурна схема</w:t>
      </w:r>
    </w:p>
    <w:p w:rsidR="00836F58" w:rsidRDefault="00836F58"/>
    <w:p w:rsidR="00836F58" w:rsidRDefault="00F651C0">
      <w:pPr>
        <w:rPr>
          <w:u w:val="single"/>
          <w:lang w:val="en-US"/>
        </w:rPr>
      </w:pPr>
      <w:r w:rsidRPr="00F651C0">
        <w:rPr>
          <w:u w:val="single"/>
        </w:rPr>
        <w:t>Структура:</w:t>
      </w:r>
    </w:p>
    <w:p w:rsidR="00DB436D" w:rsidRPr="00DB436D" w:rsidRDefault="00DB436D">
      <w:pPr>
        <w:rPr>
          <w:u w:val="single"/>
          <w:lang w:val="en-US"/>
        </w:rPr>
      </w:pPr>
    </w:p>
    <w:p w:rsidR="008A6058" w:rsidRDefault="008A6058" w:rsidP="007B0CBA">
      <w:pPr>
        <w:ind w:left="708"/>
        <w:rPr>
          <w:b/>
          <w:lang w:val="en-US"/>
        </w:rPr>
      </w:pPr>
      <w:r w:rsidRPr="00663F5B">
        <w:rPr>
          <w:b/>
        </w:rPr>
        <w:t>/</w:t>
      </w:r>
      <w:r w:rsidR="001B7B26">
        <w:rPr>
          <w:b/>
          <w:lang w:val="en-US"/>
        </w:rPr>
        <w:t>src</w:t>
      </w:r>
    </w:p>
    <w:p w:rsidR="001B7B26" w:rsidRDefault="001B7B26" w:rsidP="007B0CBA">
      <w:pPr>
        <w:ind w:left="708"/>
        <w:rPr>
          <w:b/>
          <w:lang w:val="en-US"/>
        </w:rPr>
      </w:pPr>
      <w:r>
        <w:rPr>
          <w:b/>
          <w:lang w:val="en-US"/>
        </w:rPr>
        <w:tab/>
        <w:t>/tu/sofia/parallel/programming/project</w:t>
      </w:r>
    </w:p>
    <w:p w:rsidR="001B7B26" w:rsidRDefault="001B7B26" w:rsidP="007B0CBA">
      <w:pPr>
        <w:ind w:left="708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  <w:t>/multiplicator</w:t>
      </w:r>
    </w:p>
    <w:p w:rsidR="001B7B26" w:rsidRDefault="001B7B26" w:rsidP="007B0CBA">
      <w:pPr>
        <w:ind w:left="708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1B7B26">
        <w:rPr>
          <w:lang w:val="en-US"/>
        </w:rPr>
        <w:t>ConcurrentMatrixMultiplyingTask.java</w:t>
      </w:r>
    </w:p>
    <w:p w:rsidR="001B7B26" w:rsidRDefault="001B7B26" w:rsidP="007B0CB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7B26">
        <w:rPr>
          <w:lang w:val="en-US"/>
        </w:rPr>
        <w:t>MatrixMultiplicator</w:t>
      </w:r>
      <w:r>
        <w:rPr>
          <w:lang w:val="en-US"/>
        </w:rPr>
        <w:t>.java</w:t>
      </w:r>
    </w:p>
    <w:p w:rsidR="001B7B26" w:rsidRDefault="001B7B26" w:rsidP="007B0CBA">
      <w:pPr>
        <w:ind w:left="708"/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/servlet</w:t>
      </w:r>
    </w:p>
    <w:p w:rsidR="001B7B26" w:rsidRDefault="001B7B26" w:rsidP="007B0CB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7B26">
        <w:rPr>
          <w:lang w:val="en-US"/>
        </w:rPr>
        <w:t>MatrixFileGeneratorServlet</w:t>
      </w:r>
      <w:r>
        <w:rPr>
          <w:lang w:val="en-US"/>
        </w:rPr>
        <w:t>.java</w:t>
      </w:r>
    </w:p>
    <w:p w:rsidR="001B7B26" w:rsidRDefault="001B7B26" w:rsidP="007B0CB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B7B26">
        <w:rPr>
          <w:lang w:val="en-US"/>
        </w:rPr>
        <w:t>MatrixMultiplyServlet</w:t>
      </w:r>
      <w:r>
        <w:rPr>
          <w:lang w:val="en-US"/>
        </w:rPr>
        <w:t>.java</w:t>
      </w:r>
    </w:p>
    <w:p w:rsidR="001B7B26" w:rsidRDefault="001B7B26" w:rsidP="007B0CBA">
      <w:pPr>
        <w:ind w:left="708"/>
        <w:rPr>
          <w:b/>
          <w:lang w:val="en-US"/>
        </w:rPr>
      </w:pPr>
      <w:r w:rsidRPr="001B7B26">
        <w:rPr>
          <w:b/>
          <w:lang w:val="en-US"/>
        </w:rPr>
        <w:t>/WebContent</w:t>
      </w:r>
    </w:p>
    <w:p w:rsidR="008A6058" w:rsidRDefault="001B7B26" w:rsidP="007B0CBA">
      <w:pPr>
        <w:ind w:left="708"/>
        <w:rPr>
          <w:b/>
          <w:lang w:val="en-US"/>
        </w:rPr>
      </w:pPr>
      <w:r>
        <w:rPr>
          <w:b/>
          <w:lang w:val="en-US"/>
        </w:rPr>
        <w:tab/>
      </w:r>
      <w:r w:rsidR="008A6058" w:rsidRPr="00663F5B">
        <w:rPr>
          <w:b/>
        </w:rPr>
        <w:t>/css</w:t>
      </w:r>
    </w:p>
    <w:p w:rsidR="001B7B26" w:rsidRPr="001B7B26" w:rsidRDefault="001B7B26" w:rsidP="007B0CBA">
      <w:pPr>
        <w:ind w:left="708"/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lang w:val="en-US"/>
        </w:rPr>
        <w:t>basic</w:t>
      </w:r>
      <w:r>
        <w:t>.css</w:t>
      </w:r>
    </w:p>
    <w:p w:rsidR="008A6058" w:rsidRDefault="008A6058" w:rsidP="007B0CBA">
      <w:pPr>
        <w:ind w:left="708"/>
      </w:pPr>
      <w:r>
        <w:tab/>
      </w:r>
      <w:r>
        <w:tab/>
        <w:t>bootstrap.css</w:t>
      </w:r>
    </w:p>
    <w:p w:rsidR="008A6058" w:rsidRDefault="008A6058" w:rsidP="001B7B26">
      <w:pPr>
        <w:ind w:left="708"/>
        <w:rPr>
          <w:lang w:val="en-US"/>
        </w:rPr>
      </w:pPr>
      <w:r>
        <w:tab/>
      </w:r>
      <w:r>
        <w:tab/>
      </w:r>
      <w:r w:rsidR="00524AE4" w:rsidRPr="00524AE4">
        <w:t>dropzone</w:t>
      </w:r>
      <w:r>
        <w:t>.css</w:t>
      </w:r>
    </w:p>
    <w:p w:rsidR="00DA13D3" w:rsidRDefault="00DA13D3" w:rsidP="001B7B26">
      <w:pPr>
        <w:ind w:left="708"/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/images</w:t>
      </w:r>
    </w:p>
    <w:p w:rsidR="00DA13D3" w:rsidRDefault="00DA13D3" w:rsidP="001B7B26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</w:t>
      </w:r>
      <w:r w:rsidRPr="00DA13D3">
        <w:rPr>
          <w:lang w:val="en-US"/>
        </w:rPr>
        <w:t>pritemap</w:t>
      </w:r>
      <w:r>
        <w:rPr>
          <w:lang w:val="en-US"/>
        </w:rPr>
        <w:t>.png</w:t>
      </w:r>
    </w:p>
    <w:p w:rsidR="00DA13D3" w:rsidRPr="00DA13D3" w:rsidRDefault="00DA13D3" w:rsidP="00DA13D3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11" w:history="1">
        <w:r w:rsidRPr="00DA13D3">
          <w:rPr>
            <w:rStyle w:val="Hyperlink"/>
            <w:color w:val="000000" w:themeColor="text1"/>
            <w:u w:val="none"/>
          </w:rPr>
          <w:t>spritemap@2x.png</w:t>
        </w:r>
      </w:hyperlink>
    </w:p>
    <w:p w:rsidR="008A6058" w:rsidRPr="00663F5B" w:rsidRDefault="008A6058" w:rsidP="007B0CBA">
      <w:pPr>
        <w:ind w:left="708"/>
        <w:rPr>
          <w:b/>
        </w:rPr>
      </w:pPr>
      <w:r>
        <w:tab/>
      </w:r>
      <w:r w:rsidRPr="00663F5B">
        <w:rPr>
          <w:b/>
        </w:rPr>
        <w:t>/js</w:t>
      </w:r>
    </w:p>
    <w:p w:rsidR="008A6058" w:rsidRDefault="008A6058" w:rsidP="007B0CBA">
      <w:pPr>
        <w:ind w:left="708"/>
        <w:rPr>
          <w:lang w:val="en-US"/>
        </w:rPr>
      </w:pPr>
      <w:r>
        <w:tab/>
      </w:r>
      <w:r>
        <w:tab/>
      </w:r>
      <w:r w:rsidR="00DA13D3" w:rsidRPr="00DA13D3">
        <w:t>dropzone</w:t>
      </w:r>
      <w:r>
        <w:t>.js</w:t>
      </w:r>
    </w:p>
    <w:p w:rsidR="00DA13D3" w:rsidRDefault="00DA13D3" w:rsidP="007B0CBA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DA13D3">
        <w:rPr>
          <w:lang w:val="en-US"/>
        </w:rPr>
        <w:t>jquery-2.1.3.min</w:t>
      </w:r>
      <w:r>
        <w:rPr>
          <w:lang w:val="en-US"/>
        </w:rPr>
        <w:t>.js</w:t>
      </w:r>
    </w:p>
    <w:p w:rsidR="00DA13D3" w:rsidRDefault="00DA13D3" w:rsidP="007B0CBA">
      <w:pPr>
        <w:ind w:left="708"/>
        <w:rPr>
          <w:lang w:val="en-US"/>
        </w:rPr>
      </w:pPr>
      <w:r>
        <w:rPr>
          <w:lang w:val="en-US"/>
        </w:rPr>
        <w:tab/>
        <w:t>/</w:t>
      </w:r>
      <w:r w:rsidRPr="00DA13D3">
        <w:rPr>
          <w:b/>
          <w:lang w:val="en-US"/>
        </w:rPr>
        <w:t>WEB-INF</w:t>
      </w:r>
    </w:p>
    <w:p w:rsidR="00DA13D3" w:rsidRPr="00DA13D3" w:rsidRDefault="00DA13D3" w:rsidP="00DA13D3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web.xml</w:t>
      </w:r>
    </w:p>
    <w:p w:rsidR="008A6058" w:rsidRDefault="008A6058" w:rsidP="007B0CBA">
      <w:pPr>
        <w:ind w:left="708"/>
      </w:pPr>
      <w:r>
        <w:tab/>
        <w:t>index.html</w:t>
      </w:r>
    </w:p>
    <w:p w:rsidR="008A6058" w:rsidRPr="00DB436D" w:rsidRDefault="00DA13D3" w:rsidP="007B0CBA">
      <w:pPr>
        <w:ind w:left="708"/>
        <w:rPr>
          <w:lang w:val="en-US"/>
        </w:rPr>
      </w:pPr>
      <w:r>
        <w:rPr>
          <w:lang w:val="en-US"/>
        </w:rPr>
        <w:t>pom</w:t>
      </w:r>
      <w:r w:rsidR="008A6058">
        <w:t>.</w:t>
      </w:r>
      <w:r>
        <w:rPr>
          <w:lang w:val="en-US"/>
        </w:rPr>
        <w:t>xml</w:t>
      </w:r>
      <w:r w:rsidR="008A6058">
        <w:rPr>
          <w:lang w:val="en-US"/>
        </w:rPr>
        <w:tab/>
      </w:r>
      <w:r w:rsidR="008A6058">
        <w:rPr>
          <w:lang w:val="en-US"/>
        </w:rPr>
        <w:tab/>
      </w:r>
      <w:r w:rsidR="008A6058">
        <w:rPr>
          <w:lang w:val="en-US"/>
        </w:rPr>
        <w:tab/>
      </w:r>
    </w:p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836F58" w:rsidRDefault="00836F58"/>
    <w:p w:rsidR="001D2617" w:rsidRDefault="001D2617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Default="00F232EF"/>
    <w:p w:rsidR="00F232EF" w:rsidRPr="00F232EF" w:rsidRDefault="00F232EF"/>
    <w:p w:rsidR="0095633C" w:rsidRDefault="00F232EF" w:rsidP="001D2617">
      <w:pPr>
        <w:jc w:val="center"/>
        <w:rPr>
          <w:b/>
          <w:sz w:val="40"/>
          <w:u w:val="single"/>
          <w:lang w:val="en-US"/>
        </w:rPr>
      </w:pPr>
      <w:r>
        <w:rPr>
          <w:b/>
          <w:sz w:val="40"/>
          <w:u w:val="single"/>
        </w:rPr>
        <w:lastRenderedPageBreak/>
        <w:t>Стъпки на изпълнение</w:t>
      </w:r>
    </w:p>
    <w:p w:rsidR="004F2CC8" w:rsidRDefault="004F2CC8" w:rsidP="004F2CC8">
      <w:pPr>
        <w:rPr>
          <w:lang w:val="en-US"/>
        </w:rPr>
      </w:pPr>
    </w:p>
    <w:p w:rsidR="004F2CC8" w:rsidRDefault="00F232EF" w:rsidP="00F232EF">
      <w:pPr>
        <w:pStyle w:val="ListParagraph"/>
        <w:numPr>
          <w:ilvl w:val="0"/>
          <w:numId w:val="3"/>
        </w:numPr>
      </w:pPr>
      <w:r w:rsidRPr="00F232EF">
        <w:t>За да достъпим приложението, трябва да използваме WEB браузър, поддържащ HTML 5 и да въведем адреса на приложението. Адресът на приложението се изчислява така:</w:t>
      </w:r>
    </w:p>
    <w:p w:rsidR="00F232EF" w:rsidRDefault="00F232EF" w:rsidP="00F232EF">
      <w:pPr>
        <w:rPr>
          <w:lang w:val="en-US"/>
        </w:rPr>
      </w:pPr>
    </w:p>
    <w:p w:rsidR="00F232EF" w:rsidRDefault="00F232EF" w:rsidP="00F232EF">
      <w:pPr>
        <w:jc w:val="center"/>
        <w:rPr>
          <w:lang w:val="en-US"/>
        </w:rPr>
      </w:pPr>
      <w:hyperlink w:history="1">
        <w:r w:rsidRPr="00102F65">
          <w:rPr>
            <w:rStyle w:val="Hyperlink"/>
            <w:lang w:val="en-US"/>
          </w:rPr>
          <w:t>http://&lt;host&gt;:&lt;port&gt;/parallel-programming-project/</w:t>
        </w:r>
      </w:hyperlink>
    </w:p>
    <w:p w:rsidR="00663F5B" w:rsidRDefault="00663F5B" w:rsidP="00663F5B">
      <w:pPr>
        <w:rPr>
          <w:lang w:val="en-US"/>
        </w:rPr>
      </w:pPr>
    </w:p>
    <w:p w:rsidR="00F232EF" w:rsidRDefault="00F232EF" w:rsidP="00F232EF">
      <w:pPr>
        <w:pStyle w:val="ListParagraph"/>
        <w:numPr>
          <w:ilvl w:val="0"/>
          <w:numId w:val="4"/>
        </w:numPr>
        <w:rPr>
          <w:lang w:val="en-US"/>
        </w:rPr>
      </w:pPr>
      <w:r w:rsidRPr="00F232EF">
        <w:rPr>
          <w:lang w:val="en-US"/>
        </w:rPr>
        <w:t xml:space="preserve">Ако WEB приложението е инсталирано на </w:t>
      </w:r>
      <w:r w:rsidRPr="00F8124D">
        <w:rPr>
          <w:b/>
          <w:lang w:val="en-US"/>
        </w:rPr>
        <w:t>application server</w:t>
      </w:r>
      <w:r w:rsidRPr="00F232EF">
        <w:rPr>
          <w:lang w:val="en-US"/>
        </w:rPr>
        <w:t xml:space="preserve"> с порт </w:t>
      </w:r>
      <w:r w:rsidRPr="00F8124D">
        <w:rPr>
          <w:b/>
          <w:lang w:val="en-US"/>
        </w:rPr>
        <w:t>8080</w:t>
      </w:r>
      <w:r w:rsidRPr="00F232EF">
        <w:rPr>
          <w:lang w:val="en-US"/>
        </w:rPr>
        <w:t xml:space="preserve">, който се намира на </w:t>
      </w:r>
      <w:r w:rsidRPr="00F8124D">
        <w:rPr>
          <w:b/>
          <w:lang w:val="en-US"/>
        </w:rPr>
        <w:t>локалната машина</w:t>
      </w:r>
      <w:r w:rsidRPr="00F232EF">
        <w:rPr>
          <w:lang w:val="en-US"/>
        </w:rPr>
        <w:t>, то тогава адресът за достъп е:</w:t>
      </w:r>
    </w:p>
    <w:p w:rsidR="00F232EF" w:rsidRDefault="00F232EF" w:rsidP="00F232EF">
      <w:pPr>
        <w:rPr>
          <w:lang w:val="en-US"/>
        </w:rPr>
      </w:pPr>
    </w:p>
    <w:p w:rsidR="00F232EF" w:rsidRDefault="00F232EF" w:rsidP="00F232EF">
      <w:pPr>
        <w:jc w:val="center"/>
        <w:rPr>
          <w:lang w:val="en-US"/>
        </w:rPr>
      </w:pPr>
      <w:hyperlink r:id="rId12" w:history="1">
        <w:r w:rsidRPr="00102F65">
          <w:rPr>
            <w:rStyle w:val="Hyperlink"/>
            <w:lang w:val="en-US"/>
          </w:rPr>
          <w:t>http://localhost:8080/parallel-programming-project/</w:t>
        </w:r>
      </w:hyperlink>
    </w:p>
    <w:p w:rsidR="00F232EF" w:rsidRDefault="00F232EF" w:rsidP="00F232EF">
      <w:pPr>
        <w:rPr>
          <w:lang w:val="en-US"/>
        </w:rPr>
      </w:pPr>
    </w:p>
    <w:p w:rsidR="005A25F9" w:rsidRDefault="005A25F9" w:rsidP="005A25F9">
      <w:pPr>
        <w:pStyle w:val="ListParagraph"/>
        <w:numPr>
          <w:ilvl w:val="0"/>
          <w:numId w:val="3"/>
        </w:numPr>
        <w:rPr>
          <w:lang w:val="en-US"/>
        </w:rPr>
      </w:pPr>
      <w:r w:rsidRPr="005A25F9">
        <w:rPr>
          <w:lang w:val="en-US"/>
        </w:rPr>
        <w:t xml:space="preserve">За да започне умножението на матрици, до полето </w:t>
      </w:r>
      <w:r w:rsidRPr="00F8124D">
        <w:rPr>
          <w:b/>
          <w:lang w:val="en-US"/>
        </w:rPr>
        <w:t>“Drop files to upload”</w:t>
      </w:r>
      <w:r w:rsidRPr="005A25F9">
        <w:rPr>
          <w:lang w:val="en-US"/>
        </w:rPr>
        <w:t xml:space="preserve"> трябва да се хванат и завлекът файловете съдържащи матрици. Алтернативен начин за изпълнение, е чрез клик върху полето </w:t>
      </w:r>
      <w:r w:rsidRPr="00766A29">
        <w:rPr>
          <w:b/>
          <w:lang w:val="en-US"/>
        </w:rPr>
        <w:t>“Drop files to upload”</w:t>
      </w:r>
      <w:r w:rsidRPr="005A25F9">
        <w:rPr>
          <w:lang w:val="en-US"/>
        </w:rPr>
        <w:t xml:space="preserve"> и избор на файловете от менюто.</w:t>
      </w:r>
    </w:p>
    <w:p w:rsidR="005A25F9" w:rsidRDefault="005A25F9" w:rsidP="005A25F9">
      <w:pPr>
        <w:ind w:left="720"/>
        <w:rPr>
          <w:lang w:val="en-US"/>
        </w:rPr>
      </w:pPr>
    </w:p>
    <w:p w:rsidR="005A25F9" w:rsidRDefault="005A25F9" w:rsidP="005A25F9">
      <w:pPr>
        <w:pStyle w:val="ListParagraph"/>
        <w:numPr>
          <w:ilvl w:val="0"/>
          <w:numId w:val="4"/>
        </w:numPr>
        <w:rPr>
          <w:lang w:val="en-US"/>
        </w:rPr>
      </w:pPr>
      <w:r w:rsidRPr="005A25F9">
        <w:rPr>
          <w:lang w:val="en-US"/>
        </w:rPr>
        <w:t>WEB приложението предлага и генератор на квадратни матрици, който може да бъде достъпен така:</w:t>
      </w:r>
    </w:p>
    <w:p w:rsidR="005A25F9" w:rsidRDefault="005A25F9" w:rsidP="005A25F9">
      <w:pPr>
        <w:rPr>
          <w:lang w:val="en-US"/>
        </w:rPr>
      </w:pPr>
    </w:p>
    <w:p w:rsidR="005A25F9" w:rsidRDefault="005A25F9" w:rsidP="005A25F9">
      <w:pPr>
        <w:jc w:val="center"/>
        <w:rPr>
          <w:lang w:val="en-US"/>
        </w:rPr>
      </w:pPr>
      <w:hyperlink w:history="1">
        <w:r w:rsidRPr="00102F65">
          <w:rPr>
            <w:rStyle w:val="Hyperlink"/>
            <w:lang w:val="en-US"/>
          </w:rPr>
          <w:t>http://&lt;host&gt;:&lt;port&gt;/parallel-programming-project/matrix-generator/?size=&lt;s&gt;&amp;radix=&lt;r</w:t>
        </w:r>
      </w:hyperlink>
      <w:r w:rsidRPr="005A25F9">
        <w:rPr>
          <w:lang w:val="en-US"/>
        </w:rPr>
        <w:t>&gt;</w:t>
      </w:r>
    </w:p>
    <w:p w:rsidR="005A25F9" w:rsidRDefault="005A25F9" w:rsidP="005A25F9">
      <w:pPr>
        <w:rPr>
          <w:lang w:val="en-US"/>
        </w:rPr>
      </w:pPr>
    </w:p>
    <w:p w:rsidR="00531AC6" w:rsidRDefault="00365326" w:rsidP="00365326">
      <w:pPr>
        <w:pStyle w:val="ListParagraph"/>
        <w:numPr>
          <w:ilvl w:val="0"/>
          <w:numId w:val="4"/>
        </w:numPr>
        <w:rPr>
          <w:lang w:val="en-US"/>
        </w:rPr>
      </w:pPr>
      <w:r w:rsidRPr="00365326">
        <w:rPr>
          <w:lang w:val="en-US"/>
        </w:rPr>
        <w:t xml:space="preserve">Параметрите </w:t>
      </w:r>
      <w:r w:rsidRPr="00226FD8">
        <w:rPr>
          <w:b/>
          <w:lang w:val="en-US"/>
        </w:rPr>
        <w:t>size=&lt;s&gt;</w:t>
      </w:r>
      <w:r w:rsidRPr="00365326">
        <w:rPr>
          <w:lang w:val="en-US"/>
        </w:rPr>
        <w:t xml:space="preserve"> и </w:t>
      </w:r>
      <w:r w:rsidRPr="00226FD8">
        <w:rPr>
          <w:b/>
          <w:lang w:val="en-US"/>
        </w:rPr>
        <w:t>radix=&lt;r&gt;</w:t>
      </w:r>
      <w:r w:rsidRPr="00365326">
        <w:rPr>
          <w:lang w:val="en-US"/>
        </w:rPr>
        <w:t xml:space="preserve">, получават положителни, целочисени числа. Чрез size се задава размера на матрицата, а чрез radix се задава диапазона на генерираните числа. В случай, че не се зададът параметрите, ще бъдат използвани стойности по подразбиране, който са съответно size=100 и radix=100. След като изпълнението на генератора приключи, генерираната матрицата ще бъде автоматично свалена като текстови файл с име </w:t>
      </w:r>
      <w:r w:rsidRPr="00226FD8">
        <w:rPr>
          <w:b/>
          <w:lang w:val="en-US"/>
        </w:rPr>
        <w:t>“generated-matrix.txt”</w:t>
      </w:r>
      <w:r w:rsidRPr="00365326">
        <w:rPr>
          <w:lang w:val="en-US"/>
        </w:rPr>
        <w:t>.</w:t>
      </w:r>
    </w:p>
    <w:p w:rsidR="00365326" w:rsidRPr="00365326" w:rsidRDefault="00365326" w:rsidP="00365326">
      <w:pPr>
        <w:rPr>
          <w:lang w:val="en-US"/>
        </w:rPr>
      </w:pPr>
    </w:p>
    <w:p w:rsidR="00365326" w:rsidRPr="00365326" w:rsidRDefault="00365326" w:rsidP="00365326">
      <w:pPr>
        <w:jc w:val="center"/>
        <w:rPr>
          <w:u w:val="single"/>
          <w:lang w:val="en-US"/>
        </w:rPr>
      </w:pPr>
      <w:r w:rsidRPr="00365326">
        <w:rPr>
          <w:u w:val="single"/>
          <w:lang w:val="en-US"/>
        </w:rPr>
        <w:t>Пример:</w:t>
      </w:r>
    </w:p>
    <w:p w:rsidR="00365326" w:rsidRDefault="00365326" w:rsidP="00365326">
      <w:pPr>
        <w:rPr>
          <w:lang w:val="en-US"/>
        </w:rPr>
      </w:pPr>
    </w:p>
    <w:p w:rsidR="00365326" w:rsidRDefault="00365326" w:rsidP="00365326">
      <w:pPr>
        <w:rPr>
          <w:lang w:val="en-US"/>
        </w:rPr>
      </w:pPr>
      <w:hyperlink r:id="rId13" w:history="1">
        <w:r w:rsidRPr="00102F65">
          <w:rPr>
            <w:rStyle w:val="Hyperlink"/>
            <w:lang w:val="en-US"/>
          </w:rPr>
          <w:t>http://localhost:8080/parallel-programming-project/matrix-generator/?size=500&amp;radix=100</w:t>
        </w:r>
      </w:hyperlink>
    </w:p>
    <w:p w:rsidR="00365326" w:rsidRPr="00365326" w:rsidRDefault="00365326" w:rsidP="00365326">
      <w:pPr>
        <w:rPr>
          <w:lang w:val="en-US"/>
        </w:rPr>
      </w:pPr>
    </w:p>
    <w:p w:rsidR="005A25F9" w:rsidRDefault="00766A29" w:rsidP="00766A29">
      <w:pPr>
        <w:pStyle w:val="ListParagraph"/>
        <w:numPr>
          <w:ilvl w:val="0"/>
          <w:numId w:val="3"/>
        </w:numPr>
        <w:rPr>
          <w:lang w:val="en-US"/>
        </w:rPr>
      </w:pPr>
      <w:r w:rsidRPr="00766A29">
        <w:rPr>
          <w:lang w:val="en-US"/>
        </w:rPr>
        <w:t>След като се изпълнят горните стъпки, ще се отвори нов прозорец, от който автоматично ще се изтегли текстови файл, съдържащ информация за необходимото време за изчисление на резултата и получената матрица. Възможно е при първоначално изпълнение на програмата, WEB браузърът да блокра отваращият се прозорец. За правилното изпълнение на WEB приложението, трябва да се разреши отварянето на изкачащи прозорци за този адрес.</w:t>
      </w:r>
    </w:p>
    <w:p w:rsidR="00766A29" w:rsidRPr="00766A29" w:rsidRDefault="00766A29" w:rsidP="00766A29">
      <w:pPr>
        <w:rPr>
          <w:lang w:val="en-US"/>
        </w:rPr>
      </w:pPr>
    </w:p>
    <w:p w:rsidR="00F232EF" w:rsidRPr="00F232EF" w:rsidRDefault="00F232EF" w:rsidP="00F232EF">
      <w:pPr>
        <w:rPr>
          <w:lang w:val="en-US"/>
        </w:rPr>
      </w:pPr>
    </w:p>
    <w:p w:rsidR="00663F5B" w:rsidRDefault="00663F5B" w:rsidP="00663F5B">
      <w:pPr>
        <w:rPr>
          <w:lang w:val="en-US"/>
        </w:rPr>
      </w:pPr>
    </w:p>
    <w:p w:rsidR="00663F5B" w:rsidRDefault="00663F5B" w:rsidP="00663F5B">
      <w:pPr>
        <w:rPr>
          <w:lang w:val="en-US"/>
        </w:rPr>
      </w:pPr>
    </w:p>
    <w:p w:rsidR="00663F5B" w:rsidRPr="00663F5B" w:rsidRDefault="00663F5B" w:rsidP="00663F5B">
      <w:pPr>
        <w:rPr>
          <w:b/>
          <w:sz w:val="40"/>
          <w:u w:val="single"/>
          <w:lang w:val="en-US"/>
        </w:rPr>
      </w:pPr>
    </w:p>
    <w:p w:rsidR="00663F5B" w:rsidRPr="00663F5B" w:rsidRDefault="00663F5B" w:rsidP="009705E8">
      <w:pPr>
        <w:jc w:val="center"/>
        <w:rPr>
          <w:b/>
          <w:u w:val="single"/>
          <w:lang w:val="en-US"/>
        </w:rPr>
      </w:pPr>
    </w:p>
    <w:p w:rsidR="009705E8" w:rsidRPr="00E4420A" w:rsidRDefault="00E4420A" w:rsidP="009705E8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Реализация</w:t>
      </w:r>
    </w:p>
    <w:p w:rsidR="00F52CEA" w:rsidRDefault="00F52CEA" w:rsidP="004F2CC8"/>
    <w:p w:rsidR="004F2CC8" w:rsidRDefault="00E4420A" w:rsidP="004F2CC8">
      <w:r w:rsidRPr="00E4420A">
        <w:t>Приложението се състои от 4 Java класа.</w:t>
      </w:r>
    </w:p>
    <w:p w:rsidR="00E4420A" w:rsidRDefault="00E4420A" w:rsidP="004F2CC8"/>
    <w:p w:rsidR="00E4420A" w:rsidRDefault="00E4420A" w:rsidP="00E4420A">
      <w:pPr>
        <w:pStyle w:val="ListParagraph"/>
        <w:numPr>
          <w:ilvl w:val="0"/>
          <w:numId w:val="4"/>
        </w:numPr>
      </w:pPr>
      <w:r w:rsidRPr="00E4420A">
        <w:rPr>
          <w:b/>
        </w:rPr>
        <w:t>MatrixMultiplicator</w:t>
      </w:r>
      <w:r w:rsidRPr="00E4420A">
        <w:t xml:space="preserve"> – съдържа логиката за последователно и паралелно умножението на матрици.</w:t>
      </w:r>
    </w:p>
    <w:p w:rsidR="00E4420A" w:rsidRDefault="00E4420A" w:rsidP="00E4420A">
      <w:pPr>
        <w:pStyle w:val="ListParagraph"/>
        <w:numPr>
          <w:ilvl w:val="0"/>
          <w:numId w:val="4"/>
        </w:numPr>
      </w:pPr>
      <w:r w:rsidRPr="00E4420A">
        <w:rPr>
          <w:b/>
        </w:rPr>
        <w:t>ConcurrentMatrixMultiplyingTask</w:t>
      </w:r>
      <w:r w:rsidRPr="00E4420A">
        <w:t xml:space="preserve"> – съдържа логиката за всяка една нишка използвана при паралелното умножение на матрици. За всяка колона от първата матрица се прави отделна инстанция (нишка) на този клас.</w:t>
      </w:r>
    </w:p>
    <w:p w:rsidR="00E4420A" w:rsidRDefault="00E4420A" w:rsidP="00E4420A">
      <w:pPr>
        <w:pStyle w:val="ListParagraph"/>
        <w:numPr>
          <w:ilvl w:val="0"/>
          <w:numId w:val="4"/>
        </w:numPr>
      </w:pPr>
      <w:r w:rsidRPr="00E4420A">
        <w:rPr>
          <w:b/>
        </w:rPr>
        <w:t>MatrixMultiplyServlet</w:t>
      </w:r>
      <w:r>
        <w:t xml:space="preserve"> </w:t>
      </w:r>
      <w:r w:rsidRPr="00E4420A">
        <w:t>– съдържа логиката свързваща входните заявки към сървъра и навигираща процесите на приложението.</w:t>
      </w:r>
    </w:p>
    <w:p w:rsidR="00E4420A" w:rsidRDefault="00E4420A" w:rsidP="00E4420A">
      <w:pPr>
        <w:pStyle w:val="ListParagraph"/>
        <w:numPr>
          <w:ilvl w:val="0"/>
          <w:numId w:val="4"/>
        </w:numPr>
      </w:pPr>
      <w:r w:rsidRPr="00E4420A">
        <w:rPr>
          <w:b/>
        </w:rPr>
        <w:t>MatrixFileGeneratorServlet</w:t>
      </w:r>
      <w:r w:rsidRPr="00E4420A">
        <w:t xml:space="preserve"> – съдържа логиката за генериране на текстови файлове съдържащи матрици с произволни числа в тях</w:t>
      </w:r>
      <w:r>
        <w:t>.</w:t>
      </w: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5341D2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663F5B">
      <w:pPr>
        <w:rPr>
          <w:b/>
          <w:sz w:val="40"/>
          <w:u w:val="single"/>
          <w:lang w:val="en-US"/>
        </w:rPr>
      </w:pPr>
    </w:p>
    <w:p w:rsidR="0040591D" w:rsidRDefault="0040591D" w:rsidP="00663F5B">
      <w:pPr>
        <w:rPr>
          <w:b/>
          <w:sz w:val="40"/>
          <w:u w:val="single"/>
          <w:lang w:val="en-US"/>
        </w:rPr>
      </w:pPr>
    </w:p>
    <w:p w:rsidR="0040591D" w:rsidRDefault="0040591D" w:rsidP="00663F5B">
      <w:pPr>
        <w:rPr>
          <w:b/>
          <w:sz w:val="40"/>
          <w:u w:val="single"/>
          <w:lang w:val="en-US"/>
        </w:rPr>
      </w:pPr>
    </w:p>
    <w:p w:rsidR="005341D2" w:rsidRPr="0040591D" w:rsidRDefault="0040591D" w:rsidP="005341D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Примерни резултати</w:t>
      </w:r>
    </w:p>
    <w:p w:rsidR="004F2CC8" w:rsidRDefault="004F2CC8" w:rsidP="004F2CC8"/>
    <w:p w:rsidR="004F2CC8" w:rsidRPr="00663F5B" w:rsidRDefault="0040591D" w:rsidP="004F2CC8">
      <w:pPr>
        <w:rPr>
          <w:u w:val="single"/>
        </w:rPr>
      </w:pPr>
      <w:r>
        <w:rPr>
          <w:u w:val="single"/>
        </w:rPr>
        <w:t>Начален екран:</w:t>
      </w:r>
    </w:p>
    <w:p w:rsidR="009A6F02" w:rsidRDefault="009A6F02" w:rsidP="004F2CC8"/>
    <w:p w:rsidR="009A6F02" w:rsidRDefault="0040591D" w:rsidP="004F2CC8">
      <w:r>
        <w:rPr>
          <w:noProof/>
        </w:rPr>
        <w:drawing>
          <wp:inline distT="0" distB="0" distL="0" distR="0">
            <wp:extent cx="5759450" cy="3241040"/>
            <wp:effectExtent l="0" t="0" r="0" b="0"/>
            <wp:docPr id="6" name="Picture 6" descr="C:\Users\PC\Desktop\TU - Sofia\IV Kurs\I Семестър\ПП\Курсова Работа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TU - Sofia\IV Kurs\I Семестър\ПП\Курсова Работа\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CC8" w:rsidRDefault="004F2CC8" w:rsidP="004F2CC8"/>
    <w:p w:rsidR="004F2CC8" w:rsidRDefault="001940DA" w:rsidP="004F2CC8">
      <w:r>
        <w:rPr>
          <w:u w:val="single"/>
        </w:rPr>
        <w:t>Влачене на файлове и изпращане към сървъра:</w:t>
      </w:r>
    </w:p>
    <w:p w:rsidR="001940DA" w:rsidRDefault="001940DA" w:rsidP="004F2CC8"/>
    <w:p w:rsidR="001940DA" w:rsidRPr="001940DA" w:rsidRDefault="001940DA" w:rsidP="004F2CC8">
      <w:r>
        <w:rPr>
          <w:noProof/>
        </w:rPr>
        <w:drawing>
          <wp:inline distT="0" distB="0" distL="0" distR="0">
            <wp:extent cx="5759450" cy="3241040"/>
            <wp:effectExtent l="0" t="0" r="0" b="0"/>
            <wp:docPr id="8" name="Picture 8" descr="C:\Users\PC\Desktop\TU - Sofia\IV Kurs\I Семестър\ПП\Курсова Работа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TU - Sofia\IV Kurs\I Семестър\ПП\Курсова Работа\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F02" w:rsidRDefault="009A6F02" w:rsidP="004F2CC8"/>
    <w:p w:rsidR="004F2CC8" w:rsidRDefault="004F2CC8" w:rsidP="004F2CC8"/>
    <w:p w:rsidR="001940DA" w:rsidRDefault="001940DA" w:rsidP="004F2CC8">
      <w:pPr>
        <w:rPr>
          <w:u w:val="single"/>
        </w:rPr>
      </w:pPr>
    </w:p>
    <w:p w:rsidR="001940DA" w:rsidRDefault="001940DA" w:rsidP="004F2CC8">
      <w:pPr>
        <w:rPr>
          <w:u w:val="single"/>
        </w:rPr>
      </w:pPr>
    </w:p>
    <w:p w:rsidR="001940DA" w:rsidRDefault="001940DA" w:rsidP="004F2CC8">
      <w:pPr>
        <w:rPr>
          <w:u w:val="single"/>
        </w:rPr>
      </w:pPr>
    </w:p>
    <w:p w:rsidR="001940DA" w:rsidRDefault="001940DA" w:rsidP="004F2CC8">
      <w:pPr>
        <w:rPr>
          <w:u w:val="single"/>
        </w:rPr>
      </w:pPr>
    </w:p>
    <w:p w:rsidR="001940DA" w:rsidRDefault="001940DA" w:rsidP="004F2CC8">
      <w:pPr>
        <w:rPr>
          <w:u w:val="single"/>
        </w:rPr>
      </w:pPr>
      <w:r>
        <w:rPr>
          <w:u w:val="single"/>
        </w:rPr>
        <w:lastRenderedPageBreak/>
        <w:t>Успешно изпратени файлове:</w:t>
      </w:r>
    </w:p>
    <w:p w:rsidR="001940DA" w:rsidRDefault="001940DA" w:rsidP="004F2CC8">
      <w:pPr>
        <w:rPr>
          <w:u w:val="single"/>
        </w:rPr>
      </w:pPr>
    </w:p>
    <w:p w:rsidR="001940DA" w:rsidRDefault="001940DA" w:rsidP="004F52CB">
      <w:r>
        <w:rPr>
          <w:noProof/>
        </w:rPr>
        <w:drawing>
          <wp:inline distT="0" distB="0" distL="0" distR="0" wp14:anchorId="5749F500" wp14:editId="4B48D764">
            <wp:extent cx="5759450" cy="3241040"/>
            <wp:effectExtent l="0" t="0" r="0" b="0"/>
            <wp:docPr id="13" name="Picture 13" descr="C:\Users\PC\Desktop\TU - Sofia\IV Kurs\I Семестър\ПП\Курсова Работа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TU - Sofia\IV Kurs\I Семестър\ПП\Курсова Работа\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0DA" w:rsidRDefault="001940DA" w:rsidP="004F2CC8">
      <w:pPr>
        <w:rPr>
          <w:u w:val="single"/>
        </w:rPr>
      </w:pPr>
    </w:p>
    <w:p w:rsidR="001940DA" w:rsidRDefault="00E91839" w:rsidP="004F2CC8">
      <w:pPr>
        <w:rPr>
          <w:u w:val="single"/>
        </w:rPr>
      </w:pPr>
      <w:r>
        <w:rPr>
          <w:u w:val="single"/>
        </w:rPr>
        <w:t>Р</w:t>
      </w:r>
      <w:r w:rsidR="001940DA">
        <w:rPr>
          <w:u w:val="single"/>
        </w:rPr>
        <w:t>езултат</w:t>
      </w:r>
      <w:r>
        <w:rPr>
          <w:u w:val="single"/>
        </w:rPr>
        <w:t xml:space="preserve"> от изпълнението</w:t>
      </w:r>
      <w:r w:rsidR="001940DA">
        <w:rPr>
          <w:u w:val="single"/>
        </w:rPr>
        <w:t>:</w:t>
      </w:r>
    </w:p>
    <w:p w:rsidR="001940DA" w:rsidRDefault="001940DA" w:rsidP="004F2CC8"/>
    <w:p w:rsidR="001940DA" w:rsidRPr="001940DA" w:rsidRDefault="001940DA" w:rsidP="004F2CC8">
      <w:r>
        <w:rPr>
          <w:noProof/>
        </w:rPr>
        <w:drawing>
          <wp:inline distT="0" distB="0" distL="0" distR="0">
            <wp:extent cx="5752465" cy="3787140"/>
            <wp:effectExtent l="0" t="0" r="635" b="3810"/>
            <wp:docPr id="14" name="Picture 14" descr="C:\Users\PC\Desktop\TU - Sofia\IV Kurs\I Семестър\ПП\Курсова Работа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esktop\TU - Sofia\IV Kurs\I Семестър\ПП\Курсова Работа\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F5B" w:rsidRDefault="00663F5B" w:rsidP="00FA7A45">
      <w:pPr>
        <w:jc w:val="center"/>
        <w:rPr>
          <w:b/>
          <w:sz w:val="40"/>
          <w:u w:val="single"/>
          <w:lang w:val="en-US"/>
        </w:rPr>
      </w:pPr>
    </w:p>
    <w:p w:rsidR="00663F5B" w:rsidRDefault="00663F5B" w:rsidP="00FA7A45">
      <w:pPr>
        <w:jc w:val="center"/>
        <w:rPr>
          <w:b/>
          <w:sz w:val="40"/>
          <w:u w:val="single"/>
          <w:lang w:val="en-US"/>
        </w:rPr>
      </w:pPr>
    </w:p>
    <w:p w:rsidR="00663F5B" w:rsidRPr="00054D34" w:rsidRDefault="00663F5B" w:rsidP="00054D34">
      <w:pPr>
        <w:rPr>
          <w:b/>
          <w:sz w:val="40"/>
          <w:u w:val="single"/>
        </w:rPr>
      </w:pPr>
    </w:p>
    <w:p w:rsidR="00FA7A45" w:rsidRPr="00013503" w:rsidRDefault="00013503" w:rsidP="00013503">
      <w:pPr>
        <w:jc w:val="center"/>
      </w:pPr>
      <w:r>
        <w:rPr>
          <w:b/>
          <w:sz w:val="40"/>
          <w:u w:val="single"/>
        </w:rPr>
        <w:lastRenderedPageBreak/>
        <w:t>Анализ на резултатите</w:t>
      </w:r>
    </w:p>
    <w:p w:rsidR="00990896" w:rsidRDefault="00990896" w:rsidP="00990896"/>
    <w:p w:rsidR="00451FB7" w:rsidRDefault="008A5DA7" w:rsidP="00990896">
      <w:pPr>
        <w:rPr>
          <w:u w:val="single"/>
        </w:rPr>
      </w:pPr>
      <w:r>
        <w:rPr>
          <w:u w:val="single"/>
        </w:rPr>
        <w:t>Системни п</w:t>
      </w:r>
      <w:r w:rsidR="00451FB7">
        <w:rPr>
          <w:u w:val="single"/>
        </w:rPr>
        <w:t>араметри:</w:t>
      </w:r>
    </w:p>
    <w:p w:rsidR="002E6518" w:rsidRDefault="002E6518" w:rsidP="00990896">
      <w:pPr>
        <w:rPr>
          <w:u w:val="single"/>
          <w:lang w:val="en-US"/>
        </w:rPr>
      </w:pPr>
    </w:p>
    <w:p w:rsidR="00451FB7" w:rsidRPr="00451FB7" w:rsidRDefault="00451FB7" w:rsidP="00451FB7">
      <w:pPr>
        <w:pStyle w:val="ListParagraph"/>
        <w:numPr>
          <w:ilvl w:val="0"/>
          <w:numId w:val="4"/>
        </w:numPr>
        <w:rPr>
          <w:u w:val="single"/>
        </w:rPr>
      </w:pPr>
      <w:r w:rsidRPr="00451FB7">
        <w:rPr>
          <w:u w:val="single"/>
        </w:rPr>
        <w:t>Локална машина:</w:t>
      </w:r>
    </w:p>
    <w:p w:rsidR="00451FB7" w:rsidRDefault="00451FB7" w:rsidP="00990896">
      <w:pPr>
        <w:pStyle w:val="ListParagraph"/>
        <w:numPr>
          <w:ilvl w:val="1"/>
          <w:numId w:val="4"/>
        </w:numPr>
        <w:rPr>
          <w:lang w:val="en-US"/>
        </w:rPr>
      </w:pPr>
      <w:r w:rsidRPr="00451FB7">
        <w:rPr>
          <w:lang w:val="en-US"/>
        </w:rPr>
        <w:t>Windows</w:t>
      </w:r>
      <w:r>
        <w:rPr>
          <w:lang w:val="en-US"/>
        </w:rPr>
        <w:t xml:space="preserve"> x64</w:t>
      </w:r>
    </w:p>
    <w:p w:rsidR="00451FB7" w:rsidRDefault="00451FB7" w:rsidP="00451FB7">
      <w:pPr>
        <w:pStyle w:val="ListParagraph"/>
        <w:numPr>
          <w:ilvl w:val="1"/>
          <w:numId w:val="4"/>
        </w:numPr>
        <w:rPr>
          <w:lang w:val="en-US"/>
        </w:rPr>
      </w:pPr>
      <w:r w:rsidRPr="00451FB7">
        <w:rPr>
          <w:lang w:val="en-US"/>
        </w:rPr>
        <w:t>Intel i3 M 370 2.40 GHz</w:t>
      </w:r>
    </w:p>
    <w:p w:rsidR="00451FB7" w:rsidRPr="00451FB7" w:rsidRDefault="00451FB7" w:rsidP="00451F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4 GB RAM</w:t>
      </w:r>
    </w:p>
    <w:p w:rsidR="00451FB7" w:rsidRDefault="00451FB7" w:rsidP="00451FB7">
      <w:pPr>
        <w:pStyle w:val="ListParagraph"/>
        <w:numPr>
          <w:ilvl w:val="0"/>
          <w:numId w:val="4"/>
        </w:numPr>
        <w:rPr>
          <w:u w:val="single"/>
          <w:lang w:val="en-US"/>
        </w:rPr>
      </w:pPr>
      <w:r w:rsidRPr="00451FB7">
        <w:rPr>
          <w:u w:val="single"/>
          <w:lang w:val="en-US"/>
        </w:rPr>
        <w:t>Cloud:</w:t>
      </w:r>
    </w:p>
    <w:p w:rsidR="00451FB7" w:rsidRPr="00451FB7" w:rsidRDefault="00451FB7" w:rsidP="00451FB7">
      <w:pPr>
        <w:pStyle w:val="ListParagraph"/>
        <w:numPr>
          <w:ilvl w:val="1"/>
          <w:numId w:val="4"/>
        </w:numPr>
        <w:rPr>
          <w:lang w:val="en-US"/>
        </w:rPr>
      </w:pPr>
      <w:r w:rsidRPr="00451FB7">
        <w:rPr>
          <w:lang w:val="en-US"/>
        </w:rPr>
        <w:t>Linux</w:t>
      </w:r>
    </w:p>
    <w:p w:rsidR="00451FB7" w:rsidRDefault="00451FB7" w:rsidP="00990896">
      <w:pPr>
        <w:pStyle w:val="ListParagraph"/>
        <w:numPr>
          <w:ilvl w:val="1"/>
          <w:numId w:val="4"/>
        </w:numPr>
        <w:rPr>
          <w:lang w:val="en-US"/>
        </w:rPr>
      </w:pPr>
      <w:r w:rsidRPr="00451FB7">
        <w:rPr>
          <w:lang w:val="en-US"/>
        </w:rPr>
        <w:t>1 core</w:t>
      </w:r>
    </w:p>
    <w:p w:rsidR="00451FB7" w:rsidRDefault="00451FB7" w:rsidP="0099089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 GB RAM</w:t>
      </w:r>
    </w:p>
    <w:p w:rsidR="00451FB7" w:rsidRPr="00451FB7" w:rsidRDefault="00451FB7" w:rsidP="00451FB7">
      <w:pPr>
        <w:rPr>
          <w:lang w:val="en-US"/>
        </w:rPr>
      </w:pPr>
    </w:p>
    <w:p w:rsidR="00451FB7" w:rsidRDefault="00682ADC" w:rsidP="00990896">
      <w:pPr>
        <w:rPr>
          <w:u w:val="single"/>
        </w:rPr>
      </w:pPr>
      <w:r>
        <w:rPr>
          <w:u w:val="single"/>
        </w:rPr>
        <w:t>Тестови данни</w:t>
      </w:r>
      <w:r w:rsidR="00451FB7" w:rsidRPr="00451FB7">
        <w:rPr>
          <w:u w:val="single"/>
        </w:rPr>
        <w:t>:</w:t>
      </w:r>
    </w:p>
    <w:p w:rsidR="002E6518" w:rsidRDefault="002E6518" w:rsidP="00990896"/>
    <w:p w:rsidR="00682ADC" w:rsidRDefault="00682ADC" w:rsidP="00990896">
      <w:r>
        <w:tab/>
        <w:t>Използват се квадратни матрици със следните размери и числа:</w:t>
      </w:r>
    </w:p>
    <w:p w:rsidR="00682ADC" w:rsidRDefault="00682ADC" w:rsidP="00682ADC">
      <w:pPr>
        <w:pStyle w:val="ListParagraph"/>
        <w:numPr>
          <w:ilvl w:val="1"/>
          <w:numId w:val="4"/>
        </w:numPr>
      </w:pPr>
      <w:r>
        <w:t>10</w:t>
      </w:r>
      <w:r>
        <w:rPr>
          <w:lang w:val="en-US"/>
        </w:rPr>
        <w:t xml:space="preserve">x10 </w:t>
      </w:r>
      <w:r>
        <w:t xml:space="preserve">с </w:t>
      </w:r>
      <w:r w:rsidR="00E4744E">
        <w:t xml:space="preserve">произволни числа в диапазона </w:t>
      </w:r>
      <w:r>
        <w:t>до 100</w:t>
      </w:r>
    </w:p>
    <w:p w:rsidR="00682ADC" w:rsidRDefault="00682ADC" w:rsidP="00682ADC">
      <w:pPr>
        <w:pStyle w:val="ListParagraph"/>
        <w:numPr>
          <w:ilvl w:val="1"/>
          <w:numId w:val="4"/>
        </w:numPr>
      </w:pPr>
      <w:r>
        <w:t>10</w:t>
      </w:r>
      <w:r>
        <w:rPr>
          <w:lang w:val="en-US"/>
        </w:rPr>
        <w:t xml:space="preserve">x10 </w:t>
      </w:r>
      <w:r>
        <w:t xml:space="preserve">с </w:t>
      </w:r>
      <w:r w:rsidR="00E4744E">
        <w:t>произволни числа в диапазона</w:t>
      </w:r>
      <w:r>
        <w:t xml:space="preserve"> до 1000</w:t>
      </w:r>
    </w:p>
    <w:p w:rsidR="00682ADC" w:rsidRDefault="00682ADC" w:rsidP="00682ADC">
      <w:pPr>
        <w:pStyle w:val="ListParagraph"/>
        <w:numPr>
          <w:ilvl w:val="1"/>
          <w:numId w:val="4"/>
        </w:numPr>
      </w:pPr>
      <w:r>
        <w:t>100</w:t>
      </w:r>
      <w:r>
        <w:rPr>
          <w:lang w:val="en-US"/>
        </w:rPr>
        <w:t xml:space="preserve">x100 </w:t>
      </w:r>
      <w:r>
        <w:t xml:space="preserve">с </w:t>
      </w:r>
      <w:r w:rsidR="00E4744E">
        <w:t>произволни числа в диапазона</w:t>
      </w:r>
      <w:r>
        <w:t xml:space="preserve"> до 100</w:t>
      </w:r>
    </w:p>
    <w:p w:rsidR="00682ADC" w:rsidRDefault="00682ADC" w:rsidP="00682ADC">
      <w:pPr>
        <w:pStyle w:val="ListParagraph"/>
        <w:numPr>
          <w:ilvl w:val="1"/>
          <w:numId w:val="4"/>
        </w:numPr>
      </w:pPr>
      <w:r>
        <w:t>100</w:t>
      </w:r>
      <w:r>
        <w:rPr>
          <w:lang w:val="en-US"/>
        </w:rPr>
        <w:t>x</w:t>
      </w:r>
      <w:r>
        <w:t xml:space="preserve">100 с </w:t>
      </w:r>
      <w:r w:rsidR="00E4744E">
        <w:t xml:space="preserve">произволни числа в диапазона </w:t>
      </w:r>
      <w:r>
        <w:t>до 1000</w:t>
      </w:r>
    </w:p>
    <w:p w:rsidR="00682ADC" w:rsidRDefault="00682ADC" w:rsidP="00682ADC">
      <w:pPr>
        <w:pStyle w:val="ListParagraph"/>
        <w:numPr>
          <w:ilvl w:val="1"/>
          <w:numId w:val="4"/>
        </w:numPr>
      </w:pPr>
      <w:r>
        <w:rPr>
          <w:lang w:val="en-US"/>
        </w:rPr>
        <w:t>1000x1000</w:t>
      </w:r>
      <w:r>
        <w:t xml:space="preserve"> с </w:t>
      </w:r>
      <w:r w:rsidR="00E4744E">
        <w:t>произволни числа в диапазона</w:t>
      </w:r>
      <w:r>
        <w:t xml:space="preserve"> до 100</w:t>
      </w:r>
    </w:p>
    <w:p w:rsidR="00682ADC" w:rsidRPr="00682ADC" w:rsidRDefault="00D70828" w:rsidP="00682ADC">
      <w:pPr>
        <w:pStyle w:val="ListParagraph"/>
        <w:numPr>
          <w:ilvl w:val="1"/>
          <w:numId w:val="4"/>
        </w:numPr>
      </w:pPr>
      <w:r>
        <w:rPr>
          <w:lang w:val="en-US"/>
        </w:rPr>
        <w:t xml:space="preserve">1000x1000 </w:t>
      </w:r>
      <w:r>
        <w:t xml:space="preserve">с </w:t>
      </w:r>
      <w:r w:rsidR="00E4744E">
        <w:t xml:space="preserve">произволни числа в диапазона </w:t>
      </w:r>
      <w:r>
        <w:t>до 1000</w:t>
      </w:r>
      <w:r w:rsidR="00682ADC">
        <w:t xml:space="preserve"> </w:t>
      </w:r>
    </w:p>
    <w:p w:rsidR="00451FB7" w:rsidRDefault="00451FB7" w:rsidP="00990896">
      <w:pPr>
        <w:rPr>
          <w:u w:val="single"/>
        </w:rPr>
      </w:pPr>
    </w:p>
    <w:p w:rsidR="005E6340" w:rsidRDefault="005E6340" w:rsidP="00990896">
      <w:r>
        <w:rPr>
          <w:u w:val="single"/>
        </w:rPr>
        <w:t>Резултати:</w:t>
      </w:r>
    </w:p>
    <w:p w:rsidR="005E6340" w:rsidRDefault="005E6340" w:rsidP="00990896"/>
    <w:p w:rsidR="005E6340" w:rsidRPr="000D1369" w:rsidRDefault="000F68F3" w:rsidP="000F68F3">
      <w:pPr>
        <w:pStyle w:val="ListParagraph"/>
        <w:numPr>
          <w:ilvl w:val="0"/>
          <w:numId w:val="4"/>
        </w:numPr>
      </w:pPr>
      <w:r>
        <w:rPr>
          <w:u w:val="single"/>
        </w:rPr>
        <w:t>Локална машина:</w:t>
      </w:r>
    </w:p>
    <w:p w:rsidR="000D1369" w:rsidRDefault="000D1369" w:rsidP="000D1369"/>
    <w:p w:rsidR="000F68F3" w:rsidRDefault="009E2E20" w:rsidP="000F68F3">
      <w:r>
        <w:rPr>
          <w:noProof/>
        </w:rPr>
        <w:drawing>
          <wp:inline distT="0" distB="0" distL="0" distR="0" wp14:anchorId="55A00A42" wp14:editId="37C6D2B1">
            <wp:extent cx="5972810" cy="3554095"/>
            <wp:effectExtent l="0" t="0" r="27940" b="2730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t xml:space="preserve"> </w:t>
      </w:r>
    </w:p>
    <w:p w:rsidR="00943FFD" w:rsidRDefault="00943FFD" w:rsidP="000F68F3"/>
    <w:p w:rsidR="00943FFD" w:rsidRPr="00943FFD" w:rsidRDefault="00943FFD" w:rsidP="00943FFD">
      <w:pPr>
        <w:rPr>
          <w:lang w:val="en-US"/>
        </w:rPr>
      </w:pPr>
    </w:p>
    <w:p w:rsidR="00943FFD" w:rsidRPr="00943FFD" w:rsidRDefault="00943FFD" w:rsidP="00943FFD">
      <w:pPr>
        <w:rPr>
          <w:lang w:val="en-US"/>
        </w:rPr>
      </w:pPr>
    </w:p>
    <w:p w:rsidR="00943FFD" w:rsidRPr="00943FFD" w:rsidRDefault="00943FFD" w:rsidP="00943FFD">
      <w:pPr>
        <w:pStyle w:val="ListParagraph"/>
        <w:numPr>
          <w:ilvl w:val="0"/>
          <w:numId w:val="4"/>
        </w:numPr>
      </w:pPr>
      <w:r>
        <w:rPr>
          <w:u w:val="single"/>
          <w:lang w:val="en-US"/>
        </w:rPr>
        <w:t>Cloud:</w:t>
      </w:r>
    </w:p>
    <w:p w:rsidR="00943FFD" w:rsidRDefault="00943FFD" w:rsidP="00943FFD">
      <w:pPr>
        <w:rPr>
          <w:lang w:val="en-US"/>
        </w:rPr>
      </w:pPr>
    </w:p>
    <w:p w:rsidR="00943FFD" w:rsidRDefault="009E2E20" w:rsidP="00943FFD">
      <w:pPr>
        <w:rPr>
          <w:lang w:val="en-US"/>
        </w:rPr>
      </w:pPr>
      <w:r>
        <w:rPr>
          <w:noProof/>
        </w:rPr>
        <w:drawing>
          <wp:inline distT="0" distB="0" distL="0" distR="0" wp14:anchorId="2FFCB5B5" wp14:editId="62687CEB">
            <wp:extent cx="5760720" cy="3427892"/>
            <wp:effectExtent l="0" t="0" r="11430" b="2032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9E2E20" w:rsidRDefault="009E2E20" w:rsidP="00943FFD">
      <w:pPr>
        <w:rPr>
          <w:lang w:val="en-US"/>
        </w:rPr>
      </w:pPr>
    </w:p>
    <w:p w:rsidR="009E2E20" w:rsidRDefault="009E2E20" w:rsidP="00943FFD">
      <w:pPr>
        <w:rPr>
          <w:u w:val="single"/>
        </w:rPr>
      </w:pPr>
      <w:r w:rsidRPr="009E2E20">
        <w:rPr>
          <w:u w:val="single"/>
        </w:rPr>
        <w:t>Извод:</w:t>
      </w:r>
    </w:p>
    <w:p w:rsidR="009E2E20" w:rsidRPr="009E2E20" w:rsidRDefault="009E2E20" w:rsidP="00943FFD">
      <w:pPr>
        <w:rPr>
          <w:u w:val="single"/>
        </w:rPr>
      </w:pPr>
    </w:p>
    <w:p w:rsidR="009E2E20" w:rsidRPr="008134CB" w:rsidRDefault="009E2E20" w:rsidP="009E2E20">
      <w:pPr>
        <w:ind w:firstLine="708"/>
      </w:pPr>
      <w:r>
        <w:t>Очаквано при малък размер на входните данни последователното умно</w:t>
      </w:r>
      <w:r w:rsidR="004D59E7">
        <w:t>жение е по-бързо от паралелното. При размер от 1000</w:t>
      </w:r>
      <w:r w:rsidR="004D59E7">
        <w:rPr>
          <w:lang w:val="en-US"/>
        </w:rPr>
        <w:t xml:space="preserve">x1000 </w:t>
      </w:r>
      <w:r w:rsidR="004D59E7">
        <w:t>паралелното изпълнение се извършва по-бързо о</w:t>
      </w:r>
      <w:r w:rsidR="00E44DA6">
        <w:t>т</w:t>
      </w:r>
      <w:bookmarkStart w:id="0" w:name="_GoBack"/>
      <w:bookmarkEnd w:id="0"/>
      <w:r w:rsidR="004D59E7">
        <w:t xml:space="preserve"> последователното.</w:t>
      </w:r>
      <w:r w:rsidR="00C63C09">
        <w:t xml:space="preserve"> Локалната машина разполага с 4 физически процесора, </w:t>
      </w:r>
      <w:r w:rsidR="00AF4B92">
        <w:t xml:space="preserve">а машината в </w:t>
      </w:r>
      <w:r w:rsidR="00C63C09">
        <w:rPr>
          <w:lang w:val="en-US"/>
        </w:rPr>
        <w:t>cloud-a</w:t>
      </w:r>
      <w:r w:rsidR="00C63C09">
        <w:t>, само с 1 физически процесор.</w:t>
      </w:r>
      <w:r w:rsidR="00911795">
        <w:t xml:space="preserve"> Това обяснява защо времето за паралелна обработка в </w:t>
      </w:r>
      <w:r w:rsidR="00911795">
        <w:rPr>
          <w:lang w:val="en-US"/>
        </w:rPr>
        <w:t>cloud-a</w:t>
      </w:r>
      <w:r w:rsidR="00911795">
        <w:t>,</w:t>
      </w:r>
      <w:r w:rsidR="00911795">
        <w:rPr>
          <w:lang w:val="en-US"/>
        </w:rPr>
        <w:t xml:space="preserve"> </w:t>
      </w:r>
      <w:r w:rsidR="00911795">
        <w:t xml:space="preserve">при матрица с размер </w:t>
      </w:r>
      <w:r w:rsidR="00911795">
        <w:rPr>
          <w:lang w:val="en-US"/>
        </w:rPr>
        <w:t xml:space="preserve">1000x1000 </w:t>
      </w:r>
      <w:r w:rsidR="00911795">
        <w:t>и с числа в диапазона до 100, е приблизително равно на времето за последователна обработка.</w:t>
      </w:r>
      <w:r w:rsidR="008134CB">
        <w:t xml:space="preserve"> При увеличаване на диапазона на числата, паралелната обработка в </w:t>
      </w:r>
      <w:r w:rsidR="008134CB">
        <w:rPr>
          <w:lang w:val="en-US"/>
        </w:rPr>
        <w:t xml:space="preserve">cloud-a </w:t>
      </w:r>
      <w:r w:rsidR="008134CB">
        <w:t>е по-бърза от последователната.</w:t>
      </w:r>
    </w:p>
    <w:sectPr w:rsidR="009E2E20" w:rsidRPr="008134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D1A" w:rsidRDefault="00020D1A" w:rsidP="0095633C">
      <w:r>
        <w:separator/>
      </w:r>
    </w:p>
  </w:endnote>
  <w:endnote w:type="continuationSeparator" w:id="0">
    <w:p w:rsidR="00020D1A" w:rsidRDefault="00020D1A" w:rsidP="0095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D1A" w:rsidRDefault="00020D1A" w:rsidP="0095633C">
      <w:r>
        <w:separator/>
      </w:r>
    </w:p>
  </w:footnote>
  <w:footnote w:type="continuationSeparator" w:id="0">
    <w:p w:rsidR="00020D1A" w:rsidRDefault="00020D1A" w:rsidP="009563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4C56"/>
    <w:multiLevelType w:val="hybridMultilevel"/>
    <w:tmpl w:val="437A21C2"/>
    <w:lvl w:ilvl="0" w:tplc="49E654B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B377921"/>
    <w:multiLevelType w:val="hybridMultilevel"/>
    <w:tmpl w:val="62942CD4"/>
    <w:lvl w:ilvl="0" w:tplc="79869E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9D36E4"/>
    <w:multiLevelType w:val="hybridMultilevel"/>
    <w:tmpl w:val="0C403052"/>
    <w:lvl w:ilvl="0" w:tplc="EBC46772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imes New Roman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7C5C31B1"/>
    <w:multiLevelType w:val="hybridMultilevel"/>
    <w:tmpl w:val="CB86925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4F9"/>
    <w:rsid w:val="00006944"/>
    <w:rsid w:val="00013503"/>
    <w:rsid w:val="00016BFD"/>
    <w:rsid w:val="00020D1A"/>
    <w:rsid w:val="00025A3D"/>
    <w:rsid w:val="0003503A"/>
    <w:rsid w:val="00054D34"/>
    <w:rsid w:val="00060C79"/>
    <w:rsid w:val="00062706"/>
    <w:rsid w:val="00063820"/>
    <w:rsid w:val="00064A3F"/>
    <w:rsid w:val="000C5914"/>
    <w:rsid w:val="000D1369"/>
    <w:rsid w:val="000E7E84"/>
    <w:rsid w:val="000F68F3"/>
    <w:rsid w:val="001032F0"/>
    <w:rsid w:val="0013473D"/>
    <w:rsid w:val="00141514"/>
    <w:rsid w:val="001940DA"/>
    <w:rsid w:val="001B7B26"/>
    <w:rsid w:val="001D2617"/>
    <w:rsid w:val="00203162"/>
    <w:rsid w:val="002235E7"/>
    <w:rsid w:val="00226FD8"/>
    <w:rsid w:val="00263928"/>
    <w:rsid w:val="00280896"/>
    <w:rsid w:val="00283B17"/>
    <w:rsid w:val="00297CFF"/>
    <w:rsid w:val="002A18C4"/>
    <w:rsid w:val="002E6518"/>
    <w:rsid w:val="002F2DE9"/>
    <w:rsid w:val="00330C4A"/>
    <w:rsid w:val="00330ED2"/>
    <w:rsid w:val="00335800"/>
    <w:rsid w:val="003445B2"/>
    <w:rsid w:val="00346D0A"/>
    <w:rsid w:val="00351A8D"/>
    <w:rsid w:val="00365326"/>
    <w:rsid w:val="003842E1"/>
    <w:rsid w:val="003A5448"/>
    <w:rsid w:val="003F3735"/>
    <w:rsid w:val="003F6576"/>
    <w:rsid w:val="0040591D"/>
    <w:rsid w:val="00451FB7"/>
    <w:rsid w:val="004B08C5"/>
    <w:rsid w:val="004B3176"/>
    <w:rsid w:val="004C6F54"/>
    <w:rsid w:val="004D59E7"/>
    <w:rsid w:val="004D7C4E"/>
    <w:rsid w:val="004F2CC8"/>
    <w:rsid w:val="004F52CB"/>
    <w:rsid w:val="005114DC"/>
    <w:rsid w:val="00524AE4"/>
    <w:rsid w:val="00531AC6"/>
    <w:rsid w:val="005341D2"/>
    <w:rsid w:val="005A25F9"/>
    <w:rsid w:val="005A3B12"/>
    <w:rsid w:val="005D4806"/>
    <w:rsid w:val="005E6340"/>
    <w:rsid w:val="00601985"/>
    <w:rsid w:val="00663F5B"/>
    <w:rsid w:val="00682ADC"/>
    <w:rsid w:val="006A2D83"/>
    <w:rsid w:val="006E5052"/>
    <w:rsid w:val="007123FB"/>
    <w:rsid w:val="007653D8"/>
    <w:rsid w:val="00766A29"/>
    <w:rsid w:val="007A6DCB"/>
    <w:rsid w:val="007B0CBA"/>
    <w:rsid w:val="008134CB"/>
    <w:rsid w:val="00836F58"/>
    <w:rsid w:val="008621D1"/>
    <w:rsid w:val="0087614A"/>
    <w:rsid w:val="008924F9"/>
    <w:rsid w:val="008A51FC"/>
    <w:rsid w:val="008A5DA7"/>
    <w:rsid w:val="008A6058"/>
    <w:rsid w:val="00911795"/>
    <w:rsid w:val="0091179B"/>
    <w:rsid w:val="00943FFD"/>
    <w:rsid w:val="0095633C"/>
    <w:rsid w:val="00957280"/>
    <w:rsid w:val="009705E8"/>
    <w:rsid w:val="00987859"/>
    <w:rsid w:val="00990896"/>
    <w:rsid w:val="009A41C2"/>
    <w:rsid w:val="009A6F02"/>
    <w:rsid w:val="009B747D"/>
    <w:rsid w:val="009E2E20"/>
    <w:rsid w:val="00A6055B"/>
    <w:rsid w:val="00A677BA"/>
    <w:rsid w:val="00AA2AF3"/>
    <w:rsid w:val="00AC2CFC"/>
    <w:rsid w:val="00AF4B92"/>
    <w:rsid w:val="00B15D46"/>
    <w:rsid w:val="00BA4B43"/>
    <w:rsid w:val="00BC0AA9"/>
    <w:rsid w:val="00BC3D13"/>
    <w:rsid w:val="00BF03DC"/>
    <w:rsid w:val="00BF7EAF"/>
    <w:rsid w:val="00C0681C"/>
    <w:rsid w:val="00C2387C"/>
    <w:rsid w:val="00C30AD3"/>
    <w:rsid w:val="00C46267"/>
    <w:rsid w:val="00C63C09"/>
    <w:rsid w:val="00C66897"/>
    <w:rsid w:val="00C674CF"/>
    <w:rsid w:val="00C67AFA"/>
    <w:rsid w:val="00C90F48"/>
    <w:rsid w:val="00CC4A7B"/>
    <w:rsid w:val="00CD0770"/>
    <w:rsid w:val="00D67DB6"/>
    <w:rsid w:val="00D70828"/>
    <w:rsid w:val="00D7386D"/>
    <w:rsid w:val="00DA13D3"/>
    <w:rsid w:val="00DB436D"/>
    <w:rsid w:val="00DC755B"/>
    <w:rsid w:val="00DD0A31"/>
    <w:rsid w:val="00DD1735"/>
    <w:rsid w:val="00DF6101"/>
    <w:rsid w:val="00E0158B"/>
    <w:rsid w:val="00E42AF0"/>
    <w:rsid w:val="00E4420A"/>
    <w:rsid w:val="00E44DA6"/>
    <w:rsid w:val="00E4744E"/>
    <w:rsid w:val="00E91839"/>
    <w:rsid w:val="00EF77AC"/>
    <w:rsid w:val="00F07541"/>
    <w:rsid w:val="00F232EF"/>
    <w:rsid w:val="00F52CEA"/>
    <w:rsid w:val="00F651C0"/>
    <w:rsid w:val="00F8124D"/>
    <w:rsid w:val="00FA7A45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2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E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842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8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563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3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9563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3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1415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A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2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2E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2E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2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4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3842E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3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3D8"/>
    <w:rPr>
      <w:rFonts w:ascii="Tahoma" w:eastAsia="Times New Roman" w:hAnsi="Tahoma" w:cs="Tahoma"/>
      <w:sz w:val="16"/>
      <w:szCs w:val="16"/>
      <w:lang w:eastAsia="bg-BG"/>
    </w:rPr>
  </w:style>
  <w:style w:type="paragraph" w:styleId="Header">
    <w:name w:val="header"/>
    <w:basedOn w:val="Normal"/>
    <w:link w:val="HeaderChar"/>
    <w:uiPriority w:val="99"/>
    <w:unhideWhenUsed/>
    <w:rsid w:val="0095633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33C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Footer">
    <w:name w:val="footer"/>
    <w:basedOn w:val="Normal"/>
    <w:link w:val="FooterChar"/>
    <w:uiPriority w:val="99"/>
    <w:unhideWhenUsed/>
    <w:rsid w:val="0095633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33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unhideWhenUsed/>
    <w:rsid w:val="001415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A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52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parallel-programming-project/matrix-generator/?size=500&amp;radix=100" TargetMode="External"/><Relationship Id="rId18" Type="http://schemas.openxmlformats.org/officeDocument/2006/relationships/chart" Target="charts/chart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parallel-programming-project/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spritemap@2x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://tomcat.apache.org/download-70.cgi" TargetMode="External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re6-downloads-1637595.html" TargetMode="External"/><Relationship Id="rId14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\Desktop\TU%20-%20Sofia\IV%20Kurs\I%20&#1057;&#1077;&#1084;&#1077;&#1089;&#1090;&#1098;&#1088;\&#1055;&#1055;\&#1050;&#1091;&#1088;&#1089;&#1086;&#1074;&#1072;%20&#1056;&#1072;&#1073;&#1086;&#1090;&#1072;\matrices%20test%20files\loca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C\Desktop\TU%20-%20Sofia\IV%20Kurs\I%20&#1057;&#1077;&#1084;&#1077;&#1089;&#1090;&#1098;&#1088;\&#1055;&#1055;\&#1050;&#1091;&#1088;&#1089;&#1086;&#1074;&#1072;%20&#1056;&#1072;&#1073;&#1086;&#1090;&#1072;\matrices%20test%20files\clou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bg-BG"/>
              <a:t>Локална</a:t>
            </a:r>
            <a:r>
              <a:rPr lang="bg-BG" baseline="0"/>
              <a:t> машина</a:t>
            </a:r>
            <a:endParaRPr lang="en-US"/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Паралелно</c:v>
          </c:tx>
          <c:invertIfNegative val="0"/>
          <c:cat>
            <c:strRef>
              <c:f>local!$A$1:$A$6</c:f>
              <c:strCache>
                <c:ptCount val="6"/>
                <c:pt idx="0">
                  <c:v>10x10 100</c:v>
                </c:pt>
                <c:pt idx="1">
                  <c:v>10x10 1000</c:v>
                </c:pt>
                <c:pt idx="2">
                  <c:v>100x100 100</c:v>
                </c:pt>
                <c:pt idx="3">
                  <c:v>100x100 1000</c:v>
                </c:pt>
                <c:pt idx="4">
                  <c:v>1000x1000 100</c:v>
                </c:pt>
                <c:pt idx="5">
                  <c:v>1000x1000 1000</c:v>
                </c:pt>
              </c:strCache>
            </c:strRef>
          </c:cat>
          <c:val>
            <c:numRef>
              <c:f>local!$B$1:$B$6</c:f>
              <c:numCache>
                <c:formatCode>General</c:formatCode>
                <c:ptCount val="6"/>
                <c:pt idx="0">
                  <c:v>6</c:v>
                </c:pt>
                <c:pt idx="1">
                  <c:v>20</c:v>
                </c:pt>
                <c:pt idx="2">
                  <c:v>41</c:v>
                </c:pt>
                <c:pt idx="3">
                  <c:v>28</c:v>
                </c:pt>
                <c:pt idx="4">
                  <c:v>6739</c:v>
                </c:pt>
                <c:pt idx="5">
                  <c:v>5625</c:v>
                </c:pt>
              </c:numCache>
            </c:numRef>
          </c:val>
        </c:ser>
        <c:ser>
          <c:idx val="1"/>
          <c:order val="1"/>
          <c:tx>
            <c:v>Последователно</c:v>
          </c:tx>
          <c:invertIfNegative val="0"/>
          <c:cat>
            <c:strRef>
              <c:f>local!$A$1:$A$6</c:f>
              <c:strCache>
                <c:ptCount val="6"/>
                <c:pt idx="0">
                  <c:v>10x10 100</c:v>
                </c:pt>
                <c:pt idx="1">
                  <c:v>10x10 1000</c:v>
                </c:pt>
                <c:pt idx="2">
                  <c:v>100x100 100</c:v>
                </c:pt>
                <c:pt idx="3">
                  <c:v>100x100 1000</c:v>
                </c:pt>
                <c:pt idx="4">
                  <c:v>1000x1000 100</c:v>
                </c:pt>
                <c:pt idx="5">
                  <c:v>1000x1000 1000</c:v>
                </c:pt>
              </c:strCache>
            </c:strRef>
          </c:cat>
          <c:val>
            <c:numRef>
              <c:f>local!$C$1:$C$6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25</c:v>
                </c:pt>
                <c:pt idx="3">
                  <c:v>4</c:v>
                </c:pt>
                <c:pt idx="4">
                  <c:v>13002</c:v>
                </c:pt>
                <c:pt idx="5">
                  <c:v>11562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5026176"/>
        <c:axId val="113811456"/>
      </c:barChart>
      <c:catAx>
        <c:axId val="115026176"/>
        <c:scaling>
          <c:orientation val="minMax"/>
        </c:scaling>
        <c:delete val="0"/>
        <c:axPos val="l"/>
        <c:majorTickMark val="none"/>
        <c:minorTickMark val="none"/>
        <c:tickLblPos val="nextTo"/>
        <c:crossAx val="113811456"/>
        <c:crosses val="autoZero"/>
        <c:auto val="1"/>
        <c:lblAlgn val="ctr"/>
        <c:lblOffset val="100"/>
        <c:noMultiLvlLbl val="0"/>
      </c:catAx>
      <c:valAx>
        <c:axId val="113811456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11502617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bg-B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Cloud</a:t>
            </a:r>
          </a:p>
        </c:rich>
      </c:tx>
      <c:overlay val="0"/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v>Паралелно</c:v>
          </c:tx>
          <c:invertIfNegative val="0"/>
          <c:dLbls>
            <c:dLbl>
              <c:idx val="5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local!$A$1:$A$6</c:f>
              <c:strCache>
                <c:ptCount val="6"/>
                <c:pt idx="0">
                  <c:v>10x10 100</c:v>
                </c:pt>
                <c:pt idx="1">
                  <c:v>10x10 1000</c:v>
                </c:pt>
                <c:pt idx="2">
                  <c:v>100x100 100</c:v>
                </c:pt>
                <c:pt idx="3">
                  <c:v>100x100 1000</c:v>
                </c:pt>
                <c:pt idx="4">
                  <c:v>1000x1000 100</c:v>
                </c:pt>
                <c:pt idx="5">
                  <c:v>1000x1000 1000</c:v>
                </c:pt>
              </c:strCache>
            </c:strRef>
          </c:cat>
          <c:val>
            <c:numRef>
              <c:f>local!$B$1:$B$6</c:f>
              <c:numCache>
                <c:formatCode>General</c:formatCode>
                <c:ptCount val="6"/>
                <c:pt idx="0">
                  <c:v>5</c:v>
                </c:pt>
                <c:pt idx="1">
                  <c:v>2</c:v>
                </c:pt>
                <c:pt idx="2">
                  <c:v>31</c:v>
                </c:pt>
                <c:pt idx="3">
                  <c:v>7</c:v>
                </c:pt>
                <c:pt idx="4">
                  <c:v>8111</c:v>
                </c:pt>
                <c:pt idx="5">
                  <c:v>7916</c:v>
                </c:pt>
              </c:numCache>
            </c:numRef>
          </c:val>
        </c:ser>
        <c:ser>
          <c:idx val="1"/>
          <c:order val="1"/>
          <c:tx>
            <c:v>Последователно</c:v>
          </c:tx>
          <c:invertIfNegative val="0"/>
          <c:dLbls>
            <c:dLbl>
              <c:idx val="5"/>
              <c:showLegendKey val="0"/>
              <c:showVal val="1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local!$A$1:$A$6</c:f>
              <c:strCache>
                <c:ptCount val="6"/>
                <c:pt idx="0">
                  <c:v>10x10 100</c:v>
                </c:pt>
                <c:pt idx="1">
                  <c:v>10x10 1000</c:v>
                </c:pt>
                <c:pt idx="2">
                  <c:v>100x100 100</c:v>
                </c:pt>
                <c:pt idx="3">
                  <c:v>100x100 1000</c:v>
                </c:pt>
                <c:pt idx="4">
                  <c:v>1000x1000 100</c:v>
                </c:pt>
                <c:pt idx="5">
                  <c:v>1000x1000 1000</c:v>
                </c:pt>
              </c:strCache>
            </c:strRef>
          </c:cat>
          <c:val>
            <c:numRef>
              <c:f>local!$C$1:$C$6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15</c:v>
                </c:pt>
                <c:pt idx="4">
                  <c:v>7766</c:v>
                </c:pt>
                <c:pt idx="5">
                  <c:v>12497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5"/>
        <c:axId val="113949696"/>
        <c:axId val="114398336"/>
      </c:barChart>
      <c:catAx>
        <c:axId val="113949696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Матрица</a:t>
                </a:r>
                <a:endParaRPr lang="en-US"/>
              </a:p>
            </c:rich>
          </c:tx>
          <c:overlay val="0"/>
        </c:title>
        <c:majorTickMark val="none"/>
        <c:minorTickMark val="none"/>
        <c:tickLblPos val="nextTo"/>
        <c:crossAx val="114398336"/>
        <c:crosses val="autoZero"/>
        <c:auto val="1"/>
        <c:lblAlgn val="ctr"/>
        <c:lblOffset val="100"/>
        <c:noMultiLvlLbl val="0"/>
      </c:catAx>
      <c:valAx>
        <c:axId val="11439833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bg-BG"/>
                  <a:t>Време</a:t>
                </a:r>
                <a:r>
                  <a:rPr lang="bg-BG" baseline="0"/>
                  <a:t> в милисекунди</a:t>
                </a:r>
                <a:endParaRPr 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13949696"/>
        <c:crosses val="autoZero"/>
        <c:crossBetween val="between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13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117</cp:revision>
  <dcterms:created xsi:type="dcterms:W3CDTF">2015-01-17T17:23:00Z</dcterms:created>
  <dcterms:modified xsi:type="dcterms:W3CDTF">2015-01-18T12:51:00Z</dcterms:modified>
</cp:coreProperties>
</file>