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120" w:after="120" w:line="288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BÀI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ẬP </w:t>
      </w:r>
    </w:p>
    <w:p>
      <w:pPr>
        <w:spacing w:before="120" w:after="120" w:line="288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ƯƠNG 6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 CHU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ẨN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ÓA CÁC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ẢNG DỮ LIỆU</w:t>
      </w:r>
    </w:p>
    <w:p>
      <w:pPr>
        <w:spacing w:before="120" w:after="120" w:line="288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STT -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Ọ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 TÊN</w:t>
      </w:r>
    </w:p>
    <w:p>
      <w:pPr>
        <w:spacing w:before="120" w:after="120" w:line="288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--o0o--</w:t>
      </w:r>
    </w:p>
    <w:p>
      <w:pPr>
        <w:keepNext w:val="true"/>
        <w:keepLines w:val="true"/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I. REVIEW QUESTIONS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1. Chu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ẩn dữ liệu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 gì?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Là quá trình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ánh giá và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ệu chỉnh cấu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giảm thiểu những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ừa dữ liệu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2.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ột bảng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ạt chuẩn 1NF khi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ào?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khi mỗi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chỉ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1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trị duy nhất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lặp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thuộc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thuộc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phụ thuộc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3.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ột bảng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ạt chuẩn 2NF khi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ào?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khi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1NF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phụ thuộc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bộ phận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4.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ột bảng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ạt chuẩn 3NF khi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ào?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khi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2NF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PTH bắc cầu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5.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ột bảng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ạt chuẩn BCNF khi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ào?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6. Cho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phụ thuộc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àm sau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4947" w:dyaOrig="1710">
          <v:rect xmlns:o="urn:schemas-microsoft-com:office:office" xmlns:v="urn:schemas-microsoft-com:vml" id="rectole0000000000" style="width:247.350000pt;height:85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ảng1(C1, C2, C3, C4, C5)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Gồm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PTH sau: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+ C1 à C2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– PTH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phận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C1 là 1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phận của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+ C1, C3 à C2, C4, C5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– PTH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C1, C3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+ C4 à C5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– PTH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ắc cầu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C1, C3 à C4 à C5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Khóa: C1, C3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b.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tạo một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chuẩn 2NF.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ãy tách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trên thành các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2NF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Nhận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ét: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ảng1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không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2NF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có PTH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phận C1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àC2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Tách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ảng1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thành các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sau: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Bảng11(C1, C2)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 PTH ={C1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àC2}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 Khóa: C1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ét: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11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3NF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không có PTH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phận (2NF)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PTH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ắc cầu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Bảng12(C1, C3, C2, C4, C5)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 PTH={ C1, C3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C2, C4, C5; C4 à C5}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 Khóa: C1, C3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ét: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12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2NF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3NF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không có PTH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phận,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PTH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ắc cầu C4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àC5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ậy 1 CSDL gồm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2NF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à: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ảng11(C1, C2)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Bảng12(C1, C3, C2, C4, C5)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c.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tạo một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chuẩn 3NF.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ãy tách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trên thành các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3NF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có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ảng12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3NF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tách thành các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sau: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Bảng121(C4,C5)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 PTH ={C4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àC5}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 Khóa: C4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ét: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ảng121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3NF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không có PTH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phận (2NF)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không có PTH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ắc cầu.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Bảng122(Bảng12(C1, C3, C2, C4)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 PTH={ C1, C3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C2, C4}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 Khóa: C1, C3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ét: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ảng122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3NF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không có PTH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phận (2NF)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không có PTH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ắc cầu.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Vậy 1 CSDL gồm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3NF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à: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ảng11(C1, C2)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Bảng121(C4,C5)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Bảng122(Bảng12(C1, C3, C2, C4)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7. Cho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phụ thuộc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àm trong hình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ới. </w:t>
      </w:r>
    </w:p>
    <w:p>
      <w:pPr>
        <w:spacing w:before="120" w:after="120" w:line="288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024" w:dyaOrig="2551">
          <v:rect xmlns:o="urn:schemas-microsoft-com:office:office" xmlns:v="urn:schemas-microsoft-com:vml" id="rectole0000000001" style="width:401.200000pt;height:127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120" w:after="120" w:line="288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JSBN, Author_Num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-&gt; BookTitle, LastName,Publisher,Royalty,Edition : PTH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 .. ...</w:t>
      </w:r>
    </w:p>
    <w:p>
      <w:pPr>
        <w:spacing w:before="120" w:after="120" w:line="288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JSBN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-&gt; BookTitle LastName Publisher Edition  : PTH bộ phận ...</w:t>
      </w:r>
    </w:p>
    <w:p>
      <w:pPr>
        <w:spacing w:before="120" w:after="120" w:line="288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Author_num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-&gt;LastName : PTH bộ phận ...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BookTitle -&gt; Publisher : PTH bắc cầu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JSBN, Author_Num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-&gt; BookTitle -&gt; Publisher ..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a.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 một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các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2NF, vẽ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cho mỗi bảng.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Bảng A</w:t>
      </w:r>
    </w:p>
    <w:p>
      <w:pPr>
        <w:numPr>
          <w:ilvl w:val="0"/>
          <w:numId w:val="22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PTH : {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JSBN, Author_Num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-&gt; BookTitle, LastName,Publisher,Royalty,Edition }</w:t>
      </w:r>
    </w:p>
    <w:p>
      <w:pPr>
        <w:numPr>
          <w:ilvl w:val="0"/>
          <w:numId w:val="22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: JSBN Author_Num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Bảng B </w:t>
      </w:r>
    </w:p>
    <w:p>
      <w:pPr>
        <w:numPr>
          <w:ilvl w:val="0"/>
          <w:numId w:val="24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PTH : { JSBN -&gt;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-&gt; BookTitle LastName Publisher Edition  }</w:t>
      </w:r>
    </w:p>
    <w:p>
      <w:pPr>
        <w:numPr>
          <w:ilvl w:val="0"/>
          <w:numId w:val="24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: JSBN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Bảng C</w:t>
      </w:r>
    </w:p>
    <w:p>
      <w:pPr>
        <w:numPr>
          <w:ilvl w:val="0"/>
          <w:numId w:val="26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PTH : {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Author_num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-&gt;LastName }</w:t>
      </w:r>
    </w:p>
    <w:p>
      <w:pPr>
        <w:numPr>
          <w:ilvl w:val="0"/>
          <w:numId w:val="26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: Author_num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Bảng D :</w:t>
      </w:r>
    </w:p>
    <w:p>
      <w:pPr>
        <w:numPr>
          <w:ilvl w:val="0"/>
          <w:numId w:val="28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PTH : {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JSBN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-&gt; BookTitle LastName Publisher Edition  }</w:t>
      </w:r>
    </w:p>
    <w:p>
      <w:pPr>
        <w:numPr>
          <w:ilvl w:val="0"/>
          <w:numId w:val="28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: JBTH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Bảng E :</w:t>
      </w:r>
    </w:p>
    <w:p>
      <w:pPr>
        <w:numPr>
          <w:ilvl w:val="0"/>
          <w:numId w:val="30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PTH : {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Author_num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-&gt;LastName }</w:t>
      </w:r>
    </w:p>
    <w:p>
      <w:pPr>
        <w:numPr>
          <w:ilvl w:val="0"/>
          <w:numId w:val="30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: Author_Num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-&gt; nx: 1 CSDL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2NF gồm Bảng A B C D E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b.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 một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các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3NF, vẽ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cho mỗi bảng. 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Bảng D </w:t>
      </w:r>
    </w:p>
    <w:p>
      <w:pPr>
        <w:numPr>
          <w:ilvl w:val="0"/>
          <w:numId w:val="37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PTH : {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BookTitle -&gt; Publisher }</w:t>
      </w:r>
    </w:p>
    <w:p>
      <w:pPr>
        <w:numPr>
          <w:ilvl w:val="0"/>
          <w:numId w:val="37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: BookTitle</w:t>
      </w:r>
    </w:p>
    <w:p>
      <w:pPr>
        <w:spacing w:before="120" w:after="120" w:line="288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Bảng D2 </w:t>
      </w:r>
    </w:p>
    <w:p>
      <w:pPr>
        <w:numPr>
          <w:ilvl w:val="0"/>
          <w:numId w:val="39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PTH : {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JSBN, Author_Num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-&gt; BookTitle, LastName,Royalty,Edition }</w:t>
      </w:r>
    </w:p>
    <w:p>
      <w:pPr>
        <w:numPr>
          <w:ilvl w:val="0"/>
          <w:numId w:val="39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JSBN, Author_Num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-&gt; nx: 1 CSDL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3NF gồm Bảng A B C D D2 E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8.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ựa 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ên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phụ thuộc sau, tạo một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ở dữ liệu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ó các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ạt 2NF, vẽ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phụ thuộc cho mỗi bảng</w:t>
      </w:r>
    </w:p>
    <w:p>
      <w:pPr>
        <w:spacing w:before="120" w:after="12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7510" w:dyaOrig="2372">
          <v:rect xmlns:o="urn:schemas-microsoft-com:office:office" xmlns:v="urn:schemas-microsoft-com:vml" id="rectole0000000002" style="width:375.500000pt;height:118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MedName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-&gt; ShelfLife</w:t>
        <w:tab/>
        <w:t xml:space="preserve"> : PTH bộ phận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PatientlD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-&gt; PatientName </w:t>
        <w:tab/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 PTH bộ phận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MedName , PatientlD  , Date -&gt;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èillsAllowed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 , PatientName,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óage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 , ShelfLife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: PTH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Bảng A </w:t>
      </w:r>
    </w:p>
    <w:p>
      <w:pPr>
        <w:numPr>
          <w:ilvl w:val="0"/>
          <w:numId w:val="44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PTH {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MedName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-&gt; ShelfLife }</w:t>
      </w:r>
    </w:p>
    <w:p>
      <w:pPr>
        <w:numPr>
          <w:ilvl w:val="0"/>
          <w:numId w:val="44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MedName </w:t>
      </w:r>
    </w:p>
    <w:p>
      <w:pPr>
        <w:numPr>
          <w:ilvl w:val="0"/>
          <w:numId w:val="44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nhận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ét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 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ạt chuẩn 3NF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ì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ông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 PTH bộ phận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 PTH bắc cầu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Bảng B</w:t>
      </w:r>
    </w:p>
    <w:p>
      <w:pPr>
        <w:numPr>
          <w:ilvl w:val="0"/>
          <w:numId w:val="46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PTH {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PatientlD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-&gt; PatientName }</w:t>
      </w:r>
    </w:p>
    <w:p>
      <w:pPr>
        <w:numPr>
          <w:ilvl w:val="0"/>
          <w:numId w:val="46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PatientlD </w:t>
      </w:r>
    </w:p>
    <w:p>
      <w:pPr>
        <w:numPr>
          <w:ilvl w:val="0"/>
          <w:numId w:val="46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nhận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ét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 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ạt chuẩn 3NF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ì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ông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 PTH bộ phận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 PTH bắc cầu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C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6"/>
          <w:shd w:fill="auto" w:val="clear"/>
        </w:rPr>
        <w:t xml:space="preserve">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PTH {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MedName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6"/>
          <w:u w:val="single"/>
          <w:shd w:fill="auto" w:val="clear"/>
        </w:rPr>
        <w:t xml:space="preserve"> 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PatientlD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6"/>
          <w:u w:val="single"/>
          <w:shd w:fill="auto" w:val="clear"/>
        </w:rPr>
        <w:t xml:space="preserve">  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Date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6"/>
          <w:u w:val="single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6"/>
          <w:shd w:fill="auto" w:val="clear"/>
        </w:rPr>
        <w:t xml:space="preserve">-&gt;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RèillsAllowed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6"/>
          <w:shd w:fill="auto" w:val="clear"/>
        </w:rPr>
        <w:t xml:space="preserve"> 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PatientName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6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Dóage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6"/>
          <w:shd w:fill="auto" w:val="clear"/>
        </w:rPr>
        <w:t xml:space="preserve"> 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ShelfLife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6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}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6"/>
          <w:shd w:fill="auto" w:val="clear"/>
        </w:rPr>
        <w:t xml:space="preserve">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khóa 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MedName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6"/>
          <w:u w:val="single"/>
          <w:shd w:fill="auto" w:val="clear"/>
        </w:rPr>
        <w:t xml:space="preserve"> 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PatientlD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6"/>
          <w:u w:val="single"/>
          <w:shd w:fill="auto" w:val="clear"/>
        </w:rPr>
        <w:t xml:space="preserve">  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Date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6"/>
          <w:u w:val="single"/>
          <w:shd w:fill="auto" w:val="clear"/>
        </w:rPr>
        <w:t xml:space="preserve">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6"/>
          <w:shd w:fill="auto" w:val="clear"/>
        </w:rPr>
        <w:t xml:space="preserve">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ét 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chuẩn 3NF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không có PTH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phận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PTH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ắc cầu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-&gt; nhận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ét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: 1 CSDL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chuẩn 2NF gồm bảng : A B C 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9.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ụ thuộc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àm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 phận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 gì?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phụ thuộc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1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của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chính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10. Ba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ị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ờng dữ liệu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ào có kh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 k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ết quả của việc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ừa dữ liệu?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àm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ế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 loại bỏ những dị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ờng 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ậy?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11.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ịnh ngh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ĩa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ảo luận kh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ái ni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ệm về phụ thuộc bắc cầu.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Trong quan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R,  tập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K là khoá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quan hệ nếu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K -&gt; B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( B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cả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còn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ại.  )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12. Khóa thay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ế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 gì, và khi nào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ạn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ên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ử dụng?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thay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khóa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thay thế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chính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13.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ại sao 1 bảng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ó khóa chính g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ồm 1 thuộc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ính thì luôn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ạt chuẩn 2NF?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sẽ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sinh ra PTH bắc cầu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thuộc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sẽ lu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phụ thuộc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</w:t>
      </w:r>
    </w:p>
    <w:p>
      <w:pPr>
        <w:keepNext w:val="true"/>
        <w:keepLines w:val="true"/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II. PROBLEMS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1. Hãy chuy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ển ERD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ành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phụ thuộc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ạt chuẩn 3NF?</w:t>
      </w:r>
    </w:p>
    <w:p>
      <w:pPr>
        <w:spacing w:before="120" w:after="120" w:line="288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93" w:dyaOrig="6681">
          <v:rect xmlns:o="urn:schemas-microsoft-com:office:office" xmlns:v="urn:schemas-microsoft-com:vml" id="rectole0000000003" style="width:459.650000pt;height:334.0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120" w:after="120" w:line="288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Doctor -&gt; id,Fname,Lname,Cellphone PTH bộ phận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Appointment -&gt; 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2. Hãy chuy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ển ERD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ành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phụ thuộc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ạt chuẩn 3NF?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9300" w:dyaOrig="4120">
          <v:rect xmlns:o="urn:schemas-microsoft-com:office:office" xmlns:v="urn:schemas-microsoft-com:vml" id="rectole0000000004" style="width:465.000000pt;height:206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3.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ử dụng cấu 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úc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INVOICE (h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đơn) trong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sau: </w:t>
      </w:r>
    </w:p>
    <w:p>
      <w:pPr>
        <w:spacing w:before="120" w:after="120" w:line="288"/>
        <w:ind w:right="0" w:left="0" w:firstLine="0"/>
        <w:jc w:val="both"/>
        <w:rPr>
          <w:rFonts w:ascii="MinionPro-Regular" w:hAnsi="MinionPro-Regular" w:cs="MinionPro-Regular" w:eastAsia="MinionPro-Regular"/>
          <w:color w:val="242021"/>
          <w:spacing w:val="0"/>
          <w:position w:val="0"/>
          <w:sz w:val="22"/>
          <w:shd w:fill="auto" w:val="clear"/>
        </w:rPr>
      </w:pPr>
      <w:r>
        <w:object w:dxaOrig="9300" w:dyaOrig="3238">
          <v:rect xmlns:o="urn:schemas-microsoft-com:office:office" xmlns:v="urn:schemas-microsoft-com:vml" id="rectole0000000005" style="width:465.000000pt;height:161.9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Chú ý: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giả sử rằng bất kỳ sản phẩm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cung cấp bởi một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cung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ấp,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cung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cung cấp nhiều sản phẩm.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ậy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thuộc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sau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</w:t>
      </w:r>
    </w:p>
    <w:p>
      <w:pPr>
        <w:spacing w:before="120" w:after="12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MinionPro-Regular" w:hAnsi="MinionPro-Regular" w:cs="MinionPro-Regular" w:eastAsia="MinionPro-Regular"/>
          <w:color w:val="242021"/>
          <w:spacing w:val="0"/>
          <w:position w:val="0"/>
          <w:sz w:val="22"/>
          <w:shd w:fill="auto" w:val="clear"/>
        </w:rPr>
        <w:t xml:space="preserve">PROD_NUM </w:t>
      </w:r>
      <w:r>
        <w:rPr>
          <w:rFonts w:ascii="WWDOC08" w:hAnsi="WWDOC08" w:cs="WWDOC08" w:eastAsia="WWDOC08"/>
          <w:color w:val="242021"/>
          <w:spacing w:val="0"/>
          <w:position w:val="0"/>
          <w:sz w:val="20"/>
          <w:shd w:fill="auto" w:val="clear"/>
        </w:rPr>
        <w:t xml:space="preserve"> </w:t>
      </w:r>
      <w:r>
        <w:rPr>
          <w:rFonts w:ascii="MinionPro-Regular" w:hAnsi="MinionPro-Regular" w:cs="MinionPro-Regular" w:eastAsia="MinionPro-Regular"/>
          <w:color w:val="242021"/>
          <w:spacing w:val="0"/>
          <w:position w:val="0"/>
          <w:sz w:val="22"/>
          <w:shd w:fill="auto" w:val="clear"/>
        </w:rPr>
        <w:t xml:space="preserve">PROD_LABEl, PROD_PRICE, VEND_CODE, VEND_NAME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a.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quan hệ, vẽ biểu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của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và xác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tất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thuộc, bao gồm tất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thuộc từng phần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ắc cầu. Bạn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giả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rằng bảng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nhóm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ặp lại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số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tham chi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nhiều sản phẩm. (Gợi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ý: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dụng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chính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ổng hợp.)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b.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bỏ tất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thuộc từng phần, viết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quan hệ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mới.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ạng chuẩn cho mỗi cấu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bạn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ạo.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c.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bỏ tất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thuộc bắc cầu, viết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quan hệ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mới.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ồng thời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ạng chuẩn cho mỗi cấu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bạn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ạo.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4.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ử dụng cấu 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úc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STUDENT trong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sau: </w:t>
      </w:r>
    </w:p>
    <w:p>
      <w:pPr>
        <w:spacing w:before="120" w:after="12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8718" w:dyaOrig="4625">
          <v:rect xmlns:o="urn:schemas-microsoft-com:office:office" xmlns:v="urn:schemas-microsoft-com:vml" id="rectole0000000006" style="width:435.900000pt;height:231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Chú ý: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giờ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thành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sinh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(STU_HOURS) xác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sinh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(STU_ClASS),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phụ thuộc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không rõ ràng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cho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ban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ầu.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ụ, một học sinh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coi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sinh lớp 12 nếu học sinh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hoàn thành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 61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90 giờ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ỉ.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a.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quan hệ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biểu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của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ó. Xác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tất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thuộc, bao gồm tất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thuộc bắc cầu.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b.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quan hệ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biểu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3NF ở mức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thực tế lớn nhất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ể. Nếu bạn tin rằng những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ắc thực tế quyết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việc sử dụng cấu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úc 2NF, hãy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lý do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sao quyết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giữ lại 2NF của bạn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phù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ợp. Nếu cần,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ãy thêm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sửa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tạo ra thuộc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thức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tuân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quy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ên.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c.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dụng kết quả của của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vẽ ERD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5.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 theo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õi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ội thất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òng, máy tính, máy in và các thi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ết bị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òng khác, công ty FOUNDIT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ử dụng cấu 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úc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ợc hiển thị 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ảng 6.5.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9300" w:dyaOrig="2400">
          <v:rect xmlns:o="urn:schemas-microsoft-com:office:office" xmlns:v="urn:schemas-microsoft-com:vml" id="rectole0000000007" style="width:465.000000pt;height:120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a.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thông tin trên hãy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quan hệ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biểu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ảm bảo rằng bạn gắn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ãn các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thuộc bắc cầu, phụ thuộc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phận.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b.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quan hệ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 một tập hợp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3NF.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các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quy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ồng thời tạo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thể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nếu cần.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c.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ERD cho kết quả của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5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6.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ấu 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úc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ảng thể hiện trong bảng 6.6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ó nhi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ều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ành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ần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ểm kh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ông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ạt y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ầu.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í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ụ,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ó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ột số thuộc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ính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đa gi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 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ị, quy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ớc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ặt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ên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ị vi phạm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ột số thuộc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ính không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ải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 nguyên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ử.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9300" w:dyaOrig="4869">
          <v:rect xmlns:o="urn:schemas-microsoft-com:office:office" xmlns:v="urn:schemas-microsoft-com:vml" id="rectole0000000008" style="width:465.000000pt;height:243.4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a. Cho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úc trong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6.6,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ãy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quan hệ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biểu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của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ó.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ắn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thuộc bắc cầu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thuộc bộ phận.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b.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3NF. (Gợi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ý: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phải tạo một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ới. Ngo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ra, hãy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ảm bảo rằng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mới chứa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tiêu chí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kế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ợp;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ảm bảo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có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quy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ứng,…)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c.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quan hệ cho kết quả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d.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ERD cho kế quả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7. Gi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 sử bạn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ợc cung cấp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ác quy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ắc nghiệp vụ sau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ây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 tạo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ở cho thiết kế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ở dữ liệu.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ở dữ liệu phải cho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ép ng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ời quản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ý câu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ạc bộ gửi lời mời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ối của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ông ty qua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 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ến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ác thành viên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ủa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âu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ạc bộ,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ên k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ế hoạch cho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ác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ữa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ăn, theo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õi 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ững ai tham dự bữa tối, v.v.</w:t>
      </w:r>
    </w:p>
    <w:p>
      <w:pPr>
        <w:numPr>
          <w:ilvl w:val="0"/>
          <w:numId w:val="100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bữa tối phục vụ nhiều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viên, và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viên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tham dự nhiều bữa tối.</w:t>
      </w:r>
    </w:p>
    <w:p>
      <w:pPr>
        <w:numPr>
          <w:ilvl w:val="0"/>
          <w:numId w:val="100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viên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nhiều lời mời,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lời mời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gửi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nhiều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viên.</w:t>
      </w:r>
    </w:p>
    <w:p>
      <w:pPr>
        <w:numPr>
          <w:ilvl w:val="0"/>
          <w:numId w:val="100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ữa tối chỉ dựa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 duy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ất,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ón khai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sử dụng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cho nhiều bữa tối.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ụ: bữa tối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bao gồm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á,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ngô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bữa tối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bao gồm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á, khoai tây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ậu que. </w:t>
      </w:r>
    </w:p>
    <w:p>
      <w:pPr>
        <w:spacing w:before="120" w:after="120" w:line="288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không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chuyên gia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liệu, nỗ lực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trong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tạo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sẽ sử dụng cấu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hiển thị trong Bảng P6.7. </w:t>
      </w:r>
    </w:p>
    <w:p>
      <w:pPr>
        <w:spacing w:before="120" w:after="120" w:line="288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9300" w:dyaOrig="5288">
          <v:rect xmlns:o="urn:schemas-microsoft-com:office:office" xmlns:v="urn:schemas-microsoft-com:vml" id="rectole0000000009" style="width:465.000000pt;height:264.4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a.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cấu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minh họa trong Bảng P6.7,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ãy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quan hệ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biểu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của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ó.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ắn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thuộc bắc cầu, phụ thuộc bộ phận. (Gợi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ý: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úc này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dụng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chính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ổng hợp.)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b. Chia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bạn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âu 7a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tạo ra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 3NF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quan hệ. (Gợi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ý: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phải tạo một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ới. Ngo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ra, hãy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ảm bảo rằng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mới chứa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tiêu chí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kế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ợp;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ảm bảo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có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quy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ứng, v.v.)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c.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ERD cho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âu 7b trên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8.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ử dụng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phụ thuộc trong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ình P6.8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 giải quyết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ác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ấn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ề sau.</w:t>
      </w:r>
    </w:p>
    <w:p>
      <w:pPr>
        <w:spacing w:before="120" w:after="12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7789" w:dyaOrig="3022">
          <v:rect xmlns:o="urn:schemas-microsoft-com:office:office" xmlns:v="urn:schemas-microsoft-com:vml" id="rectole0000000010" style="width:389.450000pt;height:151.1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a. Chia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hiển thị trong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P6.8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tạo hai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mới: một trong 3NF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trong 2NF.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b.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bạn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âu 8a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tạo ra một tập hợp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trong 3NF. (Gợi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ý: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của bạn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dạng 3NF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dạng BCNF.)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c.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bạn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âu 8b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tạo ra một bộ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ở dạng 3NF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BCNF.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288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288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288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num w:numId="22">
    <w:abstractNumId w:val="54"/>
  </w:num>
  <w:num w:numId="24">
    <w:abstractNumId w:val="48"/>
  </w:num>
  <w:num w:numId="26">
    <w:abstractNumId w:val="42"/>
  </w:num>
  <w:num w:numId="28">
    <w:abstractNumId w:val="36"/>
  </w:num>
  <w:num w:numId="30">
    <w:abstractNumId w:val="30"/>
  </w:num>
  <w:num w:numId="37">
    <w:abstractNumId w:val="24"/>
  </w:num>
  <w:num w:numId="39">
    <w:abstractNumId w:val="18"/>
  </w:num>
  <w:num w:numId="44">
    <w:abstractNumId w:val="12"/>
  </w:num>
  <w:num w:numId="46">
    <w:abstractNumId w:val="6"/>
  </w:num>
  <w:num w:numId="10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