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4E7610B" w14:textId="77777777" w:rsidR="00292E75" w:rsidRPr="005862C4" w:rsidRDefault="00292E75" w:rsidP="00292E75">
      <w:p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sz w:val="26"/>
          <w:szCs w:val="26"/>
        </w:rPr>
        <w:t xml:space="preserve">Nhóm </w:t>
      </w:r>
      <w:r w:rsidRPr="000E0B44">
        <w:rPr>
          <w:rFonts w:ascii="Times New Roman" w:hAnsi="Times New Roman" w:cs="Times New Roman"/>
          <w:color w:val="000000" w:themeColor="text1"/>
          <w:sz w:val="26"/>
          <w:szCs w:val="26"/>
        </w:rPr>
        <w:t>11</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nhóm </w:t>
      </w:r>
      <w:r>
        <w:rPr>
          <w:rFonts w:ascii="Times New Roman" w:hAnsi="Times New Roman" w:cs="Times New Roman"/>
          <w:color w:val="000000" w:themeColor="text1"/>
          <w:sz w:val="26"/>
          <w:szCs w:val="26"/>
        </w:rPr>
        <w:t>:</w:t>
      </w:r>
    </w:p>
    <w:p w14:paraId="7B82AE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Trần Thu Ngân - 24660361</w:t>
      </w:r>
      <w:r w:rsidRPr="000E0B44">
        <w:rPr>
          <w:rFonts w:ascii="Times New Roman" w:hAnsi="Times New Roman" w:cs="Times New Roman"/>
          <w:color w:val="000000" w:themeColor="text1"/>
          <w:sz w:val="26"/>
          <w:szCs w:val="26"/>
        </w:rPr>
        <w:t xml:space="preserve"> (Nhóm trưởng)</w:t>
      </w:r>
    </w:p>
    <w:p w14:paraId="5F6868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Tiến Danh - </w:t>
      </w:r>
      <w:r w:rsidRPr="00094013">
        <w:rPr>
          <w:rFonts w:ascii="Times New Roman" w:hAnsi="Times New Roman" w:cs="Times New Roman"/>
          <w:color w:val="000000" w:themeColor="text1"/>
          <w:sz w:val="26"/>
          <w:szCs w:val="26"/>
        </w:rPr>
        <w:t>24645631</w:t>
      </w:r>
    </w:p>
    <w:p w14:paraId="4378FA13"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Thành Danh - </w:t>
      </w:r>
      <w:r w:rsidRPr="005862C4">
        <w:rPr>
          <w:rFonts w:ascii="Times New Roman" w:hAnsi="Times New Roman" w:cs="Times New Roman"/>
          <w:color w:val="000000" w:themeColor="text1"/>
          <w:sz w:val="26"/>
          <w:szCs w:val="26"/>
        </w:rPr>
        <w:t>24676291</w:t>
      </w:r>
    </w:p>
    <w:p w14:paraId="131E8485"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Quốc Tây - </w:t>
      </w:r>
      <w:r w:rsidRPr="005862C4">
        <w:rPr>
          <w:rFonts w:ascii="Times New Roman" w:hAnsi="Times New Roman" w:cs="Times New Roman"/>
          <w:color w:val="000000" w:themeColor="text1"/>
          <w:sz w:val="26"/>
          <w:szCs w:val="26"/>
        </w:rPr>
        <w:t>24660371</w:t>
      </w:r>
    </w:p>
    <w:p w14:paraId="14CE9F16" w14:textId="77777777" w:rsidR="00292E75" w:rsidRPr="000E0B44"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Phan Nhựt Tân - </w:t>
      </w:r>
      <w:r w:rsidRPr="005862C4">
        <w:rPr>
          <w:rFonts w:ascii="Times New Roman" w:hAnsi="Times New Roman" w:cs="Times New Roman"/>
          <w:color w:val="000000" w:themeColor="text1"/>
          <w:sz w:val="26"/>
          <w:szCs w:val="26"/>
        </w:rPr>
        <w:t>24661761</w:t>
      </w:r>
    </w:p>
    <w:p w14:paraId="55B9CE61" w14:textId="77777777" w:rsidR="00292E75" w:rsidRPr="005862C4" w:rsidRDefault="00292E75" w:rsidP="00292E75">
      <w:pPr>
        <w:spacing w:after="120" w:line="240" w:lineRule="auto"/>
        <w:jc w:val="both"/>
        <w:rPr>
          <w:rFonts w:ascii="Times New Roman" w:hAnsi="Times New Roman" w:cs="Times New Roman"/>
          <w:b/>
          <w:color w:val="000000" w:themeColor="text1"/>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Pr="005862C4">
        <w:rPr>
          <w:rFonts w:ascii="Times New Roman" w:hAnsi="Times New Roman" w:cs="Times New Roman"/>
          <w:b/>
          <w:color w:val="000000" w:themeColor="text1"/>
          <w:sz w:val="26"/>
          <w:szCs w:val="26"/>
        </w:rPr>
        <w:t xml:space="preserve">CHƯƠNG TRÌNH QUẢN LÝ </w:t>
      </w:r>
      <w:r>
        <w:rPr>
          <w:rFonts w:ascii="Times New Roman" w:hAnsi="Times New Roman" w:cs="Times New Roman"/>
          <w:b/>
          <w:color w:val="000000" w:themeColor="text1"/>
          <w:sz w:val="26"/>
          <w:szCs w:val="26"/>
        </w:rPr>
        <w:t>CỬA HÀNG THÚ CƯNG</w:t>
      </w:r>
    </w:p>
    <w:p w14:paraId="542F52B4" w14:textId="77777777" w:rsidR="00292E75" w:rsidRPr="00FE7D65" w:rsidRDefault="00292E75" w:rsidP="00292E75">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10/08/2025</w:t>
      </w:r>
      <w:r w:rsidRPr="00FE7D65">
        <w:rPr>
          <w:rFonts w:ascii="Times New Roman" w:hAnsi="Times New Roman" w:cs="Times New Roman"/>
          <w:sz w:val="26"/>
          <w:szCs w:val="26"/>
        </w:rPr>
        <w:t xml:space="preserve"> đến </w:t>
      </w:r>
      <w:r>
        <w:rPr>
          <w:rFonts w:ascii="Times New Roman" w:hAnsi="Times New Roman" w:cs="Times New Roman"/>
          <w:sz w:val="26"/>
          <w:szCs w:val="26"/>
        </w:rPr>
        <w:t>../..</w:t>
      </w:r>
      <w:r w:rsidRPr="00FE7D65">
        <w:rPr>
          <w:rFonts w:ascii="Times New Roman" w:hAnsi="Times New Roman" w:cs="Times New Roman"/>
          <w:sz w:val="26"/>
          <w:szCs w:val="26"/>
        </w:rPr>
        <w:t>/201</w:t>
      </w:r>
      <w:r>
        <w:rPr>
          <w:rFonts w:ascii="Times New Roman" w:hAnsi="Times New Roman" w:cs="Times New Roman"/>
          <w:sz w:val="26"/>
          <w:szCs w:val="26"/>
        </w:rPr>
        <w:t>8 (15 tuần)</w:t>
      </w:r>
    </w:p>
    <w:p w14:paraId="102381C0" w14:textId="77777777" w:rsidR="003656FF" w:rsidRDefault="003656FF" w:rsidP="006C21F4">
      <w:pPr>
        <w:spacing w:after="120" w:line="240" w:lineRule="auto"/>
        <w:jc w:val="both"/>
        <w:rPr>
          <w:rFonts w:ascii="Times New Roman" w:hAnsi="Times New Roman" w:cs="Times New Roman"/>
          <w:sz w:val="26"/>
          <w:szCs w:val="26"/>
        </w:rPr>
      </w:pPr>
    </w:p>
    <w:p w14:paraId="3D355614" w14:textId="77777777" w:rsidR="00E37EAE" w:rsidRPr="00DD7694" w:rsidRDefault="00DD7694" w:rsidP="006C21F4">
      <w:pPr>
        <w:spacing w:after="120" w:line="240" w:lineRule="auto"/>
        <w:jc w:val="both"/>
        <w:rPr>
          <w:rFonts w:ascii="Times New Roman" w:eastAsia="Times New Roman" w:hAnsi="Times New Roman" w:cs="Times New Roman"/>
          <w:i/>
          <w:color w:val="FF0000"/>
          <w:sz w:val="26"/>
          <w:szCs w:val="26"/>
        </w:rPr>
      </w:pPr>
      <w:r>
        <w:rPr>
          <w:rFonts w:ascii="Times New Roman" w:eastAsia="Times New Roman" w:hAnsi="Times New Roman" w:cs="Times New Roman"/>
          <w:i/>
          <w:color w:val="FF0000"/>
          <w:sz w:val="26"/>
          <w:szCs w:val="26"/>
        </w:rPr>
        <w:t xml:space="preserve">Yêu cầu chức năng </w:t>
      </w:r>
      <w:r w:rsidRPr="00DD7694">
        <w:rPr>
          <w:rFonts w:ascii="Times New Roman" w:eastAsia="Times New Roman" w:hAnsi="Times New Roman" w:cs="Times New Roman"/>
          <w:i/>
          <w:color w:val="FF0000"/>
          <w:sz w:val="26"/>
          <w:szCs w:val="26"/>
        </w:rPr>
        <w:t xml:space="preserve">của một hệ thống là </w:t>
      </w:r>
      <w:r w:rsidR="00E37EAE" w:rsidRPr="00DD7694">
        <w:rPr>
          <w:rFonts w:ascii="Times New Roman" w:eastAsia="Times New Roman" w:hAnsi="Times New Roman" w:cs="Times New Roman"/>
          <w:i/>
          <w:color w:val="FF0000"/>
          <w:sz w:val="26"/>
          <w:szCs w:val="26"/>
        </w:rPr>
        <w:t>quan trọng vì yêu cầu cung cấp các cơ sở cho tất cả công việc phát triển hệ thống sau đó.</w:t>
      </w:r>
    </w:p>
    <w:p w14:paraId="42340100" w14:textId="77777777" w:rsidR="00E37EAE" w:rsidRPr="00962003" w:rsidRDefault="00E37EAE" w:rsidP="006C21F4">
      <w:pPr>
        <w:spacing w:after="120" w:line="240" w:lineRule="auto"/>
        <w:jc w:val="both"/>
        <w:rPr>
          <w:rFonts w:ascii="Times New Roman" w:hAnsi="Times New Roman" w:cs="Times New Roman"/>
          <w:sz w:val="26"/>
          <w:szCs w:val="26"/>
        </w:rPr>
      </w:pPr>
    </w:p>
    <w:p w14:paraId="60173EA1" w14:textId="02E5AB38" w:rsidR="00467DC6" w:rsidRPr="00C74E97" w:rsidRDefault="00880E63" w:rsidP="00C74E97">
      <w:pPr>
        <w:pStyle w:val="Style1"/>
        <w:rPr>
          <w:b/>
          <w:bCs/>
        </w:rPr>
      </w:pPr>
      <w:r w:rsidRPr="00C74E97">
        <w:rPr>
          <w:b/>
          <w:bCs/>
        </w:rPr>
        <w:t>Thu thập</w:t>
      </w:r>
      <w:r w:rsidR="00467DC6" w:rsidRPr="00C74E97">
        <w:rPr>
          <w:b/>
          <w:bCs/>
        </w:rPr>
        <w:t xml:space="preserve"> yêu cầu:</w:t>
      </w:r>
    </w:p>
    <w:p w14:paraId="76CA9A53" w14:textId="0106FDFE" w:rsidR="00467DC6" w:rsidRDefault="00193E17" w:rsidP="00C74E97">
      <w:pPr>
        <w:pStyle w:val="Style2"/>
      </w:pPr>
      <w:r w:rsidRPr="00C74E97">
        <w:t>Khảo sát</w:t>
      </w:r>
      <w:r w:rsidR="007E37F3" w:rsidRPr="00C74E97">
        <w:t xml:space="preserve"> hiện trạng</w:t>
      </w:r>
      <w:r w:rsidR="00880E63" w:rsidRPr="00C74E97">
        <w:t>:</w:t>
      </w:r>
    </w:p>
    <w:p w14:paraId="17A109D2" w14:textId="2D6C6232" w:rsidR="0094150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Tên cửa hàng khảo sát:</w:t>
      </w:r>
      <w:r w:rsidRPr="00941506">
        <w:rPr>
          <w:rFonts w:ascii="Times New Roman" w:hAnsi="Times New Roman" w:cs="Times New Roman"/>
          <w:sz w:val="26"/>
          <w:szCs w:val="26"/>
        </w:rPr>
        <w:t xml:space="preserve"> P</w:t>
      </w:r>
      <w:r w:rsidR="003F1436">
        <w:rPr>
          <w:rFonts w:ascii="Times New Roman" w:hAnsi="Times New Roman" w:cs="Times New Roman"/>
          <w:sz w:val="26"/>
          <w:szCs w:val="26"/>
        </w:rPr>
        <w:t>et Plus</w:t>
      </w:r>
    </w:p>
    <w:p w14:paraId="3AD596C9" w14:textId="12D81048" w:rsidR="00941506" w:rsidRPr="003F143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Địa chỉ:</w:t>
      </w:r>
      <w:r w:rsidRPr="00941506">
        <w:rPr>
          <w:rFonts w:ascii="Times New Roman" w:hAnsi="Times New Roman" w:cs="Times New Roman"/>
          <w:sz w:val="26"/>
          <w:szCs w:val="26"/>
        </w:rPr>
        <w:t xml:space="preserve"> </w:t>
      </w:r>
      <w:r w:rsidR="003F1436">
        <w:rPr>
          <w:rFonts w:ascii="Times New Roman" w:hAnsi="Times New Roman" w:cs="Times New Roman"/>
          <w:sz w:val="26"/>
          <w:szCs w:val="26"/>
        </w:rPr>
        <w:t>430 đường Nguyễn Thái Sơn</w:t>
      </w:r>
      <w:r w:rsidRPr="00941506">
        <w:rPr>
          <w:rFonts w:ascii="Times New Roman" w:hAnsi="Times New Roman" w:cs="Times New Roman"/>
          <w:sz w:val="26"/>
          <w:szCs w:val="26"/>
        </w:rPr>
        <w:t>,</w:t>
      </w:r>
      <w:r w:rsidR="003F1436">
        <w:rPr>
          <w:rFonts w:ascii="Times New Roman" w:hAnsi="Times New Roman" w:cs="Times New Roman"/>
          <w:sz w:val="26"/>
          <w:szCs w:val="26"/>
        </w:rPr>
        <w:t xml:space="preserve"> phường</w:t>
      </w:r>
      <w:r w:rsidRPr="00941506">
        <w:rPr>
          <w:rFonts w:ascii="Times New Roman" w:hAnsi="Times New Roman" w:cs="Times New Roman"/>
          <w:sz w:val="26"/>
          <w:szCs w:val="26"/>
        </w:rPr>
        <w:t xml:space="preserve"> Hạnh Thông,</w:t>
      </w:r>
      <w:r w:rsidR="003F1436">
        <w:rPr>
          <w:rFonts w:ascii="Times New Roman" w:hAnsi="Times New Roman" w:cs="Times New Roman"/>
          <w:sz w:val="26"/>
          <w:szCs w:val="26"/>
        </w:rPr>
        <w:t xml:space="preserve"> TP.</w:t>
      </w:r>
      <w:r w:rsidRPr="00941506">
        <w:rPr>
          <w:rFonts w:ascii="Times New Roman" w:hAnsi="Times New Roman" w:cs="Times New Roman"/>
          <w:sz w:val="26"/>
          <w:szCs w:val="26"/>
        </w:rPr>
        <w:t xml:space="preserve"> Hồ Chí Minh, Việt Nam.</w:t>
      </w:r>
    </w:p>
    <w:p w14:paraId="5985D6F5" w14:textId="7961DF6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Mục đích khảo sát</w:t>
      </w:r>
      <w:r>
        <w:rPr>
          <w:rFonts w:ascii="Times New Roman" w:hAnsi="Times New Roman" w:cs="Times New Roman"/>
          <w:b/>
          <w:bCs/>
          <w:sz w:val="26"/>
          <w:szCs w:val="26"/>
        </w:rPr>
        <w:t>:</w:t>
      </w:r>
      <w:r w:rsidR="005252E9">
        <w:rPr>
          <w:rFonts w:ascii="Times New Roman" w:hAnsi="Times New Roman" w:cs="Times New Roman"/>
          <w:b/>
          <w:bCs/>
          <w:sz w:val="26"/>
          <w:szCs w:val="26"/>
        </w:rPr>
        <w:t xml:space="preserve"> </w:t>
      </w:r>
    </w:p>
    <w:p w14:paraId="7E944DB7"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Khảo sát hiện trạng được thực hiện nhằm tìm hiểu cách thức cửa hàng thú cưng đang tổ chức và thực hiện các hoạt động kinh doanh, từ đó xác định những vấn đề, khó khăn và nhu cầu thực tế của người sử dụng.</w:t>
      </w:r>
    </w:p>
    <w:p w14:paraId="1A766815"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Kết quả khảo sát là cơ sở để nhóm phân tích và xác định các yêu cầu cần thiết cho ứng dụng quản lý cửa hàng thú cưng bằng Java. Việc khảo sát tập trung vào các đối tượng trực tiếp tham gia vào hoạt động của cửa hàng như chủ cửa hàng, quản lý, nhân viên bán hàng và nhân viên kho.</w:t>
      </w:r>
    </w:p>
    <w:p w14:paraId="4B83B82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Theo tài liệu hướng dẫn nghiên cứu, nghiên cứu nền tảng cần được thực hiện trước khi thiết kế nhằm xác định người dùng cần gì, vấn đề họ gặp phải và cách sản phẩm có thể giải quyết những vấn đề đó. Vì vậy, nhóm không giả định trước quy trình nghiệp vụ mà tiến hành thu thập thông tin từ hoạt động thực tế.</w:t>
      </w:r>
    </w:p>
    <w:p w14:paraId="173DB2A7" w14:textId="2E018FF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Đối tượng khảo sát</w:t>
      </w:r>
      <w:r w:rsidR="005252E9">
        <w:rPr>
          <w:rFonts w:ascii="Times New Roman" w:hAnsi="Times New Roman" w:cs="Times New Roman"/>
          <w:b/>
          <w:bCs/>
          <w:sz w:val="26"/>
          <w:szCs w:val="26"/>
        </w:rPr>
        <w:t>:</w:t>
      </w:r>
    </w:p>
    <w:p w14:paraId="34FB606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Các đối tượng cần khảo sát gồm:</w:t>
      </w:r>
    </w:p>
    <w:p w14:paraId="2AADF795"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Chủ cửa hàng: người quản lý hoạt động kinh doanh và theo dõi doanh thu.</w:t>
      </w:r>
    </w:p>
    <w:p w14:paraId="6EFFD064"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Quản lý cửa hàng: người quản lý hàng hóa, nhân viên và hoạt động bán hàng.</w:t>
      </w:r>
    </w:p>
    <w:p w14:paraId="66EA6E2F"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lastRenderedPageBreak/>
        <w:t>Nhân viên bán hàng: người trực tiếp tư vấn và thực hiện giao dịch với khách hàng.</w:t>
      </w:r>
    </w:p>
    <w:p w14:paraId="4A91E39B"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Nhân viên kho: người tiếp nhận, kiểm kê và xuất nhập hàng hóa.</w:t>
      </w:r>
    </w:p>
    <w:p w14:paraId="59D585AD"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Khách hàng: người mua thú cưng, thức ăn, phụ kiện và các sản phẩm/dịch vụ liên quan.</w:t>
      </w:r>
    </w:p>
    <w:p w14:paraId="6F762BEA" w14:textId="573A511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Phương pháp khảo sát</w:t>
      </w:r>
      <w:r w:rsidR="005252E9">
        <w:rPr>
          <w:rFonts w:ascii="Times New Roman" w:hAnsi="Times New Roman" w:cs="Times New Roman"/>
          <w:b/>
          <w:bCs/>
          <w:sz w:val="26"/>
          <w:szCs w:val="26"/>
        </w:rPr>
        <w:t>:</w:t>
      </w:r>
    </w:p>
    <w:p w14:paraId="237FA9B2"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Nhóm sử dụng kết hợp các phương pháp:</w:t>
      </w:r>
    </w:p>
    <w:p w14:paraId="739DC48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Phỏng vấn:</w:t>
      </w:r>
      <w:r w:rsidRPr="003F3ECF">
        <w:rPr>
          <w:rFonts w:ascii="Times New Roman" w:hAnsi="Times New Roman" w:cs="Times New Roman"/>
          <w:sz w:val="26"/>
          <w:szCs w:val="26"/>
        </w:rPr>
        <w:t xml:space="preserve"> Trao đổi trực tiếp với chủ cửa hàng, quản lý và nhân viên để tìm hiểu quy trình nghiệp vụ, khó khăn và nhu cầu.</w:t>
      </w:r>
    </w:p>
    <w:p w14:paraId="0689C8C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Quan sát:</w:t>
      </w:r>
      <w:r w:rsidRPr="003F3ECF">
        <w:rPr>
          <w:rFonts w:ascii="Times New Roman" w:hAnsi="Times New Roman" w:cs="Times New Roman"/>
          <w:sz w:val="26"/>
          <w:szCs w:val="26"/>
        </w:rPr>
        <w:t xml:space="preserve"> Quan sát cách nhân viên thực hiện các công việc như nhập hàng, kiểm kê, bán hàng, lập hóa đơn và quản lý thông tin khách hàng.</w:t>
      </w:r>
    </w:p>
    <w:p w14:paraId="6EE89B29"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Khảo sát bằng bảng câu hỏi:</w:t>
      </w:r>
      <w:r w:rsidRPr="003F3ECF">
        <w:rPr>
          <w:rFonts w:ascii="Times New Roman" w:hAnsi="Times New Roman" w:cs="Times New Roman"/>
          <w:sz w:val="26"/>
          <w:szCs w:val="26"/>
        </w:rPr>
        <w:t xml:space="preserve"> Thu thập ý kiến từ nhiều đối tượng để xác định những vấn đề phổ biến và mức độ ưu tiên của các nhu cầu.</w:t>
      </w:r>
    </w:p>
    <w:p w14:paraId="3C79D611" w14:textId="6F37D99F"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Hiện trạng hoạt động của cửa hàng</w:t>
      </w:r>
      <w:r w:rsidR="005252E9">
        <w:rPr>
          <w:rFonts w:ascii="Times New Roman" w:hAnsi="Times New Roman" w:cs="Times New Roman"/>
          <w:b/>
          <w:bCs/>
          <w:sz w:val="26"/>
          <w:szCs w:val="26"/>
        </w:rPr>
        <w:t>:</w:t>
      </w:r>
    </w:p>
    <w:p w14:paraId="2916304E" w14:textId="2CA38662"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sản phẩm</w:t>
      </w:r>
    </w:p>
    <w:p w14:paraId="5347E9EA"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nhiều loại hàng hóa như thức ăn cho chó/mèo, phụ kiện, đồ chơi, thuốc/chăm sóc thú cưng và các sản phẩm liên quan.</w:t>
      </w:r>
    </w:p>
    <w:p w14:paraId="08E59E1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Thông tin sản phẩm có thể bao gồm mã sản phẩm, tên sản phẩm, loại sản phẩm, thương hiệu, đơn vị tính, giá bán, giá nhập và số lượng tồn kho.</w:t>
      </w:r>
    </w:p>
    <w:p w14:paraId="6BEE70EE"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Trong trường hợp quản lý bằng sổ sách hoặc các file riêng lẻ, việc tìm kiếm và cập nhật thông tin sản phẩm có thể mất nhiều thời gian. Ngoài ra, việc kiểm soát số lượng tồn kho và phát hiện sản phẩm sắp hết hàng cũng có thể gặp khó khăn.</w:t>
      </w:r>
    </w:p>
    <w:p w14:paraId="356F4A7B" w14:textId="3D6F5EED"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Nhập hàng và quản lý kho</w:t>
      </w:r>
    </w:p>
    <w:p w14:paraId="09891971"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nhập hàng, nhân viên cần ghi nhận nhà cung cấp, ngày nhập, sản phẩm, số lượng và giá nhập.</w:t>
      </w:r>
    </w:p>
    <w:p w14:paraId="6BA1C5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Sau khi nhập hàng, số lượng tồn kho cần được cập nhật. Khi bán hàng hoặc xuất hàng, số lượng tồn cũng phải được giảm tương ứng.</w:t>
      </w:r>
    </w:p>
    <w:p w14:paraId="382F8F04"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Nếu việc cập nhật được thực hiện thủ công, có thể xảy ra tình trạng sai lệch giữa số lượng thực tế và số lượng được ghi nhận.</w:t>
      </w:r>
    </w:p>
    <w:p w14:paraId="138E5211" w14:textId="4A759BE5"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Bán hàng và thanh toán</w:t>
      </w:r>
    </w:p>
    <w:p w14:paraId="55EEFF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khách hàng mua hàng, nhân viên cần tìm sản phẩm, kiểm tra giá và số lượng tồn, lập hóa đơn và thực hiện thanh toán.</w:t>
      </w:r>
    </w:p>
    <w:p w14:paraId="4CD98E48"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Một giao dịch có thể bao gồm nhiều sản phẩm khác nhau. Cửa hàng có thể áp dụng giảm giá hoặc chương trình khuyến mãi tùy từng thời điểm.</w:t>
      </w:r>
    </w:p>
    <w:p w14:paraId="51343C51"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quản lý thủ công có thể gây khó khăn trong việc tra cứu lịch sử giao dịch, tính tổng tiền và theo dõi doanh thu.</w:t>
      </w:r>
    </w:p>
    <w:p w14:paraId="5BFAD94C" w14:textId="04559723"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lastRenderedPageBreak/>
        <w:t>Quản lý khách hàng</w:t>
      </w:r>
    </w:p>
    <w:p w14:paraId="416F2BB3"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có thể lưu thông tin khách hàng như họ tên, số điện thoại, địa chỉ và lịch sử mua hàng.</w:t>
      </w:r>
    </w:p>
    <w:p w14:paraId="60EC4BDD"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lưu trữ thông tin khách hàng giúp cửa hàng thuận tiện trong việc chăm sóc khách hàng, xác định lịch sử mua hàng và xây dựng chương trình khách hàng thân thiết.</w:t>
      </w:r>
    </w:p>
    <w:p w14:paraId="64275552" w14:textId="4B1E9834"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thú cưng</w:t>
      </w:r>
    </w:p>
    <w:p w14:paraId="5401042D"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Nếu cửa hàng có bán hoặc quản lý thú cưng, cần lưu các thông tin như mã thú cưng, tên, loài, giống, giới tính, ngày sinh, giá bán và tình trạng.</w:t>
      </w:r>
    </w:p>
    <w:p w14:paraId="460A26F0"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Đối với thú cưng đã bán, cửa hàng cần có khả năng xác định trạng thái và thông tin giao dịch liên quan.</w:t>
      </w:r>
    </w:p>
    <w:p w14:paraId="0E8490F1" w14:textId="53D2D2A1"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nhân viên</w:t>
      </w:r>
    </w:p>
    <w:p w14:paraId="0EB93988"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thông tin nhân viên và phân quyền sử dụng hệ thống.</w:t>
      </w:r>
    </w:p>
    <w:p w14:paraId="72E0D0EC" w14:textId="77777777" w:rsidR="00C97F5B" w:rsidRPr="00FD47CB" w:rsidRDefault="00C97F5B" w:rsidP="00FD47CB">
      <w:pPr>
        <w:rPr>
          <w:rFonts w:ascii="Times New Roman" w:hAnsi="Times New Roman" w:cs="Times New Roman"/>
          <w:sz w:val="26"/>
          <w:szCs w:val="26"/>
        </w:rPr>
      </w:pPr>
      <w:r w:rsidRPr="00FD47CB">
        <w:rPr>
          <w:rFonts w:ascii="Times New Roman" w:hAnsi="Times New Roman" w:cs="Times New Roman"/>
          <w:sz w:val="26"/>
          <w:szCs w:val="26"/>
        </w:rPr>
        <w:t>Ví dụ:</w:t>
      </w:r>
    </w:p>
    <w:p w14:paraId="35BBE89E"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Quản lý có quyền quản lý sản phẩm, nhân viên, kho, doanh thu và báo cáo.</w:t>
      </w:r>
    </w:p>
    <w:p w14:paraId="04D7CB0C"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bán hàng có quyền thực hiện bán hàng và tra cứu sản phẩm.</w:t>
      </w:r>
    </w:p>
    <w:p w14:paraId="65953013"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kho có quyền thực hiện nhập, xuất và kiểm kê hàng hóa.</w:t>
      </w:r>
    </w:p>
    <w:p w14:paraId="276222E5" w14:textId="4061C300"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Báo cáo và thống kê</w:t>
      </w:r>
    </w:p>
    <w:p w14:paraId="7AE1646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Chủ cửa hàng hoặc quản lý cần theo dõi các thông tin như:</w:t>
      </w:r>
    </w:p>
    <w:p w14:paraId="33D6EDD6"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Doanh thu theo ngày/tháng/năm.</w:t>
      </w:r>
    </w:p>
    <w:p w14:paraId="576EF9CA"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Số lượng sản phẩm đã bán.</w:t>
      </w:r>
    </w:p>
    <w:p w14:paraId="5771A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bán chạy.</w:t>
      </w:r>
    </w:p>
    <w:p w14:paraId="3EF0969B"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sắp hết hàng.</w:t>
      </w:r>
    </w:p>
    <w:p w14:paraId="2ECE9D50"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Giá trị hàng tồn kho.</w:t>
      </w:r>
    </w:p>
    <w:p w14:paraId="4775DA35"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nhập hàng.</w:t>
      </w:r>
    </w:p>
    <w:p w14:paraId="0F40F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bán hàng.</w:t>
      </w:r>
    </w:p>
    <w:p w14:paraId="4B20748E"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Nếu các thông tin này được tổng hợp thủ công, việc lập báo cáo có thể tốn nhiều thời gian và dễ xảy ra sai sót.</w:t>
      </w:r>
    </w:p>
    <w:p w14:paraId="372443B4" w14:textId="76516D3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Các vấn đề cần giải quyết</w:t>
      </w:r>
    </w:p>
    <w:p w14:paraId="05461B3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Qua khảo sát ban đầu, ứng dụng cần tập trung giải quyết các nhóm vấn đề:</w:t>
      </w:r>
    </w:p>
    <w:p w14:paraId="6D9004F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Quản lý sản phẩm chưa tập trung.</w:t>
      </w:r>
    </w:p>
    <w:p w14:paraId="491B8A11"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kiểm soát số lượng hàng tồn kho.</w:t>
      </w:r>
    </w:p>
    <w:p w14:paraId="408C7E46"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lastRenderedPageBreak/>
        <w:t>Việc nhập và xuất hàng cần được ghi nhận chính xác.</w:t>
      </w:r>
    </w:p>
    <w:p w14:paraId="68D523EF"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Tra cứu lịch sử bán hàng còn mất thời gian.</w:t>
      </w:r>
    </w:p>
    <w:p w14:paraId="53D0863A"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theo dõi thông tin và lịch sử mua hàng của khách.</w:t>
      </w:r>
    </w:p>
    <w:p w14:paraId="01BA4953"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quản lý thông tin thú cưng nếu cửa hàng có kinh doanh thú cưng.</w:t>
      </w:r>
    </w:p>
    <w:p w14:paraId="629B97FE"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phân quyền giữa các nhân viên.</w:t>
      </w:r>
    </w:p>
    <w:p w14:paraId="0622D6E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Việc tổng hợp doanh thu và báo cáo còn thủ công.</w:t>
      </w:r>
    </w:p>
    <w:p w14:paraId="019A139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Có nguy cơ sai lệch dữ liệu giữa thực tế và dữ liệu quản lý.</w:t>
      </w:r>
    </w:p>
    <w:p w14:paraId="0EED3A0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phát hiện sản phẩm bán chạy hoặc sắp hết hàng.</w:t>
      </w:r>
    </w:p>
    <w:p w14:paraId="3DD7F9A8" w14:textId="3C09B78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Định hướng xây dựng hệ thống</w:t>
      </w:r>
    </w:p>
    <w:p w14:paraId="21918294"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Từ kết quả khảo sát, nhóm đề xuất xây dựng ứng dụng quản lý cửa hàng thú cưng với các nhóm chức năng chính:</w:t>
      </w:r>
    </w:p>
    <w:p w14:paraId="664B3025"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Đăng nhập và phân quyền.</w:t>
      </w:r>
    </w:p>
    <w:p w14:paraId="6D82E71C"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sản phẩm.</w:t>
      </w:r>
    </w:p>
    <w:p w14:paraId="51E91E0C"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loại sản phẩm.</w:t>
      </w:r>
    </w:p>
    <w:p w14:paraId="77329C61"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thú cưng.</w:t>
      </w:r>
    </w:p>
    <w:p w14:paraId="6BA63643"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khách hàng.</w:t>
      </w:r>
    </w:p>
    <w:p w14:paraId="627CA073"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nhà cung cấp.</w:t>
      </w:r>
    </w:p>
    <w:p w14:paraId="62243C35"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nhập hàng.</w:t>
      </w:r>
    </w:p>
    <w:p w14:paraId="2326B4B1"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kho và kiểm kê.</w:t>
      </w:r>
    </w:p>
    <w:p w14:paraId="1EEEB24F"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bán hàng và hóa đơn.</w:t>
      </w:r>
    </w:p>
    <w:p w14:paraId="463B4988"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khuyến mãi.</w:t>
      </w:r>
    </w:p>
    <w:p w14:paraId="6B80AF29"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Quản lý nhân viên.</w:t>
      </w:r>
    </w:p>
    <w:p w14:paraId="42CCA00C"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Tra cứu lịch sử giao dịch.</w:t>
      </w:r>
    </w:p>
    <w:p w14:paraId="3F24B26B" w14:textId="77777777" w:rsidR="00C97F5B" w:rsidRPr="00C97F5B" w:rsidRDefault="00C97F5B" w:rsidP="00C97F5B">
      <w:pPr>
        <w:numPr>
          <w:ilvl w:val="0"/>
          <w:numId w:val="29"/>
        </w:numPr>
        <w:rPr>
          <w:rFonts w:ascii="Times New Roman" w:hAnsi="Times New Roman" w:cs="Times New Roman"/>
          <w:sz w:val="26"/>
          <w:szCs w:val="26"/>
        </w:rPr>
      </w:pPr>
      <w:r w:rsidRPr="00C97F5B">
        <w:rPr>
          <w:rFonts w:ascii="Times New Roman" w:hAnsi="Times New Roman" w:cs="Times New Roman"/>
          <w:sz w:val="26"/>
          <w:szCs w:val="26"/>
        </w:rPr>
        <w:t>Báo cáo và thống kê doanh thu.</w:t>
      </w:r>
    </w:p>
    <w:p w14:paraId="3C8FE0A0" w14:textId="06D839B4" w:rsidR="00A94A99" w:rsidRPr="003F3ECF" w:rsidRDefault="00C97F5B" w:rsidP="00A94A99">
      <w:pPr>
        <w:rPr>
          <w:rFonts w:ascii="Times New Roman" w:hAnsi="Times New Roman" w:cs="Times New Roman"/>
          <w:sz w:val="26"/>
          <w:szCs w:val="26"/>
        </w:rPr>
      </w:pPr>
      <w:r w:rsidRPr="00C97F5B">
        <w:rPr>
          <w:rFonts w:ascii="Times New Roman" w:hAnsi="Times New Roman" w:cs="Times New Roman"/>
          <w:sz w:val="26"/>
          <w:szCs w:val="26"/>
        </w:rPr>
        <w:t xml:space="preserve">Các chức năng trên mới là </w:t>
      </w:r>
      <w:r w:rsidRPr="005252E9">
        <w:rPr>
          <w:rFonts w:ascii="Times New Roman" w:hAnsi="Times New Roman" w:cs="Times New Roman"/>
          <w:sz w:val="26"/>
          <w:szCs w:val="26"/>
        </w:rPr>
        <w:t>định hướng ban đầu,</w:t>
      </w:r>
      <w:r w:rsidRPr="00C97F5B">
        <w:rPr>
          <w:rFonts w:ascii="Times New Roman" w:hAnsi="Times New Roman" w:cs="Times New Roman"/>
          <w:sz w:val="26"/>
          <w:szCs w:val="26"/>
        </w:rPr>
        <w:t xml:space="preserve"> chưa được xem là yêu cầu chính thức. Nhóm cần tiếp tục phỏng vấn và làm rõ với người sử dụng để xác định chức năng nào thực sự cần thiết, phạm vi của từng chức năng và mức độ ưu tiên.</w:t>
      </w:r>
    </w:p>
    <w:p w14:paraId="558F5B4F" w14:textId="5B3D06FC" w:rsidR="00193E17" w:rsidRPr="00C74E97" w:rsidRDefault="00193E17" w:rsidP="00C74E97">
      <w:pPr>
        <w:pStyle w:val="Style2"/>
      </w:pPr>
      <w:r w:rsidRPr="00C74E97">
        <w:lastRenderedPageBreak/>
        <w:t>Quy trình nghiệp vụ</w:t>
      </w:r>
      <w:r w:rsidR="00292E75" w:rsidRPr="00C74E97">
        <w:t>:</w:t>
      </w:r>
    </w:p>
    <w:p w14:paraId="03225C1A" w14:textId="6B06ABC8" w:rsidR="00660CCB" w:rsidRPr="00C74E97" w:rsidRDefault="00660CCB" w:rsidP="00C74E97">
      <w:pPr>
        <w:pStyle w:val="Style2"/>
      </w:pPr>
      <w:r w:rsidRPr="00C74E97">
        <w:t>Quy định:</w:t>
      </w:r>
    </w:p>
    <w:p w14:paraId="77AEDAF5" w14:textId="77777777" w:rsidR="00467DC6" w:rsidRDefault="00467DC6"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C74E97" w:rsidRDefault="00357E48" w:rsidP="00C74E97">
      <w:pPr>
        <w:pStyle w:val="Style1"/>
        <w:rPr>
          <w:b/>
          <w:bCs/>
        </w:rPr>
      </w:pPr>
      <w:r w:rsidRPr="00C74E97">
        <w:rPr>
          <w:b/>
          <w:bCs/>
        </w:rPr>
        <w:t>Danh sách các c</w:t>
      </w:r>
      <w:r w:rsidR="00A1252A" w:rsidRPr="00C74E97">
        <w:rPr>
          <w:b/>
          <w:bCs/>
        </w:rPr>
        <w:t xml:space="preserve">âu hỏi khi thu thập </w:t>
      </w:r>
      <w:r w:rsidR="00E37EAE" w:rsidRPr="00C74E97">
        <w:rPr>
          <w:b/>
          <w:bCs/>
        </w:rPr>
        <w:t xml:space="preserve">và làm rõ </w:t>
      </w:r>
      <w:r w:rsidR="00A1252A" w:rsidRPr="00C74E97">
        <w:rPr>
          <w:b/>
          <w:bCs/>
        </w:rPr>
        <w:t>yêu cầu</w:t>
      </w:r>
      <w:r w:rsidR="00E37EAE" w:rsidRPr="00C74E97">
        <w:rPr>
          <w:b/>
          <w:bCs/>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070070B" w14:textId="77777777" w:rsidR="007C6CE2" w:rsidRPr="003B2DA2" w:rsidRDefault="007C6CE2" w:rsidP="007C6CE2">
            <w:pPr>
              <w:pStyle w:val="Heading2"/>
              <w:ind w:left="720"/>
              <w:rPr>
                <w:rFonts w:ascii="Times New Roman" w:hAnsi="Times New Roman" w:cs="Times New Roman"/>
                <w:color w:val="000000" w:themeColor="text1"/>
                <w:sz w:val="26"/>
                <w:szCs w:val="26"/>
              </w:rPr>
            </w:pPr>
            <w:r w:rsidRPr="003B2DA2">
              <w:rPr>
                <w:rFonts w:ascii="Times New Roman" w:hAnsi="Times New Roman" w:cs="Times New Roman"/>
                <w:color w:val="000000" w:themeColor="text1"/>
                <w:sz w:val="26"/>
                <w:szCs w:val="26"/>
              </w:rPr>
              <w:t>Hiện tại anh/chị đang quản lý doanh thu, thông tin nhân viên và lượng hàng hóa bằng phương pháp nào? Gặp những khó khăn gì lớn nhất?</w:t>
            </w:r>
          </w:p>
          <w:p w14:paraId="4658343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7A25058" w14:textId="77777777" w:rsidR="00EF5AFF" w:rsidRPr="00EF5AFF" w:rsidRDefault="00EF5AFF" w:rsidP="00EF5AFF">
            <w:pPr>
              <w:spacing w:line="278" w:lineRule="auto"/>
              <w:ind w:left="1080"/>
              <w:rPr>
                <w:rFonts w:ascii="Times New Roman" w:hAnsi="Times New Roman" w:cs="Times New Roman"/>
                <w:sz w:val="26"/>
                <w:szCs w:val="26"/>
              </w:rPr>
            </w:pPr>
            <w:r w:rsidRPr="00EF5AFF">
              <w:rPr>
                <w:rFonts w:ascii="Times New Roman" w:hAnsi="Times New Roman" w:cs="Times New Roman"/>
                <w:sz w:val="26"/>
                <w:szCs w:val="26"/>
              </w:rPr>
              <w:t>Hiện tại chủ yếu dùng Excel và sổ sách ghi tay. Khó khăn lớn nhất là mất thời gian tổng hợp cuối tháng, dễ sai sót số liệu và khó kiểm soát tồn kho phụ kiện chính xác.</w:t>
            </w:r>
          </w:p>
          <w:p w14:paraId="40D8210F" w14:textId="77777777" w:rsidR="00F72385" w:rsidRDefault="00F72385" w:rsidP="006C21F4">
            <w:pPr>
              <w:spacing w:after="120"/>
              <w:jc w:val="both"/>
              <w:rPr>
                <w:rFonts w:ascii="Times New Roman" w:hAnsi="Times New Roman" w:cs="Times New Roman"/>
                <w:sz w:val="26"/>
                <w:szCs w:val="26"/>
              </w:rPr>
            </w:pPr>
          </w:p>
        </w:tc>
        <w:tc>
          <w:tcPr>
            <w:tcW w:w="1330" w:type="pct"/>
          </w:tcPr>
          <w:p w14:paraId="3E7918B0" w14:textId="77777777" w:rsidR="00F72385"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B8232EC" w14:textId="77777777" w:rsidR="00F72385" w:rsidRDefault="00F72385" w:rsidP="006C21F4">
            <w:pPr>
              <w:spacing w:after="120"/>
              <w:jc w:val="both"/>
              <w:rPr>
                <w:rFonts w:ascii="Times New Roman" w:hAnsi="Times New Roman" w:cs="Times New Roman"/>
                <w:sz w:val="26"/>
                <w:szCs w:val="26"/>
              </w:rPr>
            </w:pPr>
          </w:p>
        </w:tc>
        <w:tc>
          <w:tcPr>
            <w:tcW w:w="1330" w:type="pct"/>
          </w:tcPr>
          <w:p w14:paraId="1CE84C85" w14:textId="77777777"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Pr="00C74E97" w:rsidRDefault="003D24EB" w:rsidP="00C74E97">
      <w:pPr>
        <w:pStyle w:val="Style1"/>
        <w:rPr>
          <w:b/>
          <w:bCs/>
        </w:rPr>
      </w:pPr>
      <w:r w:rsidRPr="00C74E97">
        <w:rPr>
          <w:b/>
          <w:bCs/>
        </w:rPr>
        <w:t>Yêu cầ</w:t>
      </w:r>
      <w:r w:rsidR="00E1675A" w:rsidRPr="00C74E97">
        <w:rPr>
          <w:b/>
          <w:bCs/>
        </w:rPr>
        <w:t>u</w:t>
      </w:r>
      <w:r w:rsidRPr="00C74E97">
        <w:rPr>
          <w:b/>
          <w:bCs/>
        </w:rPr>
        <w:t xml:space="preserve"> chức năng/phi chức năng của ứng dụng</w:t>
      </w:r>
    </w:p>
    <w:p w14:paraId="2F4F1567" w14:textId="5E6B6EBC" w:rsidR="00FF4308" w:rsidRPr="00625D27" w:rsidRDefault="00FF4308" w:rsidP="00FF4308">
      <w:pPr>
        <w:rPr>
          <w:rFonts w:ascii="Times New Roman" w:hAnsi="Times New Roman" w:cs="Times New Roman"/>
          <w:b/>
          <w:bCs/>
          <w:sz w:val="26"/>
          <w:szCs w:val="26"/>
        </w:rPr>
      </w:pPr>
      <w:r w:rsidRPr="00625D27">
        <w:rPr>
          <w:rFonts w:ascii="Times New Roman" w:hAnsi="Times New Roman" w:cs="Times New Roman"/>
          <w:b/>
          <w:bCs/>
          <w:sz w:val="26"/>
          <w:szCs w:val="26"/>
        </w:rPr>
        <w:t>Tên cửa hàng</w:t>
      </w:r>
      <w:r>
        <w:rPr>
          <w:rFonts w:ascii="Times New Roman" w:hAnsi="Times New Roman" w:cs="Times New Roman"/>
          <w:b/>
          <w:bCs/>
          <w:sz w:val="26"/>
          <w:szCs w:val="26"/>
        </w:rPr>
        <w:t xml:space="preserve"> khảo sát</w:t>
      </w:r>
      <w:r w:rsidRPr="00625D27">
        <w:rPr>
          <w:rFonts w:ascii="Times New Roman" w:hAnsi="Times New Roman" w:cs="Times New Roman"/>
          <w:b/>
          <w:bCs/>
          <w:sz w:val="26"/>
          <w:szCs w:val="26"/>
        </w:rPr>
        <w:t xml:space="preserve">: </w:t>
      </w:r>
      <w:r w:rsidRPr="00C74E97">
        <w:rPr>
          <w:rFonts w:ascii="Times New Roman" w:hAnsi="Times New Roman" w:cs="Times New Roman"/>
          <w:sz w:val="26"/>
          <w:szCs w:val="26"/>
        </w:rPr>
        <w:t>PET ADDICT</w:t>
      </w:r>
    </w:p>
    <w:p w14:paraId="07F4EC23" w14:textId="77777777" w:rsidR="00FF4308" w:rsidRPr="00625D27" w:rsidRDefault="00FF4308" w:rsidP="00FF4308">
      <w:pPr>
        <w:rPr>
          <w:rFonts w:ascii="Times New Roman" w:hAnsi="Times New Roman" w:cs="Times New Roman"/>
          <w:sz w:val="26"/>
          <w:szCs w:val="26"/>
        </w:rPr>
      </w:pPr>
      <w:r w:rsidRPr="00625D27">
        <w:rPr>
          <w:rFonts w:ascii="Times New Roman" w:hAnsi="Times New Roman" w:cs="Times New Roman"/>
          <w:b/>
          <w:bCs/>
          <w:sz w:val="26"/>
          <w:szCs w:val="26"/>
        </w:rPr>
        <w:t>Địa chỉ:</w:t>
      </w:r>
      <w:r w:rsidRPr="00625D27">
        <w:rPr>
          <w:rFonts w:ascii="Times New Roman" w:hAnsi="Times New Roman" w:cs="Times New Roman"/>
          <w:sz w:val="26"/>
          <w:szCs w:val="26"/>
        </w:rPr>
        <w:t xml:space="preserve"> 26</w:t>
      </w:r>
      <w:r>
        <w:rPr>
          <w:rFonts w:ascii="Times New Roman" w:hAnsi="Times New Roman" w:cs="Times New Roman"/>
          <w:sz w:val="26"/>
          <w:szCs w:val="26"/>
        </w:rPr>
        <w:t xml:space="preserve"> đường</w:t>
      </w:r>
      <w:r w:rsidRPr="00625D27">
        <w:rPr>
          <w:rFonts w:ascii="Times New Roman" w:hAnsi="Times New Roman" w:cs="Times New Roman"/>
          <w:sz w:val="26"/>
          <w:szCs w:val="26"/>
        </w:rPr>
        <w:t xml:space="preserve"> số 7, Hạnh Thông, Hồ Chí Minh, Việt Nam.</w:t>
      </w:r>
    </w:p>
    <w:p w14:paraId="1E72BEEF" w14:textId="2AF4F7A9" w:rsidR="004A094B" w:rsidRPr="004A094B" w:rsidRDefault="007D3554" w:rsidP="004A094B">
      <w:pPr>
        <w:pStyle w:val="Style2"/>
        <w:numPr>
          <w:ilvl w:val="0"/>
          <w:numId w:val="22"/>
        </w:numPr>
        <w:rPr>
          <w:b/>
          <w:bCs/>
        </w:rPr>
      </w:pPr>
      <w:r w:rsidRPr="004A094B">
        <w:rPr>
          <w:b/>
          <w:bCs/>
        </w:rPr>
        <w:t>Y</w:t>
      </w:r>
      <w:r w:rsidR="00BC1FD9">
        <w:rPr>
          <w:b/>
          <w:bCs/>
        </w:rPr>
        <w:t>ÊU CẦU CHỨC NĂNG</w:t>
      </w:r>
    </w:p>
    <w:p w14:paraId="3FA40442" w14:textId="13542742" w:rsidR="00FF4308" w:rsidRPr="004A094B" w:rsidRDefault="00FF4308" w:rsidP="00B0272B">
      <w:pPr>
        <w:rPr>
          <w:rFonts w:ascii="Times New Roman" w:hAnsi="Times New Roman" w:cs="Times New Roman"/>
          <w:sz w:val="26"/>
          <w:szCs w:val="26"/>
        </w:rPr>
      </w:pPr>
      <w:r w:rsidRPr="004A094B">
        <w:rPr>
          <w:rFonts w:ascii="Times New Roman" w:hAnsi="Times New Roman" w:cs="Times New Roman"/>
          <w:sz w:val="26"/>
          <w:szCs w:val="26"/>
        </w:rPr>
        <w:t>Nhóm chức năng dành cho Chủ cửa hàng:</w:t>
      </w:r>
    </w:p>
    <w:p w14:paraId="12443065"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lastRenderedPageBreak/>
        <w:t>Quản lý tài khoản &amp; phân quyền:</w:t>
      </w:r>
      <w:r w:rsidRPr="00EE4FD4">
        <w:rPr>
          <w:rFonts w:ascii="Times New Roman" w:hAnsi="Times New Roman" w:cs="Times New Roman"/>
          <w:color w:val="000000" w:themeColor="text1"/>
          <w:sz w:val="26"/>
          <w:szCs w:val="26"/>
        </w:rPr>
        <w:t xml:space="preserve"> Thêm, sửa, xóa, khóa tài khoản nhân viên; phân quyền truy cập theo vai trò (Bán hàng, Chăm sóc, Thu ngân).</w:t>
      </w:r>
    </w:p>
    <w:p w14:paraId="5D01530E"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thống kê &amp; báo cáo:</w:t>
      </w:r>
      <w:r w:rsidRPr="00EE4FD4">
        <w:rPr>
          <w:rFonts w:ascii="Times New Roman" w:hAnsi="Times New Roman" w:cs="Times New Roman"/>
          <w:color w:val="000000" w:themeColor="text1"/>
          <w:sz w:val="26"/>
          <w:szCs w:val="26"/>
        </w:rPr>
        <w:t xml:space="preserve"> Xem báo cáo doanh thu, chi phí, lợi nhuận theo bộ lọc thời gian (ngày/tháng/năm); thống kê dịch vụ/sản phẩm bán chạy.</w:t>
      </w:r>
    </w:p>
    <w:p w14:paraId="7171EF46" w14:textId="77777777" w:rsidR="00B0272B" w:rsidRDefault="00FF4308" w:rsidP="00B0272B">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kho (Phụ kiện/Thức ăn):</w:t>
      </w:r>
      <w:r w:rsidRPr="00EE4FD4">
        <w:rPr>
          <w:rFonts w:ascii="Times New Roman" w:hAnsi="Times New Roman" w:cs="Times New Roman"/>
          <w:color w:val="000000" w:themeColor="text1"/>
          <w:sz w:val="26"/>
          <w:szCs w:val="26"/>
        </w:rPr>
        <w:t xml:space="preserve"> Cập nhật số lượng nhập/xuất kho, cảnh báo khi hàng trong kho sắp hết.</w:t>
      </w:r>
    </w:p>
    <w:p w14:paraId="150688D5" w14:textId="3AF546AB" w:rsidR="00FF4308" w:rsidRPr="00B0272B" w:rsidRDefault="00FF4308" w:rsidP="00B0272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Nhân viên bán hàng:</w:t>
      </w:r>
    </w:p>
    <w:p w14:paraId="36BC1551" w14:textId="77777777" w:rsidR="00FF4308" w:rsidRPr="00EE4FD4" w:rsidRDefault="00FF4308" w:rsidP="00FF4308">
      <w:pPr>
        <w:pStyle w:val="ListParagraph"/>
        <w:numPr>
          <w:ilvl w:val="0"/>
          <w:numId w:val="14"/>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danh mục sản phẩm/thú cưng:</w:t>
      </w:r>
      <w:r w:rsidRPr="00EE4FD4">
        <w:rPr>
          <w:rFonts w:ascii="Times New Roman" w:hAnsi="Times New Roman" w:cs="Times New Roman"/>
          <w:color w:val="000000" w:themeColor="text1"/>
          <w:sz w:val="26"/>
          <w:szCs w:val="26"/>
        </w:rPr>
        <w:t xml:space="preserve"> Xem danh sách, tìm kiếm, lọc thông tin thú cưng (giống, tuổi, tình trạng sức khỏe) và phụ kiện (giá, loại).</w:t>
      </w:r>
    </w:p>
    <w:p w14:paraId="06FAF1AF" w14:textId="77777777" w:rsidR="004A094B" w:rsidRDefault="00FF4308" w:rsidP="004A094B">
      <w:pPr>
        <w:pStyle w:val="ListParagraph"/>
        <w:numPr>
          <w:ilvl w:val="0"/>
          <w:numId w:val="14"/>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đơn hàng:</w:t>
      </w:r>
      <w:r w:rsidRPr="00EE4FD4">
        <w:rPr>
          <w:rFonts w:ascii="Times New Roman" w:hAnsi="Times New Roman" w:cs="Times New Roman"/>
          <w:color w:val="000000" w:themeColor="text1"/>
          <w:sz w:val="26"/>
          <w:szCs w:val="26"/>
        </w:rPr>
        <w:t xml:space="preserve"> Tạo đơn hàng mới, thêm sản phẩm vào giỏ hàng, chuyển thông tin đơn hàng sang bộ phận thu ngân.</w:t>
      </w:r>
    </w:p>
    <w:p w14:paraId="280072B9" w14:textId="641673C1"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Nhân viên chăm sóc:</w:t>
      </w:r>
    </w:p>
    <w:p w14:paraId="343DED03" w14:textId="77777777" w:rsidR="00FF4308" w:rsidRPr="00EE4FD4" w:rsidRDefault="00FF4308" w:rsidP="00FF4308">
      <w:pPr>
        <w:pStyle w:val="ListParagraph"/>
        <w:numPr>
          <w:ilvl w:val="0"/>
          <w:numId w:val="15"/>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lịch hẹn:</w:t>
      </w:r>
      <w:r w:rsidRPr="00EE4FD4">
        <w:rPr>
          <w:rFonts w:ascii="Times New Roman" w:hAnsi="Times New Roman" w:cs="Times New Roman"/>
          <w:color w:val="000000" w:themeColor="text1"/>
          <w:sz w:val="26"/>
          <w:szCs w:val="26"/>
        </w:rPr>
        <w:t xml:space="preserve"> Xem danh sách lịch hẹn trong ngày; thêm, sửa, dời lịch hoặc hủy lịch hẹn của khách.</w:t>
      </w:r>
    </w:p>
    <w:p w14:paraId="46BA62B5" w14:textId="77777777" w:rsidR="00FF4308" w:rsidRPr="00EE4FD4" w:rsidRDefault="00FF4308" w:rsidP="00FF4308">
      <w:pPr>
        <w:pStyle w:val="ListParagraph"/>
        <w:numPr>
          <w:ilvl w:val="0"/>
          <w:numId w:val="15"/>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dịch vụ:</w:t>
      </w:r>
      <w:r w:rsidRPr="00EE4FD4">
        <w:rPr>
          <w:rFonts w:ascii="Times New Roman" w:hAnsi="Times New Roman" w:cs="Times New Roman"/>
          <w:color w:val="000000" w:themeColor="text1"/>
          <w:sz w:val="26"/>
          <w:szCs w:val="26"/>
        </w:rPr>
        <w:t xml:space="preserve"> Cập nhật trạng thái thú cưng (đang chờ, đang thực hiện, đã xong).</w:t>
      </w:r>
    </w:p>
    <w:p w14:paraId="60CB0333" w14:textId="77777777" w:rsidR="004A094B" w:rsidRDefault="00FF4308" w:rsidP="004A094B">
      <w:pPr>
        <w:pStyle w:val="ListParagraph"/>
        <w:numPr>
          <w:ilvl w:val="0"/>
          <w:numId w:val="15"/>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Hồ sơ thú cưng:</w:t>
      </w:r>
      <w:r w:rsidRPr="00EE4FD4">
        <w:rPr>
          <w:rFonts w:ascii="Times New Roman" w:hAnsi="Times New Roman" w:cs="Times New Roman"/>
          <w:color w:val="000000" w:themeColor="text1"/>
          <w:sz w:val="26"/>
          <w:szCs w:val="26"/>
        </w:rPr>
        <w:t xml:space="preserve"> Ghi nhận và tra cứu lịch sử khám/sử dụng dịch vụ, lịch tiêm phòng của từng thú cưng.</w:t>
      </w:r>
    </w:p>
    <w:p w14:paraId="282D8172" w14:textId="1A7049C6"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Thu ngân:</w:t>
      </w:r>
    </w:p>
    <w:p w14:paraId="74CBB0AD"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khách hàng:</w:t>
      </w:r>
      <w:r w:rsidRPr="00EE4FD4">
        <w:rPr>
          <w:rFonts w:ascii="Times New Roman" w:hAnsi="Times New Roman" w:cs="Times New Roman"/>
          <w:color w:val="000000" w:themeColor="text1"/>
          <w:sz w:val="26"/>
          <w:szCs w:val="26"/>
        </w:rPr>
        <w:t xml:space="preserve"> Thêm mới thông tin khách hàng, tra cứu lịch sử giao dịch.</w:t>
      </w:r>
    </w:p>
    <w:p w14:paraId="4545DAE1"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thanh toán:</w:t>
      </w:r>
      <w:r w:rsidRPr="00EE4FD4">
        <w:rPr>
          <w:rFonts w:ascii="Times New Roman" w:hAnsi="Times New Roman" w:cs="Times New Roman"/>
          <w:color w:val="000000" w:themeColor="text1"/>
          <w:sz w:val="26"/>
          <w:szCs w:val="26"/>
        </w:rPr>
        <w:t xml:space="preserve"> Tiếp nhận đơn hàng, áp dụng mã giảm giá (nếu có), xác nhận thanh toán (Tiền mặt/Chuyển khoản (tạo QR)).</w:t>
      </w:r>
    </w:p>
    <w:p w14:paraId="565B0158" w14:textId="77777777" w:rsidR="004A094B" w:rsidRDefault="00FF4308" w:rsidP="004A094B">
      <w:pPr>
        <w:pStyle w:val="ListParagraph"/>
        <w:numPr>
          <w:ilvl w:val="0"/>
          <w:numId w:val="6"/>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hóa đơn:</w:t>
      </w:r>
      <w:r w:rsidRPr="00EE4FD4">
        <w:rPr>
          <w:rFonts w:ascii="Times New Roman" w:hAnsi="Times New Roman" w:cs="Times New Roman"/>
          <w:color w:val="000000" w:themeColor="text1"/>
          <w:sz w:val="26"/>
          <w:szCs w:val="26"/>
        </w:rPr>
        <w:t xml:space="preserve"> In hóa đơn cho khách hàng, tra cứu lịch sử hóa đơn đã xuất.</w:t>
      </w:r>
    </w:p>
    <w:p w14:paraId="7DA075FD" w14:textId="09F9FC91"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chung của hệ thống:</w:t>
      </w:r>
    </w:p>
    <w:p w14:paraId="0FDB72C2" w14:textId="77777777" w:rsidR="00FF4308" w:rsidRPr="00EE4FD4" w:rsidRDefault="00FF4308" w:rsidP="00FF4308">
      <w:pPr>
        <w:pStyle w:val="ListParagraph"/>
        <w:numPr>
          <w:ilvl w:val="0"/>
          <w:numId w:val="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Xác thực:</w:t>
      </w:r>
      <w:r w:rsidRPr="00EE4FD4">
        <w:rPr>
          <w:rFonts w:ascii="Times New Roman" w:hAnsi="Times New Roman" w:cs="Times New Roman"/>
          <w:color w:val="000000" w:themeColor="text1"/>
          <w:sz w:val="26"/>
          <w:szCs w:val="26"/>
        </w:rPr>
        <w:t xml:space="preserve"> Đăng nhập, đăng xuất, đổi mật khẩu.</w:t>
      </w:r>
    </w:p>
    <w:p w14:paraId="6CDC2DCA" w14:textId="77777777" w:rsidR="008A767F" w:rsidRDefault="00FF4308" w:rsidP="008A767F">
      <w:pPr>
        <w:pStyle w:val="Style2"/>
        <w:rPr>
          <w:b/>
          <w:bCs/>
        </w:rPr>
      </w:pPr>
      <w:r w:rsidRPr="00BC1FD9">
        <w:rPr>
          <w:b/>
          <w:bCs/>
        </w:rPr>
        <w:t>YÊU CẦU PHI CHỨC NĂNG</w:t>
      </w:r>
      <w:r w:rsidR="008A767F">
        <w:rPr>
          <w:b/>
          <w:bCs/>
        </w:rPr>
        <w:t>:</w:t>
      </w:r>
    </w:p>
    <w:p w14:paraId="32E4205D" w14:textId="1CE3DE84" w:rsidR="00FF4308" w:rsidRPr="008A767F" w:rsidRDefault="00FF4308" w:rsidP="008A767F">
      <w:pPr>
        <w:rPr>
          <w:rFonts w:ascii="Times New Roman" w:hAnsi="Times New Roman" w:cs="Times New Roman"/>
          <w:sz w:val="26"/>
          <w:szCs w:val="26"/>
        </w:rPr>
      </w:pPr>
      <w:r w:rsidRPr="008A767F">
        <w:rPr>
          <w:rFonts w:ascii="Times New Roman" w:hAnsi="Times New Roman" w:cs="Times New Roman"/>
          <w:sz w:val="26"/>
          <w:szCs w:val="26"/>
        </w:rPr>
        <w:t xml:space="preserve">Hiệu năng (Performance): </w:t>
      </w:r>
    </w:p>
    <w:p w14:paraId="74BA59BD" w14:textId="77777777" w:rsidR="00FF4308" w:rsidRPr="00EE4FD4" w:rsidRDefault="00FF4308" w:rsidP="00FF4308">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Hệ thống phải phản hồi các thao tác thông thường (thêm, sửa, xóa, tìm kiếm) trong thời gian dưới 2 giây. </w:t>
      </w:r>
    </w:p>
    <w:p w14:paraId="628563D1" w14:textId="77777777" w:rsidR="008A767F" w:rsidRDefault="00FF4308" w:rsidP="008A767F">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Chịu tải được ít nhất 10 tài khoản truy cập cùng lúc mà không bị gián đoạn.</w:t>
      </w:r>
    </w:p>
    <w:p w14:paraId="383CEAD4" w14:textId="3848F901"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Bảo mật (Security):</w:t>
      </w:r>
    </w:p>
    <w:p w14:paraId="1409A07C" w14:textId="77777777" w:rsidR="00FF4308" w:rsidRPr="00EE4FD4" w:rsidRDefault="00FF4308" w:rsidP="00FF4308">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Mật khẩu người dùng phải được mã hóa trước khi lưu xuống cơ sở dữ liệu. </w:t>
      </w:r>
    </w:p>
    <w:p w14:paraId="020E7C95" w14:textId="77777777" w:rsidR="008A767F" w:rsidRDefault="00FF4308" w:rsidP="008A767F">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Phân quyền chặt chẽ các module giao diện dựa trên vai trò đăng nhập.</w:t>
      </w:r>
    </w:p>
    <w:p w14:paraId="502A765E" w14:textId="6BCF12BB"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lastRenderedPageBreak/>
        <w:t xml:space="preserve">Tính khả dụng (Usability): </w:t>
      </w:r>
    </w:p>
    <w:p w14:paraId="075B00E0" w14:textId="77777777" w:rsidR="008A767F" w:rsidRDefault="00FF4308" w:rsidP="008A767F">
      <w:pPr>
        <w:pStyle w:val="ListParagraph"/>
        <w:numPr>
          <w:ilvl w:val="0"/>
          <w:numId w:val="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Giao diện (UI) cần trực quan, thiết kế rõ ràng đảm bảo nhân viên có thể sử dụng thành thạo sau 1-2 ngày hướng dẫn.</w:t>
      </w:r>
    </w:p>
    <w:p w14:paraId="4BA489A5" w14:textId="3F8C6066"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Tính tương thích (Compatibility):</w:t>
      </w:r>
    </w:p>
    <w:p w14:paraId="02416539" w14:textId="77777777" w:rsidR="00FF4308" w:rsidRPr="00EE4FD4" w:rsidRDefault="00FF4308" w:rsidP="00FF4308">
      <w:pPr>
        <w:pStyle w:val="ListParagraph"/>
        <w:numPr>
          <w:ilvl w:val="0"/>
          <w:numId w:val="9"/>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Ứng dụng là phần mềm Desktop, hoạt động ổn định trên hệ điều hành Windows.</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1CF4F564" w14:textId="3A932A04" w:rsidR="00BC5534" w:rsidRPr="00C74E97" w:rsidRDefault="003D24EB" w:rsidP="00C74E97">
      <w:pPr>
        <w:pStyle w:val="Style1"/>
        <w:rPr>
          <w:b/>
          <w:bCs/>
        </w:rPr>
      </w:pPr>
      <w:r w:rsidRPr="00C74E97">
        <w:rPr>
          <w:b/>
          <w:bCs/>
        </w:rPr>
        <w:t>Sơ đồ phân cấp chức năng của ứng dụn</w:t>
      </w:r>
      <w:r w:rsidR="00193E17" w:rsidRPr="00C74E97">
        <w:rPr>
          <w:b/>
          <w:bCs/>
        </w:rPr>
        <w:t>g</w:t>
      </w:r>
    </w:p>
    <w:p w14:paraId="7C76B9B8" w14:textId="77777777" w:rsidR="00BC5534" w:rsidRPr="00C74E97" w:rsidRDefault="00BC5534" w:rsidP="00C74E97">
      <w:pPr>
        <w:pStyle w:val="Style1"/>
        <w:rPr>
          <w:rFonts w:cs="Times New Roman"/>
          <w:b/>
          <w:bCs/>
          <w:szCs w:val="26"/>
        </w:rPr>
      </w:pPr>
      <w:r w:rsidRPr="00C74E97">
        <w:rPr>
          <w:b/>
          <w:bCs/>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8F4A1" w14:textId="77777777" w:rsidR="00E81A93" w:rsidRDefault="00E81A93" w:rsidP="0007450D">
      <w:pPr>
        <w:spacing w:after="0" w:line="240" w:lineRule="auto"/>
      </w:pPr>
      <w:r>
        <w:separator/>
      </w:r>
    </w:p>
  </w:endnote>
  <w:endnote w:type="continuationSeparator" w:id="0">
    <w:p w14:paraId="4948D11F" w14:textId="77777777" w:rsidR="00E81A93" w:rsidRDefault="00E81A93"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A2DB2" w14:textId="77777777" w:rsidR="00E81A93" w:rsidRDefault="00E81A93" w:rsidP="0007450D">
      <w:pPr>
        <w:spacing w:after="0" w:line="240" w:lineRule="auto"/>
      </w:pPr>
      <w:r>
        <w:separator/>
      </w:r>
    </w:p>
  </w:footnote>
  <w:footnote w:type="continuationSeparator" w:id="0">
    <w:p w14:paraId="73B3F18D" w14:textId="77777777" w:rsidR="00E81A93" w:rsidRDefault="00E81A93"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834"/>
    <w:multiLevelType w:val="hybridMultilevel"/>
    <w:tmpl w:val="E8C8F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A95208"/>
    <w:multiLevelType w:val="hybridMultilevel"/>
    <w:tmpl w:val="68D2D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51D4C"/>
    <w:multiLevelType w:val="multilevel"/>
    <w:tmpl w:val="59E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E0221"/>
    <w:multiLevelType w:val="multilevel"/>
    <w:tmpl w:val="DB20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5708E"/>
    <w:multiLevelType w:val="hybridMultilevel"/>
    <w:tmpl w:val="64D0E49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825695D"/>
    <w:multiLevelType w:val="hybridMultilevel"/>
    <w:tmpl w:val="032270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A426D7"/>
    <w:multiLevelType w:val="hybridMultilevel"/>
    <w:tmpl w:val="5594A0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5A74C4"/>
    <w:multiLevelType w:val="hybridMultilevel"/>
    <w:tmpl w:val="FED6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105641"/>
    <w:multiLevelType w:val="multilevel"/>
    <w:tmpl w:val="A07A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506B4"/>
    <w:multiLevelType w:val="multilevel"/>
    <w:tmpl w:val="C69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165D2C"/>
    <w:multiLevelType w:val="hybridMultilevel"/>
    <w:tmpl w:val="DE526BE0"/>
    <w:lvl w:ilvl="0" w:tplc="40323A24">
      <w:start w:val="1"/>
      <w:numFmt w:val="lowerLetter"/>
      <w:pStyle w:val="Style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8A715E9"/>
    <w:multiLevelType w:val="hybridMultilevel"/>
    <w:tmpl w:val="C3C88C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4221321F"/>
    <w:multiLevelType w:val="hybridMultilevel"/>
    <w:tmpl w:val="238CF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55093F"/>
    <w:multiLevelType w:val="hybridMultilevel"/>
    <w:tmpl w:val="DE5279CC"/>
    <w:lvl w:ilvl="0" w:tplc="ACCEFBC4">
      <w:start w:val="1"/>
      <w:numFmt w:val="lowerLetter"/>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344BF8"/>
    <w:multiLevelType w:val="hybridMultilevel"/>
    <w:tmpl w:val="791A7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A91654"/>
    <w:multiLevelType w:val="hybridMultilevel"/>
    <w:tmpl w:val="4DFE6B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55514A0E"/>
    <w:multiLevelType w:val="hybridMultilevel"/>
    <w:tmpl w:val="66AA02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55BA105B"/>
    <w:multiLevelType w:val="hybridMultilevel"/>
    <w:tmpl w:val="B614B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59217FBB"/>
    <w:multiLevelType w:val="hybridMultilevel"/>
    <w:tmpl w:val="75D05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9985ADF"/>
    <w:multiLevelType w:val="hybridMultilevel"/>
    <w:tmpl w:val="7CC62A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07528E2"/>
    <w:multiLevelType w:val="hybridMultilevel"/>
    <w:tmpl w:val="4CCEF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E858C2"/>
    <w:multiLevelType w:val="hybridMultilevel"/>
    <w:tmpl w:val="FDDC81B4"/>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5BE7B78"/>
    <w:multiLevelType w:val="hybridMultilevel"/>
    <w:tmpl w:val="1B4A372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C3B93"/>
    <w:multiLevelType w:val="hybridMultilevel"/>
    <w:tmpl w:val="6BC6F6F8"/>
    <w:lvl w:ilvl="0" w:tplc="ADCA943A">
      <w:start w:val="1"/>
      <w:numFmt w:val="decimal"/>
      <w:pStyle w:val="Style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E352FBC"/>
    <w:multiLevelType w:val="multilevel"/>
    <w:tmpl w:val="E69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3A11A5"/>
    <w:multiLevelType w:val="multilevel"/>
    <w:tmpl w:val="BA12D69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996714"/>
    <w:multiLevelType w:val="hybridMultilevel"/>
    <w:tmpl w:val="690A32C4"/>
    <w:lvl w:ilvl="0" w:tplc="B3041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5015068">
    <w:abstractNumId w:val="31"/>
  </w:num>
  <w:num w:numId="2" w16cid:durableId="1724207348">
    <w:abstractNumId w:val="10"/>
  </w:num>
  <w:num w:numId="3" w16cid:durableId="1729838739">
    <w:abstractNumId w:val="22"/>
  </w:num>
  <w:num w:numId="4" w16cid:durableId="1848443969">
    <w:abstractNumId w:val="26"/>
  </w:num>
  <w:num w:numId="5" w16cid:durableId="502625382">
    <w:abstractNumId w:val="16"/>
  </w:num>
  <w:num w:numId="6" w16cid:durableId="580144321">
    <w:abstractNumId w:val="20"/>
  </w:num>
  <w:num w:numId="7" w16cid:durableId="495613356">
    <w:abstractNumId w:val="5"/>
  </w:num>
  <w:num w:numId="8" w16cid:durableId="508831754">
    <w:abstractNumId w:val="15"/>
  </w:num>
  <w:num w:numId="9" w16cid:durableId="1222520198">
    <w:abstractNumId w:val="6"/>
  </w:num>
  <w:num w:numId="10" w16cid:durableId="676152743">
    <w:abstractNumId w:val="21"/>
  </w:num>
  <w:num w:numId="11" w16cid:durableId="745766256">
    <w:abstractNumId w:val="0"/>
  </w:num>
  <w:num w:numId="12" w16cid:durableId="1509639500">
    <w:abstractNumId w:val="17"/>
  </w:num>
  <w:num w:numId="13" w16cid:durableId="991325469">
    <w:abstractNumId w:val="18"/>
  </w:num>
  <w:num w:numId="14" w16cid:durableId="1227181519">
    <w:abstractNumId w:val="4"/>
  </w:num>
  <w:num w:numId="15" w16cid:durableId="1195073782">
    <w:abstractNumId w:val="24"/>
  </w:num>
  <w:num w:numId="16" w16cid:durableId="1226259091">
    <w:abstractNumId w:val="23"/>
  </w:num>
  <w:num w:numId="17" w16cid:durableId="462576684">
    <w:abstractNumId w:val="19"/>
  </w:num>
  <w:num w:numId="18" w16cid:durableId="1212578002">
    <w:abstractNumId w:val="12"/>
  </w:num>
  <w:num w:numId="19" w16cid:durableId="598758142">
    <w:abstractNumId w:val="11"/>
  </w:num>
  <w:num w:numId="20" w16cid:durableId="548960896">
    <w:abstractNumId w:val="14"/>
  </w:num>
  <w:num w:numId="21" w16cid:durableId="197207061">
    <w:abstractNumId w:val="27"/>
  </w:num>
  <w:num w:numId="22" w16cid:durableId="2020547424">
    <w:abstractNumId w:val="11"/>
    <w:lvlOverride w:ilvl="0">
      <w:startOverride w:val="1"/>
    </w:lvlOverride>
  </w:num>
  <w:num w:numId="23" w16cid:durableId="1141728240">
    <w:abstractNumId w:val="13"/>
  </w:num>
  <w:num w:numId="24" w16cid:durableId="815491051">
    <w:abstractNumId w:val="25"/>
  </w:num>
  <w:num w:numId="25" w16cid:durableId="985359243">
    <w:abstractNumId w:val="2"/>
  </w:num>
  <w:num w:numId="26" w16cid:durableId="1969696644">
    <w:abstractNumId w:val="8"/>
  </w:num>
  <w:num w:numId="27" w16cid:durableId="207575456">
    <w:abstractNumId w:val="9"/>
  </w:num>
  <w:num w:numId="28" w16cid:durableId="259333250">
    <w:abstractNumId w:val="3"/>
  </w:num>
  <w:num w:numId="29" w16cid:durableId="619997331">
    <w:abstractNumId w:val="28"/>
  </w:num>
  <w:num w:numId="30" w16cid:durableId="450786391">
    <w:abstractNumId w:val="1"/>
  </w:num>
  <w:num w:numId="31" w16cid:durableId="290788363">
    <w:abstractNumId w:val="7"/>
  </w:num>
  <w:num w:numId="32" w16cid:durableId="682702486">
    <w:abstractNumId w:val="29"/>
  </w:num>
  <w:num w:numId="33" w16cid:durableId="136494224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7450D"/>
    <w:rsid w:val="00084C13"/>
    <w:rsid w:val="000D780D"/>
    <w:rsid w:val="0010503A"/>
    <w:rsid w:val="0011769B"/>
    <w:rsid w:val="001643E3"/>
    <w:rsid w:val="00173230"/>
    <w:rsid w:val="00180938"/>
    <w:rsid w:val="00193E17"/>
    <w:rsid w:val="00214BDA"/>
    <w:rsid w:val="0023461A"/>
    <w:rsid w:val="00234C3A"/>
    <w:rsid w:val="002477E2"/>
    <w:rsid w:val="00251A54"/>
    <w:rsid w:val="00292E75"/>
    <w:rsid w:val="002A3715"/>
    <w:rsid w:val="002C39C2"/>
    <w:rsid w:val="002D6594"/>
    <w:rsid w:val="002D7FAE"/>
    <w:rsid w:val="003235AA"/>
    <w:rsid w:val="0033061A"/>
    <w:rsid w:val="00335D4C"/>
    <w:rsid w:val="00345D80"/>
    <w:rsid w:val="00350ABB"/>
    <w:rsid w:val="00357E48"/>
    <w:rsid w:val="003656FF"/>
    <w:rsid w:val="003B2DA2"/>
    <w:rsid w:val="003D24EB"/>
    <w:rsid w:val="003F1436"/>
    <w:rsid w:val="003F3ECF"/>
    <w:rsid w:val="00464561"/>
    <w:rsid w:val="00467DC6"/>
    <w:rsid w:val="00472490"/>
    <w:rsid w:val="00472CA7"/>
    <w:rsid w:val="004873AD"/>
    <w:rsid w:val="004A094B"/>
    <w:rsid w:val="00501A33"/>
    <w:rsid w:val="00514644"/>
    <w:rsid w:val="00523500"/>
    <w:rsid w:val="005252E9"/>
    <w:rsid w:val="005343C1"/>
    <w:rsid w:val="00556651"/>
    <w:rsid w:val="00581771"/>
    <w:rsid w:val="00602A3E"/>
    <w:rsid w:val="00660CCB"/>
    <w:rsid w:val="006B09C2"/>
    <w:rsid w:val="006B7199"/>
    <w:rsid w:val="006C21F4"/>
    <w:rsid w:val="006D1ABE"/>
    <w:rsid w:val="006F231E"/>
    <w:rsid w:val="006F581E"/>
    <w:rsid w:val="00713147"/>
    <w:rsid w:val="007C6CE2"/>
    <w:rsid w:val="007D3554"/>
    <w:rsid w:val="007E3412"/>
    <w:rsid w:val="007E37F3"/>
    <w:rsid w:val="007F57F2"/>
    <w:rsid w:val="00880E63"/>
    <w:rsid w:val="008861C0"/>
    <w:rsid w:val="008A767F"/>
    <w:rsid w:val="008D58BE"/>
    <w:rsid w:val="008E1DE1"/>
    <w:rsid w:val="008F0FFE"/>
    <w:rsid w:val="008F621A"/>
    <w:rsid w:val="0092537E"/>
    <w:rsid w:val="00941506"/>
    <w:rsid w:val="00942568"/>
    <w:rsid w:val="009427CD"/>
    <w:rsid w:val="009430FE"/>
    <w:rsid w:val="009445B2"/>
    <w:rsid w:val="00962003"/>
    <w:rsid w:val="00995E9B"/>
    <w:rsid w:val="009D60D6"/>
    <w:rsid w:val="00A006EF"/>
    <w:rsid w:val="00A1252A"/>
    <w:rsid w:val="00A922D2"/>
    <w:rsid w:val="00A94A99"/>
    <w:rsid w:val="00AA4F52"/>
    <w:rsid w:val="00AA7E8F"/>
    <w:rsid w:val="00AB77C2"/>
    <w:rsid w:val="00AF53F6"/>
    <w:rsid w:val="00B0272B"/>
    <w:rsid w:val="00B54201"/>
    <w:rsid w:val="00B768ED"/>
    <w:rsid w:val="00BC1FD9"/>
    <w:rsid w:val="00BC5534"/>
    <w:rsid w:val="00BD5E90"/>
    <w:rsid w:val="00C423F2"/>
    <w:rsid w:val="00C74E97"/>
    <w:rsid w:val="00C97F5B"/>
    <w:rsid w:val="00CF42C2"/>
    <w:rsid w:val="00D267CA"/>
    <w:rsid w:val="00D4178C"/>
    <w:rsid w:val="00D9045B"/>
    <w:rsid w:val="00DA3136"/>
    <w:rsid w:val="00DC3842"/>
    <w:rsid w:val="00DD7694"/>
    <w:rsid w:val="00E1675A"/>
    <w:rsid w:val="00E36C53"/>
    <w:rsid w:val="00E37EAE"/>
    <w:rsid w:val="00E81A93"/>
    <w:rsid w:val="00E8597B"/>
    <w:rsid w:val="00E9118A"/>
    <w:rsid w:val="00EA4C97"/>
    <w:rsid w:val="00EE6F4E"/>
    <w:rsid w:val="00EF5AFF"/>
    <w:rsid w:val="00EF68BD"/>
    <w:rsid w:val="00F23AFE"/>
    <w:rsid w:val="00F72385"/>
    <w:rsid w:val="00F7599C"/>
    <w:rsid w:val="00F9133A"/>
    <w:rsid w:val="00FD47CB"/>
    <w:rsid w:val="00FF4308"/>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06"/>
  </w:style>
  <w:style w:type="paragraph" w:styleId="Heading1">
    <w:name w:val="heading 1"/>
    <w:basedOn w:val="Normal"/>
    <w:next w:val="Normal"/>
    <w:link w:val="Heading1Char"/>
    <w:uiPriority w:val="9"/>
    <w:qFormat/>
    <w:rsid w:val="00FF430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F430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97F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1Char">
    <w:name w:val="Heading 1 Char"/>
    <w:basedOn w:val="DefaultParagraphFont"/>
    <w:link w:val="Heading1"/>
    <w:uiPriority w:val="9"/>
    <w:rsid w:val="00FF4308"/>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FF4308"/>
    <w:rPr>
      <w:rFonts w:asciiTheme="majorHAnsi" w:eastAsiaTheme="majorEastAsia" w:hAnsiTheme="majorHAnsi" w:cstheme="majorBidi"/>
      <w:color w:val="2E74B5" w:themeColor="accent1" w:themeShade="BF"/>
      <w:kern w:val="2"/>
      <w:sz w:val="32"/>
      <w:szCs w:val="32"/>
      <w14:ligatures w14:val="standardContextual"/>
    </w:rPr>
  </w:style>
  <w:style w:type="paragraph" w:customStyle="1" w:styleId="Style1">
    <w:name w:val="Style1"/>
    <w:basedOn w:val="Heading1"/>
    <w:next w:val="Heading1"/>
    <w:link w:val="Style1Char"/>
    <w:qFormat/>
    <w:rsid w:val="00A006EF"/>
    <w:pPr>
      <w:numPr>
        <w:numId w:val="21"/>
      </w:numPr>
    </w:pPr>
    <w:rPr>
      <w:rFonts w:ascii="Times New Roman" w:hAnsi="Times New Roman"/>
      <w:color w:val="000000" w:themeColor="text1"/>
      <w:sz w:val="32"/>
    </w:rPr>
  </w:style>
  <w:style w:type="character" w:customStyle="1" w:styleId="Style1Char">
    <w:name w:val="Style1 Char"/>
    <w:basedOn w:val="Heading1Char"/>
    <w:link w:val="Style1"/>
    <w:rsid w:val="00A006EF"/>
    <w:rPr>
      <w:rFonts w:ascii="Times New Roman" w:eastAsiaTheme="majorEastAsia" w:hAnsi="Times New Roman" w:cstheme="majorBidi"/>
      <w:color w:val="000000" w:themeColor="text1"/>
      <w:kern w:val="2"/>
      <w:sz w:val="32"/>
      <w:szCs w:val="40"/>
      <w14:ligatures w14:val="standardContextual"/>
    </w:rPr>
  </w:style>
  <w:style w:type="paragraph" w:customStyle="1" w:styleId="Style2">
    <w:name w:val="Style2"/>
    <w:basedOn w:val="Style1"/>
    <w:next w:val="Heading1"/>
    <w:link w:val="Style2Char"/>
    <w:qFormat/>
    <w:rsid w:val="00C74E97"/>
    <w:pPr>
      <w:numPr>
        <w:numId w:val="19"/>
      </w:numPr>
    </w:pPr>
    <w:rPr>
      <w:sz w:val="28"/>
    </w:rPr>
  </w:style>
  <w:style w:type="character" w:customStyle="1" w:styleId="Style2Char">
    <w:name w:val="Style2 Char"/>
    <w:basedOn w:val="Style1Char"/>
    <w:link w:val="Style2"/>
    <w:rsid w:val="00A006EF"/>
    <w:rPr>
      <w:rFonts w:ascii="Times New Roman" w:eastAsiaTheme="majorEastAsia" w:hAnsi="Times New Roman" w:cstheme="majorBidi"/>
      <w:color w:val="000000" w:themeColor="text1"/>
      <w:kern w:val="2"/>
      <w:sz w:val="28"/>
      <w:szCs w:val="40"/>
      <w14:ligatures w14:val="standardContextual"/>
    </w:rPr>
  </w:style>
  <w:style w:type="paragraph" w:customStyle="1" w:styleId="Style3">
    <w:name w:val="Style3"/>
    <w:basedOn w:val="Heading2"/>
    <w:next w:val="Heading2"/>
    <w:link w:val="Style3Char"/>
    <w:qFormat/>
    <w:rsid w:val="0033061A"/>
    <w:pPr>
      <w:numPr>
        <w:numId w:val="20"/>
      </w:numPr>
    </w:pPr>
    <w:rPr>
      <w:rFonts w:ascii="Times New Roman" w:hAnsi="Times New Roman"/>
      <w:color w:val="000000" w:themeColor="text1"/>
    </w:rPr>
  </w:style>
  <w:style w:type="character" w:customStyle="1" w:styleId="Style3Char">
    <w:name w:val="Style3 Char"/>
    <w:basedOn w:val="Heading2Char"/>
    <w:link w:val="Style3"/>
    <w:rsid w:val="0033061A"/>
    <w:rPr>
      <w:rFonts w:ascii="Times New Roman" w:eastAsiaTheme="majorEastAsia" w:hAnsi="Times New Roman" w:cstheme="majorBidi"/>
      <w:color w:val="000000" w:themeColor="text1"/>
      <w:kern w:val="2"/>
      <w:sz w:val="32"/>
      <w:szCs w:val="32"/>
      <w14:ligatures w14:val="standardContextual"/>
    </w:rPr>
  </w:style>
  <w:style w:type="paragraph" w:customStyle="1" w:styleId="Style4">
    <w:name w:val="Style4"/>
    <w:basedOn w:val="Style2"/>
    <w:link w:val="Style4Char"/>
    <w:qFormat/>
    <w:rsid w:val="00A006EF"/>
    <w:rPr>
      <w:sz w:val="32"/>
    </w:rPr>
  </w:style>
  <w:style w:type="character" w:customStyle="1" w:styleId="Style4Char">
    <w:name w:val="Style4 Char"/>
    <w:basedOn w:val="Style2Char"/>
    <w:link w:val="Style4"/>
    <w:rsid w:val="00A006EF"/>
    <w:rPr>
      <w:rFonts w:ascii="Times New Roman" w:eastAsiaTheme="majorEastAsia" w:hAnsi="Times New Roman" w:cstheme="majorBidi"/>
      <w:color w:val="000000" w:themeColor="text1"/>
      <w:kern w:val="2"/>
      <w:sz w:val="32"/>
      <w:szCs w:val="40"/>
      <w14:ligatures w14:val="standardContextual"/>
    </w:rPr>
  </w:style>
  <w:style w:type="character" w:customStyle="1" w:styleId="Heading3Char">
    <w:name w:val="Heading 3 Char"/>
    <w:basedOn w:val="DefaultParagraphFont"/>
    <w:link w:val="Heading3"/>
    <w:uiPriority w:val="9"/>
    <w:semiHidden/>
    <w:rsid w:val="00C97F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7</Pages>
  <Words>1337</Words>
  <Characters>7623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Thu Ngan</cp:lastModifiedBy>
  <cp:revision>60</cp:revision>
  <dcterms:created xsi:type="dcterms:W3CDTF">2016-07-07T01:24:00Z</dcterms:created>
  <dcterms:modified xsi:type="dcterms:W3CDTF">2026-08-12T15:44:00Z</dcterms:modified>
</cp:coreProperties>
</file>