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0D988" w14:textId="069986A9" w:rsidR="00465C62" w:rsidRDefault="00465C62" w:rsidP="00EA52AD">
      <w:pPr>
        <w:pStyle w:val="Heading1"/>
        <w:jc w:val="both"/>
      </w:pPr>
      <w:r>
        <w:t>Introduction</w:t>
      </w:r>
    </w:p>
    <w:p w14:paraId="599CA610" w14:textId="1AE99066" w:rsidR="00465C62" w:rsidRDefault="00465C62" w:rsidP="00EA52AD">
      <w:pPr>
        <w:pStyle w:val="ListParagraph"/>
        <w:numPr>
          <w:ilvl w:val="0"/>
          <w:numId w:val="6"/>
        </w:numPr>
        <w:jc w:val="both"/>
      </w:pPr>
      <w:r>
        <w:t>Description</w:t>
      </w:r>
    </w:p>
    <w:p w14:paraId="699B8FAC" w14:textId="77777777" w:rsidR="00465C62" w:rsidRDefault="00465C62" w:rsidP="00EA52AD">
      <w:pPr>
        <w:numPr>
          <w:ilvl w:val="0"/>
          <w:numId w:val="0"/>
        </w:numPr>
        <w:ind w:left="720"/>
        <w:jc w:val="both"/>
      </w:pPr>
      <w:r>
        <w:t xml:space="preserve">This dataset contains information of Budget, Sales, Product Master from January, 2014 to August, 2020 of a hypothetical company. </w:t>
      </w:r>
    </w:p>
    <w:p w14:paraId="461DBFF4" w14:textId="77777777" w:rsidR="00465C62" w:rsidRDefault="00465C62" w:rsidP="00EA52AD">
      <w:pPr>
        <w:pStyle w:val="ListParagraph"/>
        <w:numPr>
          <w:ilvl w:val="0"/>
          <w:numId w:val="7"/>
        </w:numPr>
        <w:jc w:val="both"/>
      </w:pPr>
      <w:r>
        <w:t>Budget: (11363 rows, 3 columns) expected revenue</w:t>
      </w:r>
    </w:p>
    <w:p w14:paraId="46087631" w14:textId="77777777" w:rsidR="00465C62" w:rsidRDefault="00465C62" w:rsidP="00EA52AD">
      <w:pPr>
        <w:pStyle w:val="ListParagraph"/>
        <w:numPr>
          <w:ilvl w:val="0"/>
          <w:numId w:val="7"/>
        </w:numPr>
        <w:jc w:val="both"/>
      </w:pPr>
      <w:r>
        <w:t>Sales: (34091 rows, 3 columns) actual revenue</w:t>
      </w:r>
    </w:p>
    <w:p w14:paraId="51A7DC00" w14:textId="38429A29" w:rsidR="00465C62" w:rsidRDefault="00465C62" w:rsidP="00EA52AD">
      <w:pPr>
        <w:pStyle w:val="ListParagraph"/>
        <w:numPr>
          <w:ilvl w:val="0"/>
          <w:numId w:val="7"/>
        </w:numPr>
        <w:jc w:val="both"/>
      </w:pPr>
      <w:r>
        <w:t xml:space="preserve"> Master: (16 rows, 3 columns) product information (product name and category - 15 products and 4 categories)</w:t>
      </w:r>
    </w:p>
    <w:p w14:paraId="2FAFCB16" w14:textId="0CA6B54B" w:rsidR="00465C62" w:rsidRDefault="00465C62" w:rsidP="00EA52AD">
      <w:pPr>
        <w:pStyle w:val="ListParagraph"/>
        <w:numPr>
          <w:ilvl w:val="0"/>
          <w:numId w:val="6"/>
        </w:numPr>
        <w:jc w:val="both"/>
      </w:pPr>
      <w:r>
        <w:t>Metric definition</w:t>
      </w:r>
    </w:p>
    <w:p w14:paraId="060ED1BA" w14:textId="349DC777" w:rsidR="00465C62" w:rsidRDefault="00465C62" w:rsidP="00EA52AD">
      <w:pPr>
        <w:pStyle w:val="ListParagraph"/>
        <w:numPr>
          <w:ilvl w:val="1"/>
          <w:numId w:val="6"/>
        </w:numPr>
        <w:jc w:val="both"/>
      </w:pPr>
      <w:r>
        <w:t>Bugdet Variance: It is the difference between the Actual Sales and the Budgeted Sales. It is favourable when greater than 0, it means that the Actual Sales is higher than the Budgeted Sales.</w:t>
      </w:r>
    </w:p>
    <w:p w14:paraId="4ACFC474" w14:textId="46186BF0" w:rsidR="00465C62" w:rsidRPr="00465C62" w:rsidRDefault="00465C62" w:rsidP="00EA52AD">
      <w:pPr>
        <w:pStyle w:val="ListParagraph"/>
        <w:numPr>
          <w:ilvl w:val="1"/>
          <w:numId w:val="6"/>
        </w:numPr>
        <w:jc w:val="both"/>
      </w:pPr>
      <w:r>
        <w:t>YoY Sales Growth: It measures growth rate of sales between the current year and the last year. It is favourable when greater than 0, it means that the revenue is increasing.</w:t>
      </w:r>
    </w:p>
    <w:p w14:paraId="695D9093" w14:textId="54A44A33" w:rsidR="009F5B86" w:rsidRPr="009F5B86" w:rsidRDefault="009F5B86" w:rsidP="00EA52AD">
      <w:pPr>
        <w:pStyle w:val="Heading1"/>
        <w:jc w:val="both"/>
      </w:pPr>
      <w:r w:rsidRPr="009F5B86">
        <w:t>Building dashboard processing</w:t>
      </w:r>
    </w:p>
    <w:p w14:paraId="3DBF62EA" w14:textId="27B7A2AF" w:rsidR="009F5B86" w:rsidRDefault="009F5B86" w:rsidP="00EA52AD">
      <w:pPr>
        <w:pStyle w:val="ListParagraph"/>
        <w:numPr>
          <w:ilvl w:val="0"/>
          <w:numId w:val="8"/>
        </w:numPr>
        <w:ind w:left="1080"/>
        <w:jc w:val="both"/>
      </w:pPr>
      <w:r>
        <w:t>Step 1: Prepare</w:t>
      </w:r>
      <w:r w:rsidR="00B63948">
        <w:t>/Extract</w:t>
      </w:r>
      <w:r>
        <w:t xml:space="preserve"> data: Collect data related to Sales &amp; Budget of company and Product information </w:t>
      </w:r>
    </w:p>
    <w:p w14:paraId="3C650598" w14:textId="4B1B782D" w:rsidR="009F5B86" w:rsidRDefault="00B63948" w:rsidP="00EA52AD">
      <w:pPr>
        <w:pStyle w:val="ListParagraph"/>
        <w:numPr>
          <w:ilvl w:val="0"/>
          <w:numId w:val="8"/>
        </w:numPr>
        <w:ind w:left="1080"/>
        <w:jc w:val="both"/>
      </w:pPr>
      <w:r>
        <w:t>Step 2: Load and transform data with Power Query: check type of data, change name of tables</w:t>
      </w:r>
      <w:r w:rsidR="00D418B9">
        <w:t>/</w:t>
      </w:r>
      <w:r>
        <w:t>columns</w:t>
      </w:r>
      <w:r w:rsidR="00D418B9">
        <w:t>, split data</w:t>
      </w:r>
      <w:r>
        <w:t xml:space="preserve"> (if necessary). This dataset doesn’t contain null value so I don’t need replace </w:t>
      </w:r>
      <w:r w:rsidR="00D418B9">
        <w:t xml:space="preserve">blank data. </w:t>
      </w:r>
    </w:p>
    <w:p w14:paraId="77DE3162" w14:textId="4A8885E0" w:rsidR="00D418B9" w:rsidRPr="009F5B86" w:rsidRDefault="00D418B9" w:rsidP="00EA52AD">
      <w:pPr>
        <w:pStyle w:val="ListParagraph"/>
        <w:numPr>
          <w:ilvl w:val="0"/>
          <w:numId w:val="8"/>
        </w:numPr>
        <w:ind w:left="1080"/>
        <w:jc w:val="both"/>
      </w:pPr>
      <w:r>
        <w:t>Step 3: Configure data model: create dimension table (Dim date) and relationship between tables</w:t>
      </w:r>
    </w:p>
    <w:p w14:paraId="48490A2F" w14:textId="77777777" w:rsidR="00EA52AD" w:rsidRDefault="00D37200" w:rsidP="00EA52AD">
      <w:pPr>
        <w:ind w:firstLine="720"/>
        <w:jc w:val="both"/>
      </w:pPr>
      <w:r w:rsidRPr="001E2822">
        <w:t>Create Date Dim Table</w:t>
      </w:r>
    </w:p>
    <w:p w14:paraId="398CE3E0" w14:textId="6E5B86A3" w:rsidR="00F60992" w:rsidRDefault="00F60992" w:rsidP="00EA52AD">
      <w:pPr>
        <w:numPr>
          <w:ilvl w:val="0"/>
          <w:numId w:val="0"/>
        </w:numPr>
        <w:ind w:left="1440"/>
        <w:jc w:val="both"/>
      </w:pPr>
      <w:r w:rsidRPr="00F60992">
        <w:rPr>
          <w:noProof/>
        </w:rPr>
        <w:drawing>
          <wp:inline distT="0" distB="0" distL="0" distR="0" wp14:anchorId="6A3057FD" wp14:editId="5BAC6D49">
            <wp:extent cx="1729890" cy="13717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9890" cy="137172"/>
                    </a:xfrm>
                    <a:prstGeom prst="rect">
                      <a:avLst/>
                    </a:prstGeom>
                  </pic:spPr>
                </pic:pic>
              </a:graphicData>
            </a:graphic>
          </wp:inline>
        </w:drawing>
      </w:r>
    </w:p>
    <w:p w14:paraId="2A41E4C3" w14:textId="24AA6FB9" w:rsidR="00F60992" w:rsidRDefault="001E2822" w:rsidP="00EA52AD">
      <w:pPr>
        <w:ind w:firstLine="720"/>
        <w:jc w:val="both"/>
      </w:pPr>
      <w:r w:rsidRPr="001E2822">
        <w:t xml:space="preserve">Add column </w:t>
      </w:r>
      <w:r w:rsidR="00F60992">
        <w:t>in Date Dim Table</w:t>
      </w:r>
    </w:p>
    <w:p w14:paraId="5C7D3DCB" w14:textId="77777777" w:rsidR="00EA52AD" w:rsidRDefault="00F60992" w:rsidP="00EA52AD">
      <w:pPr>
        <w:numPr>
          <w:ilvl w:val="0"/>
          <w:numId w:val="0"/>
        </w:numPr>
        <w:ind w:left="720" w:firstLine="720"/>
        <w:jc w:val="both"/>
      </w:pPr>
      <w:r w:rsidRPr="00F60992">
        <w:rPr>
          <w:noProof/>
        </w:rPr>
        <w:drawing>
          <wp:inline distT="0" distB="0" distL="0" distR="0" wp14:anchorId="109534FD" wp14:editId="46F38BE9">
            <wp:extent cx="2037575" cy="1752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037575" cy="175275"/>
                    </a:xfrm>
                    <a:prstGeom prst="rect">
                      <a:avLst/>
                    </a:prstGeom>
                  </pic:spPr>
                </pic:pic>
              </a:graphicData>
            </a:graphic>
          </wp:inline>
        </w:drawing>
      </w:r>
    </w:p>
    <w:p w14:paraId="3B5598C4" w14:textId="77777777" w:rsidR="00EA52AD" w:rsidRDefault="00F60992" w:rsidP="00EA52AD">
      <w:pPr>
        <w:numPr>
          <w:ilvl w:val="0"/>
          <w:numId w:val="0"/>
        </w:numPr>
        <w:ind w:left="720" w:firstLine="720"/>
        <w:jc w:val="both"/>
      </w:pPr>
      <w:r w:rsidRPr="00F60992">
        <w:rPr>
          <w:noProof/>
        </w:rPr>
        <w:drawing>
          <wp:inline distT="0" distB="0" distL="0" distR="0" wp14:anchorId="0547622B" wp14:editId="1DC4B781">
            <wp:extent cx="2331922" cy="1618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331922" cy="161836"/>
                    </a:xfrm>
                    <a:prstGeom prst="rect">
                      <a:avLst/>
                    </a:prstGeom>
                  </pic:spPr>
                </pic:pic>
              </a:graphicData>
            </a:graphic>
          </wp:inline>
        </w:drawing>
      </w:r>
    </w:p>
    <w:p w14:paraId="6E14C75F" w14:textId="00544131" w:rsidR="001E2822" w:rsidRPr="001E2822" w:rsidRDefault="00F60992" w:rsidP="00EA52AD">
      <w:pPr>
        <w:numPr>
          <w:ilvl w:val="0"/>
          <w:numId w:val="0"/>
        </w:numPr>
        <w:ind w:left="720" w:firstLine="720"/>
        <w:jc w:val="both"/>
      </w:pPr>
      <w:r w:rsidRPr="00F60992">
        <w:rPr>
          <w:noProof/>
        </w:rPr>
        <w:drawing>
          <wp:inline distT="0" distB="0" distL="0" distR="0" wp14:anchorId="50B06000" wp14:editId="195FBA11">
            <wp:extent cx="1966130" cy="1981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6130" cy="198137"/>
                    </a:xfrm>
                    <a:prstGeom prst="rect">
                      <a:avLst/>
                    </a:prstGeom>
                  </pic:spPr>
                </pic:pic>
              </a:graphicData>
            </a:graphic>
          </wp:inline>
        </w:drawing>
      </w:r>
    </w:p>
    <w:p w14:paraId="47B17890" w14:textId="77777777" w:rsidR="00EA52AD" w:rsidRDefault="001E2822" w:rsidP="00EA52AD">
      <w:pPr>
        <w:ind w:firstLine="720"/>
        <w:jc w:val="both"/>
      </w:pPr>
      <w:r>
        <w:t>Setup Relationshi</w:t>
      </w:r>
      <w:r w:rsidR="00EA52AD">
        <w:t>p</w:t>
      </w:r>
    </w:p>
    <w:p w14:paraId="0DE7F79B" w14:textId="7E6AF8A9" w:rsidR="001E2822" w:rsidRDefault="007C2D02" w:rsidP="00EA52AD">
      <w:pPr>
        <w:numPr>
          <w:ilvl w:val="0"/>
          <w:numId w:val="0"/>
        </w:numPr>
        <w:ind w:left="720"/>
        <w:jc w:val="both"/>
      </w:pPr>
      <w:r w:rsidRPr="007C2D02">
        <w:rPr>
          <w:noProof/>
        </w:rPr>
        <w:lastRenderedPageBreak/>
        <w:drawing>
          <wp:inline distT="0" distB="0" distL="0" distR="0" wp14:anchorId="66AFC627" wp14:editId="5DC21A9C">
            <wp:extent cx="5110215" cy="241300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121093" cy="2418136"/>
                    </a:xfrm>
                    <a:prstGeom prst="rect">
                      <a:avLst/>
                    </a:prstGeom>
                  </pic:spPr>
                </pic:pic>
              </a:graphicData>
            </a:graphic>
          </wp:inline>
        </w:drawing>
      </w:r>
    </w:p>
    <w:p w14:paraId="6C575791" w14:textId="48F54F4F" w:rsidR="00D418B9" w:rsidRDefault="00D418B9" w:rsidP="00EA52AD">
      <w:pPr>
        <w:pStyle w:val="ListParagraph"/>
        <w:numPr>
          <w:ilvl w:val="0"/>
          <w:numId w:val="9"/>
        </w:numPr>
        <w:jc w:val="both"/>
      </w:pPr>
      <w:r>
        <w:t xml:space="preserve">Step 4: Calculate: </w:t>
      </w:r>
      <w:r w:rsidR="0004121F">
        <w:t>calculate metrics in Sales and Budget table using DAX.</w:t>
      </w:r>
    </w:p>
    <w:p w14:paraId="0BB00CA7" w14:textId="77777777" w:rsidR="00E52FB9" w:rsidRDefault="00BD502B" w:rsidP="00EA52AD">
      <w:pPr>
        <w:ind w:left="2160" w:hanging="720"/>
        <w:jc w:val="both"/>
      </w:pPr>
      <w:r>
        <w:t xml:space="preserve">Calculate </w:t>
      </w:r>
      <w:r w:rsidR="00C83F1B">
        <w:t>Measures</w:t>
      </w:r>
    </w:p>
    <w:p w14:paraId="438D039F" w14:textId="77777777" w:rsidR="00EA52AD" w:rsidRDefault="00C83F1B" w:rsidP="00EA52AD">
      <w:pPr>
        <w:pStyle w:val="ListParagraph"/>
        <w:numPr>
          <w:ilvl w:val="0"/>
          <w:numId w:val="3"/>
        </w:numPr>
        <w:jc w:val="both"/>
      </w:pPr>
      <w:r>
        <w:t>CY Sales</w:t>
      </w:r>
    </w:p>
    <w:p w14:paraId="48D2481D" w14:textId="13D0B52B" w:rsidR="00C83F1B" w:rsidRDefault="00BD502B" w:rsidP="00EA52AD">
      <w:pPr>
        <w:pStyle w:val="ListParagraph"/>
        <w:numPr>
          <w:ilvl w:val="0"/>
          <w:numId w:val="0"/>
        </w:numPr>
        <w:ind w:left="1440"/>
        <w:jc w:val="both"/>
      </w:pPr>
      <w:r w:rsidRPr="00BD502B">
        <w:rPr>
          <w:noProof/>
        </w:rPr>
        <w:drawing>
          <wp:inline distT="0" distB="0" distL="0" distR="0" wp14:anchorId="77FC3ACA" wp14:editId="53F94FC8">
            <wp:extent cx="3626433" cy="81541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26433" cy="815411"/>
                    </a:xfrm>
                    <a:prstGeom prst="rect">
                      <a:avLst/>
                    </a:prstGeom>
                  </pic:spPr>
                </pic:pic>
              </a:graphicData>
            </a:graphic>
          </wp:inline>
        </w:drawing>
      </w:r>
    </w:p>
    <w:p w14:paraId="4EEEC1C5" w14:textId="77777777" w:rsidR="00EA52AD" w:rsidRDefault="00C83F1B" w:rsidP="00EA52AD">
      <w:pPr>
        <w:pStyle w:val="ListParagraph"/>
        <w:numPr>
          <w:ilvl w:val="0"/>
          <w:numId w:val="3"/>
        </w:numPr>
        <w:jc w:val="both"/>
      </w:pPr>
      <w:r>
        <w:t>PY Sales</w:t>
      </w:r>
    </w:p>
    <w:p w14:paraId="61735B83" w14:textId="0C69022F" w:rsidR="00E52FB9" w:rsidRDefault="00F60992" w:rsidP="00EA52AD">
      <w:pPr>
        <w:numPr>
          <w:ilvl w:val="0"/>
          <w:numId w:val="0"/>
        </w:numPr>
        <w:ind w:left="1800" w:hanging="360"/>
        <w:jc w:val="both"/>
      </w:pPr>
      <w:r w:rsidRPr="00F60992">
        <w:rPr>
          <w:noProof/>
        </w:rPr>
        <w:drawing>
          <wp:inline distT="0" distB="0" distL="0" distR="0" wp14:anchorId="7989DE24" wp14:editId="391BFAA6">
            <wp:extent cx="4496190" cy="190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190" cy="190517"/>
                    </a:xfrm>
                    <a:prstGeom prst="rect">
                      <a:avLst/>
                    </a:prstGeom>
                  </pic:spPr>
                </pic:pic>
              </a:graphicData>
            </a:graphic>
          </wp:inline>
        </w:drawing>
      </w:r>
    </w:p>
    <w:p w14:paraId="7244C86E" w14:textId="77777777" w:rsidR="00EA52AD" w:rsidRDefault="00C83F1B" w:rsidP="00EA52AD">
      <w:pPr>
        <w:pStyle w:val="ListParagraph"/>
        <w:numPr>
          <w:ilvl w:val="0"/>
          <w:numId w:val="3"/>
        </w:numPr>
        <w:jc w:val="both"/>
      </w:pPr>
      <w:r>
        <w:t>YoY Sales Growth (%</w:t>
      </w:r>
      <w:r w:rsidR="00EA52AD">
        <w:t>)</w:t>
      </w:r>
    </w:p>
    <w:p w14:paraId="7136B0DB" w14:textId="2963BC8A" w:rsidR="00E52FB9" w:rsidRDefault="00C83F1B" w:rsidP="00EA52AD">
      <w:pPr>
        <w:pStyle w:val="ListParagraph"/>
        <w:numPr>
          <w:ilvl w:val="0"/>
          <w:numId w:val="0"/>
        </w:numPr>
        <w:ind w:left="1440"/>
        <w:jc w:val="both"/>
      </w:pPr>
      <w:r w:rsidRPr="00C83F1B">
        <w:rPr>
          <w:noProof/>
        </w:rPr>
        <w:drawing>
          <wp:inline distT="0" distB="0" distL="0" distR="0" wp14:anchorId="15C27B7A" wp14:editId="6107A7CC">
            <wp:extent cx="4679085" cy="19813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9085" cy="198137"/>
                    </a:xfrm>
                    <a:prstGeom prst="rect">
                      <a:avLst/>
                    </a:prstGeom>
                  </pic:spPr>
                </pic:pic>
              </a:graphicData>
            </a:graphic>
          </wp:inline>
        </w:drawing>
      </w:r>
    </w:p>
    <w:p w14:paraId="0BC91D38" w14:textId="77777777" w:rsidR="00EA52AD" w:rsidRDefault="00616A06" w:rsidP="00EA52AD">
      <w:pPr>
        <w:pStyle w:val="ListParagraph"/>
        <w:numPr>
          <w:ilvl w:val="0"/>
          <w:numId w:val="3"/>
        </w:numPr>
        <w:jc w:val="both"/>
      </w:pPr>
      <w:r>
        <w:t>Budget</w:t>
      </w:r>
      <w:r w:rsidR="007C6611">
        <w:t>ed Sales</w:t>
      </w:r>
    </w:p>
    <w:p w14:paraId="3E220CD9" w14:textId="59545C39" w:rsidR="00E52FB9" w:rsidRDefault="00616A06" w:rsidP="00EA52AD">
      <w:pPr>
        <w:numPr>
          <w:ilvl w:val="0"/>
          <w:numId w:val="0"/>
        </w:numPr>
        <w:tabs>
          <w:tab w:val="left" w:pos="1530"/>
        </w:tabs>
        <w:ind w:left="720" w:firstLine="630"/>
        <w:jc w:val="both"/>
      </w:pPr>
      <w:r w:rsidRPr="00616A06">
        <w:rPr>
          <w:noProof/>
        </w:rPr>
        <w:drawing>
          <wp:inline distT="0" distB="0" distL="0" distR="0" wp14:anchorId="1DAE3F30" wp14:editId="789854EA">
            <wp:extent cx="3969080" cy="6553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969080" cy="655377"/>
                    </a:xfrm>
                    <a:prstGeom prst="rect">
                      <a:avLst/>
                    </a:prstGeom>
                  </pic:spPr>
                </pic:pic>
              </a:graphicData>
            </a:graphic>
          </wp:inline>
        </w:drawing>
      </w:r>
    </w:p>
    <w:p w14:paraId="13ED5E42" w14:textId="77777777" w:rsidR="00EA52AD" w:rsidRDefault="001E017F" w:rsidP="00EA52AD">
      <w:pPr>
        <w:pStyle w:val="ListParagraph"/>
        <w:numPr>
          <w:ilvl w:val="0"/>
          <w:numId w:val="3"/>
        </w:numPr>
        <w:jc w:val="both"/>
      </w:pPr>
      <w:r>
        <w:t>Budget Variance (%)</w:t>
      </w:r>
    </w:p>
    <w:p w14:paraId="1BBF143B" w14:textId="61C9C091" w:rsidR="001E017F" w:rsidRDefault="001E017F" w:rsidP="00EA52AD">
      <w:pPr>
        <w:pStyle w:val="ListParagraph"/>
        <w:numPr>
          <w:ilvl w:val="0"/>
          <w:numId w:val="0"/>
        </w:numPr>
        <w:ind w:left="1440"/>
        <w:jc w:val="both"/>
      </w:pPr>
      <w:r w:rsidRPr="001E017F">
        <w:rPr>
          <w:noProof/>
        </w:rPr>
        <w:drawing>
          <wp:inline distT="0" distB="0" distL="0" distR="0" wp14:anchorId="2951DB0D" wp14:editId="444D5C03">
            <wp:extent cx="5090601" cy="175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0601" cy="175275"/>
                    </a:xfrm>
                    <a:prstGeom prst="rect">
                      <a:avLst/>
                    </a:prstGeom>
                  </pic:spPr>
                </pic:pic>
              </a:graphicData>
            </a:graphic>
          </wp:inline>
        </w:drawing>
      </w:r>
    </w:p>
    <w:p w14:paraId="78B6611D" w14:textId="7D12D7C1" w:rsidR="00C83F1B" w:rsidRDefault="00CF78C3" w:rsidP="00EA52AD">
      <w:pPr>
        <w:ind w:left="2160" w:hanging="720"/>
        <w:jc w:val="both"/>
      </w:pPr>
      <w:r>
        <w:t xml:space="preserve">Create icon and color </w:t>
      </w:r>
      <w:r w:rsidR="00E52FB9">
        <w:t>growth metrics</w:t>
      </w:r>
    </w:p>
    <w:p w14:paraId="3199511E" w14:textId="77777777" w:rsidR="00EA52AD" w:rsidRDefault="00CF78C3" w:rsidP="00EA52AD">
      <w:pPr>
        <w:pStyle w:val="ListParagraph"/>
        <w:numPr>
          <w:ilvl w:val="0"/>
          <w:numId w:val="11"/>
        </w:numPr>
        <w:ind w:left="1530"/>
        <w:jc w:val="both"/>
      </w:pPr>
      <w:r>
        <w:t>Budget</w:t>
      </w:r>
      <w:r w:rsidR="00E52FB9">
        <w:t xml:space="preserve"> variance icon</w:t>
      </w:r>
    </w:p>
    <w:p w14:paraId="618195D2" w14:textId="305B174A" w:rsidR="00CF78C3" w:rsidRDefault="00CF78C3" w:rsidP="00EA52AD">
      <w:pPr>
        <w:pStyle w:val="ListParagraph"/>
        <w:numPr>
          <w:ilvl w:val="0"/>
          <w:numId w:val="0"/>
        </w:numPr>
        <w:ind w:left="1530"/>
        <w:jc w:val="both"/>
      </w:pPr>
      <w:r w:rsidRPr="00CF78C3">
        <w:rPr>
          <w:noProof/>
        </w:rPr>
        <w:drawing>
          <wp:inline distT="0" distB="0" distL="0" distR="0" wp14:anchorId="5C773A75" wp14:editId="73E8902E">
            <wp:extent cx="4927519" cy="80779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927519" cy="807790"/>
                    </a:xfrm>
                    <a:prstGeom prst="rect">
                      <a:avLst/>
                    </a:prstGeom>
                  </pic:spPr>
                </pic:pic>
              </a:graphicData>
            </a:graphic>
          </wp:inline>
        </w:drawing>
      </w:r>
    </w:p>
    <w:p w14:paraId="16A76F07" w14:textId="77777777" w:rsidR="00EA52AD" w:rsidRDefault="00E52FB9" w:rsidP="00EA52AD">
      <w:pPr>
        <w:pStyle w:val="ListParagraph"/>
        <w:numPr>
          <w:ilvl w:val="0"/>
          <w:numId w:val="11"/>
        </w:numPr>
        <w:ind w:left="1530"/>
        <w:jc w:val="both"/>
      </w:pPr>
      <w:r>
        <w:t>Budget variance icon color</w:t>
      </w:r>
    </w:p>
    <w:p w14:paraId="40BA5816" w14:textId="663B93F1" w:rsidR="00CF78C3" w:rsidRDefault="00CF78C3" w:rsidP="00EA52AD">
      <w:pPr>
        <w:pStyle w:val="ListParagraph"/>
        <w:numPr>
          <w:ilvl w:val="0"/>
          <w:numId w:val="0"/>
        </w:numPr>
        <w:ind w:left="1530"/>
        <w:jc w:val="both"/>
      </w:pPr>
      <w:r w:rsidRPr="00CF78C3">
        <w:rPr>
          <w:noProof/>
        </w:rPr>
        <w:lastRenderedPageBreak/>
        <w:drawing>
          <wp:inline distT="0" distB="0" distL="0" distR="0" wp14:anchorId="42C2337F" wp14:editId="4B52AAA6">
            <wp:extent cx="4552502" cy="15241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552502" cy="152413"/>
                    </a:xfrm>
                    <a:prstGeom prst="rect">
                      <a:avLst/>
                    </a:prstGeom>
                  </pic:spPr>
                </pic:pic>
              </a:graphicData>
            </a:graphic>
          </wp:inline>
        </w:drawing>
      </w:r>
    </w:p>
    <w:p w14:paraId="1630820F" w14:textId="15E7C216" w:rsidR="00E52FB9" w:rsidRDefault="00E52FB9" w:rsidP="00EA52AD">
      <w:pPr>
        <w:pStyle w:val="ListParagraph"/>
        <w:numPr>
          <w:ilvl w:val="0"/>
          <w:numId w:val="11"/>
        </w:numPr>
        <w:ind w:left="1530"/>
        <w:jc w:val="both"/>
      </w:pPr>
      <w:r>
        <w:t>YoY sales growth icon</w:t>
      </w:r>
    </w:p>
    <w:p w14:paraId="770D79C4" w14:textId="16F5CD34" w:rsidR="00E52FB9" w:rsidRDefault="00E52FB9" w:rsidP="00EA52AD">
      <w:pPr>
        <w:pStyle w:val="ListParagraph"/>
        <w:numPr>
          <w:ilvl w:val="0"/>
          <w:numId w:val="0"/>
        </w:numPr>
        <w:ind w:left="1530"/>
        <w:jc w:val="both"/>
      </w:pPr>
      <w:r w:rsidRPr="00E52FB9">
        <w:rPr>
          <w:noProof/>
        </w:rPr>
        <w:drawing>
          <wp:inline distT="0" distB="0" distL="0" distR="0" wp14:anchorId="6ECDF7E3" wp14:editId="6EABC1EA">
            <wp:extent cx="4808637" cy="8382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8637" cy="838273"/>
                    </a:xfrm>
                    <a:prstGeom prst="rect">
                      <a:avLst/>
                    </a:prstGeom>
                  </pic:spPr>
                </pic:pic>
              </a:graphicData>
            </a:graphic>
          </wp:inline>
        </w:drawing>
      </w:r>
    </w:p>
    <w:p w14:paraId="159D7C3D" w14:textId="4E3B10FD" w:rsidR="00E52FB9" w:rsidRDefault="00E52FB9" w:rsidP="00EA52AD">
      <w:pPr>
        <w:pStyle w:val="ListParagraph"/>
        <w:numPr>
          <w:ilvl w:val="0"/>
          <w:numId w:val="11"/>
        </w:numPr>
        <w:ind w:left="1530"/>
        <w:jc w:val="both"/>
      </w:pPr>
      <w:r>
        <w:t>YoY sales growth icon color</w:t>
      </w:r>
    </w:p>
    <w:p w14:paraId="4B0791CD" w14:textId="041E57D7" w:rsidR="00E52FB9" w:rsidRDefault="00E52FB9" w:rsidP="00EA52AD">
      <w:pPr>
        <w:pStyle w:val="ListParagraph"/>
        <w:numPr>
          <w:ilvl w:val="0"/>
          <w:numId w:val="0"/>
        </w:numPr>
        <w:ind w:left="1530"/>
        <w:jc w:val="both"/>
      </w:pPr>
      <w:r w:rsidRPr="00E52FB9">
        <w:rPr>
          <w:noProof/>
        </w:rPr>
        <w:drawing>
          <wp:inline distT="0" distB="0" distL="0" distR="0" wp14:anchorId="56FCA198" wp14:editId="34D01D03">
            <wp:extent cx="3932261" cy="16765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2261" cy="167655"/>
                    </a:xfrm>
                    <a:prstGeom prst="rect">
                      <a:avLst/>
                    </a:prstGeom>
                  </pic:spPr>
                </pic:pic>
              </a:graphicData>
            </a:graphic>
          </wp:inline>
        </w:drawing>
      </w:r>
    </w:p>
    <w:p w14:paraId="09DDB6A3" w14:textId="77777777" w:rsidR="00EA52AD" w:rsidRDefault="0004121F" w:rsidP="00EA52AD">
      <w:pPr>
        <w:pStyle w:val="ListParagraph"/>
        <w:numPr>
          <w:ilvl w:val="0"/>
          <w:numId w:val="2"/>
        </w:numPr>
        <w:ind w:left="1440"/>
        <w:jc w:val="both"/>
      </w:pPr>
      <w:r>
        <w:t xml:space="preserve">Step 5: Design dashboard: arrange charts and slicers, add filter and tootltip </w:t>
      </w:r>
    </w:p>
    <w:p w14:paraId="4BFF22D2" w14:textId="2693A996" w:rsidR="00E52FB9" w:rsidRDefault="0004121F" w:rsidP="00EA52AD">
      <w:pPr>
        <w:pStyle w:val="Heading1"/>
        <w:jc w:val="both"/>
      </w:pPr>
      <w:r>
        <w:t>Insight</w:t>
      </w:r>
    </w:p>
    <w:p w14:paraId="61738C6B" w14:textId="356EC4C9" w:rsidR="00EA52AD" w:rsidRPr="00EA52AD" w:rsidRDefault="00EA52AD" w:rsidP="00EA52AD">
      <w:pPr>
        <w:pStyle w:val="ListParagraph"/>
        <w:numPr>
          <w:ilvl w:val="0"/>
          <w:numId w:val="2"/>
        </w:numPr>
        <w:jc w:val="both"/>
        <w:rPr>
          <w:b/>
          <w:bCs/>
        </w:rPr>
      </w:pPr>
      <w:r w:rsidRPr="00EA52AD">
        <w:rPr>
          <w:b/>
          <w:bCs/>
        </w:rPr>
        <w:t>Overall</w:t>
      </w:r>
    </w:p>
    <w:p w14:paraId="28DECB99" w14:textId="1C3501E9" w:rsidR="00EA52AD" w:rsidRDefault="00EA52AD" w:rsidP="00EA52AD">
      <w:pPr>
        <w:pStyle w:val="ListParagraph"/>
        <w:numPr>
          <w:ilvl w:val="1"/>
          <w:numId w:val="2"/>
        </w:numPr>
        <w:jc w:val="both"/>
      </w:pPr>
      <w:r>
        <w:t xml:space="preserve">From 2014 to 2020, Actual Sales had been quite close to Budgeted Sales (Budget Variance = -1.51%). </w:t>
      </w:r>
    </w:p>
    <w:p w14:paraId="0635878D" w14:textId="38970443" w:rsidR="00EA52AD" w:rsidRDefault="00EA52AD" w:rsidP="00EA52AD">
      <w:pPr>
        <w:pStyle w:val="ListParagraph"/>
        <w:numPr>
          <w:ilvl w:val="1"/>
          <w:numId w:val="2"/>
        </w:numPr>
        <w:jc w:val="both"/>
      </w:pPr>
      <w:r>
        <w:t>From 2014 to 2019, YoY Sales Growth had remained positive. At the beginning, the growth rate increased extremely fast. In 2015, the revenue doubled between 2014 and 2015. However, the trend is downward. The growth rate of 2016 was around 65% and then dropped to from 30% to 50% between 2017 and 2019. Especially, YoY Growth in 2020 dropped below 0. It could due to lack of sales information in the last 4 months of 2020.</w:t>
      </w:r>
    </w:p>
    <w:p w14:paraId="16CD0809" w14:textId="148B5629" w:rsidR="00EA52AD" w:rsidRPr="00EA52AD" w:rsidRDefault="00EA52AD" w:rsidP="00EA52AD">
      <w:pPr>
        <w:pStyle w:val="ListParagraph"/>
        <w:numPr>
          <w:ilvl w:val="0"/>
          <w:numId w:val="2"/>
        </w:numPr>
        <w:jc w:val="both"/>
        <w:rPr>
          <w:b/>
          <w:bCs/>
        </w:rPr>
      </w:pPr>
      <w:r w:rsidRPr="00EA52AD">
        <w:rPr>
          <w:b/>
          <w:bCs/>
        </w:rPr>
        <w:t>By product category</w:t>
      </w:r>
    </w:p>
    <w:p w14:paraId="52B9EEC0" w14:textId="407511E0" w:rsidR="00EA52AD" w:rsidRDefault="00EA52AD" w:rsidP="00EA52AD">
      <w:pPr>
        <w:pStyle w:val="ListParagraph"/>
        <w:numPr>
          <w:ilvl w:val="1"/>
          <w:numId w:val="2"/>
        </w:numPr>
        <w:jc w:val="both"/>
      </w:pPr>
      <w:r>
        <w:t xml:space="preserve">Overall, the Actual sales by product category caught up with the Bugdeted Sales from 2014 to 2019. In 2020, there was a decrease in the Actual Revenue, which made Budget Variance dropped to -12%. </w:t>
      </w:r>
    </w:p>
    <w:p w14:paraId="42091F68" w14:textId="77777777" w:rsidR="00EA52AD" w:rsidRDefault="00EA52AD" w:rsidP="00EA52AD">
      <w:pPr>
        <w:pStyle w:val="ListParagraph"/>
        <w:numPr>
          <w:ilvl w:val="1"/>
          <w:numId w:val="2"/>
        </w:numPr>
        <w:jc w:val="both"/>
      </w:pPr>
      <w:r>
        <w:t>Category 1 was the category having highest Budget Variance. However when inspecting why catgory 1 have such impressive Budget Variance from 2018 to 2019. It is because of Revenue Growth from Product 1. Product 1's Revenue increased sharply while its Expected Revenue decreased. That made Budget Variance raised from 77% to 200%.</w:t>
      </w:r>
    </w:p>
    <w:p w14:paraId="7306A295" w14:textId="77777777" w:rsidR="00EA52AD" w:rsidRDefault="00EA52AD" w:rsidP="00EA52AD">
      <w:pPr>
        <w:pStyle w:val="ListParagraph"/>
        <w:numPr>
          <w:ilvl w:val="1"/>
          <w:numId w:val="2"/>
        </w:numPr>
        <w:jc w:val="both"/>
      </w:pPr>
      <w:r>
        <w:t xml:space="preserve">Product's revenue of Category 2, 3, 4 hadn't had big difference from Budgeted Revenue. The Budget Variance fluctuated between -10% and 10%. </w:t>
      </w:r>
    </w:p>
    <w:p w14:paraId="48BAAA1D" w14:textId="68D26F1E" w:rsidR="00EA52AD" w:rsidRDefault="00EA52AD" w:rsidP="00EA52AD">
      <w:pPr>
        <w:pStyle w:val="ListParagraph"/>
        <w:numPr>
          <w:ilvl w:val="1"/>
          <w:numId w:val="2"/>
        </w:numPr>
        <w:jc w:val="both"/>
      </w:pPr>
      <w:r>
        <w:t>Sales growth rate between products and categories was quite even, although it reduced noticeably.</w:t>
      </w:r>
    </w:p>
    <w:p w14:paraId="3B96128B" w14:textId="56D5E221" w:rsidR="00EA52AD" w:rsidRPr="00EA52AD" w:rsidRDefault="00EA52AD" w:rsidP="00EA52AD">
      <w:pPr>
        <w:pStyle w:val="ListParagraph"/>
        <w:numPr>
          <w:ilvl w:val="0"/>
          <w:numId w:val="2"/>
        </w:numPr>
        <w:jc w:val="both"/>
        <w:rPr>
          <w:b/>
          <w:bCs/>
        </w:rPr>
      </w:pPr>
      <w:r w:rsidRPr="00EA52AD">
        <w:rPr>
          <w:b/>
          <w:bCs/>
        </w:rPr>
        <w:t>Sales Distribution</w:t>
      </w:r>
    </w:p>
    <w:p w14:paraId="2579A7D8" w14:textId="564D32F7" w:rsidR="00EA52AD" w:rsidRDefault="00EA52AD" w:rsidP="00EA52AD">
      <w:pPr>
        <w:pStyle w:val="ListParagraph"/>
        <w:numPr>
          <w:ilvl w:val="1"/>
          <w:numId w:val="2"/>
        </w:numPr>
        <w:jc w:val="both"/>
      </w:pPr>
      <w:r>
        <w:t>Generally, Category 3's had the biggest revenue. It's because of that have the highest number of products. When dividing into products, there wasn't have much differences betweens them.</w:t>
      </w:r>
    </w:p>
    <w:p w14:paraId="421AA9E2" w14:textId="20BC081B" w:rsidR="0004121F" w:rsidRPr="0004121F" w:rsidRDefault="0004121F" w:rsidP="00EA52AD">
      <w:pPr>
        <w:pStyle w:val="ListParagraph"/>
        <w:numPr>
          <w:ilvl w:val="0"/>
          <w:numId w:val="0"/>
        </w:numPr>
        <w:ind w:left="1080"/>
        <w:jc w:val="both"/>
      </w:pPr>
    </w:p>
    <w:p w14:paraId="4FFF7285" w14:textId="0C4EB775" w:rsidR="0004121F" w:rsidRPr="0004121F" w:rsidRDefault="0004121F" w:rsidP="00EA52AD">
      <w:pPr>
        <w:pStyle w:val="Heading1"/>
        <w:jc w:val="both"/>
      </w:pPr>
      <w:r>
        <w:lastRenderedPageBreak/>
        <w:t>Next steps/Recommendations</w:t>
      </w:r>
    </w:p>
    <w:p w14:paraId="34A137CD" w14:textId="77777777" w:rsidR="00EA52AD" w:rsidRDefault="00EA52AD" w:rsidP="00EA52AD">
      <w:pPr>
        <w:pStyle w:val="ListParagraph"/>
        <w:numPr>
          <w:ilvl w:val="0"/>
          <w:numId w:val="2"/>
        </w:numPr>
        <w:jc w:val="both"/>
      </w:pPr>
      <w:r>
        <w:t xml:space="preserve">Find out the reason of declinning trend of YoY Sales Growth. It could be result of the law of diminishing marginal utility or not. </w:t>
      </w:r>
    </w:p>
    <w:p w14:paraId="6D0D2D3B" w14:textId="105C010E" w:rsidR="00EA52AD" w:rsidRDefault="00EA52AD" w:rsidP="00EA52AD">
      <w:pPr>
        <w:pStyle w:val="ListParagraph"/>
        <w:numPr>
          <w:ilvl w:val="0"/>
          <w:numId w:val="0"/>
        </w:numPr>
        <w:ind w:left="1080"/>
        <w:jc w:val="both"/>
      </w:pPr>
      <w:r>
        <w:t>Aim: Push sales growth rate</w:t>
      </w:r>
    </w:p>
    <w:p w14:paraId="3A1F11F0" w14:textId="77777777" w:rsidR="00EA52AD" w:rsidRDefault="00EA52AD" w:rsidP="00EA52AD">
      <w:pPr>
        <w:pStyle w:val="ListParagraph"/>
        <w:numPr>
          <w:ilvl w:val="0"/>
          <w:numId w:val="2"/>
        </w:numPr>
        <w:jc w:val="both"/>
      </w:pPr>
      <w:r>
        <w:t xml:space="preserve">Analyze business strategy and market demand to make suitable decision </w:t>
      </w:r>
    </w:p>
    <w:p w14:paraId="2D8D209A" w14:textId="4EC01629" w:rsidR="00EA52AD" w:rsidRDefault="00EA52AD" w:rsidP="00EA52AD">
      <w:pPr>
        <w:pStyle w:val="ListParagraph"/>
        <w:numPr>
          <w:ilvl w:val="0"/>
          <w:numId w:val="0"/>
        </w:numPr>
        <w:ind w:left="1080"/>
        <w:jc w:val="both"/>
      </w:pPr>
      <w:r>
        <w:t>Aim: Ensure the difference between Actual and Predicted Sales not too big</w:t>
      </w:r>
    </w:p>
    <w:p w14:paraId="44996D4C" w14:textId="77777777" w:rsidR="005B27A2" w:rsidRDefault="00EA52AD" w:rsidP="00EA52AD">
      <w:pPr>
        <w:pStyle w:val="ListParagraph"/>
        <w:numPr>
          <w:ilvl w:val="0"/>
          <w:numId w:val="2"/>
        </w:numPr>
        <w:jc w:val="both"/>
      </w:pPr>
      <w:r>
        <w:t xml:space="preserve">Finding key products to investing </w:t>
      </w:r>
    </w:p>
    <w:p w14:paraId="1A288AA4" w14:textId="0B472D16" w:rsidR="00EA52AD" w:rsidRDefault="00EA52AD" w:rsidP="005B27A2">
      <w:pPr>
        <w:pStyle w:val="ListParagraph"/>
        <w:numPr>
          <w:ilvl w:val="0"/>
          <w:numId w:val="0"/>
        </w:numPr>
        <w:ind w:left="1080"/>
        <w:jc w:val="both"/>
      </w:pPr>
      <w:r>
        <w:t>Aim: create unique products &amp; customer loyalty to reducing the impact of the sudden changes, sustainable revenue growth</w:t>
      </w:r>
    </w:p>
    <w:p w14:paraId="67F11099" w14:textId="6943B027" w:rsidR="0004121F" w:rsidRPr="0004121F" w:rsidRDefault="0004121F" w:rsidP="005B27A2">
      <w:pPr>
        <w:numPr>
          <w:ilvl w:val="0"/>
          <w:numId w:val="0"/>
        </w:numPr>
        <w:ind w:left="720" w:hanging="360"/>
        <w:jc w:val="both"/>
      </w:pPr>
    </w:p>
    <w:sectPr w:rsidR="0004121F" w:rsidRPr="0004121F" w:rsidSect="00EC6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7164"/>
    <w:multiLevelType w:val="hybridMultilevel"/>
    <w:tmpl w:val="9FAAEC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207F96"/>
    <w:multiLevelType w:val="hybridMultilevel"/>
    <w:tmpl w:val="BCA20AAC"/>
    <w:lvl w:ilvl="0" w:tplc="DBC2573C">
      <w:start w:val="1"/>
      <w:numFmt w:val="upperRoman"/>
      <w:pStyle w:val="Heading1"/>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23E2B"/>
    <w:multiLevelType w:val="hybridMultilevel"/>
    <w:tmpl w:val="165C4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9A3EDD"/>
    <w:multiLevelType w:val="hybridMultilevel"/>
    <w:tmpl w:val="2278D762"/>
    <w:lvl w:ilvl="0" w:tplc="BD6C71D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FE2BD9"/>
    <w:multiLevelType w:val="hybridMultilevel"/>
    <w:tmpl w:val="C91E3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13551F"/>
    <w:multiLevelType w:val="hybridMultilevel"/>
    <w:tmpl w:val="7A2EB28E"/>
    <w:lvl w:ilvl="0" w:tplc="BD6C71D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56263E"/>
    <w:multiLevelType w:val="hybridMultilevel"/>
    <w:tmpl w:val="C2CA676C"/>
    <w:lvl w:ilvl="0" w:tplc="4E1ABD8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617DAC"/>
    <w:multiLevelType w:val="hybridMultilevel"/>
    <w:tmpl w:val="F310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2A325A"/>
    <w:multiLevelType w:val="hybridMultilevel"/>
    <w:tmpl w:val="48149944"/>
    <w:lvl w:ilvl="0" w:tplc="BD6C71D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E55594"/>
    <w:multiLevelType w:val="hybridMultilevel"/>
    <w:tmpl w:val="D8F82F9E"/>
    <w:lvl w:ilvl="0" w:tplc="042A0003">
      <w:start w:val="1"/>
      <w:numFmt w:val="bullet"/>
      <w:pStyle w:val="Normal"/>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590867">
    <w:abstractNumId w:val="9"/>
  </w:num>
  <w:num w:numId="2" w16cid:durableId="1913199913">
    <w:abstractNumId w:val="3"/>
  </w:num>
  <w:num w:numId="3" w16cid:durableId="1137259306">
    <w:abstractNumId w:val="2"/>
  </w:num>
  <w:num w:numId="4" w16cid:durableId="1034041964">
    <w:abstractNumId w:val="1"/>
  </w:num>
  <w:num w:numId="5" w16cid:durableId="1859929663">
    <w:abstractNumId w:val="4"/>
  </w:num>
  <w:num w:numId="6" w16cid:durableId="1152334642">
    <w:abstractNumId w:val="6"/>
  </w:num>
  <w:num w:numId="7" w16cid:durableId="1220358340">
    <w:abstractNumId w:val="0"/>
  </w:num>
  <w:num w:numId="8" w16cid:durableId="1814564463">
    <w:abstractNumId w:val="8"/>
  </w:num>
  <w:num w:numId="9" w16cid:durableId="490370801">
    <w:abstractNumId w:val="5"/>
  </w:num>
  <w:num w:numId="10" w16cid:durableId="1015695507">
    <w:abstractNumId w:val="9"/>
  </w:num>
  <w:num w:numId="11" w16cid:durableId="8559684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87"/>
    <w:rsid w:val="0004121F"/>
    <w:rsid w:val="00043BD9"/>
    <w:rsid w:val="00103B29"/>
    <w:rsid w:val="001E017F"/>
    <w:rsid w:val="001E2822"/>
    <w:rsid w:val="00344615"/>
    <w:rsid w:val="00461E5A"/>
    <w:rsid w:val="00465C62"/>
    <w:rsid w:val="004F3831"/>
    <w:rsid w:val="005B27A2"/>
    <w:rsid w:val="005B41B8"/>
    <w:rsid w:val="005E7329"/>
    <w:rsid w:val="00616A06"/>
    <w:rsid w:val="00792A8E"/>
    <w:rsid w:val="007C2D02"/>
    <w:rsid w:val="007C6611"/>
    <w:rsid w:val="00875BC6"/>
    <w:rsid w:val="008F6A29"/>
    <w:rsid w:val="00936B87"/>
    <w:rsid w:val="009F5B86"/>
    <w:rsid w:val="00AC04D7"/>
    <w:rsid w:val="00B63948"/>
    <w:rsid w:val="00BD502B"/>
    <w:rsid w:val="00C83F1B"/>
    <w:rsid w:val="00CF78C3"/>
    <w:rsid w:val="00D37200"/>
    <w:rsid w:val="00D418B9"/>
    <w:rsid w:val="00D81479"/>
    <w:rsid w:val="00E52FB9"/>
    <w:rsid w:val="00EA52AD"/>
    <w:rsid w:val="00EB7289"/>
    <w:rsid w:val="00EC6E50"/>
    <w:rsid w:val="00F60912"/>
    <w:rsid w:val="00F60992"/>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DCE1"/>
  <w15:chartTrackingRefBased/>
  <w15:docId w15:val="{D402F8CD-A21B-43C9-9227-D97BDA99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FB9"/>
    <w:pPr>
      <w:numPr>
        <w:numId w:val="1"/>
      </w:numPr>
      <w:spacing w:line="312" w:lineRule="auto"/>
      <w:contextualSpacing/>
    </w:pPr>
    <w:rPr>
      <w:rFonts w:asciiTheme="majorHAnsi" w:hAnsiTheme="majorHAnsi" w:cstheme="majorHAnsi"/>
      <w:sz w:val="24"/>
      <w:szCs w:val="24"/>
    </w:rPr>
  </w:style>
  <w:style w:type="paragraph" w:styleId="Heading1">
    <w:name w:val="heading 1"/>
    <w:basedOn w:val="Normal"/>
    <w:next w:val="Normal"/>
    <w:link w:val="Heading1Char"/>
    <w:uiPriority w:val="9"/>
    <w:qFormat/>
    <w:rsid w:val="009F5B86"/>
    <w:pPr>
      <w:keepNext/>
      <w:keepLines/>
      <w:numPr>
        <w:numId w:val="4"/>
      </w:numPr>
      <w:spacing w:before="240" w:after="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semiHidden/>
    <w:unhideWhenUsed/>
    <w:qFormat/>
    <w:rsid w:val="00B63948"/>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200"/>
  </w:style>
  <w:style w:type="character" w:customStyle="1" w:styleId="Heading1Char">
    <w:name w:val="Heading 1 Char"/>
    <w:basedOn w:val="DefaultParagraphFont"/>
    <w:link w:val="Heading1"/>
    <w:uiPriority w:val="9"/>
    <w:rsid w:val="009F5B86"/>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semiHidden/>
    <w:rsid w:val="00B639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37116">
      <w:bodyDiv w:val="1"/>
      <w:marLeft w:val="0"/>
      <w:marRight w:val="0"/>
      <w:marTop w:val="0"/>
      <w:marBottom w:val="0"/>
      <w:divBdr>
        <w:top w:val="none" w:sz="0" w:space="0" w:color="auto"/>
        <w:left w:val="none" w:sz="0" w:space="0" w:color="auto"/>
        <w:bottom w:val="none" w:sz="0" w:space="0" w:color="auto"/>
        <w:right w:val="none" w:sz="0" w:space="0" w:color="auto"/>
      </w:divBdr>
    </w:div>
    <w:div w:id="1909803560">
      <w:bodyDiv w:val="1"/>
      <w:marLeft w:val="0"/>
      <w:marRight w:val="0"/>
      <w:marTop w:val="0"/>
      <w:marBottom w:val="0"/>
      <w:divBdr>
        <w:top w:val="none" w:sz="0" w:space="0" w:color="auto"/>
        <w:left w:val="none" w:sz="0" w:space="0" w:color="auto"/>
        <w:bottom w:val="none" w:sz="0" w:space="0" w:color="auto"/>
        <w:right w:val="none" w:sz="0" w:space="0" w:color="auto"/>
      </w:divBdr>
      <w:divsChild>
        <w:div w:id="1933859462">
          <w:marLeft w:val="0"/>
          <w:marRight w:val="0"/>
          <w:marTop w:val="0"/>
          <w:marBottom w:val="0"/>
          <w:divBdr>
            <w:top w:val="none" w:sz="0" w:space="0" w:color="auto"/>
            <w:left w:val="none" w:sz="0" w:space="0" w:color="auto"/>
            <w:bottom w:val="none" w:sz="0" w:space="0" w:color="auto"/>
            <w:right w:val="none" w:sz="0" w:space="0" w:color="auto"/>
          </w:divBdr>
          <w:divsChild>
            <w:div w:id="6683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4</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Nguyễn</dc:creator>
  <cp:keywords/>
  <dc:description/>
  <cp:lastModifiedBy>Thu Nguyễn</cp:lastModifiedBy>
  <cp:revision>9</cp:revision>
  <dcterms:created xsi:type="dcterms:W3CDTF">2022-11-08T14:08:00Z</dcterms:created>
  <dcterms:modified xsi:type="dcterms:W3CDTF">2023-02-17T17:42:00Z</dcterms:modified>
</cp:coreProperties>
</file>