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D25" w:rsidRPr="008D116F" w:rsidRDefault="00D67D25" w:rsidP="00B25269">
      <w:pPr>
        <w:rPr>
          <w:rFonts w:cs="Times New Roman"/>
        </w:rPr>
      </w:pPr>
    </w:p>
    <w:p w:rsidR="00B3567F" w:rsidRPr="008D116F" w:rsidRDefault="00B3567F" w:rsidP="00DB5A21">
      <w:pPr>
        <w:pStyle w:val="Heading1"/>
        <w:rPr>
          <w:rFonts w:cs="Times New Roman"/>
        </w:rPr>
        <w:sectPr w:rsidR="00B3567F" w:rsidRPr="008D116F" w:rsidSect="00C4660E">
          <w:footerReference w:type="default" r:id="rId8"/>
          <w:pgSz w:w="11907" w:h="16840" w:code="9"/>
          <w:pgMar w:top="1701" w:right="1134" w:bottom="1985" w:left="1985" w:header="720" w:footer="720" w:gutter="0"/>
          <w:cols w:space="720"/>
          <w:docGrid w:linePitch="360"/>
        </w:sectPr>
      </w:pPr>
    </w:p>
    <w:p w:rsidR="00FA4943" w:rsidRPr="000F57C6" w:rsidRDefault="00FA4943" w:rsidP="000F57C6">
      <w:pPr>
        <w:pStyle w:val="Heading1"/>
        <w:ind w:right="-1"/>
        <w:jc w:val="center"/>
        <w:rPr>
          <w:rFonts w:cs="Times New Roman"/>
          <w:sz w:val="36"/>
        </w:rPr>
      </w:pPr>
      <w:bookmarkStart w:id="0" w:name="_Toc53234541"/>
      <w:r w:rsidRPr="001D0723">
        <w:rPr>
          <w:rFonts w:cs="Times New Roman"/>
        </w:rPr>
        <w:lastRenderedPageBreak/>
        <w:t>Chương 4</w:t>
      </w:r>
      <w:r w:rsidR="007B5FAB" w:rsidRPr="000F57C6">
        <w:rPr>
          <w:rFonts w:cs="Times New Roman"/>
          <w:sz w:val="36"/>
        </w:rPr>
        <w:br/>
      </w:r>
      <w:r w:rsidR="006348AA" w:rsidRPr="006348AA">
        <w:rPr>
          <w:rFonts w:cs="Times New Roman"/>
        </w:rPr>
        <w:t>NHẬN DẠNG HOẠT ĐỘNG CỦA MẮT TỪ TÍN HIỆU EEG DÙNG MẠNG NƠ-RON TÍCH CHẬP</w:t>
      </w:r>
      <w:bookmarkEnd w:id="0"/>
    </w:p>
    <w:p w:rsidR="00C83764" w:rsidRDefault="004A6CA1" w:rsidP="000979E6">
      <w:pPr>
        <w:pStyle w:val="ListParagraph"/>
        <w:ind w:left="0" w:firstLine="567"/>
        <w:rPr>
          <w:rFonts w:cs="Times New Roman"/>
        </w:rPr>
      </w:pPr>
      <w:r w:rsidRPr="008D116F">
        <w:rPr>
          <w:rFonts w:cs="Times New Roman"/>
        </w:rPr>
        <w:t>Nội dung chương này trình bày</w:t>
      </w:r>
      <w:r w:rsidR="0026781B">
        <w:rPr>
          <w:rFonts w:cs="Times New Roman"/>
        </w:rPr>
        <w:t xml:space="preserve"> về cấu trúc của một mạng nơ-ron tích chập</w:t>
      </w:r>
      <w:r w:rsidR="008D762C">
        <w:rPr>
          <w:rFonts w:cs="Times New Roman"/>
        </w:rPr>
        <w:t xml:space="preserve"> dùng để phân loại các tín hiệu EEG</w:t>
      </w:r>
      <w:r w:rsidR="0006634B">
        <w:rPr>
          <w:rFonts w:cs="Times New Roman"/>
        </w:rPr>
        <w:t xml:space="preserve"> dựa trên cơ sở lý thuyết được trình bày ở chương 2</w:t>
      </w:r>
      <w:r w:rsidR="008D762C">
        <w:rPr>
          <w:rFonts w:cs="Times New Roman"/>
        </w:rPr>
        <w:t xml:space="preserve">. </w:t>
      </w:r>
      <w:r w:rsidR="00371454">
        <w:rPr>
          <w:rFonts w:cs="Times New Roman"/>
        </w:rPr>
        <w:t>Các tín hiệu sau khi được lọc bởi các bộ lọc</w:t>
      </w:r>
      <w:r w:rsidR="004B7DD8">
        <w:rPr>
          <w:rFonts w:cs="Times New Roman"/>
        </w:rPr>
        <w:t xml:space="preserve"> được tiến hành trong chương 3</w:t>
      </w:r>
      <w:r w:rsidR="00371454">
        <w:rPr>
          <w:rFonts w:cs="Times New Roman"/>
        </w:rPr>
        <w:t xml:space="preserve"> được đưa vào huấn luyện bằng các </w:t>
      </w:r>
      <w:r w:rsidR="007A0908">
        <w:rPr>
          <w:rFonts w:cs="Times New Roman"/>
        </w:rPr>
        <w:t xml:space="preserve">cấu hình mạng nơ-ron tích chập được đề xuất bằng cách thay đổi hệ số của các lớp </w:t>
      </w:r>
      <w:r w:rsidR="004B7DD8">
        <w:rPr>
          <w:rFonts w:cs="Times New Roman"/>
        </w:rPr>
        <w:t>tích chập. Sau đó ứng dụng các phương pháp đánh giá</w:t>
      </w:r>
      <w:r w:rsidR="00F80591">
        <w:rPr>
          <w:rFonts w:cs="Times New Roman"/>
        </w:rPr>
        <w:t>, so sánh</w:t>
      </w:r>
      <w:r w:rsidR="004B7DD8">
        <w:rPr>
          <w:rFonts w:cs="Times New Roman"/>
        </w:rPr>
        <w:t xml:space="preserve"> hiệu suất phân loại để tìm ra đ</w:t>
      </w:r>
      <w:r w:rsidR="00F80591">
        <w:rPr>
          <w:rFonts w:cs="Times New Roman"/>
        </w:rPr>
        <w:t>ược</w:t>
      </w:r>
      <w:r w:rsidR="004B7DD8">
        <w:rPr>
          <w:rFonts w:cs="Times New Roman"/>
        </w:rPr>
        <w:t xml:space="preserve"> cấu hình tốt nhất</w:t>
      </w:r>
      <w:r w:rsidR="000979E6">
        <w:rPr>
          <w:rFonts w:cs="Times New Roman"/>
        </w:rPr>
        <w:t xml:space="preserve"> được trình bày và thảo luận.</w:t>
      </w:r>
    </w:p>
    <w:p w:rsidR="00954974" w:rsidRPr="008D116F" w:rsidRDefault="008400CC" w:rsidP="008400CC">
      <w:pPr>
        <w:pStyle w:val="Heading2"/>
      </w:pPr>
      <w:bookmarkStart w:id="1" w:name="_Toc53234542"/>
      <w:r>
        <w:t xml:space="preserve">4.1. </w:t>
      </w:r>
      <w:r w:rsidR="00626AF9" w:rsidRPr="008D116F">
        <w:t>M</w:t>
      </w:r>
      <w:r w:rsidR="00954974" w:rsidRPr="008D116F">
        <w:t xml:space="preserve">ạng </w:t>
      </w:r>
      <w:r w:rsidR="00D91C38" w:rsidRPr="008D116F">
        <w:t>nơ-ron</w:t>
      </w:r>
      <w:r w:rsidR="003F58E9" w:rsidRPr="008D116F">
        <w:t xml:space="preserve"> tích chập</w:t>
      </w:r>
      <w:bookmarkEnd w:id="1"/>
    </w:p>
    <w:p w:rsidR="00C032B0" w:rsidRPr="008D116F" w:rsidRDefault="0052351C" w:rsidP="00332659">
      <w:pPr>
        <w:ind w:firstLine="567"/>
        <w:rPr>
          <w:rFonts w:cs="Times New Roman"/>
        </w:rPr>
      </w:pPr>
      <w:r w:rsidRPr="008D116F">
        <w:rPr>
          <w:rFonts w:cs="Times New Roman"/>
        </w:rPr>
        <w:t xml:space="preserve">Mạng </w:t>
      </w:r>
      <w:r w:rsidR="00D91C38" w:rsidRPr="008D116F">
        <w:rPr>
          <w:rFonts w:cs="Times New Roman"/>
        </w:rPr>
        <w:t>nơ-ron</w:t>
      </w:r>
      <w:r w:rsidRPr="008D116F">
        <w:rPr>
          <w:rFonts w:cs="Times New Roman"/>
        </w:rPr>
        <w:t xml:space="preserve"> nhân tạo, gọi tắt là mạng </w:t>
      </w:r>
      <w:r w:rsidR="00D91C38" w:rsidRPr="008D116F">
        <w:rPr>
          <w:rFonts w:cs="Times New Roman"/>
        </w:rPr>
        <w:t>nơ-ron</w:t>
      </w:r>
      <w:r w:rsidRPr="008D116F">
        <w:rPr>
          <w:rFonts w:cs="Times New Roman"/>
        </w:rPr>
        <w:t xml:space="preserve">, là một mô hình xử lý thông tin phỏng theo cách thức xử lý thông tin của các hệ </w:t>
      </w:r>
      <w:r w:rsidR="00D91C38" w:rsidRPr="008D116F">
        <w:rPr>
          <w:rFonts w:cs="Times New Roman"/>
        </w:rPr>
        <w:t>nơ-ron</w:t>
      </w:r>
      <w:r w:rsidRPr="008D116F">
        <w:rPr>
          <w:rFonts w:cs="Times New Roman"/>
        </w:rPr>
        <w:t xml:space="preserve"> sinh học. Nó được tạo lên từ một số lượng lớn các phần tử (gọi là </w:t>
      </w:r>
      <w:r w:rsidR="00D91C38" w:rsidRPr="008D116F">
        <w:rPr>
          <w:rFonts w:cs="Times New Roman"/>
        </w:rPr>
        <w:t>nơ-ron</w:t>
      </w:r>
      <w:r w:rsidRPr="008D116F">
        <w:rPr>
          <w:rFonts w:cs="Times New Roman"/>
        </w:rPr>
        <w:t xml:space="preserve">) kết nối với nhau thông qua các liên kết (gọi là trọng số liên kết) làm việc như một thể thống nhất để giải quyết một vấn đề cụ thể nào đó. Một mạng </w:t>
      </w:r>
      <w:r w:rsidR="00D91C38" w:rsidRPr="008D116F">
        <w:rPr>
          <w:rFonts w:cs="Times New Roman"/>
        </w:rPr>
        <w:t>nơ-ron</w:t>
      </w:r>
      <w:r w:rsidRPr="008D116F">
        <w:rPr>
          <w:rFonts w:cs="Times New Roman"/>
        </w:rPr>
        <w:t xml:space="preserve"> nhân tạo được cấu hình cho một ứng dụng cụ thể (nhận dạng mẫu, phân loại dữ liệu,</w:t>
      </w:r>
      <w:r w:rsidR="00A75D8B" w:rsidRPr="008D116F">
        <w:rPr>
          <w:rFonts w:cs="Times New Roman"/>
        </w:rPr>
        <w:t xml:space="preserve"> </w:t>
      </w:r>
      <w:r w:rsidRPr="008D116F">
        <w:rPr>
          <w:rFonts w:cs="Times New Roman"/>
        </w:rPr>
        <w:t xml:space="preserve">...) thông qua một quá trình học từ tập các mẫu huấn luyện. Về bản chất học chính là quá trình hiệu chỉnh trọng số liên kết giữa các </w:t>
      </w:r>
      <w:r w:rsidR="00D91C38" w:rsidRPr="008D116F">
        <w:rPr>
          <w:rFonts w:cs="Times New Roman"/>
        </w:rPr>
        <w:t>nơ-ron</w:t>
      </w:r>
      <w:r w:rsidRPr="008D116F">
        <w:rPr>
          <w:rFonts w:cs="Times New Roman"/>
        </w:rPr>
        <w:t xml:space="preserve"> sao cho giá trị hàm lỗi là nhỏ nhất.</w:t>
      </w:r>
    </w:p>
    <w:p w:rsidR="00C032B0" w:rsidRPr="008D116F" w:rsidRDefault="00C032B0" w:rsidP="005A5501">
      <w:pPr>
        <w:ind w:firstLine="567"/>
        <w:rPr>
          <w:rFonts w:cs="Times New Roman"/>
        </w:rPr>
      </w:pPr>
      <w:r w:rsidRPr="008D116F">
        <w:rPr>
          <w:rFonts w:cs="Times New Roman"/>
        </w:rPr>
        <w:t xml:space="preserve">Một cải tiến của mạng nơ-ron nhân tạo là mạng nơ-ron tích chập (CNN). Cải thiện so với mạng nơ-ron nhân tạo về pha lẫn </w:t>
      </w:r>
      <w:r w:rsidR="0016569E" w:rsidRPr="008D116F">
        <w:rPr>
          <w:rFonts w:cs="Times New Roman"/>
        </w:rPr>
        <w:t>phép dịch chuyển bất biế</w:t>
      </w:r>
      <w:r w:rsidR="002917C7">
        <w:rPr>
          <w:rFonts w:cs="Times New Roman"/>
        </w:rPr>
        <w:t>n.</w:t>
      </w:r>
    </w:p>
    <w:p w:rsidR="00A85AE3" w:rsidRPr="008D116F" w:rsidRDefault="00A85AE3" w:rsidP="005A5501">
      <w:pPr>
        <w:ind w:firstLine="567"/>
        <w:rPr>
          <w:rFonts w:cs="Times New Roman"/>
        </w:rPr>
      </w:pPr>
      <w:r w:rsidRPr="008D116F">
        <w:rPr>
          <w:rFonts w:cs="Times New Roman"/>
        </w:rPr>
        <w:t xml:space="preserve">CNN là một phần của kỹ thuật </w:t>
      </w:r>
      <w:r w:rsidR="00D91C38" w:rsidRPr="008D116F">
        <w:rPr>
          <w:rFonts w:cs="Times New Roman"/>
        </w:rPr>
        <w:t>học sâu</w:t>
      </w:r>
      <w:r w:rsidRPr="008D116F">
        <w:rPr>
          <w:rFonts w:cs="Times New Roman"/>
        </w:rPr>
        <w:t xml:space="preserve"> được ứng dụng mạnh trong xử lý và phân loại hình ảnh</w:t>
      </w:r>
      <w:r w:rsidR="00FC6796" w:rsidRPr="008D116F">
        <w:rPr>
          <w:rFonts w:cs="Times New Roman"/>
        </w:rPr>
        <w:t xml:space="preserve"> và tín hiệu.</w:t>
      </w:r>
    </w:p>
    <w:p w:rsidR="00AB2297" w:rsidRPr="008D116F" w:rsidRDefault="00FC6796" w:rsidP="005A5501">
      <w:pPr>
        <w:ind w:firstLine="567"/>
        <w:rPr>
          <w:rFonts w:cs="Times New Roman"/>
        </w:rPr>
      </w:pPr>
      <w:r w:rsidRPr="008D116F">
        <w:rPr>
          <w:rFonts w:cs="Times New Roman"/>
        </w:rPr>
        <w:t>Tương tự như mạng nơ-ron nhân tạo, kết quả ngõ ra của CNN dựa trên các trọng số và các bias của lớp trước đó trong cấu trúc mạng</w:t>
      </w:r>
      <w:r w:rsidR="00050F7A" w:rsidRPr="008D116F">
        <w:rPr>
          <w:rFonts w:cs="Times New Roman"/>
        </w:rPr>
        <w:t>.</w:t>
      </w:r>
    </w:p>
    <w:p w:rsidR="00E50F2A" w:rsidRPr="008D116F" w:rsidRDefault="00E50F2A" w:rsidP="005A5501">
      <w:pPr>
        <w:ind w:firstLine="567"/>
        <w:rPr>
          <w:rFonts w:cs="Times New Roman"/>
        </w:rPr>
      </w:pPr>
      <w:r w:rsidRPr="008D116F">
        <w:rPr>
          <w:rFonts w:cs="Times New Roman"/>
        </w:rPr>
        <w:t xml:space="preserve">Các tham số dùng để huấn luyện mô hình CNN gồm </w:t>
      </w:r>
      <w:r w:rsidR="005B330B" w:rsidRPr="008D116F">
        <w:rPr>
          <w:rFonts w:cs="Times New Roman"/>
        </w:rPr>
        <w:t xml:space="preserve">lambda (regularization). </w:t>
      </w:r>
      <w:r w:rsidR="00586ADE" w:rsidRPr="008D116F">
        <w:rPr>
          <w:rFonts w:cs="Times New Roman"/>
        </w:rPr>
        <w:t>Tốc độ học</w:t>
      </w:r>
      <w:r w:rsidR="005B330B" w:rsidRPr="008D116F">
        <w:rPr>
          <w:rFonts w:cs="Times New Roman"/>
        </w:rPr>
        <w:t xml:space="preserve"> và momentum. Các tham số này có th</w:t>
      </w:r>
      <w:r w:rsidR="0022372D" w:rsidRPr="008D116F">
        <w:rPr>
          <w:rFonts w:cs="Times New Roman"/>
        </w:rPr>
        <w:t xml:space="preserve">ể được điều chỉnh dựa trên bộ dữ </w:t>
      </w:r>
      <w:r w:rsidR="0022372D" w:rsidRPr="008D116F">
        <w:rPr>
          <w:rFonts w:cs="Times New Roman"/>
        </w:rPr>
        <w:lastRenderedPageBreak/>
        <w:t xml:space="preserve">liệu để có thể đạt được hiệu quả tốt nhất. Hệ số lambda dùng để </w:t>
      </w:r>
      <w:r w:rsidR="00BA415E" w:rsidRPr="008D116F">
        <w:rPr>
          <w:rFonts w:cs="Times New Roman"/>
        </w:rPr>
        <w:t xml:space="preserve">kết quả không bị tản mát. </w:t>
      </w:r>
      <w:r w:rsidR="00586ADE" w:rsidRPr="008D116F">
        <w:rPr>
          <w:rFonts w:cs="Times New Roman"/>
        </w:rPr>
        <w:t>Tốc độ học</w:t>
      </w:r>
      <w:r w:rsidR="00484F3F" w:rsidRPr="008D116F">
        <w:rPr>
          <w:rFonts w:cs="Times New Roman"/>
        </w:rPr>
        <w:t xml:space="preserve"> quy định tốc độ học của mô hình và momentum để hội tụ hóa dữ liệu</w:t>
      </w:r>
      <w:r w:rsidR="002917C7" w:rsidRPr="002917C7">
        <w:rPr>
          <w:rFonts w:cs="Times New Roman"/>
        </w:rPr>
        <w:t xml:space="preserve"> </w:t>
      </w:r>
      <w:sdt>
        <w:sdtPr>
          <w:rPr>
            <w:rFonts w:cs="Times New Roman"/>
          </w:rPr>
          <w:id w:val="530155147"/>
          <w:citation/>
        </w:sdtPr>
        <w:sdtEndPr/>
        <w:sdtContent>
          <w:r w:rsidR="002917C7">
            <w:rPr>
              <w:rFonts w:cs="Times New Roman"/>
            </w:rPr>
            <w:fldChar w:fldCharType="begin"/>
          </w:r>
          <w:r w:rsidR="007D04E6">
            <w:rPr>
              <w:rFonts w:cs="Times New Roman"/>
            </w:rPr>
            <w:instrText xml:space="preserve">CITATION Kru07 \l 1033 </w:instrText>
          </w:r>
          <w:r w:rsidR="002917C7">
            <w:rPr>
              <w:rFonts w:cs="Times New Roman"/>
            </w:rPr>
            <w:fldChar w:fldCharType="separate"/>
          </w:r>
          <w:r w:rsidR="00C73AF4" w:rsidRPr="00C73AF4">
            <w:rPr>
              <w:rFonts w:cs="Times New Roman"/>
              <w:noProof/>
            </w:rPr>
            <w:t>[21]</w:t>
          </w:r>
          <w:r w:rsidR="002917C7">
            <w:rPr>
              <w:rFonts w:cs="Times New Roman"/>
            </w:rPr>
            <w:fldChar w:fldCharType="end"/>
          </w:r>
        </w:sdtContent>
      </w:sdt>
      <w:r w:rsidR="00365971" w:rsidRPr="008D116F">
        <w:rPr>
          <w:rFonts w:cs="Times New Roman"/>
        </w:rPr>
        <w:t>.</w:t>
      </w:r>
    </w:p>
    <w:p w:rsidR="00365971" w:rsidRPr="008D116F" w:rsidRDefault="00365971" w:rsidP="00584FF6">
      <w:pPr>
        <w:ind w:firstLine="567"/>
        <w:rPr>
          <w:rFonts w:cs="Times New Roman"/>
        </w:rPr>
      </w:pPr>
      <w:r w:rsidRPr="008D116F">
        <w:rPr>
          <w:rFonts w:cs="Times New Roman"/>
        </w:rPr>
        <w:t>Cấu trúc của mạng CNN cơ bản</w:t>
      </w:r>
      <w:r w:rsidR="00CE1F3B" w:rsidRPr="008D116F">
        <w:rPr>
          <w:rFonts w:cs="Times New Roman"/>
        </w:rPr>
        <w:t xml:space="preserve"> để giải quyết bài toán phân loại tín hiệu EEG </w:t>
      </w:r>
      <w:sdt>
        <w:sdtPr>
          <w:rPr>
            <w:rFonts w:cs="Times New Roman"/>
          </w:rPr>
          <w:id w:val="-449472816"/>
          <w:citation/>
        </w:sdtPr>
        <w:sdtEndPr/>
        <w:sdtContent>
          <w:r w:rsidR="00AC4D66">
            <w:rPr>
              <w:rFonts w:cs="Times New Roman"/>
            </w:rPr>
            <w:fldChar w:fldCharType="begin"/>
          </w:r>
          <w:r w:rsidR="0018678E">
            <w:rPr>
              <w:rFonts w:cs="Times New Roman"/>
            </w:rPr>
            <w:instrText xml:space="preserve">CITATION Tsi15 \l 1033 </w:instrText>
          </w:r>
          <w:r w:rsidR="00AC4D66">
            <w:rPr>
              <w:rFonts w:cs="Times New Roman"/>
            </w:rPr>
            <w:fldChar w:fldCharType="separate"/>
          </w:r>
          <w:r w:rsidR="000A70A5" w:rsidRPr="000A70A5">
            <w:rPr>
              <w:rFonts w:cs="Times New Roman"/>
              <w:noProof/>
            </w:rPr>
            <w:t>[22]</w:t>
          </w:r>
          <w:r w:rsidR="00AC4D66">
            <w:rPr>
              <w:rFonts w:cs="Times New Roman"/>
            </w:rPr>
            <w:fldChar w:fldCharType="end"/>
          </w:r>
        </w:sdtContent>
      </w:sdt>
      <w:r w:rsidR="00C85E80">
        <w:rPr>
          <w:rFonts w:cs="Times New Roman"/>
        </w:rPr>
        <w:t xml:space="preserve"> </w:t>
      </w:r>
      <w:r w:rsidR="00CE1F3B" w:rsidRPr="008D116F">
        <w:rPr>
          <w:rFonts w:cs="Times New Roman"/>
        </w:rPr>
        <w:t>được giản đồ hóa thành</w:t>
      </w:r>
      <w:r w:rsidRPr="008D116F">
        <w:rPr>
          <w:rFonts w:cs="Times New Roman"/>
        </w:rPr>
        <w:t xml:space="preserve"> các lớp</w:t>
      </w:r>
      <w:r w:rsidR="006C7214">
        <w:rPr>
          <w:rFonts w:cs="Times New Roman"/>
        </w:rPr>
        <w:t xml:space="preserve"> được mô tả </w:t>
      </w:r>
      <w:r w:rsidR="00996141">
        <w:rPr>
          <w:rFonts w:cs="Times New Roman"/>
        </w:rPr>
        <w:t>t</w:t>
      </w:r>
      <w:r w:rsidR="006C7214">
        <w:rPr>
          <w:rFonts w:cs="Times New Roman"/>
        </w:rPr>
        <w:t>rong hình 4.1</w:t>
      </w:r>
      <w:r w:rsidR="00996141">
        <w:rPr>
          <w:rFonts w:cs="Times New Roman"/>
        </w:rPr>
        <w:t xml:space="preserve"> của tác giả </w:t>
      </w:r>
      <w:r w:rsidR="00996141" w:rsidRPr="00996141">
        <w:rPr>
          <w:rFonts w:cs="Times New Roman"/>
        </w:rPr>
        <w:t>Rajedra Acharya</w:t>
      </w:r>
      <w:r w:rsidR="00996141">
        <w:rPr>
          <w:rFonts w:cs="Times New Roman"/>
        </w:rPr>
        <w:t xml:space="preserve"> và cộng sự</w:t>
      </w:r>
      <w:r w:rsidR="006C7214">
        <w:rPr>
          <w:rFonts w:cs="Times New Roman"/>
        </w:rPr>
        <w:t>.</w:t>
      </w:r>
    </w:p>
    <w:p w:rsidR="00437A19" w:rsidRPr="008D116F" w:rsidRDefault="0035098E" w:rsidP="00437A19">
      <w:pPr>
        <w:keepNext/>
        <w:jc w:val="center"/>
        <w:rPr>
          <w:rFonts w:cs="Times New Roman"/>
        </w:rPr>
      </w:pPr>
      <w:r w:rsidRPr="008D116F">
        <w:rPr>
          <w:rFonts w:cs="Times New Roman"/>
          <w:noProof/>
        </w:rPr>
        <w:drawing>
          <wp:inline distT="0" distB="0" distL="0" distR="0" wp14:anchorId="1F616EE2" wp14:editId="77E79D14">
            <wp:extent cx="5939790" cy="2345690"/>
            <wp:effectExtent l="0" t="0" r="381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345690"/>
                    </a:xfrm>
                    <a:prstGeom prst="rect">
                      <a:avLst/>
                    </a:prstGeom>
                    <a:noFill/>
                    <a:ln>
                      <a:noFill/>
                    </a:ln>
                  </pic:spPr>
                </pic:pic>
              </a:graphicData>
            </a:graphic>
          </wp:inline>
        </w:drawing>
      </w:r>
    </w:p>
    <w:p w:rsidR="00437A19" w:rsidRPr="008D116F" w:rsidRDefault="00437A19" w:rsidP="00437A19">
      <w:pPr>
        <w:pStyle w:val="Caption"/>
        <w:jc w:val="center"/>
        <w:rPr>
          <w:rFonts w:cs="Times New Roman"/>
          <w:i w:val="0"/>
          <w:color w:val="auto"/>
          <w:sz w:val="26"/>
          <w:szCs w:val="26"/>
        </w:rPr>
      </w:pPr>
      <w:bookmarkStart w:id="2" w:name="_Toc52482314"/>
      <w:bookmarkStart w:id="3" w:name="_Toc53238323"/>
      <w:r w:rsidRPr="008D116F">
        <w:rPr>
          <w:rFonts w:cs="Times New Roman"/>
          <w:i w:val="0"/>
          <w:color w:val="auto"/>
          <w:sz w:val="26"/>
          <w:szCs w:val="26"/>
        </w:rPr>
        <w:t xml:space="preserve">Hình </w:t>
      </w:r>
      <w:r w:rsidR="00396FDB">
        <w:rPr>
          <w:rFonts w:cs="Times New Roman"/>
          <w:i w:val="0"/>
          <w:color w:val="auto"/>
          <w:sz w:val="26"/>
          <w:szCs w:val="26"/>
        </w:rPr>
        <w:t>4</w:t>
      </w:r>
      <w:r w:rsidR="00F938B3">
        <w:rPr>
          <w:rFonts w:cs="Times New Roman"/>
          <w:i w:val="0"/>
          <w:color w:val="auto"/>
          <w:sz w:val="26"/>
          <w:szCs w:val="26"/>
        </w:rPr>
        <w:t>.</w:t>
      </w:r>
      <w:r w:rsidR="00EE16CF">
        <w:rPr>
          <w:rFonts w:cs="Times New Roman"/>
          <w:i w:val="0"/>
          <w:color w:val="auto"/>
          <w:sz w:val="26"/>
          <w:szCs w:val="26"/>
        </w:rPr>
        <w:fldChar w:fldCharType="begin"/>
      </w:r>
      <w:r w:rsidR="00EE16CF">
        <w:rPr>
          <w:rFonts w:cs="Times New Roman"/>
          <w:i w:val="0"/>
          <w:color w:val="auto"/>
          <w:sz w:val="26"/>
          <w:szCs w:val="26"/>
        </w:rPr>
        <w:instrText xml:space="preserve"> SEQ Hình \* ARABIC \s 1 </w:instrText>
      </w:r>
      <w:r w:rsidR="00EE16CF">
        <w:rPr>
          <w:rFonts w:cs="Times New Roman"/>
          <w:i w:val="0"/>
          <w:color w:val="auto"/>
          <w:sz w:val="26"/>
          <w:szCs w:val="26"/>
        </w:rPr>
        <w:fldChar w:fldCharType="separate"/>
      </w:r>
      <w:r w:rsidR="00EE16CF">
        <w:rPr>
          <w:rFonts w:cs="Times New Roman"/>
          <w:i w:val="0"/>
          <w:noProof/>
          <w:color w:val="auto"/>
          <w:sz w:val="26"/>
          <w:szCs w:val="26"/>
        </w:rPr>
        <w:t>1</w:t>
      </w:r>
      <w:r w:rsidR="00EE16CF">
        <w:rPr>
          <w:rFonts w:cs="Times New Roman"/>
          <w:i w:val="0"/>
          <w:color w:val="auto"/>
          <w:sz w:val="26"/>
          <w:szCs w:val="26"/>
        </w:rPr>
        <w:fldChar w:fldCharType="end"/>
      </w:r>
      <w:r w:rsidRPr="008D116F">
        <w:rPr>
          <w:rFonts w:cs="Times New Roman"/>
          <w:i w:val="0"/>
          <w:color w:val="auto"/>
          <w:sz w:val="26"/>
          <w:szCs w:val="26"/>
        </w:rPr>
        <w:t xml:space="preserve">: </w:t>
      </w:r>
      <w:bookmarkEnd w:id="2"/>
      <w:r w:rsidR="008B67E7">
        <w:rPr>
          <w:rFonts w:cs="Times New Roman"/>
          <w:i w:val="0"/>
          <w:color w:val="auto"/>
          <w:sz w:val="26"/>
          <w:szCs w:val="26"/>
        </w:rPr>
        <w:t>Mô hình m</w:t>
      </w:r>
      <w:r w:rsidR="00786D53">
        <w:rPr>
          <w:rFonts w:cs="Times New Roman"/>
          <w:i w:val="0"/>
          <w:color w:val="auto"/>
          <w:sz w:val="26"/>
          <w:szCs w:val="26"/>
        </w:rPr>
        <w:t>ạng nơ-ron tích chập</w:t>
      </w:r>
      <w:r w:rsidR="008B67E7">
        <w:rPr>
          <w:rFonts w:cs="Times New Roman"/>
          <w:i w:val="0"/>
          <w:color w:val="auto"/>
          <w:sz w:val="26"/>
          <w:szCs w:val="26"/>
        </w:rPr>
        <w:t xml:space="preserve"> của </w:t>
      </w:r>
      <w:r w:rsidR="008B67E7" w:rsidRPr="008B67E7">
        <w:rPr>
          <w:rFonts w:cs="Times New Roman"/>
          <w:i w:val="0"/>
          <w:color w:val="auto"/>
          <w:sz w:val="26"/>
          <w:szCs w:val="26"/>
        </w:rPr>
        <w:t>Rajedra Acharya</w:t>
      </w:r>
      <w:bookmarkEnd w:id="3"/>
    </w:p>
    <w:p w:rsidR="00437A19" w:rsidRPr="008D116F" w:rsidRDefault="00437A19" w:rsidP="00050F7A">
      <w:pPr>
        <w:rPr>
          <w:rFonts w:cs="Times New Roman"/>
        </w:rPr>
      </w:pPr>
      <w:r w:rsidRPr="008D116F">
        <w:rPr>
          <w:rFonts w:cs="Times New Roman"/>
        </w:rPr>
        <w:t>(1)</w:t>
      </w:r>
      <w:r w:rsidRPr="008D116F">
        <w:rPr>
          <w:rFonts w:cs="Times New Roman"/>
          <w:b/>
        </w:rPr>
        <w:t xml:space="preserve"> Input Layer</w:t>
      </w:r>
      <w:r w:rsidRPr="008D116F">
        <w:rPr>
          <w:rFonts w:cs="Times New Roman"/>
        </w:rPr>
        <w:t>: Dữ liệu ngõ vào ở đây là các tín hiệu EEG.</w:t>
      </w:r>
    </w:p>
    <w:p w:rsidR="00355A56" w:rsidRPr="008D116F" w:rsidRDefault="00E80362" w:rsidP="00050F7A">
      <w:pPr>
        <w:rPr>
          <w:rFonts w:cs="Times New Roman"/>
        </w:rPr>
      </w:pPr>
      <w:r w:rsidRPr="008D116F">
        <w:rPr>
          <w:rFonts w:cs="Times New Roman"/>
        </w:rPr>
        <w:t>(</w:t>
      </w:r>
      <w:r w:rsidR="00437A19" w:rsidRPr="008D116F">
        <w:rPr>
          <w:rFonts w:cs="Times New Roman"/>
        </w:rPr>
        <w:t>2</w:t>
      </w:r>
      <w:r w:rsidRPr="008D116F">
        <w:rPr>
          <w:rFonts w:cs="Times New Roman"/>
        </w:rPr>
        <w:t xml:space="preserve">) </w:t>
      </w:r>
      <w:r w:rsidRPr="008D116F">
        <w:rPr>
          <w:rFonts w:cs="Times New Roman"/>
          <w:b/>
        </w:rPr>
        <w:t>Convolution Layer</w:t>
      </w:r>
      <w:r w:rsidRPr="008D116F">
        <w:rPr>
          <w:rFonts w:cs="Times New Roman"/>
        </w:rPr>
        <w:t xml:space="preserve">: lớp tích chập bao gồm các bộ lọc (kernel) </w:t>
      </w:r>
      <w:r w:rsidR="00AB090F" w:rsidRPr="008D116F">
        <w:rPr>
          <w:rFonts w:cs="Times New Roman"/>
        </w:rPr>
        <w:t>kích thước nhỏ lần lượt quét qua các tín hiệu EEG</w:t>
      </w:r>
      <w:r w:rsidR="000A6F60" w:rsidRPr="008D116F">
        <w:rPr>
          <w:rFonts w:cs="Times New Roman"/>
        </w:rPr>
        <w:t>. Một bộ lọc là ma trận được chập với tín hiệu EEG đầ</w:t>
      </w:r>
      <w:r w:rsidR="00634AB8" w:rsidRPr="008D116F">
        <w:rPr>
          <w:rFonts w:cs="Times New Roman"/>
        </w:rPr>
        <w:t>u vào, tại mỗi trước bộ lọc sẽ chập với vùng đó</w:t>
      </w:r>
      <w:r w:rsidR="00E65BAC" w:rsidRPr="008D116F">
        <w:rPr>
          <w:rFonts w:cs="Times New Roman"/>
        </w:rPr>
        <w:t xml:space="preserve"> được biểu diễn bằ</w:t>
      </w:r>
      <w:r w:rsidR="009741A5">
        <w:rPr>
          <w:rFonts w:cs="Times New Roman"/>
        </w:rPr>
        <w:t>ng phương trình 4.1</w:t>
      </w:r>
      <w:r w:rsidR="00355A56" w:rsidRPr="008D116F">
        <w:rPr>
          <w:rFonts w:cs="Times New Roman"/>
        </w:rPr>
        <w:t>:</w:t>
      </w:r>
    </w:p>
    <w:p w:rsidR="00355A56" w:rsidRPr="00C036FC" w:rsidRDefault="00B773BA" w:rsidP="00050F7A">
      <w:pPr>
        <w:rPr>
          <w:rFonts w:cs="Times New Roman"/>
        </w:rPr>
      </w:pPr>
      <m:oMathPara>
        <m:oMathParaPr>
          <m:jc m:val="righ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nary>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k-n</m:t>
              </m:r>
            </m:sub>
          </m:sSub>
          <m:r>
            <w:rPr>
              <w:rFonts w:ascii="Cambria Math" w:hAnsi="Cambria Math" w:cs="Times New Roman"/>
            </w:rPr>
            <m:t xml:space="preserve">                                                      (4.1)</m:t>
          </m:r>
        </m:oMath>
      </m:oMathPara>
    </w:p>
    <w:p w:rsidR="00355A56" w:rsidRPr="008D116F" w:rsidRDefault="00355A56" w:rsidP="00055853">
      <w:pPr>
        <w:ind w:firstLine="567"/>
        <w:rPr>
          <w:rFonts w:cs="Times New Roman"/>
        </w:rPr>
      </w:pPr>
      <w:r w:rsidRPr="008D116F">
        <w:rPr>
          <w:rFonts w:cs="Times New Roman"/>
        </w:rPr>
        <w:t>Trong đó x là tín</w:t>
      </w:r>
      <w:r w:rsidR="00FB4FBB">
        <w:rPr>
          <w:rFonts w:cs="Times New Roman"/>
        </w:rPr>
        <w:t xml:space="preserve"> hiệu</w:t>
      </w:r>
      <w:r w:rsidRPr="008D116F">
        <w:rPr>
          <w:rFonts w:cs="Times New Roman"/>
        </w:rPr>
        <w:t>, h là bộ lọc và N là số lượng phần tử của x. Vector ngõ ra là y</w:t>
      </w:r>
    </w:p>
    <w:p w:rsidR="00365971" w:rsidRPr="008D116F" w:rsidRDefault="00E65BAC" w:rsidP="00055853">
      <w:pPr>
        <w:ind w:firstLine="567"/>
        <w:rPr>
          <w:rFonts w:cs="Times New Roman"/>
        </w:rPr>
      </w:pPr>
      <w:r w:rsidRPr="008D116F">
        <w:rPr>
          <w:rFonts w:cs="Times New Roman"/>
        </w:rPr>
        <w:t xml:space="preserve">Ngõ ra của </w:t>
      </w:r>
      <w:r w:rsidR="00CE5AAC" w:rsidRPr="008D116F">
        <w:rPr>
          <w:rFonts w:cs="Times New Roman"/>
        </w:rPr>
        <w:t>lớp</w:t>
      </w:r>
      <w:r w:rsidRPr="008D116F">
        <w:rPr>
          <w:rFonts w:cs="Times New Roman"/>
        </w:rPr>
        <w:t xml:space="preserve"> chập được gọi là </w:t>
      </w:r>
      <w:r w:rsidR="00171070">
        <w:rPr>
          <w:rFonts w:cs="Times New Roman"/>
        </w:rPr>
        <w:t>feature map</w:t>
      </w:r>
      <w:r w:rsidR="00400933">
        <w:rPr>
          <w:rFonts w:cs="Times New Roman"/>
        </w:rPr>
        <w:t>.</w:t>
      </w:r>
    </w:p>
    <w:p w:rsidR="00886ADE" w:rsidRPr="008D116F" w:rsidRDefault="00982D95" w:rsidP="00982D95">
      <w:pPr>
        <w:rPr>
          <w:rFonts w:cs="Times New Roman"/>
        </w:rPr>
      </w:pPr>
      <w:r w:rsidRPr="008D116F">
        <w:rPr>
          <w:rFonts w:cs="Times New Roman"/>
        </w:rPr>
        <w:lastRenderedPageBreak/>
        <w:t xml:space="preserve">(3) </w:t>
      </w:r>
      <w:r w:rsidRPr="008D116F">
        <w:rPr>
          <w:rFonts w:cs="Times New Roman"/>
          <w:b/>
        </w:rPr>
        <w:t>rectified linear unit (ReLU)</w:t>
      </w:r>
      <w:r w:rsidRPr="008D116F">
        <w:rPr>
          <w:rFonts w:cs="Times New Roman"/>
        </w:rPr>
        <w:t>: lớp hiệu chỉnh tuyến tính, ReLU là một hàm phi tuyến tính, chức năng của lớp này là chuyển toàn bộ giá trị âm từ kết quả của lớp tích chập</w:t>
      </w:r>
      <w:r w:rsidR="00C827C4" w:rsidRPr="008D116F">
        <w:rPr>
          <w:rFonts w:cs="Times New Roman"/>
        </w:rPr>
        <w:t xml:space="preserve"> (feature map)</w:t>
      </w:r>
      <w:r w:rsidRPr="008D116F">
        <w:rPr>
          <w:rFonts w:cs="Times New Roman"/>
        </w:rPr>
        <w:t xml:space="preserve"> thành giá trị 0 mà</w:t>
      </w:r>
      <w:r w:rsidR="00886ADE" w:rsidRPr="008D116F">
        <w:rPr>
          <w:rFonts w:cs="Times New Roman"/>
        </w:rPr>
        <w:t xml:space="preserve"> </w:t>
      </w:r>
      <w:r w:rsidRPr="008D116F">
        <w:rPr>
          <w:rFonts w:cs="Times New Roman"/>
        </w:rPr>
        <w:t>vẫn giữ được sự tin cậy toán học của mạ</w:t>
      </w:r>
      <w:r w:rsidR="00886ADE" w:rsidRPr="008D116F">
        <w:rPr>
          <w:rFonts w:cs="Times New Roman"/>
        </w:rPr>
        <w:t>ng.</w:t>
      </w:r>
    </w:p>
    <w:p w:rsidR="00982D95" w:rsidRPr="008D116F" w:rsidRDefault="00982D95" w:rsidP="00E744C0">
      <w:pPr>
        <w:ind w:firstLine="567"/>
        <w:rPr>
          <w:rFonts w:cs="Times New Roman"/>
        </w:rPr>
      </w:pPr>
      <w:r w:rsidRPr="008D116F">
        <w:rPr>
          <w:rFonts w:cs="Times New Roman"/>
        </w:rPr>
        <w:t>Nghĩa là</w:t>
      </w:r>
      <w:r w:rsidR="00886ADE" w:rsidRPr="008D116F">
        <w:rPr>
          <w:rFonts w:cs="Times New Roman"/>
        </w:rPr>
        <w:t xml:space="preserve"> </w:t>
      </w:r>
      <m:oMath>
        <m:r>
          <w:rPr>
            <w:rFonts w:ascii="Cambria Math" w:hAnsi="Cambria Math" w:cs="Times New Roman"/>
          </w:rPr>
          <m:t>Output = max(0,Input)</m:t>
        </m:r>
      </m:oMath>
      <w:r w:rsidRPr="008D116F">
        <w:rPr>
          <w:rFonts w:cs="Times New Roman"/>
        </w:rPr>
        <w:t>. Đầu ra</w:t>
      </w:r>
      <w:r w:rsidR="00886ADE" w:rsidRPr="008D116F">
        <w:rPr>
          <w:rFonts w:cs="Times New Roman"/>
        </w:rPr>
        <w:t xml:space="preserve"> </w:t>
      </w:r>
      <w:r w:rsidRPr="008D116F">
        <w:rPr>
          <w:rFonts w:cs="Times New Roman"/>
        </w:rPr>
        <w:t>của lớp ReLU có kích thước giống với đầu vào, chỉ là tất cả các giá trị âm trong nó</w:t>
      </w:r>
      <w:r w:rsidR="00886ADE" w:rsidRPr="008D116F">
        <w:rPr>
          <w:rFonts w:cs="Times New Roman"/>
        </w:rPr>
        <w:t xml:space="preserve"> </w:t>
      </w:r>
      <w:r w:rsidRPr="008D116F">
        <w:rPr>
          <w:rFonts w:cs="Times New Roman"/>
        </w:rPr>
        <w:t>được loại bỏ.</w:t>
      </w:r>
    </w:p>
    <w:p w:rsidR="00185C31" w:rsidRPr="008D116F" w:rsidRDefault="006C4AE6" w:rsidP="003415EC">
      <w:pPr>
        <w:rPr>
          <w:rFonts w:cs="Times New Roman"/>
        </w:rPr>
      </w:pPr>
      <w:r w:rsidRPr="008D116F">
        <w:rPr>
          <w:rFonts w:cs="Times New Roman"/>
        </w:rPr>
        <w:t>(</w:t>
      </w:r>
      <w:r w:rsidR="00231D49" w:rsidRPr="008D116F">
        <w:rPr>
          <w:rFonts w:cs="Times New Roman"/>
        </w:rPr>
        <w:t>4</w:t>
      </w:r>
      <w:r w:rsidRPr="008D116F">
        <w:rPr>
          <w:rFonts w:cs="Times New Roman"/>
        </w:rPr>
        <w:t xml:space="preserve">) </w:t>
      </w:r>
      <w:r w:rsidRPr="008D116F">
        <w:rPr>
          <w:rFonts w:cs="Times New Roman"/>
          <w:b/>
        </w:rPr>
        <w:t>Pooling layer</w:t>
      </w:r>
      <w:r w:rsidRPr="008D116F">
        <w:rPr>
          <w:rFonts w:cs="Times New Roman"/>
        </w:rPr>
        <w:t>: lớ</w:t>
      </w:r>
      <w:r w:rsidR="001B3FD4" w:rsidRPr="008D116F">
        <w:rPr>
          <w:rFonts w:cs="Times New Roman"/>
        </w:rPr>
        <w:t>p này giúp làm giảm kích thước của mẫu nhưng vẫn giữ được các đặc trưng quan trọng của mẫu. Khác với lớp tích chập, lớp này chỉ tiến hành lấy mẫu (subsampling) thay vì tích chập. Lớp Pooling lấy các mảng nhỏ từ lớp chập và tạo ra mẫu đặc trưng cho nó.</w:t>
      </w:r>
      <w:r w:rsidR="00185C31" w:rsidRPr="008D116F">
        <w:rPr>
          <w:rFonts w:cs="Times New Roman"/>
        </w:rPr>
        <w:t xml:space="preserve"> Có </w:t>
      </w:r>
      <w:r w:rsidR="00D72443" w:rsidRPr="008D116F">
        <w:rPr>
          <w:rFonts w:cs="Times New Roman"/>
        </w:rPr>
        <w:t>3</w:t>
      </w:r>
      <w:r w:rsidR="00185C31" w:rsidRPr="008D116F">
        <w:rPr>
          <w:rFonts w:cs="Times New Roman"/>
        </w:rPr>
        <w:t xml:space="preserve"> kiểu pooling là max pooling và </w:t>
      </w:r>
      <w:r w:rsidR="00D72443" w:rsidRPr="008D116F">
        <w:rPr>
          <w:rFonts w:cs="Times New Roman"/>
        </w:rPr>
        <w:t>mean</w:t>
      </w:r>
      <w:r w:rsidR="00185C31" w:rsidRPr="008D116F">
        <w:rPr>
          <w:rFonts w:cs="Times New Roman"/>
        </w:rPr>
        <w:t xml:space="preserve"> pooling</w:t>
      </w:r>
      <w:r w:rsidR="00D72443" w:rsidRPr="008D116F">
        <w:rPr>
          <w:rFonts w:cs="Times New Roman"/>
        </w:rPr>
        <w:t xml:space="preserve"> và min pooling</w:t>
      </w:r>
      <w:r w:rsidR="00643548">
        <w:rPr>
          <w:rFonts w:cs="Times New Roman"/>
        </w:rPr>
        <w:t xml:space="preserve"> được minh họa như trong hình 4.2.</w:t>
      </w:r>
    </w:p>
    <w:p w:rsidR="007B0E5D" w:rsidRPr="008D116F" w:rsidRDefault="006B1CAE" w:rsidP="007B0E5D">
      <w:pPr>
        <w:keepNext/>
        <w:jc w:val="center"/>
        <w:rPr>
          <w:rFonts w:cs="Times New Roman"/>
        </w:rPr>
      </w:pPr>
      <w:r w:rsidRPr="008D116F">
        <w:rPr>
          <w:rFonts w:cs="Times New Roman"/>
          <w:noProof/>
        </w:rPr>
        <w:drawing>
          <wp:inline distT="0" distB="0" distL="0" distR="0" wp14:anchorId="0B820553" wp14:editId="1612FAC6">
            <wp:extent cx="3186260" cy="1265852"/>
            <wp:effectExtent l="0" t="0" r="0" b="0"/>
            <wp:docPr id="62" name="Picture 62" descr="1D Global max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D Global max pool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611" cy="1269567"/>
                    </a:xfrm>
                    <a:prstGeom prst="rect">
                      <a:avLst/>
                    </a:prstGeom>
                    <a:noFill/>
                    <a:ln>
                      <a:noFill/>
                    </a:ln>
                  </pic:spPr>
                </pic:pic>
              </a:graphicData>
            </a:graphic>
          </wp:inline>
        </w:drawing>
      </w:r>
    </w:p>
    <w:p w:rsidR="007B0E5D" w:rsidRPr="00C16F9B" w:rsidRDefault="007B0E5D" w:rsidP="000A25BB">
      <w:pPr>
        <w:pStyle w:val="Caption"/>
        <w:ind w:left="567"/>
        <w:jc w:val="center"/>
        <w:rPr>
          <w:rFonts w:cs="Times New Roman"/>
          <w:i w:val="0"/>
          <w:color w:val="auto"/>
          <w:sz w:val="26"/>
          <w:szCs w:val="26"/>
        </w:rPr>
      </w:pPr>
      <w:bookmarkStart w:id="4" w:name="_Toc52482315"/>
      <w:bookmarkStart w:id="5" w:name="_Toc53238324"/>
      <w:r w:rsidRPr="00C16F9B">
        <w:rPr>
          <w:rFonts w:cs="Times New Roman"/>
          <w:i w:val="0"/>
          <w:color w:val="auto"/>
          <w:sz w:val="26"/>
          <w:szCs w:val="26"/>
        </w:rPr>
        <w:t xml:space="preserve">Hình </w:t>
      </w:r>
      <w:r w:rsidR="00396FDB" w:rsidRPr="00C16F9B">
        <w:rPr>
          <w:rFonts w:cs="Times New Roman"/>
          <w:i w:val="0"/>
          <w:color w:val="auto"/>
          <w:sz w:val="26"/>
          <w:szCs w:val="26"/>
        </w:rPr>
        <w:t>4</w:t>
      </w:r>
      <w:r w:rsidR="00F938B3">
        <w:rPr>
          <w:rFonts w:cs="Times New Roman"/>
          <w:i w:val="0"/>
          <w:color w:val="auto"/>
          <w:sz w:val="26"/>
          <w:szCs w:val="26"/>
        </w:rPr>
        <w:t>.</w:t>
      </w:r>
      <w:r w:rsidR="00EE16CF">
        <w:rPr>
          <w:rFonts w:cs="Times New Roman"/>
          <w:i w:val="0"/>
          <w:color w:val="auto"/>
          <w:sz w:val="26"/>
          <w:szCs w:val="26"/>
        </w:rPr>
        <w:fldChar w:fldCharType="begin"/>
      </w:r>
      <w:r w:rsidR="00EE16CF">
        <w:rPr>
          <w:rFonts w:cs="Times New Roman"/>
          <w:i w:val="0"/>
          <w:color w:val="auto"/>
          <w:sz w:val="26"/>
          <w:szCs w:val="26"/>
        </w:rPr>
        <w:instrText xml:space="preserve"> SEQ Hình \* ARABIC \s 1 </w:instrText>
      </w:r>
      <w:r w:rsidR="00EE16CF">
        <w:rPr>
          <w:rFonts w:cs="Times New Roman"/>
          <w:i w:val="0"/>
          <w:color w:val="auto"/>
          <w:sz w:val="26"/>
          <w:szCs w:val="26"/>
        </w:rPr>
        <w:fldChar w:fldCharType="separate"/>
      </w:r>
      <w:r w:rsidR="00EE16CF">
        <w:rPr>
          <w:rFonts w:cs="Times New Roman"/>
          <w:i w:val="0"/>
          <w:noProof/>
          <w:color w:val="auto"/>
          <w:sz w:val="26"/>
          <w:szCs w:val="26"/>
        </w:rPr>
        <w:t>2</w:t>
      </w:r>
      <w:r w:rsidR="00EE16CF">
        <w:rPr>
          <w:rFonts w:cs="Times New Roman"/>
          <w:i w:val="0"/>
          <w:color w:val="auto"/>
          <w:sz w:val="26"/>
          <w:szCs w:val="26"/>
        </w:rPr>
        <w:fldChar w:fldCharType="end"/>
      </w:r>
      <w:r w:rsidRPr="00C16F9B">
        <w:rPr>
          <w:rFonts w:cs="Times New Roman"/>
          <w:i w:val="0"/>
          <w:color w:val="auto"/>
          <w:sz w:val="26"/>
          <w:szCs w:val="26"/>
        </w:rPr>
        <w:t xml:space="preserve">: </w:t>
      </w:r>
      <w:r w:rsidR="000A25BB" w:rsidRPr="00C16F9B">
        <w:rPr>
          <w:rFonts w:cs="Times New Roman"/>
          <w:i w:val="0"/>
          <w:color w:val="auto"/>
          <w:sz w:val="26"/>
          <w:szCs w:val="26"/>
        </w:rPr>
        <w:t>M</w:t>
      </w:r>
      <w:r w:rsidR="006B1CAE" w:rsidRPr="00C16F9B">
        <w:rPr>
          <w:rFonts w:cs="Times New Roman"/>
          <w:i w:val="0"/>
          <w:color w:val="auto"/>
          <w:sz w:val="26"/>
          <w:szCs w:val="26"/>
        </w:rPr>
        <w:t>ax</w:t>
      </w:r>
      <w:r w:rsidRPr="00C16F9B">
        <w:rPr>
          <w:rFonts w:cs="Times New Roman"/>
          <w:i w:val="0"/>
          <w:color w:val="auto"/>
          <w:sz w:val="26"/>
          <w:szCs w:val="26"/>
        </w:rPr>
        <w:t xml:space="preserve"> pooling layer</w:t>
      </w:r>
      <w:bookmarkEnd w:id="4"/>
      <w:bookmarkEnd w:id="5"/>
    </w:p>
    <w:p w:rsidR="003D0900" w:rsidRPr="008D116F" w:rsidRDefault="00185C31" w:rsidP="00584FF6">
      <w:pPr>
        <w:ind w:firstLine="567"/>
        <w:rPr>
          <w:rFonts w:cs="Times New Roman"/>
        </w:rPr>
      </w:pPr>
      <w:r w:rsidRPr="008D116F">
        <w:rPr>
          <w:rFonts w:cs="Times New Roman"/>
        </w:rPr>
        <w:t>Những điều này g</w:t>
      </w:r>
      <w:r w:rsidR="004C6B15" w:rsidRPr="008D116F">
        <w:rPr>
          <w:rFonts w:cs="Times New Roman"/>
        </w:rPr>
        <w:t>iúp làm giả</w:t>
      </w:r>
      <w:r w:rsidR="009A2CF6" w:rsidRPr="008D116F">
        <w:rPr>
          <w:rFonts w:cs="Times New Roman"/>
        </w:rPr>
        <w:t>m thiểu các bước tính toán và chống overfitting (tản mát dữ liệu)</w:t>
      </w:r>
      <w:r w:rsidR="00E929F2" w:rsidRPr="008D116F">
        <w:rPr>
          <w:rFonts w:cs="Times New Roman"/>
        </w:rPr>
        <w:t xml:space="preserve"> và lớp tích chậ</w:t>
      </w:r>
      <w:r w:rsidR="000B55D4" w:rsidRPr="008D116F">
        <w:rPr>
          <w:rFonts w:cs="Times New Roman"/>
        </w:rPr>
        <w:t>p</w:t>
      </w:r>
      <w:r w:rsidR="00E929F2" w:rsidRPr="008D116F">
        <w:rPr>
          <w:rFonts w:cs="Times New Roman"/>
        </w:rPr>
        <w:t xml:space="preserve"> sẽ học được các thuộc tính lớn hơn</w:t>
      </w:r>
      <w:r w:rsidR="001253B4" w:rsidRPr="008D116F">
        <w:rPr>
          <w:rFonts w:cs="Times New Roman"/>
        </w:rPr>
        <w:t xml:space="preserve">. Max-pooling được sử dụng để chọn ra các giá trị lớn nhất của </w:t>
      </w:r>
      <w:r w:rsidR="003415EC" w:rsidRPr="008D116F">
        <w:rPr>
          <w:rFonts w:cs="Times New Roman"/>
        </w:rPr>
        <w:t>cửa sổ nhưng vẫn giữ được các đặc trưng quang trọng của chúng</w:t>
      </w:r>
      <w:r w:rsidR="001253B4" w:rsidRPr="008D116F">
        <w:rPr>
          <w:rFonts w:cs="Times New Roman"/>
        </w:rPr>
        <w:t xml:space="preserve"> và giúp làm giảm số lượng </w:t>
      </w:r>
      <w:r w:rsidR="003415EC" w:rsidRPr="008D116F">
        <w:rPr>
          <w:rFonts w:cs="Times New Roman"/>
        </w:rPr>
        <w:t>nơ-ron ngõ ra</w:t>
      </w:r>
      <w:r w:rsidR="00367961">
        <w:rPr>
          <w:rFonts w:cs="Times New Roman"/>
        </w:rPr>
        <w:t xml:space="preserve"> được minh họa như trong hình 4.3</w:t>
      </w:r>
      <w:r w:rsidR="00181AE1">
        <w:rPr>
          <w:rFonts w:cs="Times New Roman"/>
        </w:rPr>
        <w:t>.</w:t>
      </w:r>
    </w:p>
    <w:p w:rsidR="003D0900" w:rsidRPr="008D116F" w:rsidRDefault="003D0900" w:rsidP="003D0900">
      <w:pPr>
        <w:keepNext/>
        <w:jc w:val="center"/>
        <w:rPr>
          <w:rFonts w:cs="Times New Roman"/>
          <w:sz w:val="40"/>
        </w:rPr>
      </w:pPr>
      <w:r w:rsidRPr="008D116F">
        <w:rPr>
          <w:rFonts w:cs="Times New Roman"/>
          <w:noProof/>
          <w:sz w:val="40"/>
        </w:rPr>
        <w:drawing>
          <wp:inline distT="0" distB="0" distL="0" distR="0" wp14:anchorId="712B4B8D" wp14:editId="24FE6752">
            <wp:extent cx="4404069" cy="1131216"/>
            <wp:effectExtent l="0" t="0" r="0" b="0"/>
            <wp:docPr id="57" name="Picture 57" descr="Xem ảnh nguồ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m ảnh nguồ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6304" cy="1162613"/>
                    </a:xfrm>
                    <a:prstGeom prst="rect">
                      <a:avLst/>
                    </a:prstGeom>
                    <a:noFill/>
                    <a:ln>
                      <a:noFill/>
                    </a:ln>
                  </pic:spPr>
                </pic:pic>
              </a:graphicData>
            </a:graphic>
          </wp:inline>
        </w:drawing>
      </w:r>
    </w:p>
    <w:p w:rsidR="003D0900" w:rsidRPr="00C16F9B" w:rsidRDefault="003D0900" w:rsidP="003D0900">
      <w:pPr>
        <w:pStyle w:val="Caption"/>
        <w:jc w:val="center"/>
        <w:rPr>
          <w:rFonts w:cs="Times New Roman"/>
          <w:i w:val="0"/>
          <w:color w:val="auto"/>
          <w:sz w:val="26"/>
          <w:szCs w:val="26"/>
        </w:rPr>
      </w:pPr>
      <w:bookmarkStart w:id="6" w:name="_Toc52482316"/>
      <w:bookmarkStart w:id="7" w:name="_Toc53238325"/>
      <w:r w:rsidRPr="00C16F9B">
        <w:rPr>
          <w:rFonts w:cs="Times New Roman"/>
          <w:i w:val="0"/>
          <w:color w:val="auto"/>
          <w:sz w:val="26"/>
          <w:szCs w:val="26"/>
        </w:rPr>
        <w:t xml:space="preserve">Hình </w:t>
      </w:r>
      <w:r w:rsidR="00396FDB" w:rsidRPr="00C16F9B">
        <w:rPr>
          <w:rFonts w:cs="Times New Roman"/>
          <w:i w:val="0"/>
          <w:color w:val="auto"/>
          <w:sz w:val="26"/>
          <w:szCs w:val="26"/>
        </w:rPr>
        <w:t>4</w:t>
      </w:r>
      <w:r w:rsidR="00F938B3">
        <w:rPr>
          <w:rFonts w:cs="Times New Roman"/>
          <w:i w:val="0"/>
          <w:color w:val="auto"/>
          <w:sz w:val="26"/>
          <w:szCs w:val="26"/>
        </w:rPr>
        <w:t>.</w:t>
      </w:r>
      <w:r w:rsidR="00EE16CF">
        <w:rPr>
          <w:rFonts w:cs="Times New Roman"/>
          <w:i w:val="0"/>
          <w:color w:val="auto"/>
          <w:sz w:val="26"/>
          <w:szCs w:val="26"/>
        </w:rPr>
        <w:fldChar w:fldCharType="begin"/>
      </w:r>
      <w:r w:rsidR="00EE16CF">
        <w:rPr>
          <w:rFonts w:cs="Times New Roman"/>
          <w:i w:val="0"/>
          <w:color w:val="auto"/>
          <w:sz w:val="26"/>
          <w:szCs w:val="26"/>
        </w:rPr>
        <w:instrText xml:space="preserve"> SEQ Hình \* ARABIC \s 1 </w:instrText>
      </w:r>
      <w:r w:rsidR="00EE16CF">
        <w:rPr>
          <w:rFonts w:cs="Times New Roman"/>
          <w:i w:val="0"/>
          <w:color w:val="auto"/>
          <w:sz w:val="26"/>
          <w:szCs w:val="26"/>
        </w:rPr>
        <w:fldChar w:fldCharType="separate"/>
      </w:r>
      <w:r w:rsidR="00EE16CF">
        <w:rPr>
          <w:rFonts w:cs="Times New Roman"/>
          <w:i w:val="0"/>
          <w:noProof/>
          <w:color w:val="auto"/>
          <w:sz w:val="26"/>
          <w:szCs w:val="26"/>
        </w:rPr>
        <w:t>3</w:t>
      </w:r>
      <w:r w:rsidR="00EE16CF">
        <w:rPr>
          <w:rFonts w:cs="Times New Roman"/>
          <w:i w:val="0"/>
          <w:color w:val="auto"/>
          <w:sz w:val="26"/>
          <w:szCs w:val="26"/>
        </w:rPr>
        <w:fldChar w:fldCharType="end"/>
      </w:r>
      <w:r w:rsidRPr="00C16F9B">
        <w:rPr>
          <w:rFonts w:cs="Times New Roman"/>
          <w:i w:val="0"/>
          <w:color w:val="auto"/>
          <w:sz w:val="26"/>
          <w:szCs w:val="26"/>
        </w:rPr>
        <w:t xml:space="preserve">: </w:t>
      </w:r>
      <w:r w:rsidR="00A71BC8" w:rsidRPr="00C16F9B">
        <w:rPr>
          <w:rFonts w:cs="Times New Roman"/>
          <w:i w:val="0"/>
          <w:color w:val="auto"/>
          <w:sz w:val="26"/>
          <w:szCs w:val="26"/>
        </w:rPr>
        <w:t>C</w:t>
      </w:r>
      <w:r w:rsidRPr="00C16F9B">
        <w:rPr>
          <w:rFonts w:cs="Times New Roman"/>
          <w:i w:val="0"/>
          <w:color w:val="auto"/>
          <w:sz w:val="26"/>
          <w:szCs w:val="26"/>
        </w:rPr>
        <w:t xml:space="preserve">ửa số trượt </w:t>
      </w:r>
      <w:r w:rsidR="00895062" w:rsidRPr="00C16F9B">
        <w:rPr>
          <w:rFonts w:cs="Times New Roman"/>
          <w:i w:val="0"/>
          <w:color w:val="auto"/>
          <w:sz w:val="26"/>
          <w:szCs w:val="26"/>
        </w:rPr>
        <w:t>1 chiều</w:t>
      </w:r>
      <w:bookmarkEnd w:id="6"/>
      <w:bookmarkEnd w:id="7"/>
    </w:p>
    <w:p w:rsidR="006C4AE6" w:rsidRPr="008D116F" w:rsidRDefault="003415EC" w:rsidP="00584FF6">
      <w:pPr>
        <w:ind w:firstLine="567"/>
        <w:rPr>
          <w:rFonts w:cs="Times New Roman"/>
        </w:rPr>
      </w:pPr>
      <w:r w:rsidRPr="008D116F">
        <w:rPr>
          <w:rFonts w:cs="Times New Roman"/>
        </w:rPr>
        <w:lastRenderedPageBreak/>
        <w:t>CNN có thể tìm xem liệu một đặc trưng có nằm trong tín hiệu mà không cần quan tâm nó nằm ở đâu. Lớp pooling này có tính bất biến đối với kích thước của cửa sổ trượt.</w:t>
      </w:r>
      <w:r w:rsidR="00347F92" w:rsidRPr="008D116F">
        <w:rPr>
          <w:rFonts w:cs="Times New Roman"/>
        </w:rPr>
        <w:t xml:space="preserve"> </w:t>
      </w:r>
      <w:r w:rsidR="00C70685">
        <w:rPr>
          <w:rFonts w:cs="Times New Roman"/>
        </w:rPr>
        <w:t>K</w:t>
      </w:r>
      <w:r w:rsidR="00EF690A" w:rsidRPr="008D116F">
        <w:rPr>
          <w:rFonts w:cs="Times New Roman"/>
        </w:rPr>
        <w:t xml:space="preserve">ết quả được thể hiện qua biểu thức </w:t>
      </w:r>
      <w:r w:rsidR="009940A9">
        <w:rPr>
          <w:rFonts w:cs="Times New Roman"/>
        </w:rPr>
        <w:t>4.2</w:t>
      </w:r>
      <w:r w:rsidR="00EF690A" w:rsidRPr="008D116F">
        <w:rPr>
          <w:rFonts w:cs="Times New Roman"/>
        </w:rPr>
        <w:t>:</w:t>
      </w:r>
    </w:p>
    <w:p w:rsidR="000B55D4" w:rsidRPr="000C68B2" w:rsidRDefault="00B773BA" w:rsidP="003415EC">
      <w:pPr>
        <w:rPr>
          <w:rFonts w:cs="Times New Roman"/>
        </w:rPr>
      </w:pPr>
      <m:oMathPara>
        <m:oMathParaPr>
          <m:jc m:val="righ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n=1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 xml:space="preserve">                                                       (4.2)</m:t>
              </m:r>
            </m:e>
          </m:nary>
        </m:oMath>
      </m:oMathPara>
    </w:p>
    <w:p w:rsidR="00050F7A" w:rsidRPr="008D116F" w:rsidRDefault="00B92824" w:rsidP="00584FF6">
      <w:pPr>
        <w:ind w:firstLine="567"/>
        <w:rPr>
          <w:rFonts w:eastAsiaTheme="minorEastAsia" w:cs="Times New Roman"/>
        </w:rPr>
      </w:pPr>
      <w:r w:rsidRPr="008D116F">
        <w:rPr>
          <w:rFonts w:cs="Times New Roman"/>
        </w:rPr>
        <w:t>Trong</w:t>
      </w:r>
      <w:r w:rsidR="004C7B2F" w:rsidRPr="008D116F">
        <w:rPr>
          <w:rFonts w:cs="Times New Roman"/>
        </w:rPr>
        <w:t xml:space="preserve"> đó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4C7B2F" w:rsidRPr="008D116F">
        <w:rPr>
          <w:rFonts w:eastAsiaTheme="minorEastAsia" w:cs="Times New Roman"/>
        </w:rPr>
        <w:t xml:space="preserve"> là giá trị ngõ ra của </w:t>
      </w:r>
      <w:r w:rsidR="00962998" w:rsidRPr="008D116F">
        <w:rPr>
          <w:rFonts w:eastAsiaTheme="minorEastAsia" w:cs="Times New Roman"/>
        </w:rPr>
        <w:t xml:space="preserve">kênh thứ </w:t>
      </w:r>
      <m:oMath>
        <m:r>
          <w:rPr>
            <w:rFonts w:ascii="Cambria Math" w:eastAsiaTheme="minorEastAsia" w:hAnsi="Cambria Math" w:cs="Times New Roman"/>
          </w:rPr>
          <m:t>i</m:t>
        </m:r>
      </m:oMath>
      <w:r w:rsidR="00962998" w:rsidRPr="008D116F">
        <w:rPr>
          <w:rFonts w:eastAsiaTheme="minorEastAsia" w:cs="Times New Roman"/>
        </w:rPr>
        <w:t xml:space="preserve">, </w:t>
      </w:r>
      <m:oMath>
        <m:r>
          <w:rPr>
            <w:rFonts w:ascii="Cambria Math" w:eastAsiaTheme="minorEastAsia" w:hAnsi="Cambria Math" w:cs="Times New Roman"/>
          </w:rPr>
          <m:t>N</m:t>
        </m:r>
      </m:oMath>
      <w:r w:rsidR="00962998" w:rsidRPr="008D116F">
        <w:rPr>
          <w:rFonts w:eastAsiaTheme="minorEastAsia" w:cs="Times New Roman"/>
        </w:rPr>
        <w:t xml:space="preserve"> là chiều dài củ</w:t>
      </w:r>
      <w:r w:rsidR="00A71BC8" w:rsidRPr="008D116F">
        <w:rPr>
          <w:rFonts w:eastAsiaTheme="minorEastAsia" w:cs="Times New Roman"/>
        </w:rPr>
        <w:t xml:space="preserve">a chuỗi thời gian và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i,n</m:t>
            </m:r>
          </m:sub>
        </m:sSub>
      </m:oMath>
      <w:r w:rsidR="00A71BC8" w:rsidRPr="008D116F">
        <w:rPr>
          <w:rFonts w:eastAsiaTheme="minorEastAsia" w:cs="Times New Roman"/>
        </w:rPr>
        <w:t xml:space="preserve"> </w:t>
      </w:r>
      <w:r w:rsidR="00F35080" w:rsidRPr="008D116F">
        <w:rPr>
          <w:rFonts w:eastAsiaTheme="minorEastAsia" w:cs="Times New Roman"/>
        </w:rPr>
        <w:t xml:space="preserve">là giá trị thứ </w:t>
      </w:r>
      <m:oMath>
        <m:r>
          <w:rPr>
            <w:rFonts w:ascii="Cambria Math" w:eastAsiaTheme="minorEastAsia" w:hAnsi="Cambria Math" w:cs="Times New Roman"/>
          </w:rPr>
          <m:t>n</m:t>
        </m:r>
      </m:oMath>
      <w:r w:rsidR="00F35080" w:rsidRPr="008D116F">
        <w:rPr>
          <w:rFonts w:eastAsiaTheme="minorEastAsia" w:cs="Times New Roman"/>
        </w:rPr>
        <w:t xml:space="preserve"> của kênh thứ </w:t>
      </w:r>
      <m:oMath>
        <m:r>
          <w:rPr>
            <w:rFonts w:ascii="Cambria Math" w:eastAsiaTheme="minorEastAsia" w:hAnsi="Cambria Math" w:cs="Times New Roman"/>
          </w:rPr>
          <m:t>i</m:t>
        </m:r>
      </m:oMath>
      <w:r w:rsidR="00BB05ED" w:rsidRPr="00BB05ED">
        <w:rPr>
          <w:rFonts w:cs="Times New Roman"/>
        </w:rPr>
        <w:t xml:space="preserve"> </w:t>
      </w:r>
      <w:sdt>
        <w:sdtPr>
          <w:rPr>
            <w:rFonts w:cs="Times New Roman"/>
          </w:rPr>
          <w:id w:val="-479006104"/>
          <w:citation/>
        </w:sdtPr>
        <w:sdtEndPr/>
        <w:sdtContent>
          <w:r w:rsidR="00BB05ED">
            <w:rPr>
              <w:rFonts w:cs="Times New Roman"/>
            </w:rPr>
            <w:fldChar w:fldCharType="begin"/>
          </w:r>
          <w:r w:rsidR="00A86F38">
            <w:rPr>
              <w:rFonts w:cs="Times New Roman"/>
            </w:rPr>
            <w:instrText xml:space="preserve">CITATION Jia19 \l 1033 </w:instrText>
          </w:r>
          <w:r w:rsidR="00BB05ED">
            <w:rPr>
              <w:rFonts w:cs="Times New Roman"/>
            </w:rPr>
            <w:fldChar w:fldCharType="separate"/>
          </w:r>
          <w:r w:rsidR="00A86F38" w:rsidRPr="00A86F38">
            <w:rPr>
              <w:rFonts w:cs="Times New Roman"/>
              <w:noProof/>
            </w:rPr>
            <w:t>[13]</w:t>
          </w:r>
          <w:r w:rsidR="00BB05ED">
            <w:rPr>
              <w:rFonts w:cs="Times New Roman"/>
            </w:rPr>
            <w:fldChar w:fldCharType="end"/>
          </w:r>
        </w:sdtContent>
      </w:sdt>
      <w:r w:rsidR="00F35080" w:rsidRPr="008D116F">
        <w:rPr>
          <w:rFonts w:eastAsiaTheme="minorEastAsia" w:cs="Times New Roman"/>
        </w:rPr>
        <w:t>.</w:t>
      </w:r>
      <w:r w:rsidR="00BE1040" w:rsidRPr="008D116F">
        <w:rPr>
          <w:rFonts w:eastAsiaTheme="minorEastAsia" w:cs="Times New Roman"/>
        </w:rPr>
        <w:t xml:space="preserve"> </w:t>
      </w:r>
    </w:p>
    <w:p w:rsidR="00C16F9B" w:rsidRDefault="00F35080" w:rsidP="00C16F9B">
      <w:pPr>
        <w:rPr>
          <w:rFonts w:eastAsiaTheme="minorEastAsia" w:cs="Times New Roman"/>
        </w:rPr>
      </w:pPr>
      <w:r w:rsidRPr="008D116F">
        <w:rPr>
          <w:rFonts w:eastAsiaTheme="minorEastAsia" w:cs="Times New Roman"/>
        </w:rPr>
        <w:t>(</w:t>
      </w:r>
      <w:r w:rsidR="00231D49" w:rsidRPr="008D116F">
        <w:rPr>
          <w:rFonts w:eastAsiaTheme="minorEastAsia" w:cs="Times New Roman"/>
        </w:rPr>
        <w:t>5</w:t>
      </w:r>
      <w:r w:rsidRPr="008D116F">
        <w:rPr>
          <w:rFonts w:eastAsiaTheme="minorEastAsia" w:cs="Times New Roman"/>
        </w:rPr>
        <w:t xml:space="preserve">) </w:t>
      </w:r>
      <w:r w:rsidR="002B4D21" w:rsidRPr="002B4D21">
        <w:rPr>
          <w:rFonts w:eastAsiaTheme="minorEastAsia" w:cs="Times New Roman"/>
          <w:b/>
        </w:rPr>
        <w:t>Stride</w:t>
      </w:r>
      <w:r w:rsidR="002B4D21">
        <w:rPr>
          <w:rFonts w:eastAsiaTheme="minorEastAsia" w:cs="Times New Roman"/>
        </w:rPr>
        <w:t>: quy định số pixel/phần tử phải dịch từ trái sang phải hoặc từ trên xuống dưới</w:t>
      </w:r>
      <w:r w:rsidR="007D30E9">
        <w:rPr>
          <w:rFonts w:eastAsiaTheme="minorEastAsia" w:cs="Times New Roman"/>
        </w:rPr>
        <w:t xml:space="preserve"> của mỗi kernel</w:t>
      </w:r>
      <w:r w:rsidR="002B4D21">
        <w:rPr>
          <w:rFonts w:eastAsiaTheme="minorEastAsia" w:cs="Times New Roman"/>
        </w:rPr>
        <w:t xml:space="preserve"> tới cuối ma trận ngõ vào.</w:t>
      </w:r>
      <w:r w:rsidR="002A7F85">
        <w:rPr>
          <w:rFonts w:eastAsiaTheme="minorEastAsia" w:cs="Times New Roman"/>
        </w:rPr>
        <w:t xml:space="preserve"> Stride thường được dùng để giảm kích thước của ma trận sau phép tính convolution</w:t>
      </w:r>
      <w:r w:rsidR="00C16F9B">
        <w:rPr>
          <w:rFonts w:eastAsiaTheme="minorEastAsia" w:cs="Times New Roman"/>
        </w:rPr>
        <w:t>.</w:t>
      </w:r>
      <w:r w:rsidR="00EE16CF">
        <w:rPr>
          <w:rFonts w:eastAsiaTheme="minorEastAsia" w:cs="Times New Roman"/>
        </w:rPr>
        <w:t xml:space="preserve"> Phương pháp áp dụng stride trong phép tính tích chập ma trận được mô tả trong hình 4.4</w:t>
      </w:r>
    </w:p>
    <w:p w:rsidR="00EE16CF" w:rsidRDefault="00EE16CF" w:rsidP="00EE16CF">
      <w:pPr>
        <w:keepNext/>
        <w:jc w:val="center"/>
      </w:pPr>
      <w:r>
        <w:rPr>
          <w:noProof/>
        </w:rPr>
        <w:drawing>
          <wp:inline distT="0" distB="0" distL="0" distR="0" wp14:anchorId="4ECE7B72" wp14:editId="6262A944">
            <wp:extent cx="5118931" cy="236840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3118" cy="2370345"/>
                    </a:xfrm>
                    <a:prstGeom prst="rect">
                      <a:avLst/>
                    </a:prstGeom>
                  </pic:spPr>
                </pic:pic>
              </a:graphicData>
            </a:graphic>
          </wp:inline>
        </w:drawing>
      </w:r>
    </w:p>
    <w:p w:rsidR="00EE16CF" w:rsidRPr="00EE16CF" w:rsidRDefault="00EE16CF" w:rsidP="00EE16CF">
      <w:pPr>
        <w:pStyle w:val="Caption"/>
        <w:jc w:val="center"/>
        <w:rPr>
          <w:rFonts w:eastAsiaTheme="minorEastAsia" w:cs="Times New Roman"/>
          <w:i w:val="0"/>
          <w:color w:val="auto"/>
          <w:sz w:val="26"/>
          <w:szCs w:val="26"/>
        </w:rPr>
      </w:pPr>
      <w:bookmarkStart w:id="8" w:name="_Toc53238326"/>
      <w:r w:rsidRPr="00EE16CF">
        <w:rPr>
          <w:i w:val="0"/>
          <w:color w:val="auto"/>
          <w:sz w:val="26"/>
          <w:szCs w:val="26"/>
        </w:rPr>
        <w:t>Hình 4.</w:t>
      </w:r>
      <w:r w:rsidRPr="00EE16CF">
        <w:rPr>
          <w:i w:val="0"/>
          <w:color w:val="auto"/>
          <w:sz w:val="26"/>
          <w:szCs w:val="26"/>
        </w:rPr>
        <w:fldChar w:fldCharType="begin"/>
      </w:r>
      <w:r w:rsidRPr="00EE16CF">
        <w:rPr>
          <w:i w:val="0"/>
          <w:color w:val="auto"/>
          <w:sz w:val="26"/>
          <w:szCs w:val="26"/>
        </w:rPr>
        <w:instrText xml:space="preserve"> SEQ Hình \* ARABIC \s 1 </w:instrText>
      </w:r>
      <w:r w:rsidRPr="00EE16CF">
        <w:rPr>
          <w:i w:val="0"/>
          <w:color w:val="auto"/>
          <w:sz w:val="26"/>
          <w:szCs w:val="26"/>
        </w:rPr>
        <w:fldChar w:fldCharType="separate"/>
      </w:r>
      <w:r w:rsidRPr="00EE16CF">
        <w:rPr>
          <w:i w:val="0"/>
          <w:noProof/>
          <w:color w:val="auto"/>
          <w:sz w:val="26"/>
          <w:szCs w:val="26"/>
        </w:rPr>
        <w:t>4</w:t>
      </w:r>
      <w:r w:rsidRPr="00EE16CF">
        <w:rPr>
          <w:i w:val="0"/>
          <w:color w:val="auto"/>
          <w:sz w:val="26"/>
          <w:szCs w:val="26"/>
        </w:rPr>
        <w:fldChar w:fldCharType="end"/>
      </w:r>
      <w:r w:rsidRPr="00EE16CF">
        <w:rPr>
          <w:i w:val="0"/>
          <w:color w:val="auto"/>
          <w:sz w:val="26"/>
          <w:szCs w:val="26"/>
        </w:rPr>
        <w:t>: Phép tính tích chập với stride = 2</w:t>
      </w:r>
      <w:bookmarkEnd w:id="8"/>
    </w:p>
    <w:p w:rsidR="00F35080" w:rsidRPr="008D116F" w:rsidRDefault="0023268F" w:rsidP="00050F7A">
      <w:pPr>
        <w:rPr>
          <w:rFonts w:eastAsiaTheme="minorEastAsia" w:cs="Times New Roman"/>
        </w:rPr>
      </w:pPr>
      <w:r w:rsidRPr="0023268F">
        <w:rPr>
          <w:rFonts w:eastAsiaTheme="minorEastAsia" w:cs="Times New Roman"/>
        </w:rPr>
        <w:t xml:space="preserve">(6) </w:t>
      </w:r>
      <w:r w:rsidR="00F35080" w:rsidRPr="008D116F">
        <w:rPr>
          <w:rFonts w:eastAsiaTheme="minorEastAsia" w:cs="Times New Roman"/>
          <w:b/>
        </w:rPr>
        <w:t>Fully connected layer</w:t>
      </w:r>
      <w:r w:rsidR="00F35080" w:rsidRPr="008D116F">
        <w:rPr>
          <w:rFonts w:eastAsiaTheme="minorEastAsia" w:cs="Times New Roman"/>
        </w:rPr>
        <w:t xml:space="preserve"> (lớp kết nối đầy đủ)</w:t>
      </w:r>
      <w:r w:rsidR="00142FA2" w:rsidRPr="008D116F">
        <w:rPr>
          <w:rFonts w:eastAsiaTheme="minorEastAsia" w:cs="Times New Roman"/>
        </w:rPr>
        <w:t xml:space="preserve">: </w:t>
      </w:r>
      <w:r w:rsidR="003201A1" w:rsidRPr="008D116F">
        <w:rPr>
          <w:rFonts w:eastAsiaTheme="minorEastAsia" w:cs="Times New Roman"/>
        </w:rPr>
        <w:t>đ</w:t>
      </w:r>
      <w:r w:rsidR="00142FA2" w:rsidRPr="008D116F">
        <w:rPr>
          <w:rFonts w:eastAsiaTheme="minorEastAsia" w:cs="Times New Roman"/>
        </w:rPr>
        <w:t>ây là lớp cuối cùng của CNN,</w:t>
      </w:r>
      <w:r w:rsidR="00BA13D9" w:rsidRPr="008D116F">
        <w:rPr>
          <w:rFonts w:eastAsiaTheme="minorEastAsia" w:cs="Times New Roman"/>
        </w:rPr>
        <w:t xml:space="preserve"> là một mạng nơ-ron nhiều tầng sử dụng chức năng kích hoạt softmax trong lớp đầu ra.</w:t>
      </w:r>
      <w:r w:rsidR="003201A1" w:rsidRPr="008D116F">
        <w:rPr>
          <w:rFonts w:eastAsiaTheme="minorEastAsia" w:cs="Times New Roman"/>
        </w:rPr>
        <w:t xml:space="preserve"> </w:t>
      </w:r>
      <w:r w:rsidR="00BA13D9" w:rsidRPr="008D116F">
        <w:rPr>
          <w:rFonts w:eastAsiaTheme="minorEastAsia" w:cs="Times New Roman"/>
        </w:rPr>
        <w:t>M</w:t>
      </w:r>
      <w:r w:rsidR="003201A1" w:rsidRPr="008D116F">
        <w:rPr>
          <w:rFonts w:eastAsiaTheme="minorEastAsia" w:cs="Times New Roman"/>
        </w:rPr>
        <w:t xml:space="preserve">ọi nơ-ron </w:t>
      </w:r>
      <w:r w:rsidR="005125D0" w:rsidRPr="008D116F">
        <w:rPr>
          <w:rFonts w:eastAsiaTheme="minorEastAsia" w:cs="Times New Roman"/>
        </w:rPr>
        <w:t xml:space="preserve">ở lớp trước </w:t>
      </w:r>
      <w:r w:rsidR="005125D0" w:rsidRPr="00A17D36">
        <w:rPr>
          <w:rFonts w:eastAsiaTheme="minorEastAsia" w:cs="Times New Roman"/>
        </w:rPr>
        <w:t>được kết nối với tất cả các nơ-ron ở lớp kế tiếp</w:t>
      </w:r>
      <w:r w:rsidR="003201A1" w:rsidRPr="00A17D36">
        <w:rPr>
          <w:rFonts w:eastAsiaTheme="minorEastAsia" w:cs="Times New Roman"/>
        </w:rPr>
        <w:t>,</w:t>
      </w:r>
      <w:r w:rsidR="00142FA2" w:rsidRPr="00A17D36">
        <w:rPr>
          <w:rFonts w:eastAsiaTheme="minorEastAsia" w:cs="Times New Roman"/>
        </w:rPr>
        <w:t xml:space="preserve"> các nhãn sẽ được đánh giá ở đây </w:t>
      </w:r>
      <w:r w:rsidR="005125D0" w:rsidRPr="00A17D36">
        <w:rPr>
          <w:rFonts w:eastAsiaTheme="minorEastAsia" w:cs="Times New Roman"/>
        </w:rPr>
        <w:t>dựa trên các thuộc tính đã được trích xuất.</w:t>
      </w:r>
      <w:r w:rsidR="00C2480D" w:rsidRPr="00A17D36">
        <w:rPr>
          <w:rFonts w:eastAsiaTheme="minorEastAsia" w:cs="Times New Roman"/>
        </w:rPr>
        <w:t xml:space="preserve"> </w:t>
      </w:r>
      <w:r w:rsidR="00C2480D" w:rsidRPr="00A17D36">
        <w:rPr>
          <w:rFonts w:cs="Times New Roman"/>
          <w:shd w:val="clear" w:color="auto" w:fill="FFFFFF"/>
        </w:rPr>
        <w:t xml:space="preserve">Mỗi một nơ-ron của lớp này sẽ liên kết tới mọi nơ-ron của lớp khác. Để đưa dữ liệu từ các lớp trước vào mạng này, buộc phải dàn phẳng dữ liệu ra thành 1 vector thay vì là mảng nhiều chiều </w:t>
      </w:r>
      <w:r w:rsidR="00C2480D" w:rsidRPr="00A17D36">
        <w:rPr>
          <w:rFonts w:cs="Times New Roman"/>
          <w:shd w:val="clear" w:color="auto" w:fill="FFFFFF"/>
        </w:rPr>
        <w:lastRenderedPageBreak/>
        <w:t>như trước. Tại lớp cuối cùng sẽ sử dụng 1 hàm softmax để phân loại đối tượng dựa vào vector đặc trưng đã được tính toán của các lớp trước đó.</w:t>
      </w:r>
    </w:p>
    <w:p w:rsidR="00F52E2D" w:rsidRPr="008D116F" w:rsidRDefault="00990817" w:rsidP="00D630B1">
      <w:pPr>
        <w:ind w:firstLine="567"/>
        <w:rPr>
          <w:rFonts w:eastAsiaTheme="minorEastAsia" w:cs="Times New Roman"/>
        </w:rPr>
      </w:pPr>
      <w:r>
        <w:rPr>
          <w:rFonts w:eastAsiaTheme="minorEastAsia" w:cs="Times New Roman"/>
        </w:rPr>
        <w:t>Biểu thức</w:t>
      </w:r>
      <w:r w:rsidR="00377CFB" w:rsidRPr="008D116F">
        <w:rPr>
          <w:rFonts w:eastAsiaTheme="minorEastAsia" w:cs="Times New Roman"/>
        </w:rPr>
        <w:t xml:space="preserve"> </w:t>
      </w:r>
      <w:r w:rsidR="00322F62">
        <w:rPr>
          <w:rFonts w:eastAsiaTheme="minorEastAsia" w:cs="Times New Roman"/>
        </w:rPr>
        <w:t>4.3</w:t>
      </w:r>
      <w:r w:rsidR="00377CFB" w:rsidRPr="008D116F">
        <w:rPr>
          <w:rFonts w:eastAsiaTheme="minorEastAsia" w:cs="Times New Roman"/>
        </w:rPr>
        <w:t xml:space="preserve"> tính toán phân phối xác suất của k lớp đầu ra. Do đó, Lớp sử dụng hàm softmax</w:t>
      </w:r>
      <w:r w:rsidR="006C535B">
        <w:rPr>
          <w:rFonts w:eastAsiaTheme="minorEastAsia" w:cs="Times New Roman"/>
        </w:rPr>
        <w:t xml:space="preserve"> dựa vào các vector đầu vào đặc trưng đã được tính toán từ các lớp trước đó. Từ đó</w:t>
      </w:r>
      <w:r w:rsidR="00377CFB" w:rsidRPr="008D116F">
        <w:rPr>
          <w:rFonts w:eastAsiaTheme="minorEastAsia" w:cs="Times New Roman"/>
        </w:rPr>
        <w:t xml:space="preserve"> dự đoán tín hiệu EEG đầu vào thuộc lớp nào.</w:t>
      </w:r>
    </w:p>
    <w:p w:rsidR="00747F6D" w:rsidRPr="00926569" w:rsidRDefault="00747F6D" w:rsidP="00377CFB">
      <w:pPr>
        <w:rPr>
          <w:rFonts w:eastAsiaTheme="minorEastAsia" w:cs="Times New Roman"/>
          <w:b/>
        </w:rPr>
      </w:pPr>
      <w:r w:rsidRPr="008D116F">
        <w:rPr>
          <w:rFonts w:eastAsiaTheme="minorEastAsia" w:cs="Times New Roman"/>
        </w:rPr>
        <w:t>(</w:t>
      </w:r>
      <w:r w:rsidR="006427A1">
        <w:rPr>
          <w:rFonts w:eastAsiaTheme="minorEastAsia" w:cs="Times New Roman"/>
        </w:rPr>
        <w:t>7</w:t>
      </w:r>
      <w:bookmarkStart w:id="9" w:name="_GoBack"/>
      <w:bookmarkEnd w:id="9"/>
      <w:r w:rsidRPr="008D116F">
        <w:rPr>
          <w:rFonts w:eastAsiaTheme="minorEastAsia" w:cs="Times New Roman"/>
        </w:rPr>
        <w:t xml:space="preserve">) </w:t>
      </w:r>
      <w:r w:rsidRPr="008D116F">
        <w:rPr>
          <w:rFonts w:eastAsiaTheme="minorEastAsia" w:cs="Times New Roman"/>
          <w:b/>
        </w:rPr>
        <w:t xml:space="preserve">Output Layer </w:t>
      </w:r>
      <w:r w:rsidRPr="008D116F">
        <w:rPr>
          <w:rFonts w:eastAsiaTheme="minorEastAsia" w:cs="Times New Roman"/>
        </w:rPr>
        <w:t>(lớp ngõ ra): là vector biểu diễn các lớp được định nghĩa ở</w:t>
      </w:r>
      <w:r w:rsidR="00C95883" w:rsidRPr="008D116F">
        <w:rPr>
          <w:rFonts w:eastAsiaTheme="minorEastAsia" w:cs="Times New Roman"/>
        </w:rPr>
        <w:t xml:space="preserve"> các tín hiệu ngõ vào. Trong khuôn khổ đề tài, đây là một vector bao gồm dữ liệu đại diện cho các hoạt động của cơ thể</w:t>
      </w:r>
      <w:r w:rsidR="00777DE3" w:rsidRPr="00777DE3">
        <w:rPr>
          <w:rFonts w:eastAsiaTheme="minorEastAsia" w:cs="Times New Roman"/>
        </w:rPr>
        <w:t xml:space="preserve"> </w:t>
      </w:r>
      <w:sdt>
        <w:sdtPr>
          <w:rPr>
            <w:rFonts w:eastAsiaTheme="minorEastAsia" w:cs="Times New Roman"/>
          </w:rPr>
          <w:id w:val="1924605990"/>
          <w:citation/>
        </w:sdtPr>
        <w:sdtEndPr/>
        <w:sdtContent>
          <w:r w:rsidR="00777DE3">
            <w:rPr>
              <w:rFonts w:eastAsiaTheme="minorEastAsia" w:cs="Times New Roman"/>
            </w:rPr>
            <w:fldChar w:fldCharType="begin"/>
          </w:r>
          <w:r w:rsidR="0049019D">
            <w:rPr>
              <w:rFonts w:eastAsiaTheme="minorEastAsia" w:cs="Times New Roman"/>
            </w:rPr>
            <w:instrText xml:space="preserve">CITATION Zhi17 \l 1033 </w:instrText>
          </w:r>
          <w:r w:rsidR="00777DE3">
            <w:rPr>
              <w:rFonts w:eastAsiaTheme="minorEastAsia" w:cs="Times New Roman"/>
            </w:rPr>
            <w:fldChar w:fldCharType="separate"/>
          </w:r>
          <w:r w:rsidR="000A70A5" w:rsidRPr="000A70A5">
            <w:rPr>
              <w:rFonts w:eastAsiaTheme="minorEastAsia" w:cs="Times New Roman"/>
              <w:noProof/>
            </w:rPr>
            <w:t>[23]</w:t>
          </w:r>
          <w:r w:rsidR="00777DE3">
            <w:rPr>
              <w:rFonts w:eastAsiaTheme="minorEastAsia" w:cs="Times New Roman"/>
            </w:rPr>
            <w:fldChar w:fldCharType="end"/>
          </w:r>
        </w:sdtContent>
      </w:sdt>
      <w:r w:rsidR="00C95883" w:rsidRPr="008D116F">
        <w:rPr>
          <w:rFonts w:eastAsiaTheme="minorEastAsia" w:cs="Times New Roman"/>
        </w:rPr>
        <w:t>.</w:t>
      </w:r>
    </w:p>
    <w:p w:rsidR="00D97AE0" w:rsidRDefault="00B00B81" w:rsidP="00DF3356">
      <w:pPr>
        <w:pStyle w:val="Heading2"/>
        <w:rPr>
          <w:rFonts w:eastAsiaTheme="minorEastAsia"/>
        </w:rPr>
      </w:pPr>
      <w:bookmarkStart w:id="10" w:name="_Toc53234543"/>
      <w:r w:rsidRPr="00926569">
        <w:rPr>
          <w:rFonts w:eastAsiaTheme="minorEastAsia"/>
        </w:rPr>
        <w:t>4.2</w:t>
      </w:r>
      <w:r w:rsidR="00422CC1">
        <w:rPr>
          <w:rFonts w:eastAsiaTheme="minorEastAsia"/>
        </w:rPr>
        <w:t>.</w:t>
      </w:r>
      <w:r w:rsidRPr="00926569">
        <w:rPr>
          <w:rFonts w:eastAsiaTheme="minorEastAsia"/>
        </w:rPr>
        <w:t xml:space="preserve"> </w:t>
      </w:r>
      <w:r w:rsidR="00AB2348" w:rsidRPr="00926569">
        <w:rPr>
          <w:rFonts w:eastAsiaTheme="minorEastAsia"/>
        </w:rPr>
        <w:t>Phương pháp đánh giá hiệu suất phân loại</w:t>
      </w:r>
      <w:bookmarkEnd w:id="10"/>
    </w:p>
    <w:p w:rsidR="004A6EEC" w:rsidRDefault="00584FF6" w:rsidP="00422CC1">
      <w:pPr>
        <w:ind w:firstLine="567"/>
      </w:pPr>
      <w:r>
        <w:t xml:space="preserve">Để xác định tính chính xác dữ liệu cần phân loại </w:t>
      </w:r>
      <w:r w:rsidR="00971239">
        <w:t xml:space="preserve">ta cần sử dụng các thuật toán machine learning để giải quyết yêu cầu này. </w:t>
      </w:r>
      <w:r w:rsidR="005A7CF5">
        <w:t xml:space="preserve">Hiện tại có nhiều phương pháp để đánh giá độ chính xác của một bộ phân loại như </w:t>
      </w:r>
      <w:r w:rsidR="005A7CF5" w:rsidRPr="005A7CF5">
        <w:t>confusion matrix, positive predictive value, null error rate, Cohen’s Kappa, F Score và ROC curve</w:t>
      </w:r>
      <w:r w:rsidR="005A7CF5">
        <w:t xml:space="preserve">. Trong phạm vi và mục đích của để tài mà phương pháp confusion matrix sẽ được sử dụng </w:t>
      </w:r>
      <w:r w:rsidR="00090E93">
        <w:t>để đánh giá tỉ lệ lỗi và từ đó đề xuất cấu hình huấn luyện tốt nhất</w:t>
      </w:r>
      <w:r w:rsidR="00A24565">
        <w:t xml:space="preserve">. Confusion matrix là một mảng hiển thị các mối quan hệ giữa các lớp thực tế và các lớp dự đoán. Thông thường các biến số là một biến quan sát và một biến dự đoán. Mỗi hàng trong confusion matrix đại diện cho mốt lớp quan sát, mỗi cột đại diện cho một lớp dự đoán và mỗi ô là số các mẫu giao nhau giữa hai lớp. </w:t>
      </w:r>
      <w:r w:rsidR="001A215F">
        <w:t>Bảng 4.1</w:t>
      </w:r>
      <w:r w:rsidR="00A24565">
        <w:t xml:space="preserve"> là một ví dụ về</w:t>
      </w:r>
      <w:r w:rsidR="00406964">
        <w:t xml:space="preserve"> bảng nhầm lẫn</w:t>
      </w:r>
      <w:r w:rsidR="00A24565">
        <w:t xml:space="preserve"> </w:t>
      </w:r>
      <w:r w:rsidR="00406964">
        <w:t>(</w:t>
      </w:r>
      <w:r w:rsidR="00A24565">
        <w:t>confusion matrix</w:t>
      </w:r>
      <w:r w:rsidR="00406964">
        <w:t>)</w:t>
      </w:r>
      <w:r w:rsidR="00A24565">
        <w:t xml:space="preserve"> trong bộ phân loại số nhị phân</w:t>
      </w:r>
      <w:r w:rsidR="00F51EF6">
        <w:t>:</w:t>
      </w:r>
    </w:p>
    <w:p w:rsidR="00C11AFC" w:rsidRPr="00C11AFC" w:rsidRDefault="00C11AFC" w:rsidP="00C11AFC">
      <w:pPr>
        <w:pStyle w:val="Caption"/>
        <w:keepNext/>
        <w:jc w:val="center"/>
        <w:rPr>
          <w:i w:val="0"/>
          <w:color w:val="auto"/>
          <w:sz w:val="26"/>
          <w:szCs w:val="26"/>
        </w:rPr>
      </w:pPr>
      <w:bookmarkStart w:id="11" w:name="_Toc53228774"/>
      <w:r w:rsidRPr="00C11AFC">
        <w:rPr>
          <w:b/>
          <w:i w:val="0"/>
          <w:color w:val="auto"/>
          <w:sz w:val="26"/>
          <w:szCs w:val="26"/>
        </w:rPr>
        <w:t>Bảng 4</w:t>
      </w:r>
      <w:r w:rsidR="002A7321">
        <w:rPr>
          <w:b/>
          <w:i w:val="0"/>
          <w:color w:val="auto"/>
          <w:sz w:val="26"/>
          <w:szCs w:val="26"/>
        </w:rPr>
        <w:t>.</w:t>
      </w:r>
      <w:r w:rsidR="00A76655">
        <w:rPr>
          <w:b/>
          <w:i w:val="0"/>
          <w:color w:val="auto"/>
          <w:sz w:val="26"/>
          <w:szCs w:val="26"/>
        </w:rPr>
        <w:fldChar w:fldCharType="begin"/>
      </w:r>
      <w:r w:rsidR="00A76655">
        <w:rPr>
          <w:b/>
          <w:i w:val="0"/>
          <w:color w:val="auto"/>
          <w:sz w:val="26"/>
          <w:szCs w:val="26"/>
        </w:rPr>
        <w:instrText xml:space="preserve"> SEQ Bảng \* ARABIC \s 1 </w:instrText>
      </w:r>
      <w:r w:rsidR="00A76655">
        <w:rPr>
          <w:b/>
          <w:i w:val="0"/>
          <w:color w:val="auto"/>
          <w:sz w:val="26"/>
          <w:szCs w:val="26"/>
        </w:rPr>
        <w:fldChar w:fldCharType="separate"/>
      </w:r>
      <w:r w:rsidR="00A450D1">
        <w:rPr>
          <w:b/>
          <w:i w:val="0"/>
          <w:noProof/>
          <w:color w:val="auto"/>
          <w:sz w:val="26"/>
          <w:szCs w:val="26"/>
        </w:rPr>
        <w:t>1</w:t>
      </w:r>
      <w:r w:rsidR="00A76655">
        <w:rPr>
          <w:b/>
          <w:i w:val="0"/>
          <w:color w:val="auto"/>
          <w:sz w:val="26"/>
          <w:szCs w:val="26"/>
        </w:rPr>
        <w:fldChar w:fldCharType="end"/>
      </w:r>
      <w:r w:rsidRPr="00C11AFC">
        <w:rPr>
          <w:i w:val="0"/>
          <w:color w:val="auto"/>
          <w:sz w:val="26"/>
          <w:szCs w:val="26"/>
        </w:rPr>
        <w:t xml:space="preserve">: Bảng </w:t>
      </w:r>
      <w:r w:rsidR="00406964">
        <w:rPr>
          <w:i w:val="0"/>
          <w:color w:val="auto"/>
          <w:sz w:val="26"/>
          <w:szCs w:val="26"/>
        </w:rPr>
        <w:t>nhầm lẫn</w:t>
      </w:r>
      <w:r w:rsidR="00B31078">
        <w:rPr>
          <w:i w:val="0"/>
          <w:color w:val="auto"/>
          <w:sz w:val="26"/>
          <w:szCs w:val="26"/>
        </w:rPr>
        <w:t xml:space="preserve"> cho phân loại nhị phân</w:t>
      </w:r>
      <w:bookmarkEnd w:id="11"/>
    </w:p>
    <w:tbl>
      <w:tblPr>
        <w:tblStyle w:val="TableGrid"/>
        <w:tblW w:w="0" w:type="auto"/>
        <w:tblLook w:val="04A0" w:firstRow="1" w:lastRow="0" w:firstColumn="1" w:lastColumn="0" w:noHBand="0" w:noVBand="1"/>
      </w:tblPr>
      <w:tblGrid>
        <w:gridCol w:w="2194"/>
        <w:gridCol w:w="1492"/>
        <w:gridCol w:w="2195"/>
        <w:gridCol w:w="2766"/>
      </w:tblGrid>
      <w:tr w:rsidR="006832A9" w:rsidTr="008C4436">
        <w:tc>
          <w:tcPr>
            <w:tcW w:w="2194" w:type="dxa"/>
            <w:tcBorders>
              <w:top w:val="nil"/>
              <w:left w:val="nil"/>
              <w:bottom w:val="nil"/>
              <w:right w:val="nil"/>
            </w:tcBorders>
          </w:tcPr>
          <w:p w:rsidR="006832A9" w:rsidRDefault="006832A9" w:rsidP="004A6EEC"/>
        </w:tc>
        <w:tc>
          <w:tcPr>
            <w:tcW w:w="1492" w:type="dxa"/>
            <w:tcBorders>
              <w:top w:val="nil"/>
              <w:left w:val="nil"/>
              <w:bottom w:val="nil"/>
            </w:tcBorders>
          </w:tcPr>
          <w:p w:rsidR="006832A9" w:rsidRDefault="006832A9" w:rsidP="004A6EEC"/>
        </w:tc>
        <w:tc>
          <w:tcPr>
            <w:tcW w:w="4961" w:type="dxa"/>
            <w:gridSpan w:val="2"/>
          </w:tcPr>
          <w:p w:rsidR="006832A9" w:rsidRDefault="006832A9" w:rsidP="006832A9">
            <w:pPr>
              <w:jc w:val="center"/>
            </w:pPr>
            <w:r>
              <w:t>Predicted Class</w:t>
            </w:r>
          </w:p>
        </w:tc>
      </w:tr>
      <w:tr w:rsidR="006832A9" w:rsidTr="008C4436">
        <w:tc>
          <w:tcPr>
            <w:tcW w:w="2194" w:type="dxa"/>
            <w:tcBorders>
              <w:top w:val="nil"/>
              <w:left w:val="nil"/>
              <w:right w:val="nil"/>
            </w:tcBorders>
          </w:tcPr>
          <w:p w:rsidR="006832A9" w:rsidRDefault="006832A9" w:rsidP="004A6EEC"/>
        </w:tc>
        <w:tc>
          <w:tcPr>
            <w:tcW w:w="1492" w:type="dxa"/>
            <w:tcBorders>
              <w:top w:val="nil"/>
              <w:left w:val="nil"/>
            </w:tcBorders>
          </w:tcPr>
          <w:p w:rsidR="006832A9" w:rsidRDefault="006832A9" w:rsidP="004A6EEC"/>
        </w:tc>
        <w:tc>
          <w:tcPr>
            <w:tcW w:w="2195" w:type="dxa"/>
          </w:tcPr>
          <w:p w:rsidR="006832A9" w:rsidRDefault="006832A9" w:rsidP="004A6EEC">
            <w:r>
              <w:t>Positive</w:t>
            </w:r>
          </w:p>
        </w:tc>
        <w:tc>
          <w:tcPr>
            <w:tcW w:w="2766" w:type="dxa"/>
          </w:tcPr>
          <w:p w:rsidR="006832A9" w:rsidRDefault="006832A9" w:rsidP="004A6EEC">
            <w:r>
              <w:t>Negative</w:t>
            </w:r>
          </w:p>
        </w:tc>
      </w:tr>
      <w:tr w:rsidR="006832A9" w:rsidTr="008C4436">
        <w:tc>
          <w:tcPr>
            <w:tcW w:w="2194" w:type="dxa"/>
            <w:vMerge w:val="restart"/>
            <w:vAlign w:val="center"/>
          </w:tcPr>
          <w:p w:rsidR="006832A9" w:rsidRDefault="006832A9" w:rsidP="006832A9">
            <w:pPr>
              <w:jc w:val="center"/>
            </w:pPr>
            <w:r>
              <w:t>Actual class</w:t>
            </w:r>
          </w:p>
        </w:tc>
        <w:tc>
          <w:tcPr>
            <w:tcW w:w="1492" w:type="dxa"/>
          </w:tcPr>
          <w:p w:rsidR="006832A9" w:rsidRDefault="006832A9" w:rsidP="004A6EEC">
            <w:r>
              <w:t>Positive</w:t>
            </w:r>
          </w:p>
        </w:tc>
        <w:tc>
          <w:tcPr>
            <w:tcW w:w="2195" w:type="dxa"/>
          </w:tcPr>
          <w:p w:rsidR="006832A9" w:rsidRDefault="008C4436" w:rsidP="004A6EEC">
            <w:r w:rsidRPr="008C4436">
              <w:t>True Positive (TP)</w:t>
            </w:r>
          </w:p>
        </w:tc>
        <w:tc>
          <w:tcPr>
            <w:tcW w:w="2766" w:type="dxa"/>
          </w:tcPr>
          <w:p w:rsidR="006832A9" w:rsidRDefault="008C4436" w:rsidP="004A6EEC">
            <w:r w:rsidRPr="008C4436">
              <w:t>False Negative (FN)</w:t>
            </w:r>
          </w:p>
        </w:tc>
      </w:tr>
      <w:tr w:rsidR="006832A9" w:rsidTr="008C4436">
        <w:tc>
          <w:tcPr>
            <w:tcW w:w="2194" w:type="dxa"/>
            <w:vMerge/>
          </w:tcPr>
          <w:p w:rsidR="006832A9" w:rsidRDefault="006832A9" w:rsidP="004A6EEC"/>
        </w:tc>
        <w:tc>
          <w:tcPr>
            <w:tcW w:w="1492" w:type="dxa"/>
          </w:tcPr>
          <w:p w:rsidR="006832A9" w:rsidRDefault="006832A9" w:rsidP="004A6EEC">
            <w:r>
              <w:t>Negative</w:t>
            </w:r>
          </w:p>
        </w:tc>
        <w:tc>
          <w:tcPr>
            <w:tcW w:w="2195" w:type="dxa"/>
          </w:tcPr>
          <w:p w:rsidR="006832A9" w:rsidRDefault="008C4436" w:rsidP="004A6EEC">
            <w:r w:rsidRPr="008C4436">
              <w:t>False Positive (FP)</w:t>
            </w:r>
          </w:p>
        </w:tc>
        <w:tc>
          <w:tcPr>
            <w:tcW w:w="2766" w:type="dxa"/>
          </w:tcPr>
          <w:p w:rsidR="006832A9" w:rsidRDefault="008C4436" w:rsidP="004A6EEC">
            <w:r w:rsidRPr="008C4436">
              <w:t>True Negative (TN)</w:t>
            </w:r>
          </w:p>
        </w:tc>
      </w:tr>
    </w:tbl>
    <w:p w:rsidR="007F0DAF" w:rsidRDefault="007F0DAF" w:rsidP="007F0DAF">
      <w:r>
        <w:t>Các định nghĩa trong confusion matrix:</w:t>
      </w:r>
    </w:p>
    <w:p w:rsidR="007F0DAF" w:rsidRDefault="007F0DAF" w:rsidP="007F0DAF">
      <w:pPr>
        <w:pStyle w:val="ListParagraph"/>
        <w:numPr>
          <w:ilvl w:val="0"/>
          <w:numId w:val="8"/>
        </w:numPr>
      </w:pPr>
      <w:r>
        <w:t>TP (true positive): mẫu mang nhãn dương được phân lớp đúng vào lớp dương.</w:t>
      </w:r>
    </w:p>
    <w:p w:rsidR="007F0DAF" w:rsidRDefault="007F0DAF" w:rsidP="007F0DAF">
      <w:pPr>
        <w:pStyle w:val="ListParagraph"/>
        <w:numPr>
          <w:ilvl w:val="0"/>
          <w:numId w:val="8"/>
        </w:numPr>
      </w:pPr>
      <w:r>
        <w:lastRenderedPageBreak/>
        <w:t>FN (false negative): mẫu mang nhãn dương bị phân lớp sai vào lớp âm.</w:t>
      </w:r>
    </w:p>
    <w:p w:rsidR="007F0DAF" w:rsidRDefault="007F0DAF" w:rsidP="007F0DAF">
      <w:pPr>
        <w:pStyle w:val="ListParagraph"/>
        <w:numPr>
          <w:ilvl w:val="0"/>
          <w:numId w:val="8"/>
        </w:numPr>
      </w:pPr>
      <w:r>
        <w:t>FP (false positive): mẫu mang nhãn âm bị phân lớp sai vào lớp dương.</w:t>
      </w:r>
    </w:p>
    <w:p w:rsidR="007F0DAF" w:rsidRDefault="007F0DAF" w:rsidP="007F0DAF">
      <w:pPr>
        <w:pStyle w:val="ListParagraph"/>
        <w:numPr>
          <w:ilvl w:val="0"/>
          <w:numId w:val="8"/>
        </w:numPr>
      </w:pPr>
      <w:r>
        <w:t>TN (true negative): mẫu mang nhãn âm được phân lớp đúng vào lớp âm. ịnh nghĩa cơ bản trong confusion matrix</w:t>
      </w:r>
    </w:p>
    <w:p w:rsidR="007F0DAF" w:rsidRDefault="00A771AF" w:rsidP="004A6EEC">
      <w:r>
        <w:t>Độ chính xác của mô hình được tính như sau:</w:t>
      </w:r>
    </w:p>
    <w:p w:rsidR="00A771AF" w:rsidRPr="00A771AF" w:rsidRDefault="00A771AF" w:rsidP="004A6EEC">
      <m:oMathPara>
        <m:oMathParaPr>
          <m:jc m:val="right"/>
        </m:oMathParaPr>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 xml:space="preserve">                                 (4.3)</m:t>
          </m:r>
        </m:oMath>
      </m:oMathPara>
    </w:p>
    <w:p w:rsidR="00F51EF6" w:rsidRDefault="00311DE9" w:rsidP="00B111DB">
      <w:pPr>
        <w:ind w:firstLine="567"/>
      </w:pPr>
      <w:r w:rsidRPr="00311DE9">
        <w:t>Misclassification Rate: tỷ lệ phân loại sai, còn được gọi là “Tỷ lệ lỗi” (</w:t>
      </w:r>
      <w:r w:rsidR="008C2F89">
        <w:t>Error rate</w:t>
      </w:r>
      <w:r w:rsidRPr="00311DE9">
        <w:t>). Bằng 1 trừ đi độ</w:t>
      </w:r>
      <w:r w:rsidR="00B111DB">
        <w:t xml:space="preserve"> chính xác (accuracy):</w:t>
      </w:r>
    </w:p>
    <w:p w:rsidR="00F51EF6" w:rsidRPr="00311DE9" w:rsidRDefault="00311DE9" w:rsidP="004A6EEC">
      <m:oMathPara>
        <m:oMathParaPr>
          <m:jc m:val="right"/>
        </m:oMathParaPr>
        <m:oMath>
          <m:r>
            <w:rPr>
              <w:rFonts w:ascii="Cambria Math" w:hAnsi="Cambria Math"/>
            </w:rPr>
            <m:t>error=1-accuracy                                            (4.4)</m:t>
          </m:r>
        </m:oMath>
      </m:oMathPara>
    </w:p>
    <w:p w:rsidR="00A771AF" w:rsidRDefault="005A18A4" w:rsidP="005A18A4">
      <w:pPr>
        <w:ind w:firstLine="567"/>
      </w:pPr>
      <w:r w:rsidRPr="005A18A4">
        <w:t>Precision: là tỷ lệ bộ phân loại dự đoán đúng là “</w:t>
      </w:r>
      <w:r>
        <w:t>nháy mắt trái</w:t>
      </w:r>
      <w:r w:rsidR="00C956A6">
        <w:t>/phải</w:t>
      </w:r>
      <w:r w:rsidRPr="005A18A4">
        <w:t>” và thực tế cũng là “</w:t>
      </w:r>
      <w:r>
        <w:t>nháy mắt trái</w:t>
      </w:r>
      <w:r w:rsidR="00C956A6">
        <w:t>/phải</w:t>
      </w:r>
      <w:r w:rsidRPr="005A18A4">
        <w:t xml:space="preserve">” so với tổng số lượng </w:t>
      </w:r>
      <w:r w:rsidR="00D530BB">
        <w:t>tín</w:t>
      </w:r>
      <w:r w:rsidR="00FB4FBB">
        <w:t xml:space="preserve"> hiệu</w:t>
      </w:r>
      <w:r w:rsidR="00D530BB">
        <w:t xml:space="preserve"> </w:t>
      </w:r>
      <w:r w:rsidRPr="005A18A4">
        <w:t>“</w:t>
      </w:r>
      <w:r w:rsidR="00D530BB">
        <w:t>nháy mắt trái</w:t>
      </w:r>
      <w:r w:rsidR="00C956A6">
        <w:t>/phải</w:t>
      </w:r>
      <w:r w:rsidRPr="005A18A4">
        <w:t>” dự đoán.</w:t>
      </w:r>
    </w:p>
    <w:p w:rsidR="00A771AF" w:rsidRPr="00D65A70" w:rsidRDefault="00700180" w:rsidP="004A6EEC">
      <m:oMathPara>
        <m:oMathParaPr>
          <m:jc m:val="right"/>
        </m:oMathPara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(4.5)</m:t>
          </m:r>
        </m:oMath>
      </m:oMathPara>
    </w:p>
    <w:p w:rsidR="00A771AF" w:rsidRDefault="007B0A0A" w:rsidP="007B0A0A">
      <w:pPr>
        <w:ind w:firstLine="567"/>
      </w:pPr>
      <w:r w:rsidRPr="007B0A0A">
        <w:t>True positive rate/Sensitivity/Recall: là tỷ lệ bộ phân loại dự đoán là “</w:t>
      </w:r>
      <w:r>
        <w:t>nháy mắt trái</w:t>
      </w:r>
      <w:r w:rsidR="00C956A6">
        <w:t>/phải</w:t>
      </w:r>
      <w:r w:rsidRPr="007B0A0A">
        <w:t>” thực tế cũng là “</w:t>
      </w:r>
      <w:r w:rsidR="00C956A6">
        <w:t>nháy mắt trái/phải</w:t>
      </w:r>
      <w:r w:rsidRPr="007B0A0A">
        <w:t>” so với tổng số lượng “</w:t>
      </w:r>
      <w:r w:rsidR="00C956A6">
        <w:t>nháy mắt trái/phải</w:t>
      </w:r>
      <w:r w:rsidRPr="007B0A0A">
        <w:t>” thực tế</w:t>
      </w:r>
      <w:sdt>
        <w:sdtPr>
          <w:id w:val="610632334"/>
          <w:citation/>
        </w:sdtPr>
        <w:sdtEndPr/>
        <w:sdtContent>
          <w:r w:rsidR="00234556">
            <w:fldChar w:fldCharType="begin"/>
          </w:r>
          <w:r w:rsidR="00234556">
            <w:instrText xml:space="preserve"> CITATION Sof11 \l 1033 </w:instrText>
          </w:r>
          <w:r w:rsidR="00234556">
            <w:fldChar w:fldCharType="separate"/>
          </w:r>
          <w:r w:rsidR="00234556">
            <w:rPr>
              <w:noProof/>
            </w:rPr>
            <w:t xml:space="preserve"> </w:t>
          </w:r>
          <w:r w:rsidR="00234556" w:rsidRPr="00DD419B">
            <w:rPr>
              <w:noProof/>
            </w:rPr>
            <w:t>[24]</w:t>
          </w:r>
          <w:r w:rsidR="00234556">
            <w:fldChar w:fldCharType="end"/>
          </w:r>
        </w:sdtContent>
      </w:sdt>
      <w:r w:rsidR="00234556">
        <w:t>.</w:t>
      </w:r>
    </w:p>
    <w:p w:rsidR="007B0A0A" w:rsidRPr="00025A35" w:rsidRDefault="00700180" w:rsidP="004A6EEC">
      <m:oMathPara>
        <m:oMathParaPr>
          <m:jc m:val="right"/>
        </m:oMathPara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(4.6)</m:t>
          </m:r>
        </m:oMath>
      </m:oMathPara>
    </w:p>
    <w:p w:rsidR="00AB2348" w:rsidRPr="00926569" w:rsidRDefault="00926569" w:rsidP="00DF3356">
      <w:pPr>
        <w:pStyle w:val="Heading2"/>
      </w:pPr>
      <w:bookmarkStart w:id="12" w:name="_Toc53234544"/>
      <w:r w:rsidRPr="00926569">
        <w:t>4.3</w:t>
      </w:r>
      <w:r w:rsidR="00422CC1">
        <w:t>.</w:t>
      </w:r>
      <w:r w:rsidRPr="00926569">
        <w:t xml:space="preserve"> Cấu trúc mạng CNN cho phân loại tín hiệu EEG</w:t>
      </w:r>
      <w:bookmarkEnd w:id="12"/>
    </w:p>
    <w:p w:rsidR="00D97AE0" w:rsidRPr="00121B50" w:rsidRDefault="00A14AB9" w:rsidP="00584FF6">
      <w:pPr>
        <w:ind w:firstLine="567"/>
        <w:rPr>
          <w:rFonts w:cs="Times New Roman"/>
          <w:szCs w:val="26"/>
        </w:rPr>
      </w:pPr>
      <w:r>
        <w:rPr>
          <w:rFonts w:cs="Times New Roman"/>
        </w:rPr>
        <w:t xml:space="preserve">Qua các công trình nghiên cứu đã tìm hiểu, tác giả chọn xây dựng cấu hình theo mô hình của </w:t>
      </w:r>
      <w:r>
        <w:t xml:space="preserve">Mô hình của </w:t>
      </w:r>
      <w:r w:rsidRPr="006078BE">
        <w:t>Rajedra Acharya</w:t>
      </w:r>
      <w:r>
        <w:t xml:space="preserve"> và cộng sự</w:t>
      </w:r>
      <w:r w:rsidRPr="006078BE">
        <w:t xml:space="preserve"> </w:t>
      </w:r>
      <w:sdt>
        <w:sdtPr>
          <w:id w:val="-1873758550"/>
          <w:citation/>
        </w:sdtPr>
        <w:sdtEndPr/>
        <w:sdtContent>
          <w:r>
            <w:fldChar w:fldCharType="begin"/>
          </w:r>
          <w:r w:rsidR="00AF2658">
            <w:instrText xml:space="preserve">CITATION URa17 \l 1033 </w:instrText>
          </w:r>
          <w:r>
            <w:fldChar w:fldCharType="separate"/>
          </w:r>
          <w:r w:rsidR="000A70A5" w:rsidRPr="000A70A5">
            <w:rPr>
              <w:noProof/>
            </w:rPr>
            <w:t>[10]</w:t>
          </w:r>
          <w:r>
            <w:fldChar w:fldCharType="end"/>
          </w:r>
        </w:sdtContent>
      </w:sdt>
      <w:r w:rsidR="007D78E0">
        <w:t xml:space="preserve"> vì có sự tương đồng về kiểu tín hiệu cần phân loại và </w:t>
      </w:r>
      <w:r w:rsidR="000F7F57">
        <w:t>hiệu suất phân loại mà cấu hình đạt được</w:t>
      </w:r>
      <w:r w:rsidR="00CA10DB">
        <w:t>,</w:t>
      </w:r>
      <w:r w:rsidR="002807BC">
        <w:t xml:space="preserve"> sau đó</w:t>
      </w:r>
      <w:r w:rsidR="00CA10DB">
        <w:t xml:space="preserve"> có sự tùy chỉnh </w:t>
      </w:r>
      <w:r w:rsidR="009129E4">
        <w:t>kích thước</w:t>
      </w:r>
      <w:r w:rsidR="00CA10DB">
        <w:t xml:space="preserve"> kernel và các lớp pooling</w:t>
      </w:r>
      <w:r w:rsidR="002807BC">
        <w:t xml:space="preserve"> cho thích hợp với kiểu dữ liệu đầu vào và theo yêu cầu giải quyết vấn đề của </w:t>
      </w:r>
      <w:r w:rsidR="00374FCA">
        <w:t>luận văn</w:t>
      </w:r>
      <w:r w:rsidR="002807BC">
        <w:t>. D</w:t>
      </w:r>
      <w:r w:rsidR="00CA10DB">
        <w:t xml:space="preserve">ựa vào </w:t>
      </w:r>
      <w:r w:rsidR="00BE27BF">
        <w:t>hiệu suất</w:t>
      </w:r>
      <w:r w:rsidR="00CA10DB">
        <w:t xml:space="preserve"> phân </w:t>
      </w:r>
      <w:r w:rsidR="00CA10DB" w:rsidRPr="00121B50">
        <w:t xml:space="preserve">loại để tìm ra được cấu hình tốt nhất cho bài toán phân loại của </w:t>
      </w:r>
      <w:r w:rsidR="00374FCA" w:rsidRPr="00121B50">
        <w:t>luận văn</w:t>
      </w:r>
      <w:r w:rsidR="00CA10DB" w:rsidRPr="00121B50">
        <w:t>.</w:t>
      </w:r>
    </w:p>
    <w:p w:rsidR="00CD3E19" w:rsidRPr="00121B50" w:rsidRDefault="00CD3E19" w:rsidP="00CD3E19">
      <w:pPr>
        <w:pStyle w:val="Caption"/>
        <w:keepNext/>
        <w:jc w:val="center"/>
        <w:rPr>
          <w:i w:val="0"/>
          <w:color w:val="auto"/>
          <w:sz w:val="26"/>
          <w:szCs w:val="26"/>
        </w:rPr>
      </w:pPr>
      <w:bookmarkStart w:id="13" w:name="_Toc53228775"/>
      <w:r w:rsidRPr="00121B50">
        <w:rPr>
          <w:b/>
          <w:i w:val="0"/>
          <w:color w:val="auto"/>
          <w:sz w:val="26"/>
          <w:szCs w:val="26"/>
        </w:rPr>
        <w:lastRenderedPageBreak/>
        <w:t>Bảng 4</w:t>
      </w:r>
      <w:r w:rsidR="002A7321">
        <w:rPr>
          <w:b/>
          <w:i w:val="0"/>
          <w:color w:val="auto"/>
          <w:sz w:val="26"/>
          <w:szCs w:val="26"/>
        </w:rPr>
        <w:t>.</w:t>
      </w:r>
      <w:r w:rsidR="00A76655">
        <w:rPr>
          <w:b/>
          <w:i w:val="0"/>
          <w:color w:val="auto"/>
          <w:sz w:val="26"/>
          <w:szCs w:val="26"/>
        </w:rPr>
        <w:fldChar w:fldCharType="begin"/>
      </w:r>
      <w:r w:rsidR="00A76655">
        <w:rPr>
          <w:b/>
          <w:i w:val="0"/>
          <w:color w:val="auto"/>
          <w:sz w:val="26"/>
          <w:szCs w:val="26"/>
        </w:rPr>
        <w:instrText xml:space="preserve"> SEQ Bảng \* ARABIC \s 1 </w:instrText>
      </w:r>
      <w:r w:rsidR="00A76655">
        <w:rPr>
          <w:b/>
          <w:i w:val="0"/>
          <w:color w:val="auto"/>
          <w:sz w:val="26"/>
          <w:szCs w:val="26"/>
        </w:rPr>
        <w:fldChar w:fldCharType="separate"/>
      </w:r>
      <w:r w:rsidR="00A76655">
        <w:rPr>
          <w:b/>
          <w:i w:val="0"/>
          <w:noProof/>
          <w:color w:val="auto"/>
          <w:sz w:val="26"/>
          <w:szCs w:val="26"/>
        </w:rPr>
        <w:t>2</w:t>
      </w:r>
      <w:r w:rsidR="00A76655">
        <w:rPr>
          <w:b/>
          <w:i w:val="0"/>
          <w:color w:val="auto"/>
          <w:sz w:val="26"/>
          <w:szCs w:val="26"/>
        </w:rPr>
        <w:fldChar w:fldCharType="end"/>
      </w:r>
      <w:r w:rsidRPr="00121B50">
        <w:rPr>
          <w:i w:val="0"/>
          <w:color w:val="auto"/>
          <w:sz w:val="26"/>
          <w:szCs w:val="26"/>
        </w:rPr>
        <w:t>: Mô tả các lớp mạng trong mô hình</w:t>
      </w:r>
      <w:bookmarkEnd w:id="13"/>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28"/>
        <w:gridCol w:w="1850"/>
        <w:gridCol w:w="1959"/>
        <w:gridCol w:w="1827"/>
        <w:gridCol w:w="1824"/>
      </w:tblGrid>
      <w:tr w:rsidR="009D7FF0" w:rsidTr="004057DE">
        <w:tc>
          <w:tcPr>
            <w:tcW w:w="1328" w:type="dxa"/>
          </w:tcPr>
          <w:p w:rsidR="009D7FF0" w:rsidRPr="00190971" w:rsidRDefault="009D7FF0" w:rsidP="004057DE">
            <w:pPr>
              <w:jc w:val="center"/>
              <w:rPr>
                <w:sz w:val="20"/>
              </w:rPr>
            </w:pPr>
            <w:r w:rsidRPr="00190971">
              <w:rPr>
                <w:sz w:val="20"/>
              </w:rPr>
              <w:t>Layers</w:t>
            </w:r>
          </w:p>
        </w:tc>
        <w:tc>
          <w:tcPr>
            <w:tcW w:w="1850" w:type="dxa"/>
          </w:tcPr>
          <w:p w:rsidR="009D7FF0" w:rsidRPr="00190971" w:rsidRDefault="009D7FF0" w:rsidP="004057DE">
            <w:pPr>
              <w:jc w:val="center"/>
              <w:rPr>
                <w:sz w:val="20"/>
              </w:rPr>
            </w:pPr>
            <w:r w:rsidRPr="00190971">
              <w:rPr>
                <w:sz w:val="20"/>
              </w:rPr>
              <w:t>Type</w:t>
            </w:r>
          </w:p>
        </w:tc>
        <w:tc>
          <w:tcPr>
            <w:tcW w:w="1959" w:type="dxa"/>
          </w:tcPr>
          <w:p w:rsidR="009D7FF0" w:rsidRPr="00190971" w:rsidRDefault="009D7FF0" w:rsidP="004057DE">
            <w:pPr>
              <w:jc w:val="center"/>
              <w:rPr>
                <w:sz w:val="20"/>
              </w:rPr>
            </w:pPr>
            <w:r w:rsidRPr="00190971">
              <w:rPr>
                <w:sz w:val="20"/>
              </w:rPr>
              <w:t>Numbers of neurons (Output Layer)</w:t>
            </w:r>
          </w:p>
        </w:tc>
        <w:tc>
          <w:tcPr>
            <w:tcW w:w="1827" w:type="dxa"/>
          </w:tcPr>
          <w:p w:rsidR="009D7FF0" w:rsidRPr="00190971" w:rsidRDefault="009D7FF0" w:rsidP="004057DE">
            <w:pPr>
              <w:jc w:val="center"/>
              <w:rPr>
                <w:sz w:val="20"/>
              </w:rPr>
            </w:pPr>
            <w:r w:rsidRPr="00190971">
              <w:rPr>
                <w:sz w:val="20"/>
              </w:rPr>
              <w:t>Kernel size for each output feature map</w:t>
            </w:r>
          </w:p>
        </w:tc>
        <w:tc>
          <w:tcPr>
            <w:tcW w:w="1824" w:type="dxa"/>
          </w:tcPr>
          <w:p w:rsidR="009D7FF0" w:rsidRPr="00190971" w:rsidRDefault="009D7FF0" w:rsidP="004057DE">
            <w:pPr>
              <w:jc w:val="center"/>
              <w:rPr>
                <w:sz w:val="20"/>
              </w:rPr>
            </w:pPr>
            <w:r w:rsidRPr="00190971">
              <w:rPr>
                <w:sz w:val="20"/>
              </w:rPr>
              <w:t>Stride</w:t>
            </w:r>
          </w:p>
        </w:tc>
      </w:tr>
      <w:tr w:rsidR="009809F1" w:rsidTr="004057DE">
        <w:tc>
          <w:tcPr>
            <w:tcW w:w="1328" w:type="dxa"/>
          </w:tcPr>
          <w:p w:rsidR="009809F1" w:rsidRPr="00190971" w:rsidRDefault="009809F1" w:rsidP="004057DE">
            <w:pPr>
              <w:jc w:val="center"/>
              <w:rPr>
                <w:sz w:val="20"/>
              </w:rPr>
            </w:pPr>
            <w:r>
              <w:rPr>
                <w:sz w:val="20"/>
              </w:rPr>
              <w:t>Input</w:t>
            </w:r>
          </w:p>
        </w:tc>
        <w:tc>
          <w:tcPr>
            <w:tcW w:w="1850" w:type="dxa"/>
          </w:tcPr>
          <w:p w:rsidR="009809F1" w:rsidRPr="00190971" w:rsidRDefault="009809F1" w:rsidP="004057DE">
            <w:pPr>
              <w:jc w:val="center"/>
              <w:rPr>
                <w:sz w:val="20"/>
              </w:rPr>
            </w:pPr>
            <w:r>
              <w:rPr>
                <w:sz w:val="20"/>
              </w:rPr>
              <w:t>Data Input</w:t>
            </w:r>
          </w:p>
        </w:tc>
        <w:tc>
          <w:tcPr>
            <w:tcW w:w="1959" w:type="dxa"/>
          </w:tcPr>
          <w:p w:rsidR="009809F1" w:rsidRPr="00190971" w:rsidRDefault="009809F1" w:rsidP="005C3BD3">
            <w:pPr>
              <w:jc w:val="center"/>
              <w:rPr>
                <w:sz w:val="20"/>
              </w:rPr>
            </w:pPr>
            <w:r>
              <w:rPr>
                <w:sz w:val="20"/>
              </w:rPr>
              <w:t xml:space="preserve">7400 x </w:t>
            </w:r>
            <w:r w:rsidR="005C3BD3">
              <w:rPr>
                <w:sz w:val="20"/>
              </w:rPr>
              <w:t>98</w:t>
            </w:r>
          </w:p>
        </w:tc>
        <w:tc>
          <w:tcPr>
            <w:tcW w:w="1827" w:type="dxa"/>
          </w:tcPr>
          <w:p w:rsidR="009809F1" w:rsidRPr="00190971" w:rsidRDefault="000C2897" w:rsidP="004057DE">
            <w:pPr>
              <w:jc w:val="center"/>
              <w:rPr>
                <w:sz w:val="20"/>
              </w:rPr>
            </w:pPr>
            <w:r>
              <w:rPr>
                <w:sz w:val="20"/>
              </w:rPr>
              <w:t>-</w:t>
            </w:r>
          </w:p>
        </w:tc>
        <w:tc>
          <w:tcPr>
            <w:tcW w:w="1824" w:type="dxa"/>
          </w:tcPr>
          <w:p w:rsidR="009809F1" w:rsidRPr="00190971" w:rsidRDefault="000C2897" w:rsidP="004057DE">
            <w:pPr>
              <w:jc w:val="center"/>
              <w:rPr>
                <w:sz w:val="20"/>
              </w:rPr>
            </w:pPr>
            <w:r>
              <w:rPr>
                <w:sz w:val="20"/>
              </w:rPr>
              <w:t>-</w:t>
            </w:r>
          </w:p>
        </w:tc>
      </w:tr>
      <w:tr w:rsidR="009D7FF0" w:rsidTr="004057DE">
        <w:tc>
          <w:tcPr>
            <w:tcW w:w="1328" w:type="dxa"/>
          </w:tcPr>
          <w:p w:rsidR="009D7FF0" w:rsidRPr="00190971" w:rsidRDefault="00121B50" w:rsidP="004057DE">
            <w:pPr>
              <w:jc w:val="center"/>
              <w:rPr>
                <w:sz w:val="20"/>
              </w:rPr>
            </w:pPr>
            <w:r>
              <w:rPr>
                <w:sz w:val="20"/>
              </w:rPr>
              <w:t>conv</w:t>
            </w:r>
            <w:r w:rsidR="009D7FF0">
              <w:rPr>
                <w:sz w:val="20"/>
              </w:rPr>
              <w:t>0-1</w:t>
            </w:r>
          </w:p>
        </w:tc>
        <w:tc>
          <w:tcPr>
            <w:tcW w:w="1850" w:type="dxa"/>
          </w:tcPr>
          <w:p w:rsidR="009D7FF0" w:rsidRPr="00190971" w:rsidRDefault="009D7FF0" w:rsidP="004057DE">
            <w:pPr>
              <w:jc w:val="center"/>
              <w:rPr>
                <w:sz w:val="20"/>
              </w:rPr>
            </w:pPr>
            <w:r>
              <w:rPr>
                <w:sz w:val="20"/>
              </w:rPr>
              <w:t>Convolutional</w:t>
            </w:r>
          </w:p>
        </w:tc>
        <w:tc>
          <w:tcPr>
            <w:tcW w:w="1959" w:type="dxa"/>
          </w:tcPr>
          <w:p w:rsidR="009D7FF0" w:rsidRPr="00190971" w:rsidRDefault="005C3BD3" w:rsidP="004057DE">
            <w:pPr>
              <w:jc w:val="center"/>
              <w:rPr>
                <w:sz w:val="20"/>
              </w:rPr>
            </w:pPr>
            <w:r>
              <w:rPr>
                <w:sz w:val="20"/>
              </w:rPr>
              <w:t>60</w:t>
            </w:r>
            <w:r w:rsidR="009D7FF0">
              <w:rPr>
                <w:sz w:val="20"/>
              </w:rPr>
              <w:t xml:space="preserve"> x 4</w:t>
            </w:r>
          </w:p>
        </w:tc>
        <w:tc>
          <w:tcPr>
            <w:tcW w:w="1827" w:type="dxa"/>
          </w:tcPr>
          <w:p w:rsidR="009D7FF0" w:rsidRPr="00190971" w:rsidRDefault="005C3BD3" w:rsidP="004057DE">
            <w:pPr>
              <w:jc w:val="center"/>
              <w:rPr>
                <w:sz w:val="20"/>
              </w:rPr>
            </w:pPr>
            <w:r>
              <w:rPr>
                <w:sz w:val="20"/>
              </w:rPr>
              <w:t>4</w:t>
            </w:r>
          </w:p>
        </w:tc>
        <w:tc>
          <w:tcPr>
            <w:tcW w:w="1824" w:type="dxa"/>
          </w:tcPr>
          <w:p w:rsidR="009D7FF0" w:rsidRPr="00190971" w:rsidRDefault="009D7FF0" w:rsidP="004057DE">
            <w:pPr>
              <w:jc w:val="center"/>
              <w:rPr>
                <w:sz w:val="20"/>
              </w:rPr>
            </w:pPr>
            <w:r>
              <w:rPr>
                <w:sz w:val="20"/>
              </w:rPr>
              <w:t>1</w:t>
            </w:r>
          </w:p>
        </w:tc>
      </w:tr>
      <w:tr w:rsidR="009D7FF0" w:rsidTr="004057DE">
        <w:tc>
          <w:tcPr>
            <w:tcW w:w="1328" w:type="dxa"/>
          </w:tcPr>
          <w:p w:rsidR="009D7FF0" w:rsidRPr="00190971" w:rsidRDefault="00176E11" w:rsidP="004057DE">
            <w:pPr>
              <w:jc w:val="center"/>
              <w:rPr>
                <w:sz w:val="20"/>
              </w:rPr>
            </w:pPr>
            <w:r>
              <w:rPr>
                <w:sz w:val="20"/>
              </w:rPr>
              <w:t>pool</w:t>
            </w:r>
            <w:r w:rsidR="009D7FF0">
              <w:rPr>
                <w:sz w:val="20"/>
              </w:rPr>
              <w:t>1-2</w:t>
            </w:r>
          </w:p>
        </w:tc>
        <w:tc>
          <w:tcPr>
            <w:tcW w:w="1850" w:type="dxa"/>
          </w:tcPr>
          <w:p w:rsidR="009D7FF0" w:rsidRPr="00190971" w:rsidRDefault="009D7FF0" w:rsidP="004057DE">
            <w:pPr>
              <w:jc w:val="center"/>
              <w:rPr>
                <w:sz w:val="20"/>
              </w:rPr>
            </w:pPr>
            <w:r>
              <w:rPr>
                <w:sz w:val="20"/>
              </w:rPr>
              <w:t>Max-pooling</w:t>
            </w:r>
          </w:p>
        </w:tc>
        <w:tc>
          <w:tcPr>
            <w:tcW w:w="1959" w:type="dxa"/>
          </w:tcPr>
          <w:p w:rsidR="009D7FF0" w:rsidRPr="00190971" w:rsidRDefault="005C3BD3" w:rsidP="00C4546F">
            <w:pPr>
              <w:jc w:val="center"/>
              <w:rPr>
                <w:sz w:val="20"/>
              </w:rPr>
            </w:pPr>
            <w:r>
              <w:rPr>
                <w:sz w:val="20"/>
              </w:rPr>
              <w:t>2</w:t>
            </w:r>
            <w:r w:rsidR="009D7FF0">
              <w:rPr>
                <w:sz w:val="20"/>
              </w:rPr>
              <w:t xml:space="preserve"> x </w:t>
            </w:r>
            <w:r w:rsidR="00C4546F">
              <w:rPr>
                <w:sz w:val="20"/>
              </w:rPr>
              <w:t>2</w:t>
            </w:r>
          </w:p>
        </w:tc>
        <w:tc>
          <w:tcPr>
            <w:tcW w:w="1827" w:type="dxa"/>
          </w:tcPr>
          <w:p w:rsidR="009D7FF0" w:rsidRPr="00190971" w:rsidRDefault="009D7FF0" w:rsidP="004057DE">
            <w:pPr>
              <w:jc w:val="center"/>
              <w:rPr>
                <w:sz w:val="20"/>
              </w:rPr>
            </w:pPr>
            <w:r>
              <w:rPr>
                <w:sz w:val="20"/>
              </w:rPr>
              <w:t>2</w:t>
            </w:r>
          </w:p>
        </w:tc>
        <w:tc>
          <w:tcPr>
            <w:tcW w:w="1824" w:type="dxa"/>
          </w:tcPr>
          <w:p w:rsidR="009D7FF0" w:rsidRPr="00190971" w:rsidRDefault="009D7FF0" w:rsidP="004057DE">
            <w:pPr>
              <w:jc w:val="center"/>
              <w:rPr>
                <w:sz w:val="20"/>
              </w:rPr>
            </w:pPr>
            <w:r>
              <w:rPr>
                <w:sz w:val="20"/>
              </w:rPr>
              <w:t>2</w:t>
            </w:r>
          </w:p>
        </w:tc>
      </w:tr>
      <w:tr w:rsidR="009D7FF0" w:rsidTr="004057DE">
        <w:tc>
          <w:tcPr>
            <w:tcW w:w="1328" w:type="dxa"/>
          </w:tcPr>
          <w:p w:rsidR="009D7FF0" w:rsidRPr="00190971" w:rsidRDefault="00121B50" w:rsidP="004057DE">
            <w:pPr>
              <w:jc w:val="center"/>
              <w:rPr>
                <w:sz w:val="20"/>
              </w:rPr>
            </w:pPr>
            <w:r>
              <w:rPr>
                <w:sz w:val="20"/>
              </w:rPr>
              <w:t xml:space="preserve">conv </w:t>
            </w:r>
            <w:r w:rsidR="009D7FF0">
              <w:rPr>
                <w:sz w:val="20"/>
              </w:rPr>
              <w:t>2-3</w:t>
            </w:r>
          </w:p>
        </w:tc>
        <w:tc>
          <w:tcPr>
            <w:tcW w:w="1850" w:type="dxa"/>
          </w:tcPr>
          <w:p w:rsidR="009D7FF0" w:rsidRPr="00190971" w:rsidRDefault="009D7FF0" w:rsidP="004057DE">
            <w:pPr>
              <w:jc w:val="center"/>
              <w:rPr>
                <w:sz w:val="20"/>
              </w:rPr>
            </w:pPr>
            <w:r>
              <w:rPr>
                <w:sz w:val="20"/>
              </w:rPr>
              <w:t>Convolutional</w:t>
            </w:r>
          </w:p>
        </w:tc>
        <w:tc>
          <w:tcPr>
            <w:tcW w:w="1959" w:type="dxa"/>
          </w:tcPr>
          <w:p w:rsidR="009D7FF0" w:rsidRPr="00190971" w:rsidRDefault="000C2897" w:rsidP="00C4546F">
            <w:pPr>
              <w:jc w:val="center"/>
              <w:rPr>
                <w:sz w:val="20"/>
              </w:rPr>
            </w:pPr>
            <w:r>
              <w:rPr>
                <w:sz w:val="20"/>
              </w:rPr>
              <w:t xml:space="preserve">50 x </w:t>
            </w:r>
            <w:r w:rsidR="00C4546F">
              <w:rPr>
                <w:sz w:val="20"/>
              </w:rPr>
              <w:t>4</w:t>
            </w:r>
          </w:p>
        </w:tc>
        <w:tc>
          <w:tcPr>
            <w:tcW w:w="1827" w:type="dxa"/>
          </w:tcPr>
          <w:p w:rsidR="009D7FF0" w:rsidRPr="00190971" w:rsidRDefault="006A1F9B" w:rsidP="004057DE">
            <w:pPr>
              <w:jc w:val="center"/>
              <w:rPr>
                <w:sz w:val="20"/>
              </w:rPr>
            </w:pPr>
            <w:r>
              <w:rPr>
                <w:sz w:val="20"/>
              </w:rPr>
              <w:t>4</w:t>
            </w:r>
          </w:p>
        </w:tc>
        <w:tc>
          <w:tcPr>
            <w:tcW w:w="1824" w:type="dxa"/>
          </w:tcPr>
          <w:p w:rsidR="009D7FF0" w:rsidRPr="00190971" w:rsidRDefault="009D7FF0" w:rsidP="004057DE">
            <w:pPr>
              <w:jc w:val="center"/>
              <w:rPr>
                <w:sz w:val="20"/>
              </w:rPr>
            </w:pPr>
            <w:r>
              <w:rPr>
                <w:sz w:val="20"/>
              </w:rPr>
              <w:t>1</w:t>
            </w:r>
          </w:p>
        </w:tc>
      </w:tr>
      <w:tr w:rsidR="009D7FF0" w:rsidTr="004057DE">
        <w:tc>
          <w:tcPr>
            <w:tcW w:w="1328" w:type="dxa"/>
          </w:tcPr>
          <w:p w:rsidR="009D7FF0" w:rsidRPr="00190971" w:rsidRDefault="00176E11" w:rsidP="004057DE">
            <w:pPr>
              <w:jc w:val="center"/>
              <w:rPr>
                <w:sz w:val="20"/>
              </w:rPr>
            </w:pPr>
            <w:r>
              <w:rPr>
                <w:sz w:val="20"/>
              </w:rPr>
              <w:t xml:space="preserve">pool </w:t>
            </w:r>
            <w:r w:rsidR="009D7FF0">
              <w:rPr>
                <w:sz w:val="20"/>
              </w:rPr>
              <w:t>3-4</w:t>
            </w:r>
          </w:p>
        </w:tc>
        <w:tc>
          <w:tcPr>
            <w:tcW w:w="1850" w:type="dxa"/>
          </w:tcPr>
          <w:p w:rsidR="009D7FF0" w:rsidRPr="00190971" w:rsidRDefault="009D7FF0" w:rsidP="004057DE">
            <w:pPr>
              <w:jc w:val="center"/>
              <w:rPr>
                <w:sz w:val="20"/>
              </w:rPr>
            </w:pPr>
            <w:r>
              <w:rPr>
                <w:sz w:val="20"/>
              </w:rPr>
              <w:t>Max-pooling</w:t>
            </w:r>
          </w:p>
        </w:tc>
        <w:tc>
          <w:tcPr>
            <w:tcW w:w="1959" w:type="dxa"/>
          </w:tcPr>
          <w:p w:rsidR="009D7FF0" w:rsidRPr="00190971" w:rsidRDefault="000C2897" w:rsidP="00B8117C">
            <w:pPr>
              <w:jc w:val="center"/>
              <w:rPr>
                <w:sz w:val="20"/>
              </w:rPr>
            </w:pPr>
            <w:r>
              <w:rPr>
                <w:sz w:val="20"/>
              </w:rPr>
              <w:t>2</w:t>
            </w:r>
            <w:r w:rsidR="009D7FF0">
              <w:rPr>
                <w:sz w:val="20"/>
              </w:rPr>
              <w:t xml:space="preserve"> x </w:t>
            </w:r>
            <w:r w:rsidR="00B8117C">
              <w:rPr>
                <w:sz w:val="20"/>
              </w:rPr>
              <w:t>1</w:t>
            </w:r>
          </w:p>
        </w:tc>
        <w:tc>
          <w:tcPr>
            <w:tcW w:w="1827" w:type="dxa"/>
          </w:tcPr>
          <w:p w:rsidR="009D7FF0" w:rsidRPr="00190971" w:rsidRDefault="009D7FF0" w:rsidP="004057DE">
            <w:pPr>
              <w:jc w:val="center"/>
              <w:rPr>
                <w:sz w:val="20"/>
              </w:rPr>
            </w:pPr>
            <w:r>
              <w:rPr>
                <w:sz w:val="20"/>
              </w:rPr>
              <w:t>2</w:t>
            </w:r>
          </w:p>
        </w:tc>
        <w:tc>
          <w:tcPr>
            <w:tcW w:w="1824" w:type="dxa"/>
          </w:tcPr>
          <w:p w:rsidR="009D7FF0" w:rsidRPr="00190971" w:rsidRDefault="009D7FF0" w:rsidP="004057DE">
            <w:pPr>
              <w:jc w:val="center"/>
              <w:rPr>
                <w:sz w:val="20"/>
              </w:rPr>
            </w:pPr>
            <w:r>
              <w:rPr>
                <w:sz w:val="20"/>
              </w:rPr>
              <w:t>2</w:t>
            </w:r>
          </w:p>
        </w:tc>
      </w:tr>
      <w:tr w:rsidR="009D7FF0" w:rsidTr="004057DE">
        <w:tc>
          <w:tcPr>
            <w:tcW w:w="1328" w:type="dxa"/>
          </w:tcPr>
          <w:p w:rsidR="009D7FF0" w:rsidRPr="00190971" w:rsidRDefault="00121B50" w:rsidP="004057DE">
            <w:pPr>
              <w:jc w:val="center"/>
              <w:rPr>
                <w:sz w:val="20"/>
              </w:rPr>
            </w:pPr>
            <w:r>
              <w:rPr>
                <w:sz w:val="20"/>
              </w:rPr>
              <w:t xml:space="preserve">conv </w:t>
            </w:r>
            <w:r w:rsidR="009D7FF0">
              <w:rPr>
                <w:sz w:val="20"/>
              </w:rPr>
              <w:t>4-5</w:t>
            </w:r>
          </w:p>
        </w:tc>
        <w:tc>
          <w:tcPr>
            <w:tcW w:w="1850" w:type="dxa"/>
          </w:tcPr>
          <w:p w:rsidR="009D7FF0" w:rsidRPr="00190971" w:rsidRDefault="009D7FF0" w:rsidP="004057DE">
            <w:pPr>
              <w:jc w:val="center"/>
              <w:rPr>
                <w:sz w:val="20"/>
              </w:rPr>
            </w:pPr>
            <w:r>
              <w:rPr>
                <w:sz w:val="20"/>
              </w:rPr>
              <w:t>Convolutional</w:t>
            </w:r>
          </w:p>
        </w:tc>
        <w:tc>
          <w:tcPr>
            <w:tcW w:w="1959" w:type="dxa"/>
          </w:tcPr>
          <w:p w:rsidR="009D7FF0" w:rsidRPr="00190971" w:rsidRDefault="000C2897" w:rsidP="000C2897">
            <w:pPr>
              <w:jc w:val="center"/>
              <w:rPr>
                <w:sz w:val="20"/>
              </w:rPr>
            </w:pPr>
            <w:r>
              <w:rPr>
                <w:sz w:val="20"/>
              </w:rPr>
              <w:t>40</w:t>
            </w:r>
            <w:r w:rsidR="009D7FF0">
              <w:rPr>
                <w:sz w:val="20"/>
              </w:rPr>
              <w:t xml:space="preserve"> x 1</w:t>
            </w:r>
            <w:r w:rsidR="00C4546F">
              <w:rPr>
                <w:sz w:val="20"/>
              </w:rPr>
              <w:t>0</w:t>
            </w:r>
          </w:p>
        </w:tc>
        <w:tc>
          <w:tcPr>
            <w:tcW w:w="1827" w:type="dxa"/>
          </w:tcPr>
          <w:p w:rsidR="009D7FF0" w:rsidRPr="00190971" w:rsidRDefault="006A1F9B" w:rsidP="004057DE">
            <w:pPr>
              <w:jc w:val="center"/>
              <w:rPr>
                <w:sz w:val="20"/>
              </w:rPr>
            </w:pPr>
            <w:r>
              <w:rPr>
                <w:sz w:val="20"/>
              </w:rPr>
              <w:t>10</w:t>
            </w:r>
          </w:p>
        </w:tc>
        <w:tc>
          <w:tcPr>
            <w:tcW w:w="1824" w:type="dxa"/>
          </w:tcPr>
          <w:p w:rsidR="009D7FF0" w:rsidRPr="00190971" w:rsidRDefault="009D7FF0" w:rsidP="004057DE">
            <w:pPr>
              <w:jc w:val="center"/>
              <w:rPr>
                <w:sz w:val="20"/>
              </w:rPr>
            </w:pPr>
            <w:r>
              <w:rPr>
                <w:sz w:val="20"/>
              </w:rPr>
              <w:t>1</w:t>
            </w:r>
          </w:p>
        </w:tc>
      </w:tr>
      <w:tr w:rsidR="009D7FF0" w:rsidTr="004057DE">
        <w:tc>
          <w:tcPr>
            <w:tcW w:w="1328" w:type="dxa"/>
          </w:tcPr>
          <w:p w:rsidR="009D7FF0" w:rsidRPr="00190971" w:rsidRDefault="00176E11" w:rsidP="004057DE">
            <w:pPr>
              <w:jc w:val="center"/>
              <w:rPr>
                <w:sz w:val="20"/>
              </w:rPr>
            </w:pPr>
            <w:r>
              <w:rPr>
                <w:sz w:val="20"/>
              </w:rPr>
              <w:t xml:space="preserve">pool </w:t>
            </w:r>
            <w:r w:rsidR="009D7FF0">
              <w:rPr>
                <w:sz w:val="20"/>
              </w:rPr>
              <w:t>5-6</w:t>
            </w:r>
          </w:p>
        </w:tc>
        <w:tc>
          <w:tcPr>
            <w:tcW w:w="1850" w:type="dxa"/>
          </w:tcPr>
          <w:p w:rsidR="009D7FF0" w:rsidRPr="00190971" w:rsidRDefault="009D7FF0" w:rsidP="004057DE">
            <w:pPr>
              <w:jc w:val="center"/>
              <w:rPr>
                <w:sz w:val="20"/>
              </w:rPr>
            </w:pPr>
            <w:r>
              <w:rPr>
                <w:sz w:val="20"/>
              </w:rPr>
              <w:t>Max-pooling</w:t>
            </w:r>
          </w:p>
        </w:tc>
        <w:tc>
          <w:tcPr>
            <w:tcW w:w="1959" w:type="dxa"/>
          </w:tcPr>
          <w:p w:rsidR="009D7FF0" w:rsidRPr="00190971" w:rsidRDefault="00C4546F" w:rsidP="00B8117C">
            <w:pPr>
              <w:jc w:val="center"/>
              <w:rPr>
                <w:sz w:val="20"/>
              </w:rPr>
            </w:pPr>
            <w:r>
              <w:rPr>
                <w:sz w:val="20"/>
              </w:rPr>
              <w:t>2</w:t>
            </w:r>
            <w:r w:rsidR="009D7FF0">
              <w:rPr>
                <w:sz w:val="20"/>
              </w:rPr>
              <w:t xml:space="preserve"> x </w:t>
            </w:r>
            <w:r w:rsidR="00B8117C">
              <w:rPr>
                <w:sz w:val="20"/>
              </w:rPr>
              <w:t>1</w:t>
            </w:r>
          </w:p>
        </w:tc>
        <w:tc>
          <w:tcPr>
            <w:tcW w:w="1827" w:type="dxa"/>
          </w:tcPr>
          <w:p w:rsidR="009D7FF0" w:rsidRPr="00190971" w:rsidRDefault="009D7FF0" w:rsidP="004057DE">
            <w:pPr>
              <w:jc w:val="center"/>
              <w:rPr>
                <w:sz w:val="20"/>
              </w:rPr>
            </w:pPr>
            <w:r>
              <w:rPr>
                <w:sz w:val="20"/>
              </w:rPr>
              <w:t>2</w:t>
            </w:r>
          </w:p>
        </w:tc>
        <w:tc>
          <w:tcPr>
            <w:tcW w:w="1824" w:type="dxa"/>
          </w:tcPr>
          <w:p w:rsidR="009D7FF0" w:rsidRPr="00190971" w:rsidRDefault="009D7FF0" w:rsidP="004057DE">
            <w:pPr>
              <w:jc w:val="center"/>
              <w:rPr>
                <w:sz w:val="20"/>
              </w:rPr>
            </w:pPr>
            <w:r>
              <w:rPr>
                <w:sz w:val="20"/>
              </w:rPr>
              <w:t>2</w:t>
            </w:r>
          </w:p>
        </w:tc>
      </w:tr>
      <w:tr w:rsidR="009D7FF0" w:rsidTr="004057DE">
        <w:tc>
          <w:tcPr>
            <w:tcW w:w="1328" w:type="dxa"/>
          </w:tcPr>
          <w:p w:rsidR="009D7FF0" w:rsidRPr="00190971" w:rsidRDefault="00121B50" w:rsidP="004057DE">
            <w:pPr>
              <w:jc w:val="center"/>
              <w:rPr>
                <w:sz w:val="20"/>
              </w:rPr>
            </w:pPr>
            <w:r>
              <w:rPr>
                <w:sz w:val="20"/>
              </w:rPr>
              <w:t xml:space="preserve">conv </w:t>
            </w:r>
            <w:r w:rsidR="009D7FF0">
              <w:rPr>
                <w:sz w:val="20"/>
              </w:rPr>
              <w:t>6-7</w:t>
            </w:r>
          </w:p>
        </w:tc>
        <w:tc>
          <w:tcPr>
            <w:tcW w:w="1850" w:type="dxa"/>
          </w:tcPr>
          <w:p w:rsidR="009D7FF0" w:rsidRPr="00190971" w:rsidRDefault="009D7FF0" w:rsidP="004057DE">
            <w:pPr>
              <w:jc w:val="center"/>
              <w:rPr>
                <w:sz w:val="20"/>
              </w:rPr>
            </w:pPr>
            <w:r>
              <w:rPr>
                <w:sz w:val="20"/>
              </w:rPr>
              <w:t>Convolutional</w:t>
            </w:r>
          </w:p>
        </w:tc>
        <w:tc>
          <w:tcPr>
            <w:tcW w:w="1959" w:type="dxa"/>
          </w:tcPr>
          <w:p w:rsidR="009D7FF0" w:rsidRPr="00190971" w:rsidRDefault="00C4546F" w:rsidP="004057DE">
            <w:pPr>
              <w:jc w:val="center"/>
              <w:rPr>
                <w:sz w:val="20"/>
              </w:rPr>
            </w:pPr>
            <w:r>
              <w:rPr>
                <w:sz w:val="20"/>
              </w:rPr>
              <w:t>40</w:t>
            </w:r>
            <w:r w:rsidR="009D7FF0">
              <w:rPr>
                <w:sz w:val="20"/>
              </w:rPr>
              <w:t xml:space="preserve"> x 10</w:t>
            </w:r>
          </w:p>
        </w:tc>
        <w:tc>
          <w:tcPr>
            <w:tcW w:w="1827" w:type="dxa"/>
          </w:tcPr>
          <w:p w:rsidR="009D7FF0" w:rsidRPr="00190971" w:rsidRDefault="006A1F9B" w:rsidP="004057DE">
            <w:pPr>
              <w:jc w:val="center"/>
              <w:rPr>
                <w:sz w:val="20"/>
              </w:rPr>
            </w:pPr>
            <w:r>
              <w:rPr>
                <w:sz w:val="20"/>
              </w:rPr>
              <w:t>10</w:t>
            </w:r>
          </w:p>
        </w:tc>
        <w:tc>
          <w:tcPr>
            <w:tcW w:w="1824" w:type="dxa"/>
          </w:tcPr>
          <w:p w:rsidR="009D7FF0" w:rsidRPr="00190971" w:rsidRDefault="009D7FF0" w:rsidP="004057DE">
            <w:pPr>
              <w:jc w:val="center"/>
              <w:rPr>
                <w:sz w:val="20"/>
              </w:rPr>
            </w:pPr>
            <w:r>
              <w:rPr>
                <w:sz w:val="20"/>
              </w:rPr>
              <w:t>1</w:t>
            </w:r>
          </w:p>
        </w:tc>
      </w:tr>
      <w:tr w:rsidR="009D7FF0" w:rsidTr="004057DE">
        <w:tc>
          <w:tcPr>
            <w:tcW w:w="1328" w:type="dxa"/>
          </w:tcPr>
          <w:p w:rsidR="009D7FF0" w:rsidRPr="00190971" w:rsidRDefault="00176E11" w:rsidP="004057DE">
            <w:pPr>
              <w:jc w:val="center"/>
              <w:rPr>
                <w:sz w:val="20"/>
              </w:rPr>
            </w:pPr>
            <w:r>
              <w:rPr>
                <w:sz w:val="20"/>
              </w:rPr>
              <w:t xml:space="preserve">pool </w:t>
            </w:r>
            <w:r w:rsidR="009D7FF0">
              <w:rPr>
                <w:sz w:val="20"/>
              </w:rPr>
              <w:t>7-8</w:t>
            </w:r>
          </w:p>
        </w:tc>
        <w:tc>
          <w:tcPr>
            <w:tcW w:w="1850" w:type="dxa"/>
          </w:tcPr>
          <w:p w:rsidR="009D7FF0" w:rsidRPr="00190971" w:rsidRDefault="009D7FF0" w:rsidP="004057DE">
            <w:pPr>
              <w:jc w:val="center"/>
              <w:rPr>
                <w:sz w:val="20"/>
              </w:rPr>
            </w:pPr>
            <w:r>
              <w:rPr>
                <w:sz w:val="20"/>
              </w:rPr>
              <w:t>Max-pooling</w:t>
            </w:r>
          </w:p>
        </w:tc>
        <w:tc>
          <w:tcPr>
            <w:tcW w:w="1959" w:type="dxa"/>
          </w:tcPr>
          <w:p w:rsidR="009D7FF0" w:rsidRPr="00190971" w:rsidRDefault="00A7615D" w:rsidP="00B8117C">
            <w:pPr>
              <w:jc w:val="center"/>
              <w:rPr>
                <w:sz w:val="20"/>
              </w:rPr>
            </w:pPr>
            <w:r>
              <w:rPr>
                <w:sz w:val="20"/>
              </w:rPr>
              <w:t>2</w:t>
            </w:r>
            <w:r w:rsidR="009D7FF0">
              <w:rPr>
                <w:sz w:val="20"/>
              </w:rPr>
              <w:t xml:space="preserve"> x </w:t>
            </w:r>
            <w:r w:rsidR="00B8117C">
              <w:rPr>
                <w:sz w:val="20"/>
              </w:rPr>
              <w:t>1</w:t>
            </w:r>
          </w:p>
        </w:tc>
        <w:tc>
          <w:tcPr>
            <w:tcW w:w="1827" w:type="dxa"/>
          </w:tcPr>
          <w:p w:rsidR="009D7FF0" w:rsidRPr="00190971" w:rsidRDefault="009D7FF0" w:rsidP="004057DE">
            <w:pPr>
              <w:jc w:val="center"/>
              <w:rPr>
                <w:sz w:val="20"/>
              </w:rPr>
            </w:pPr>
            <w:r>
              <w:rPr>
                <w:sz w:val="20"/>
              </w:rPr>
              <w:t>2</w:t>
            </w:r>
          </w:p>
        </w:tc>
        <w:tc>
          <w:tcPr>
            <w:tcW w:w="1824" w:type="dxa"/>
          </w:tcPr>
          <w:p w:rsidR="009D7FF0" w:rsidRPr="00190971" w:rsidRDefault="009D7FF0" w:rsidP="004057DE">
            <w:pPr>
              <w:jc w:val="center"/>
              <w:rPr>
                <w:sz w:val="20"/>
              </w:rPr>
            </w:pPr>
            <w:r>
              <w:rPr>
                <w:sz w:val="20"/>
              </w:rPr>
              <w:t>2</w:t>
            </w:r>
          </w:p>
        </w:tc>
      </w:tr>
      <w:tr w:rsidR="009D7FF0" w:rsidTr="004057DE">
        <w:tc>
          <w:tcPr>
            <w:tcW w:w="1328" w:type="dxa"/>
          </w:tcPr>
          <w:p w:rsidR="009D7FF0" w:rsidRPr="00190971" w:rsidRDefault="00121B50" w:rsidP="004057DE">
            <w:pPr>
              <w:jc w:val="center"/>
              <w:rPr>
                <w:sz w:val="20"/>
              </w:rPr>
            </w:pPr>
            <w:r>
              <w:rPr>
                <w:sz w:val="20"/>
              </w:rPr>
              <w:t xml:space="preserve">conv </w:t>
            </w:r>
            <w:r w:rsidR="009D7FF0">
              <w:rPr>
                <w:sz w:val="20"/>
              </w:rPr>
              <w:t>8-9</w:t>
            </w:r>
          </w:p>
        </w:tc>
        <w:tc>
          <w:tcPr>
            <w:tcW w:w="1850" w:type="dxa"/>
          </w:tcPr>
          <w:p w:rsidR="009D7FF0" w:rsidRPr="00190971" w:rsidRDefault="009D7FF0" w:rsidP="004057DE">
            <w:pPr>
              <w:jc w:val="center"/>
              <w:rPr>
                <w:sz w:val="20"/>
              </w:rPr>
            </w:pPr>
            <w:r>
              <w:rPr>
                <w:sz w:val="20"/>
              </w:rPr>
              <w:t>Convolutional</w:t>
            </w:r>
          </w:p>
        </w:tc>
        <w:tc>
          <w:tcPr>
            <w:tcW w:w="1959" w:type="dxa"/>
          </w:tcPr>
          <w:p w:rsidR="009D7FF0" w:rsidRPr="00190971" w:rsidRDefault="00A7615D" w:rsidP="00A7615D">
            <w:pPr>
              <w:jc w:val="center"/>
              <w:rPr>
                <w:sz w:val="20"/>
              </w:rPr>
            </w:pPr>
            <w:r>
              <w:rPr>
                <w:sz w:val="20"/>
              </w:rPr>
              <w:t>4</w:t>
            </w:r>
            <w:r w:rsidR="009D7FF0">
              <w:rPr>
                <w:sz w:val="20"/>
              </w:rPr>
              <w:t xml:space="preserve"> x </w:t>
            </w:r>
            <w:r>
              <w:rPr>
                <w:sz w:val="20"/>
              </w:rPr>
              <w:t>15</w:t>
            </w:r>
          </w:p>
        </w:tc>
        <w:tc>
          <w:tcPr>
            <w:tcW w:w="1827" w:type="dxa"/>
          </w:tcPr>
          <w:p w:rsidR="009D7FF0" w:rsidRPr="00190971" w:rsidRDefault="00A7615D" w:rsidP="004057DE">
            <w:pPr>
              <w:jc w:val="center"/>
              <w:rPr>
                <w:sz w:val="20"/>
              </w:rPr>
            </w:pPr>
            <w:r>
              <w:rPr>
                <w:sz w:val="20"/>
              </w:rPr>
              <w:t>15</w:t>
            </w:r>
          </w:p>
        </w:tc>
        <w:tc>
          <w:tcPr>
            <w:tcW w:w="1824" w:type="dxa"/>
          </w:tcPr>
          <w:p w:rsidR="009D7FF0" w:rsidRPr="00190971" w:rsidRDefault="009D7FF0" w:rsidP="004057DE">
            <w:pPr>
              <w:jc w:val="center"/>
              <w:rPr>
                <w:sz w:val="20"/>
              </w:rPr>
            </w:pPr>
            <w:r>
              <w:rPr>
                <w:sz w:val="20"/>
              </w:rPr>
              <w:t>1</w:t>
            </w:r>
          </w:p>
        </w:tc>
      </w:tr>
      <w:tr w:rsidR="009D7FF0" w:rsidTr="004057DE">
        <w:tc>
          <w:tcPr>
            <w:tcW w:w="1328" w:type="dxa"/>
          </w:tcPr>
          <w:p w:rsidR="009D7FF0" w:rsidRPr="00190971" w:rsidRDefault="00176E11" w:rsidP="004057DE">
            <w:pPr>
              <w:jc w:val="center"/>
              <w:rPr>
                <w:sz w:val="20"/>
              </w:rPr>
            </w:pPr>
            <w:r>
              <w:rPr>
                <w:sz w:val="20"/>
              </w:rPr>
              <w:t xml:space="preserve">pool </w:t>
            </w:r>
            <w:r w:rsidR="009D7FF0">
              <w:rPr>
                <w:sz w:val="20"/>
              </w:rPr>
              <w:t>9-10</w:t>
            </w:r>
          </w:p>
        </w:tc>
        <w:tc>
          <w:tcPr>
            <w:tcW w:w="1850" w:type="dxa"/>
          </w:tcPr>
          <w:p w:rsidR="009D7FF0" w:rsidRPr="00190971" w:rsidRDefault="009D7FF0" w:rsidP="004057DE">
            <w:pPr>
              <w:jc w:val="center"/>
              <w:rPr>
                <w:sz w:val="20"/>
              </w:rPr>
            </w:pPr>
            <w:r>
              <w:rPr>
                <w:sz w:val="20"/>
              </w:rPr>
              <w:t>Max-pooling</w:t>
            </w:r>
          </w:p>
        </w:tc>
        <w:tc>
          <w:tcPr>
            <w:tcW w:w="1959" w:type="dxa"/>
          </w:tcPr>
          <w:p w:rsidR="009D7FF0" w:rsidRPr="00190971" w:rsidRDefault="00A7615D" w:rsidP="00B8117C">
            <w:pPr>
              <w:jc w:val="center"/>
              <w:rPr>
                <w:sz w:val="20"/>
              </w:rPr>
            </w:pPr>
            <w:r>
              <w:rPr>
                <w:sz w:val="20"/>
              </w:rPr>
              <w:t>2</w:t>
            </w:r>
            <w:r w:rsidR="009D7FF0">
              <w:rPr>
                <w:sz w:val="20"/>
              </w:rPr>
              <w:t xml:space="preserve"> x </w:t>
            </w:r>
            <w:r w:rsidR="00B8117C">
              <w:rPr>
                <w:sz w:val="20"/>
              </w:rPr>
              <w:t>1</w:t>
            </w:r>
          </w:p>
        </w:tc>
        <w:tc>
          <w:tcPr>
            <w:tcW w:w="1827" w:type="dxa"/>
          </w:tcPr>
          <w:p w:rsidR="009D7FF0" w:rsidRPr="00190971" w:rsidRDefault="009D7FF0" w:rsidP="004057DE">
            <w:pPr>
              <w:jc w:val="center"/>
              <w:rPr>
                <w:sz w:val="20"/>
              </w:rPr>
            </w:pPr>
            <w:r>
              <w:rPr>
                <w:sz w:val="20"/>
              </w:rPr>
              <w:t>2</w:t>
            </w:r>
          </w:p>
        </w:tc>
        <w:tc>
          <w:tcPr>
            <w:tcW w:w="1824" w:type="dxa"/>
          </w:tcPr>
          <w:p w:rsidR="009D7FF0" w:rsidRPr="00190971" w:rsidRDefault="009D7FF0" w:rsidP="004057DE">
            <w:pPr>
              <w:jc w:val="center"/>
              <w:rPr>
                <w:sz w:val="20"/>
              </w:rPr>
            </w:pPr>
            <w:r>
              <w:rPr>
                <w:sz w:val="20"/>
              </w:rPr>
              <w:t>2</w:t>
            </w:r>
          </w:p>
        </w:tc>
      </w:tr>
      <w:tr w:rsidR="009D7FF0" w:rsidTr="004057DE">
        <w:tc>
          <w:tcPr>
            <w:tcW w:w="1328" w:type="dxa"/>
          </w:tcPr>
          <w:p w:rsidR="009D7FF0" w:rsidRDefault="00176E11" w:rsidP="004057DE">
            <w:pPr>
              <w:jc w:val="center"/>
              <w:rPr>
                <w:sz w:val="20"/>
              </w:rPr>
            </w:pPr>
            <w:r>
              <w:rPr>
                <w:sz w:val="20"/>
              </w:rPr>
              <w:t>fc</w:t>
            </w:r>
            <w:r w:rsidR="009D7FF0">
              <w:rPr>
                <w:sz w:val="20"/>
              </w:rPr>
              <w:t>10-11</w:t>
            </w:r>
          </w:p>
        </w:tc>
        <w:tc>
          <w:tcPr>
            <w:tcW w:w="1850" w:type="dxa"/>
          </w:tcPr>
          <w:p w:rsidR="009D7FF0" w:rsidRDefault="009D7FF0" w:rsidP="004057DE">
            <w:pPr>
              <w:jc w:val="center"/>
              <w:rPr>
                <w:sz w:val="20"/>
              </w:rPr>
            </w:pPr>
            <w:r>
              <w:rPr>
                <w:sz w:val="20"/>
              </w:rPr>
              <w:t>Fully-connected</w:t>
            </w:r>
          </w:p>
        </w:tc>
        <w:tc>
          <w:tcPr>
            <w:tcW w:w="1959" w:type="dxa"/>
          </w:tcPr>
          <w:p w:rsidR="009D7FF0" w:rsidRDefault="009D7FF0" w:rsidP="004057DE">
            <w:pPr>
              <w:jc w:val="center"/>
              <w:rPr>
                <w:sz w:val="20"/>
              </w:rPr>
            </w:pPr>
            <w:r>
              <w:rPr>
                <w:sz w:val="20"/>
              </w:rPr>
              <w:t>50</w:t>
            </w:r>
          </w:p>
        </w:tc>
        <w:tc>
          <w:tcPr>
            <w:tcW w:w="1827" w:type="dxa"/>
          </w:tcPr>
          <w:p w:rsidR="009D7FF0" w:rsidRDefault="009D7FF0" w:rsidP="004057DE">
            <w:pPr>
              <w:jc w:val="center"/>
              <w:rPr>
                <w:sz w:val="20"/>
              </w:rPr>
            </w:pPr>
            <w:r>
              <w:rPr>
                <w:sz w:val="20"/>
              </w:rPr>
              <w:t>-</w:t>
            </w:r>
          </w:p>
        </w:tc>
        <w:tc>
          <w:tcPr>
            <w:tcW w:w="1824" w:type="dxa"/>
          </w:tcPr>
          <w:p w:rsidR="009D7FF0" w:rsidRDefault="009D7FF0" w:rsidP="004057DE">
            <w:pPr>
              <w:jc w:val="center"/>
              <w:rPr>
                <w:sz w:val="20"/>
              </w:rPr>
            </w:pPr>
            <w:r>
              <w:rPr>
                <w:sz w:val="20"/>
              </w:rPr>
              <w:t>-</w:t>
            </w:r>
          </w:p>
        </w:tc>
      </w:tr>
      <w:tr w:rsidR="009D7FF0" w:rsidTr="004057DE">
        <w:tc>
          <w:tcPr>
            <w:tcW w:w="1328" w:type="dxa"/>
          </w:tcPr>
          <w:p w:rsidR="009D7FF0" w:rsidRDefault="00176E11" w:rsidP="004057DE">
            <w:pPr>
              <w:jc w:val="center"/>
              <w:rPr>
                <w:sz w:val="20"/>
              </w:rPr>
            </w:pPr>
            <w:r>
              <w:rPr>
                <w:sz w:val="20"/>
              </w:rPr>
              <w:t>fc</w:t>
            </w:r>
            <w:r w:rsidR="009D7FF0">
              <w:rPr>
                <w:sz w:val="20"/>
              </w:rPr>
              <w:t>11-12</w:t>
            </w:r>
          </w:p>
        </w:tc>
        <w:tc>
          <w:tcPr>
            <w:tcW w:w="1850" w:type="dxa"/>
          </w:tcPr>
          <w:p w:rsidR="009D7FF0" w:rsidRDefault="009D7FF0" w:rsidP="004057DE">
            <w:pPr>
              <w:jc w:val="center"/>
              <w:rPr>
                <w:sz w:val="20"/>
              </w:rPr>
            </w:pPr>
            <w:r>
              <w:rPr>
                <w:sz w:val="20"/>
              </w:rPr>
              <w:t>Fully-connected</w:t>
            </w:r>
          </w:p>
        </w:tc>
        <w:tc>
          <w:tcPr>
            <w:tcW w:w="1959" w:type="dxa"/>
          </w:tcPr>
          <w:p w:rsidR="009D7FF0" w:rsidRDefault="009D7FF0" w:rsidP="004057DE">
            <w:pPr>
              <w:jc w:val="center"/>
              <w:rPr>
                <w:sz w:val="20"/>
              </w:rPr>
            </w:pPr>
            <w:r>
              <w:rPr>
                <w:sz w:val="20"/>
              </w:rPr>
              <w:t>20</w:t>
            </w:r>
          </w:p>
        </w:tc>
        <w:tc>
          <w:tcPr>
            <w:tcW w:w="1827" w:type="dxa"/>
          </w:tcPr>
          <w:p w:rsidR="009D7FF0" w:rsidRDefault="009D7FF0" w:rsidP="004057DE">
            <w:pPr>
              <w:jc w:val="center"/>
              <w:rPr>
                <w:sz w:val="20"/>
              </w:rPr>
            </w:pPr>
            <w:r>
              <w:rPr>
                <w:sz w:val="20"/>
              </w:rPr>
              <w:t>-</w:t>
            </w:r>
          </w:p>
        </w:tc>
        <w:tc>
          <w:tcPr>
            <w:tcW w:w="1824" w:type="dxa"/>
          </w:tcPr>
          <w:p w:rsidR="009D7FF0" w:rsidRDefault="009D7FF0" w:rsidP="004057DE">
            <w:pPr>
              <w:jc w:val="center"/>
              <w:rPr>
                <w:sz w:val="20"/>
              </w:rPr>
            </w:pPr>
            <w:r>
              <w:rPr>
                <w:sz w:val="20"/>
              </w:rPr>
              <w:t>-</w:t>
            </w:r>
          </w:p>
        </w:tc>
      </w:tr>
      <w:tr w:rsidR="009D7FF0" w:rsidTr="004057DE">
        <w:tc>
          <w:tcPr>
            <w:tcW w:w="1328" w:type="dxa"/>
          </w:tcPr>
          <w:p w:rsidR="009D7FF0" w:rsidRDefault="00176E11" w:rsidP="004057DE">
            <w:pPr>
              <w:jc w:val="center"/>
              <w:rPr>
                <w:sz w:val="20"/>
              </w:rPr>
            </w:pPr>
            <w:r>
              <w:rPr>
                <w:sz w:val="20"/>
              </w:rPr>
              <w:t>fc</w:t>
            </w:r>
            <w:r w:rsidR="009D7FF0">
              <w:rPr>
                <w:sz w:val="20"/>
              </w:rPr>
              <w:t>12-13</w:t>
            </w:r>
          </w:p>
        </w:tc>
        <w:tc>
          <w:tcPr>
            <w:tcW w:w="1850" w:type="dxa"/>
          </w:tcPr>
          <w:p w:rsidR="009D7FF0" w:rsidRDefault="009D7FF0" w:rsidP="004057DE">
            <w:pPr>
              <w:jc w:val="center"/>
              <w:rPr>
                <w:sz w:val="20"/>
              </w:rPr>
            </w:pPr>
            <w:r>
              <w:rPr>
                <w:sz w:val="20"/>
              </w:rPr>
              <w:t>Fully-connected</w:t>
            </w:r>
          </w:p>
        </w:tc>
        <w:tc>
          <w:tcPr>
            <w:tcW w:w="1959" w:type="dxa"/>
          </w:tcPr>
          <w:p w:rsidR="009D7FF0" w:rsidRDefault="00A7615D" w:rsidP="004057DE">
            <w:pPr>
              <w:jc w:val="center"/>
              <w:rPr>
                <w:sz w:val="20"/>
              </w:rPr>
            </w:pPr>
            <w:r>
              <w:rPr>
                <w:sz w:val="20"/>
              </w:rPr>
              <w:t>2</w:t>
            </w:r>
          </w:p>
        </w:tc>
        <w:tc>
          <w:tcPr>
            <w:tcW w:w="1827" w:type="dxa"/>
          </w:tcPr>
          <w:p w:rsidR="009D7FF0" w:rsidRDefault="009D7FF0" w:rsidP="004057DE">
            <w:pPr>
              <w:jc w:val="center"/>
              <w:rPr>
                <w:sz w:val="20"/>
              </w:rPr>
            </w:pPr>
            <w:r>
              <w:rPr>
                <w:sz w:val="20"/>
              </w:rPr>
              <w:t>-</w:t>
            </w:r>
          </w:p>
        </w:tc>
        <w:tc>
          <w:tcPr>
            <w:tcW w:w="1824" w:type="dxa"/>
          </w:tcPr>
          <w:p w:rsidR="009D7FF0" w:rsidRDefault="009D7FF0" w:rsidP="004057DE">
            <w:pPr>
              <w:jc w:val="center"/>
              <w:rPr>
                <w:sz w:val="20"/>
              </w:rPr>
            </w:pPr>
            <w:r>
              <w:rPr>
                <w:sz w:val="20"/>
              </w:rPr>
              <w:t>-</w:t>
            </w:r>
          </w:p>
        </w:tc>
      </w:tr>
      <w:tr w:rsidR="00A823C2" w:rsidTr="004057DE">
        <w:tc>
          <w:tcPr>
            <w:tcW w:w="1328" w:type="dxa"/>
          </w:tcPr>
          <w:p w:rsidR="00A823C2" w:rsidRDefault="00563432" w:rsidP="004057DE">
            <w:pPr>
              <w:jc w:val="center"/>
              <w:rPr>
                <w:sz w:val="20"/>
              </w:rPr>
            </w:pPr>
            <w:r>
              <w:rPr>
                <w:sz w:val="20"/>
              </w:rPr>
              <w:t>sm</w:t>
            </w:r>
          </w:p>
        </w:tc>
        <w:tc>
          <w:tcPr>
            <w:tcW w:w="1850" w:type="dxa"/>
          </w:tcPr>
          <w:p w:rsidR="00A823C2" w:rsidRDefault="00563432" w:rsidP="004057DE">
            <w:pPr>
              <w:jc w:val="center"/>
              <w:rPr>
                <w:sz w:val="20"/>
              </w:rPr>
            </w:pPr>
            <w:r>
              <w:rPr>
                <w:sz w:val="20"/>
              </w:rPr>
              <w:t>softmax</w:t>
            </w:r>
          </w:p>
        </w:tc>
        <w:tc>
          <w:tcPr>
            <w:tcW w:w="1959" w:type="dxa"/>
          </w:tcPr>
          <w:p w:rsidR="00A823C2" w:rsidRDefault="00563432" w:rsidP="004057DE">
            <w:pPr>
              <w:jc w:val="center"/>
              <w:rPr>
                <w:sz w:val="20"/>
              </w:rPr>
            </w:pPr>
            <w:r>
              <w:rPr>
                <w:sz w:val="20"/>
              </w:rPr>
              <w:t>-</w:t>
            </w:r>
          </w:p>
        </w:tc>
        <w:tc>
          <w:tcPr>
            <w:tcW w:w="1827" w:type="dxa"/>
          </w:tcPr>
          <w:p w:rsidR="00A823C2" w:rsidRDefault="00563432" w:rsidP="004057DE">
            <w:pPr>
              <w:jc w:val="center"/>
              <w:rPr>
                <w:sz w:val="20"/>
              </w:rPr>
            </w:pPr>
            <w:r>
              <w:rPr>
                <w:sz w:val="20"/>
              </w:rPr>
              <w:t>-</w:t>
            </w:r>
          </w:p>
        </w:tc>
        <w:tc>
          <w:tcPr>
            <w:tcW w:w="1824" w:type="dxa"/>
          </w:tcPr>
          <w:p w:rsidR="00A823C2" w:rsidRDefault="00563432" w:rsidP="004057DE">
            <w:pPr>
              <w:jc w:val="center"/>
              <w:rPr>
                <w:sz w:val="20"/>
              </w:rPr>
            </w:pPr>
            <w:r>
              <w:rPr>
                <w:sz w:val="20"/>
              </w:rPr>
              <w:t>-</w:t>
            </w:r>
          </w:p>
        </w:tc>
      </w:tr>
      <w:tr w:rsidR="00563432" w:rsidTr="004057DE">
        <w:tc>
          <w:tcPr>
            <w:tcW w:w="1328" w:type="dxa"/>
          </w:tcPr>
          <w:p w:rsidR="00563432" w:rsidRDefault="00563432" w:rsidP="004057DE">
            <w:pPr>
              <w:jc w:val="center"/>
              <w:rPr>
                <w:sz w:val="20"/>
              </w:rPr>
            </w:pPr>
            <w:r>
              <w:rPr>
                <w:sz w:val="20"/>
              </w:rPr>
              <w:t>output</w:t>
            </w:r>
          </w:p>
        </w:tc>
        <w:tc>
          <w:tcPr>
            <w:tcW w:w="1850" w:type="dxa"/>
          </w:tcPr>
          <w:p w:rsidR="00563432" w:rsidRDefault="00563432" w:rsidP="004057DE">
            <w:pPr>
              <w:jc w:val="center"/>
              <w:rPr>
                <w:sz w:val="20"/>
              </w:rPr>
            </w:pPr>
            <w:r>
              <w:rPr>
                <w:sz w:val="20"/>
              </w:rPr>
              <w:t>Classoutput</w:t>
            </w:r>
          </w:p>
        </w:tc>
        <w:tc>
          <w:tcPr>
            <w:tcW w:w="1959" w:type="dxa"/>
          </w:tcPr>
          <w:p w:rsidR="00563432" w:rsidRDefault="00563432" w:rsidP="004057DE">
            <w:pPr>
              <w:jc w:val="center"/>
              <w:rPr>
                <w:sz w:val="20"/>
              </w:rPr>
            </w:pPr>
            <w:r>
              <w:rPr>
                <w:sz w:val="20"/>
              </w:rPr>
              <w:t>-</w:t>
            </w:r>
          </w:p>
        </w:tc>
        <w:tc>
          <w:tcPr>
            <w:tcW w:w="1827" w:type="dxa"/>
          </w:tcPr>
          <w:p w:rsidR="00563432" w:rsidRDefault="00563432" w:rsidP="004057DE">
            <w:pPr>
              <w:jc w:val="center"/>
              <w:rPr>
                <w:sz w:val="20"/>
              </w:rPr>
            </w:pPr>
            <w:r>
              <w:rPr>
                <w:sz w:val="20"/>
              </w:rPr>
              <w:t>-</w:t>
            </w:r>
          </w:p>
        </w:tc>
        <w:tc>
          <w:tcPr>
            <w:tcW w:w="1824" w:type="dxa"/>
          </w:tcPr>
          <w:p w:rsidR="00563432" w:rsidRDefault="00563432" w:rsidP="004057DE">
            <w:pPr>
              <w:jc w:val="center"/>
              <w:rPr>
                <w:sz w:val="20"/>
              </w:rPr>
            </w:pPr>
            <w:r>
              <w:rPr>
                <w:sz w:val="20"/>
              </w:rPr>
              <w:t>-</w:t>
            </w:r>
          </w:p>
        </w:tc>
      </w:tr>
    </w:tbl>
    <w:p w:rsidR="00050F7A" w:rsidRDefault="003F45EE" w:rsidP="00050F7A">
      <w:pPr>
        <w:rPr>
          <w:rFonts w:cs="Times New Roman"/>
        </w:rPr>
      </w:pPr>
      <w:r>
        <w:rPr>
          <w:rFonts w:cs="Times New Roman"/>
        </w:rPr>
        <w:t>Theo bảng 4.</w:t>
      </w:r>
      <w:r w:rsidR="00EB67AC">
        <w:rPr>
          <w:rFonts w:cs="Times New Roman"/>
        </w:rPr>
        <w:t>2</w:t>
      </w:r>
      <w:r>
        <w:rPr>
          <w:rFonts w:cs="Times New Roman"/>
        </w:rPr>
        <w:t xml:space="preserve"> ta có các lớp sau:</w:t>
      </w:r>
    </w:p>
    <w:p w:rsidR="003F45EE" w:rsidRDefault="003F45EE" w:rsidP="003F45EE">
      <w:pPr>
        <w:pStyle w:val="ListParagraph"/>
        <w:numPr>
          <w:ilvl w:val="0"/>
          <w:numId w:val="8"/>
        </w:numPr>
        <w:rPr>
          <w:rFonts w:cs="Times New Roman"/>
        </w:rPr>
      </w:pPr>
      <w:r>
        <w:rPr>
          <w:rFonts w:cs="Times New Roman"/>
        </w:rPr>
        <w:t xml:space="preserve">Input: ngõ vào của tín hiệu cần nhận diện với </w:t>
      </w:r>
      <w:r w:rsidR="009129E4">
        <w:rPr>
          <w:rFonts w:cs="Times New Roman"/>
        </w:rPr>
        <w:t>kích thước</w:t>
      </w:r>
      <w:r>
        <w:rPr>
          <w:rFonts w:cs="Times New Roman"/>
        </w:rPr>
        <w:t xml:space="preserve"> được chọn là </w:t>
      </w:r>
      <w:r w:rsidR="00121B50">
        <w:rPr>
          <w:rFonts w:cs="Times New Roman"/>
        </w:rPr>
        <w:t>7400x98</w:t>
      </w:r>
    </w:p>
    <w:p w:rsidR="00121B50" w:rsidRDefault="00643B33" w:rsidP="003F45EE">
      <w:pPr>
        <w:pStyle w:val="ListParagraph"/>
        <w:numPr>
          <w:ilvl w:val="0"/>
          <w:numId w:val="8"/>
        </w:numPr>
        <w:rPr>
          <w:rFonts w:cs="Times New Roman"/>
        </w:rPr>
      </w:pPr>
      <w:r>
        <w:rPr>
          <w:rFonts w:cs="Times New Roman"/>
        </w:rPr>
        <w:t>conv0-1</w:t>
      </w:r>
      <w:r w:rsidR="00613FE9">
        <w:rPr>
          <w:rFonts w:cs="Times New Roman"/>
        </w:rPr>
        <w:t>:</w:t>
      </w:r>
      <w:r>
        <w:rPr>
          <w:rFonts w:cs="Times New Roman"/>
        </w:rPr>
        <w:t xml:space="preserve"> lớp tích chập sử dụng 4 bộ lọc với kích thước mỗi bộ lọc là 60x1 phẩn tử</w:t>
      </w:r>
      <w:r w:rsidR="00DB775C">
        <w:rPr>
          <w:rFonts w:cs="Times New Roman"/>
        </w:rPr>
        <w:t>, stride là 1</w:t>
      </w:r>
      <w:r w:rsidR="00613FE9">
        <w:rPr>
          <w:rFonts w:cs="Times New Roman"/>
        </w:rPr>
        <w:t>.</w:t>
      </w:r>
    </w:p>
    <w:p w:rsidR="00613FE9" w:rsidRDefault="00613FE9" w:rsidP="003F45EE">
      <w:pPr>
        <w:pStyle w:val="ListParagraph"/>
        <w:numPr>
          <w:ilvl w:val="0"/>
          <w:numId w:val="8"/>
        </w:numPr>
        <w:rPr>
          <w:rFonts w:cs="Times New Roman"/>
        </w:rPr>
      </w:pPr>
      <w:r>
        <w:rPr>
          <w:rFonts w:cs="Times New Roman"/>
        </w:rPr>
        <w:t xml:space="preserve">pool1-2: lớp max pooling có kích cỡ </w:t>
      </w:r>
      <w:r w:rsidR="00B8117C">
        <w:rPr>
          <w:rFonts w:cs="Times New Roman"/>
        </w:rPr>
        <w:t xml:space="preserve">cửa sổ là 2 </w:t>
      </w:r>
      <w:r w:rsidR="006E3569">
        <w:rPr>
          <w:rFonts w:cs="Times New Roman"/>
        </w:rPr>
        <w:t>x 1 và stride là 2</w:t>
      </w:r>
      <w:r w:rsidR="005A580F">
        <w:rPr>
          <w:rFonts w:cs="Times New Roman"/>
        </w:rPr>
        <w:t>.</w:t>
      </w:r>
    </w:p>
    <w:p w:rsidR="005A580F" w:rsidRDefault="005A580F" w:rsidP="003F45EE">
      <w:pPr>
        <w:pStyle w:val="ListParagraph"/>
        <w:numPr>
          <w:ilvl w:val="0"/>
          <w:numId w:val="8"/>
        </w:numPr>
        <w:rPr>
          <w:rFonts w:cs="Times New Roman"/>
        </w:rPr>
      </w:pPr>
      <w:r>
        <w:rPr>
          <w:rFonts w:cs="Times New Roman"/>
        </w:rPr>
        <w:t>conv2-3: lớp tích chập sử 4 bộ lọc có kích cỡ 50 x 1 phần tử, stride là 1.</w:t>
      </w:r>
    </w:p>
    <w:p w:rsidR="004057DE" w:rsidRDefault="005A580F" w:rsidP="004057DE">
      <w:pPr>
        <w:pStyle w:val="ListParagraph"/>
        <w:numPr>
          <w:ilvl w:val="0"/>
          <w:numId w:val="8"/>
        </w:numPr>
        <w:rPr>
          <w:rFonts w:cs="Times New Roman"/>
        </w:rPr>
      </w:pPr>
      <w:r>
        <w:rPr>
          <w:rFonts w:cs="Times New Roman"/>
        </w:rPr>
        <w:t xml:space="preserve">pool3-4: </w:t>
      </w:r>
      <w:r w:rsidR="004057DE">
        <w:rPr>
          <w:rFonts w:cs="Times New Roman"/>
        </w:rPr>
        <w:t>lớp max pooling có kích cỡ cửa sổ là 2 x 1 và stride là 2.</w:t>
      </w:r>
    </w:p>
    <w:p w:rsidR="004057DE" w:rsidRDefault="0032205B" w:rsidP="004057DE">
      <w:pPr>
        <w:pStyle w:val="ListParagraph"/>
        <w:numPr>
          <w:ilvl w:val="0"/>
          <w:numId w:val="8"/>
        </w:numPr>
        <w:rPr>
          <w:rFonts w:cs="Times New Roman"/>
        </w:rPr>
      </w:pPr>
      <w:r>
        <w:rPr>
          <w:rFonts w:cs="Times New Roman"/>
        </w:rPr>
        <w:t xml:space="preserve">conv4-5: lớp tích chập sử </w:t>
      </w:r>
      <w:r w:rsidR="00866E87">
        <w:rPr>
          <w:rFonts w:cs="Times New Roman"/>
        </w:rPr>
        <w:t>10</w:t>
      </w:r>
      <w:r>
        <w:rPr>
          <w:rFonts w:cs="Times New Roman"/>
        </w:rPr>
        <w:t xml:space="preserve"> bộ lọc có kích cỡ </w:t>
      </w:r>
      <w:r w:rsidR="00866E87">
        <w:rPr>
          <w:rFonts w:cs="Times New Roman"/>
        </w:rPr>
        <w:t>4</w:t>
      </w:r>
      <w:r>
        <w:rPr>
          <w:rFonts w:cs="Times New Roman"/>
        </w:rPr>
        <w:t>0 x 1 phần tử, stride là 1.</w:t>
      </w:r>
    </w:p>
    <w:p w:rsidR="004057DE" w:rsidRDefault="0032205B" w:rsidP="004057DE">
      <w:pPr>
        <w:pStyle w:val="ListParagraph"/>
        <w:numPr>
          <w:ilvl w:val="0"/>
          <w:numId w:val="8"/>
        </w:numPr>
        <w:rPr>
          <w:rFonts w:cs="Times New Roman"/>
        </w:rPr>
      </w:pPr>
      <w:r>
        <w:rPr>
          <w:rFonts w:cs="Times New Roman"/>
        </w:rPr>
        <w:t>pool5-6: lớp max pooling có kích cỡ cửa sổ là 2 x 1 và stride là 2.</w:t>
      </w:r>
    </w:p>
    <w:p w:rsidR="004057DE" w:rsidRDefault="0032205B" w:rsidP="004057DE">
      <w:pPr>
        <w:pStyle w:val="ListParagraph"/>
        <w:numPr>
          <w:ilvl w:val="0"/>
          <w:numId w:val="8"/>
        </w:numPr>
        <w:rPr>
          <w:rFonts w:cs="Times New Roman"/>
        </w:rPr>
      </w:pPr>
      <w:r>
        <w:rPr>
          <w:rFonts w:cs="Times New Roman"/>
        </w:rPr>
        <w:t xml:space="preserve">conv6-7: lớp tích chập sử </w:t>
      </w:r>
      <w:r w:rsidR="00866E87">
        <w:rPr>
          <w:rFonts w:cs="Times New Roman"/>
        </w:rPr>
        <w:t>10</w:t>
      </w:r>
      <w:r>
        <w:rPr>
          <w:rFonts w:cs="Times New Roman"/>
        </w:rPr>
        <w:t xml:space="preserve"> bộ lọc có kích cỡ </w:t>
      </w:r>
      <w:r w:rsidR="00866E87">
        <w:rPr>
          <w:rFonts w:cs="Times New Roman"/>
        </w:rPr>
        <w:t>4</w:t>
      </w:r>
      <w:r>
        <w:rPr>
          <w:rFonts w:cs="Times New Roman"/>
        </w:rPr>
        <w:t>0 x 1 phần tử, stride là 1.</w:t>
      </w:r>
    </w:p>
    <w:p w:rsidR="004057DE" w:rsidRDefault="0032205B" w:rsidP="004057DE">
      <w:pPr>
        <w:pStyle w:val="ListParagraph"/>
        <w:numPr>
          <w:ilvl w:val="0"/>
          <w:numId w:val="8"/>
        </w:numPr>
        <w:rPr>
          <w:rFonts w:cs="Times New Roman"/>
        </w:rPr>
      </w:pPr>
      <w:r>
        <w:rPr>
          <w:rFonts w:cs="Times New Roman"/>
        </w:rPr>
        <w:t>pool7-8: lớp max pooling có kích cỡ cửa sổ là 2 x 1 và stride là 2.</w:t>
      </w:r>
    </w:p>
    <w:p w:rsidR="004057DE" w:rsidRDefault="0032205B" w:rsidP="004057DE">
      <w:pPr>
        <w:pStyle w:val="ListParagraph"/>
        <w:numPr>
          <w:ilvl w:val="0"/>
          <w:numId w:val="8"/>
        </w:numPr>
        <w:rPr>
          <w:rFonts w:cs="Times New Roman"/>
        </w:rPr>
      </w:pPr>
      <w:r>
        <w:rPr>
          <w:rFonts w:cs="Times New Roman"/>
        </w:rPr>
        <w:t xml:space="preserve">conv8-9: lớp tích chập sử </w:t>
      </w:r>
      <w:r w:rsidR="00A823C2">
        <w:rPr>
          <w:rFonts w:cs="Times New Roman"/>
        </w:rPr>
        <w:t>15</w:t>
      </w:r>
      <w:r>
        <w:rPr>
          <w:rFonts w:cs="Times New Roman"/>
        </w:rPr>
        <w:t xml:space="preserve"> bộ lọc có kích cỡ </w:t>
      </w:r>
      <w:r w:rsidR="00A823C2">
        <w:rPr>
          <w:rFonts w:cs="Times New Roman"/>
        </w:rPr>
        <w:t>4</w:t>
      </w:r>
      <w:r>
        <w:rPr>
          <w:rFonts w:cs="Times New Roman"/>
        </w:rPr>
        <w:t xml:space="preserve"> x 1 phần tử, stride là 1.</w:t>
      </w:r>
    </w:p>
    <w:p w:rsidR="004057DE" w:rsidRDefault="0032205B" w:rsidP="004057DE">
      <w:pPr>
        <w:pStyle w:val="ListParagraph"/>
        <w:numPr>
          <w:ilvl w:val="0"/>
          <w:numId w:val="8"/>
        </w:numPr>
        <w:rPr>
          <w:rFonts w:cs="Times New Roman"/>
        </w:rPr>
      </w:pPr>
      <w:r>
        <w:rPr>
          <w:rFonts w:cs="Times New Roman"/>
        </w:rPr>
        <w:t xml:space="preserve">pool9-10: lớp max </w:t>
      </w:r>
      <w:r w:rsidR="004057DE">
        <w:rPr>
          <w:rFonts w:cs="Times New Roman"/>
        </w:rPr>
        <w:t>pooling có kích cỡ cửa sổ là 2 x 1 và stride là 2.</w:t>
      </w:r>
    </w:p>
    <w:p w:rsidR="00050F7A" w:rsidRDefault="00A823C2" w:rsidP="00A823C2">
      <w:pPr>
        <w:pStyle w:val="ListParagraph"/>
        <w:numPr>
          <w:ilvl w:val="0"/>
          <w:numId w:val="8"/>
        </w:numPr>
        <w:rPr>
          <w:rFonts w:cs="Times New Roman"/>
        </w:rPr>
      </w:pPr>
      <w:r w:rsidRPr="00A823C2">
        <w:rPr>
          <w:rFonts w:cs="Times New Roman"/>
        </w:rPr>
        <w:t>fc10-11</w:t>
      </w:r>
      <w:r w:rsidR="00296E29">
        <w:rPr>
          <w:rFonts w:cs="Times New Roman"/>
        </w:rPr>
        <w:t>, fc11-12, fc12-13</w:t>
      </w:r>
      <w:r w:rsidRPr="00A823C2">
        <w:rPr>
          <w:rFonts w:cs="Times New Roman"/>
        </w:rPr>
        <w:t>: lớp kết nối đầy đủ cuối cùng có số nơ-ron tương ứng với số danh tính cần</w:t>
      </w:r>
      <w:r>
        <w:rPr>
          <w:rFonts w:cs="Times New Roman"/>
        </w:rPr>
        <w:t xml:space="preserve"> </w:t>
      </w:r>
      <w:r w:rsidRPr="00A823C2">
        <w:rPr>
          <w:rFonts w:cs="Times New Roman"/>
        </w:rPr>
        <w:t>nhận dạng</w:t>
      </w:r>
      <w:r w:rsidR="00F75F7C">
        <w:rPr>
          <w:rFonts w:cs="Times New Roman"/>
        </w:rPr>
        <w:t xml:space="preserve"> lần lượt là 50, 20 và 2. Trong đó 2 chính là 2 dạng danh tính cần phân loại là nháy mắt trái và nháy mắt phải</w:t>
      </w:r>
      <w:r w:rsidRPr="00A823C2">
        <w:rPr>
          <w:rFonts w:cs="Times New Roman"/>
        </w:rPr>
        <w:t>. Đi cùng với nó là hàm kích hoạt softmax</w:t>
      </w:r>
      <w:r>
        <w:rPr>
          <w:rFonts w:cs="Times New Roman"/>
        </w:rPr>
        <w:t>.</w:t>
      </w:r>
    </w:p>
    <w:p w:rsidR="0005279C" w:rsidRPr="0005279C" w:rsidRDefault="0005279C" w:rsidP="00D7672E">
      <w:pPr>
        <w:pStyle w:val="ListParagraph"/>
        <w:numPr>
          <w:ilvl w:val="0"/>
          <w:numId w:val="8"/>
        </w:numPr>
        <w:rPr>
          <w:rFonts w:cs="Times New Roman"/>
        </w:rPr>
      </w:pPr>
      <w:r>
        <w:rPr>
          <w:rFonts w:cs="Times New Roman"/>
        </w:rPr>
        <w:t xml:space="preserve">output: </w:t>
      </w:r>
      <w:r w:rsidRPr="0005279C">
        <w:rPr>
          <w:rFonts w:cs="Times New Roman"/>
        </w:rPr>
        <w:t>một lớp phân loại tính toán tổn thất Cross entropy cho các vấn đề</w:t>
      </w:r>
      <w:r>
        <w:rPr>
          <w:rFonts w:cs="Times New Roman"/>
        </w:rPr>
        <w:t xml:space="preserve"> </w:t>
      </w:r>
      <w:r w:rsidRPr="0005279C">
        <w:rPr>
          <w:rFonts w:cs="Times New Roman"/>
        </w:rPr>
        <w:t>phân loại đa lớp với các lớp loại trừ lẫn nhau</w:t>
      </w:r>
      <w:sdt>
        <w:sdtPr>
          <w:rPr>
            <w:rFonts w:cs="Times New Roman"/>
          </w:rPr>
          <w:id w:val="-515308009"/>
          <w:citation/>
        </w:sdtPr>
        <w:sdtEndPr/>
        <w:sdtContent>
          <w:r w:rsidR="00B1369D">
            <w:rPr>
              <w:rFonts w:cs="Times New Roman"/>
            </w:rPr>
            <w:fldChar w:fldCharType="begin"/>
          </w:r>
          <w:r w:rsidR="00B1369D">
            <w:rPr>
              <w:rFonts w:cs="Times New Roman"/>
            </w:rPr>
            <w:instrText xml:space="preserve"> CITATION URa17 \l 1033 </w:instrText>
          </w:r>
          <w:r w:rsidR="00B1369D">
            <w:rPr>
              <w:rFonts w:cs="Times New Roman"/>
            </w:rPr>
            <w:fldChar w:fldCharType="separate"/>
          </w:r>
          <w:r w:rsidR="00B1369D">
            <w:rPr>
              <w:rFonts w:cs="Times New Roman"/>
              <w:noProof/>
            </w:rPr>
            <w:t xml:space="preserve"> </w:t>
          </w:r>
          <w:r w:rsidR="00B1369D" w:rsidRPr="00B1369D">
            <w:rPr>
              <w:rFonts w:cs="Times New Roman"/>
              <w:noProof/>
            </w:rPr>
            <w:t>[10]</w:t>
          </w:r>
          <w:r w:rsidR="00B1369D">
            <w:rPr>
              <w:rFonts w:cs="Times New Roman"/>
            </w:rPr>
            <w:fldChar w:fldCharType="end"/>
          </w:r>
        </w:sdtContent>
      </w:sdt>
      <w:r w:rsidRPr="0005279C">
        <w:rPr>
          <w:rFonts w:cs="Times New Roman"/>
        </w:rPr>
        <w:t>.</w:t>
      </w:r>
    </w:p>
    <w:p w:rsidR="00050F7A" w:rsidRPr="008D116F" w:rsidRDefault="00947784" w:rsidP="00947784">
      <w:pPr>
        <w:pStyle w:val="Heading2"/>
      </w:pPr>
      <w:bookmarkStart w:id="14" w:name="_Toc53234545"/>
      <w:r>
        <w:t>4.4. Nhận dạng các hoạt động của mắt dùng CNN</w:t>
      </w:r>
      <w:bookmarkEnd w:id="14"/>
    </w:p>
    <w:p w:rsidR="00050F7A" w:rsidRDefault="003412C6" w:rsidP="003412C6">
      <w:pPr>
        <w:pStyle w:val="Heading3"/>
      </w:pPr>
      <w:bookmarkStart w:id="15" w:name="_Toc53234546"/>
      <w:r>
        <w:t>4.4.1. Giới thiệu tập dữ liệu</w:t>
      </w:r>
      <w:bookmarkEnd w:id="15"/>
    </w:p>
    <w:p w:rsidR="003412C6" w:rsidRDefault="003412C6" w:rsidP="006F4A9D">
      <w:pPr>
        <w:ind w:firstLine="567"/>
      </w:pPr>
      <w:r>
        <w:t xml:space="preserve">Bộ dữ liệu được dùng trong luận văn là bộ dữ liệu </w:t>
      </w:r>
      <w:r w:rsidR="00DD6975">
        <w:t xml:space="preserve">tự </w:t>
      </w:r>
      <w:r>
        <w:t>thu</w:t>
      </w:r>
      <w:r w:rsidR="00DD6975">
        <w:t xml:space="preserve"> thập gồm</w:t>
      </w:r>
      <w:r>
        <w:t xml:space="preserve"> 2 thí nghiệm nháy mắt trái và nháy mắt phải. Protocol đã được giải thích trong chương 3. Tập dữ liệu bao gồm tổng cộng </w:t>
      </w:r>
      <w:r w:rsidR="00517DB2">
        <w:t>140 tín hiệu được thu bởi 20 sinh viên thuộc bộ môn Kỹ Thuật Điện Tử - Y Sinh, thuộc Đại Học Sư Phạm Kỹ Thuật</w:t>
      </w:r>
      <w:r w:rsidR="00AC1DA0">
        <w:t xml:space="preserve"> Thành Phố Hồ Chí Minh. Trong đó 80 tín hiệu thuộc về thí nghiệm nháy mắt trái và 60 tín hiệu của thí nghiệm nháy mắt phải.</w:t>
      </w:r>
      <w:r w:rsidR="001358A4">
        <w:t xml:space="preserve"> Trong số 140 tín hiệu, 30% </w:t>
      </w:r>
      <w:r w:rsidR="00AA7405">
        <w:t>được dùng để làm tập kiểm tra được chia đều tỉ lệ cho cả 2 thí nghiệm. Bảng 4.</w:t>
      </w:r>
      <w:r w:rsidR="00EB67AC">
        <w:t>3</w:t>
      </w:r>
      <w:r w:rsidR="00AA7405">
        <w:t xml:space="preserve"> mô tả ngõ ra mong muốn của các tín hiệu.</w:t>
      </w:r>
    </w:p>
    <w:p w:rsidR="00FD69ED" w:rsidRDefault="00FD69ED" w:rsidP="006F4A9D">
      <w:pPr>
        <w:ind w:firstLine="567"/>
      </w:pPr>
      <w:r>
        <w:t>Ban đầu, các tín hiệu sau khi thu bằng bồ thu Emotiv Epoc+ thì phần mềm sẽ xuất ra các file .csv chứ</w:t>
      </w:r>
      <w:r w:rsidR="00233FE6">
        <w:t>a thông tin là giá trị theo thời gian của các lần thu bởi những người làm thí nghiệm. Dưới đây là tên các file dữ liệu:</w:t>
      </w:r>
    </w:p>
    <w:p w:rsidR="00FF566C" w:rsidRDefault="00FF566C" w:rsidP="00FF566C">
      <w:pPr>
        <w:pStyle w:val="ListParagraph"/>
        <w:numPr>
          <w:ilvl w:val="0"/>
          <w:numId w:val="3"/>
        </w:numPr>
      </w:pPr>
      <w:r>
        <w:t>TN02_L1_DTL_M_09.07.20_14.43.11.md.</w:t>
      </w:r>
      <w:r w:rsidR="00167BFE">
        <w:t>csv</w:t>
      </w:r>
    </w:p>
    <w:p w:rsidR="00FF566C" w:rsidRDefault="00FF566C" w:rsidP="00FF566C">
      <w:pPr>
        <w:pStyle w:val="ListParagraph"/>
        <w:numPr>
          <w:ilvl w:val="0"/>
          <w:numId w:val="3"/>
        </w:numPr>
      </w:pPr>
      <w:r>
        <w:t>TN02_L1_KTDH_F_10.07.20_10.40.43.md.</w:t>
      </w:r>
      <w:r w:rsidR="00167BFE">
        <w:t>csv</w:t>
      </w:r>
    </w:p>
    <w:p w:rsidR="00FF566C" w:rsidRDefault="00FF566C" w:rsidP="00FF566C">
      <w:pPr>
        <w:pStyle w:val="ListParagraph"/>
        <w:numPr>
          <w:ilvl w:val="0"/>
          <w:numId w:val="3"/>
        </w:numPr>
      </w:pPr>
      <w:r>
        <w:t>TN02_L1_LHND_M_10.07.20_12.30.12.md.</w:t>
      </w:r>
      <w:r w:rsidR="00167BFE">
        <w:t>csv</w:t>
      </w:r>
    </w:p>
    <w:p w:rsidR="00FF566C" w:rsidRDefault="00FF566C" w:rsidP="00FF566C">
      <w:pPr>
        <w:pStyle w:val="ListParagraph"/>
        <w:numPr>
          <w:ilvl w:val="0"/>
          <w:numId w:val="3"/>
        </w:numPr>
      </w:pPr>
      <w:r>
        <w:t>TN02_L1_LTN_M_09.07.20_13.22.04.md.</w:t>
      </w:r>
      <w:r w:rsidR="00167BFE">
        <w:t>csv</w:t>
      </w:r>
    </w:p>
    <w:p w:rsidR="00FF566C" w:rsidRDefault="00FF566C" w:rsidP="00FF566C">
      <w:pPr>
        <w:pStyle w:val="ListParagraph"/>
        <w:numPr>
          <w:ilvl w:val="0"/>
          <w:numId w:val="3"/>
        </w:numPr>
      </w:pPr>
      <w:r>
        <w:t>TN02_L1_LTTL_F_10.07.20_11.26.31.md.</w:t>
      </w:r>
      <w:r w:rsidR="00167BFE">
        <w:t>csv</w:t>
      </w:r>
    </w:p>
    <w:p w:rsidR="00FF566C" w:rsidRDefault="00FF566C" w:rsidP="00FF566C">
      <w:pPr>
        <w:pStyle w:val="ListParagraph"/>
        <w:numPr>
          <w:ilvl w:val="0"/>
          <w:numId w:val="3"/>
        </w:numPr>
      </w:pPr>
      <w:r>
        <w:t>TN02_L1_NLYL_F_09.07.20_15.09.54.md.</w:t>
      </w:r>
      <w:r w:rsidR="00167BFE">
        <w:t>csv</w:t>
      </w:r>
    </w:p>
    <w:p w:rsidR="00FF566C" w:rsidRDefault="00FF566C" w:rsidP="00FF566C">
      <w:pPr>
        <w:pStyle w:val="ListParagraph"/>
        <w:numPr>
          <w:ilvl w:val="0"/>
          <w:numId w:val="3"/>
        </w:numPr>
      </w:pPr>
      <w:r>
        <w:t>TN02_L1_NNLT_F_10.07.20_13.07.50.md.</w:t>
      </w:r>
      <w:r w:rsidR="00167BFE">
        <w:t>csv</w:t>
      </w:r>
    </w:p>
    <w:p w:rsidR="00FF566C" w:rsidRDefault="00FF566C" w:rsidP="00FF566C">
      <w:pPr>
        <w:pStyle w:val="ListParagraph"/>
        <w:numPr>
          <w:ilvl w:val="0"/>
          <w:numId w:val="3"/>
        </w:numPr>
      </w:pPr>
      <w:r>
        <w:t>TN02_L1_NTH_F_10.07.20_10.13.52.md.</w:t>
      </w:r>
      <w:r w:rsidR="00167BFE">
        <w:t>csv</w:t>
      </w:r>
    </w:p>
    <w:p w:rsidR="00FF566C" w:rsidRDefault="00FF566C" w:rsidP="00FF566C">
      <w:pPr>
        <w:pStyle w:val="ListParagraph"/>
        <w:numPr>
          <w:ilvl w:val="0"/>
          <w:numId w:val="3"/>
        </w:numPr>
      </w:pPr>
      <w:r>
        <w:t>TN02_L1_TTH_M_10.07.20_17.06.55.md.</w:t>
      </w:r>
      <w:r w:rsidR="00167BFE">
        <w:t>csv</w:t>
      </w:r>
    </w:p>
    <w:p w:rsidR="00FF566C" w:rsidRDefault="00FF566C" w:rsidP="00FF566C">
      <w:pPr>
        <w:pStyle w:val="ListParagraph"/>
        <w:numPr>
          <w:ilvl w:val="0"/>
          <w:numId w:val="3"/>
        </w:numPr>
      </w:pPr>
      <w:r>
        <w:t>TN02_L2_DTL_M_09.07.20_14.46.16.md.</w:t>
      </w:r>
      <w:r w:rsidR="00167BFE">
        <w:t>csv</w:t>
      </w:r>
    </w:p>
    <w:p w:rsidR="00FF566C" w:rsidRDefault="00FF566C" w:rsidP="00FF566C">
      <w:pPr>
        <w:pStyle w:val="ListParagraph"/>
        <w:numPr>
          <w:ilvl w:val="0"/>
          <w:numId w:val="3"/>
        </w:numPr>
      </w:pPr>
      <w:r>
        <w:t>TN02_L2_KTDH_F_10.07.20_10.42.42.md.</w:t>
      </w:r>
      <w:r w:rsidR="00167BFE">
        <w:t>csv</w:t>
      </w:r>
    </w:p>
    <w:p w:rsidR="00FF566C" w:rsidRDefault="00FF566C" w:rsidP="00FF566C">
      <w:pPr>
        <w:pStyle w:val="ListParagraph"/>
        <w:numPr>
          <w:ilvl w:val="0"/>
          <w:numId w:val="3"/>
        </w:numPr>
      </w:pPr>
      <w:r>
        <w:t>TN02_L2_LHND_M_10.07.20_12.31.38.md.</w:t>
      </w:r>
      <w:r w:rsidR="00167BFE">
        <w:t>csv</w:t>
      </w:r>
    </w:p>
    <w:p w:rsidR="00FF566C" w:rsidRDefault="00FF566C" w:rsidP="00FF566C">
      <w:pPr>
        <w:pStyle w:val="ListParagraph"/>
        <w:numPr>
          <w:ilvl w:val="0"/>
          <w:numId w:val="3"/>
        </w:numPr>
      </w:pPr>
      <w:r>
        <w:t>TN02_L2_LTN_M_09.07.20_13.19.24.md.</w:t>
      </w:r>
      <w:r w:rsidR="00167BFE">
        <w:t>csv</w:t>
      </w:r>
    </w:p>
    <w:p w:rsidR="00FF566C" w:rsidRDefault="00FF566C" w:rsidP="00FF566C">
      <w:pPr>
        <w:pStyle w:val="ListParagraph"/>
        <w:numPr>
          <w:ilvl w:val="0"/>
          <w:numId w:val="3"/>
        </w:numPr>
      </w:pPr>
      <w:r>
        <w:t>TN02_L2_NLYL_F_09.07.20_15.11.57.md.</w:t>
      </w:r>
      <w:r w:rsidR="00167BFE">
        <w:t>csv</w:t>
      </w:r>
    </w:p>
    <w:p w:rsidR="00FF566C" w:rsidRDefault="00FF566C" w:rsidP="00FF566C">
      <w:pPr>
        <w:pStyle w:val="ListParagraph"/>
        <w:numPr>
          <w:ilvl w:val="0"/>
          <w:numId w:val="3"/>
        </w:numPr>
      </w:pPr>
      <w:r>
        <w:t>TN02_L2_NTH_F_10.07.20_10.15.34.md.</w:t>
      </w:r>
      <w:r w:rsidR="00167BFE">
        <w:t>csv</w:t>
      </w:r>
    </w:p>
    <w:p w:rsidR="00FF566C" w:rsidRDefault="00FF566C" w:rsidP="00FF566C">
      <w:pPr>
        <w:pStyle w:val="ListParagraph"/>
        <w:numPr>
          <w:ilvl w:val="0"/>
          <w:numId w:val="3"/>
        </w:numPr>
      </w:pPr>
      <w:r>
        <w:t>TN02_L2_TTH_M_10.07.20_17.08.30.md.</w:t>
      </w:r>
      <w:r w:rsidR="00167BFE">
        <w:t>csv</w:t>
      </w:r>
    </w:p>
    <w:p w:rsidR="00FF566C" w:rsidRDefault="00FF566C" w:rsidP="00FF566C">
      <w:pPr>
        <w:pStyle w:val="ListParagraph"/>
        <w:numPr>
          <w:ilvl w:val="0"/>
          <w:numId w:val="3"/>
        </w:numPr>
      </w:pPr>
      <w:r>
        <w:t>TN02_L3_DTL_M_09.07.20_14.47.43.md.</w:t>
      </w:r>
      <w:r w:rsidR="00167BFE">
        <w:t>csv</w:t>
      </w:r>
    </w:p>
    <w:p w:rsidR="00FF566C" w:rsidRDefault="00FF566C" w:rsidP="00FF566C">
      <w:pPr>
        <w:pStyle w:val="ListParagraph"/>
        <w:numPr>
          <w:ilvl w:val="0"/>
          <w:numId w:val="3"/>
        </w:numPr>
      </w:pPr>
      <w:r>
        <w:t>TN02_L3_LHND_M_10.07.20_12.33.06.md.</w:t>
      </w:r>
      <w:r w:rsidR="00167BFE">
        <w:t>csv</w:t>
      </w:r>
    </w:p>
    <w:p w:rsidR="00FF566C" w:rsidRDefault="00FF566C" w:rsidP="00FF566C">
      <w:pPr>
        <w:pStyle w:val="ListParagraph"/>
        <w:numPr>
          <w:ilvl w:val="0"/>
          <w:numId w:val="3"/>
        </w:numPr>
      </w:pPr>
      <w:r>
        <w:t>TN02_L3_LTN_M_09.07.20_13.29.32.md.</w:t>
      </w:r>
      <w:r w:rsidR="00167BFE">
        <w:t>csv</w:t>
      </w:r>
    </w:p>
    <w:p w:rsidR="00FF566C" w:rsidRDefault="00FF566C" w:rsidP="00FF566C">
      <w:pPr>
        <w:pStyle w:val="ListParagraph"/>
        <w:numPr>
          <w:ilvl w:val="0"/>
          <w:numId w:val="3"/>
        </w:numPr>
      </w:pPr>
      <w:r>
        <w:t>TN02_L3_TTH_M_10.07.20_17.10.02.md.</w:t>
      </w:r>
      <w:r w:rsidR="00167BFE">
        <w:t>csv</w:t>
      </w:r>
    </w:p>
    <w:p w:rsidR="00FF566C" w:rsidRDefault="00FF566C" w:rsidP="00FF566C">
      <w:pPr>
        <w:pStyle w:val="ListParagraph"/>
        <w:numPr>
          <w:ilvl w:val="0"/>
          <w:numId w:val="3"/>
        </w:numPr>
      </w:pPr>
      <w:r>
        <w:t>TN03_L1_DTL_M_09.07.20_14.49.24.md.</w:t>
      </w:r>
      <w:r w:rsidR="00167BFE">
        <w:t>csv</w:t>
      </w:r>
    </w:p>
    <w:p w:rsidR="00FF566C" w:rsidRDefault="00FF566C" w:rsidP="00FF566C">
      <w:pPr>
        <w:pStyle w:val="ListParagraph"/>
        <w:numPr>
          <w:ilvl w:val="0"/>
          <w:numId w:val="3"/>
        </w:numPr>
      </w:pPr>
      <w:r>
        <w:t>TN03_L1_LHND_M_10.07.20_12.34.33.md.</w:t>
      </w:r>
      <w:r w:rsidR="00167BFE">
        <w:t>csv</w:t>
      </w:r>
    </w:p>
    <w:p w:rsidR="00FF566C" w:rsidRDefault="00FF566C" w:rsidP="00FF566C">
      <w:pPr>
        <w:pStyle w:val="ListParagraph"/>
        <w:numPr>
          <w:ilvl w:val="0"/>
          <w:numId w:val="3"/>
        </w:numPr>
      </w:pPr>
      <w:r>
        <w:t>TN03_L1_LTN_M_09.07.20_13.23.48.md.</w:t>
      </w:r>
      <w:r w:rsidR="00167BFE">
        <w:t>csv</w:t>
      </w:r>
    </w:p>
    <w:p w:rsidR="00FF566C" w:rsidRDefault="00FF566C" w:rsidP="00FF566C">
      <w:pPr>
        <w:pStyle w:val="ListParagraph"/>
        <w:numPr>
          <w:ilvl w:val="0"/>
          <w:numId w:val="3"/>
        </w:numPr>
      </w:pPr>
      <w:r>
        <w:t>TN03_L1_NLYL_F_09.07.20_15.13.48.md.</w:t>
      </w:r>
      <w:r w:rsidR="00167BFE">
        <w:t>csv</w:t>
      </w:r>
    </w:p>
    <w:p w:rsidR="00FF566C" w:rsidRDefault="00FF566C" w:rsidP="00FF566C">
      <w:pPr>
        <w:pStyle w:val="ListParagraph"/>
        <w:numPr>
          <w:ilvl w:val="0"/>
          <w:numId w:val="3"/>
        </w:numPr>
      </w:pPr>
      <w:r>
        <w:t>TN03_L1_NTH_F_10.07.20_10.21.15.md.</w:t>
      </w:r>
      <w:r w:rsidR="00167BFE">
        <w:t>csv</w:t>
      </w:r>
    </w:p>
    <w:p w:rsidR="00FF566C" w:rsidRDefault="00FF566C" w:rsidP="00FF566C">
      <w:pPr>
        <w:pStyle w:val="ListParagraph"/>
        <w:numPr>
          <w:ilvl w:val="0"/>
          <w:numId w:val="3"/>
        </w:numPr>
      </w:pPr>
      <w:r>
        <w:t>TN03_L1_TTH_M_10.07.20_17.12.37.md.</w:t>
      </w:r>
      <w:r w:rsidR="00167BFE">
        <w:t>csv</w:t>
      </w:r>
    </w:p>
    <w:p w:rsidR="00FF566C" w:rsidRDefault="00FF566C" w:rsidP="00FF566C">
      <w:pPr>
        <w:pStyle w:val="ListParagraph"/>
        <w:numPr>
          <w:ilvl w:val="0"/>
          <w:numId w:val="3"/>
        </w:numPr>
      </w:pPr>
      <w:r>
        <w:t>TN03_L2_DTL_M_09.07.20_14.50.52.md.</w:t>
      </w:r>
      <w:r w:rsidR="00167BFE">
        <w:t>csv</w:t>
      </w:r>
    </w:p>
    <w:p w:rsidR="00FF566C" w:rsidRDefault="00FF566C" w:rsidP="00FF566C">
      <w:pPr>
        <w:pStyle w:val="ListParagraph"/>
        <w:numPr>
          <w:ilvl w:val="0"/>
          <w:numId w:val="3"/>
        </w:numPr>
      </w:pPr>
      <w:r>
        <w:t>TN03_L2_LHND_M_10.07.20_12.37.03.md.</w:t>
      </w:r>
      <w:r w:rsidR="00167BFE">
        <w:t>csv</w:t>
      </w:r>
    </w:p>
    <w:p w:rsidR="00FF566C" w:rsidRDefault="00FF566C" w:rsidP="00FF566C">
      <w:pPr>
        <w:pStyle w:val="ListParagraph"/>
        <w:numPr>
          <w:ilvl w:val="0"/>
          <w:numId w:val="3"/>
        </w:numPr>
      </w:pPr>
      <w:r>
        <w:t>TN03_L2_LTN_M_09.07.20_13.26.13.md.</w:t>
      </w:r>
      <w:r w:rsidR="00167BFE">
        <w:t>csv</w:t>
      </w:r>
    </w:p>
    <w:p w:rsidR="00FF566C" w:rsidRDefault="00FF566C" w:rsidP="00FF566C">
      <w:pPr>
        <w:pStyle w:val="ListParagraph"/>
        <w:numPr>
          <w:ilvl w:val="0"/>
          <w:numId w:val="3"/>
        </w:numPr>
      </w:pPr>
      <w:r>
        <w:t>TN03_L2_NLYL_F_09.07.20_15.15.30.md.</w:t>
      </w:r>
      <w:r w:rsidR="00167BFE">
        <w:t>csv</w:t>
      </w:r>
    </w:p>
    <w:p w:rsidR="00FF566C" w:rsidRDefault="00FF566C" w:rsidP="00FF566C">
      <w:pPr>
        <w:pStyle w:val="ListParagraph"/>
        <w:numPr>
          <w:ilvl w:val="0"/>
          <w:numId w:val="3"/>
        </w:numPr>
      </w:pPr>
      <w:r>
        <w:t>TN03_L2_NTH_F_10.07.20_10.22.41.md.</w:t>
      </w:r>
      <w:r w:rsidR="00167BFE">
        <w:t>csv</w:t>
      </w:r>
    </w:p>
    <w:p w:rsidR="00FF566C" w:rsidRDefault="00FF566C" w:rsidP="00FF566C">
      <w:pPr>
        <w:pStyle w:val="ListParagraph"/>
        <w:numPr>
          <w:ilvl w:val="0"/>
          <w:numId w:val="3"/>
        </w:numPr>
      </w:pPr>
      <w:r>
        <w:t>TN03_L2_TTH_M_10.07.20_17.14.09.md.</w:t>
      </w:r>
      <w:r w:rsidR="00167BFE">
        <w:t>csv</w:t>
      </w:r>
    </w:p>
    <w:p w:rsidR="00FF566C" w:rsidRDefault="00FF566C" w:rsidP="00FF566C">
      <w:pPr>
        <w:pStyle w:val="ListParagraph"/>
        <w:numPr>
          <w:ilvl w:val="0"/>
          <w:numId w:val="3"/>
        </w:numPr>
      </w:pPr>
      <w:r>
        <w:t>TN03_L3_DTL_M_09.07.20_14.52.12.md.</w:t>
      </w:r>
      <w:r w:rsidR="00167BFE">
        <w:t>csv</w:t>
      </w:r>
    </w:p>
    <w:p w:rsidR="00FF566C" w:rsidRDefault="00FF566C" w:rsidP="00FF566C">
      <w:pPr>
        <w:pStyle w:val="ListParagraph"/>
        <w:numPr>
          <w:ilvl w:val="0"/>
          <w:numId w:val="3"/>
        </w:numPr>
      </w:pPr>
      <w:r>
        <w:t>TN03_L3_LTN_M_09.07.20_13.31.15.md.</w:t>
      </w:r>
      <w:r w:rsidR="00167BFE">
        <w:t>csv</w:t>
      </w:r>
    </w:p>
    <w:p w:rsidR="00233FE6" w:rsidRDefault="00FF566C" w:rsidP="00FF566C">
      <w:pPr>
        <w:pStyle w:val="ListParagraph"/>
        <w:numPr>
          <w:ilvl w:val="0"/>
          <w:numId w:val="3"/>
        </w:numPr>
      </w:pPr>
      <w:r>
        <w:t>TN03_L3_TTH_M_10.07.20_17.16.15.md.csv</w:t>
      </w:r>
    </w:p>
    <w:p w:rsidR="00FF566C" w:rsidRDefault="00FF566C" w:rsidP="006F4A9D">
      <w:pPr>
        <w:ind w:firstLine="567"/>
      </w:pPr>
      <w:r>
        <w:t xml:space="preserve">Trong đó </w:t>
      </w:r>
      <w:r w:rsidR="007D7BEB">
        <w:t>các file có tên bắt đầu bằng TN02 là các tín hiệu của thu được của thí nghiệm chớp mắt trái và TN03 là các tín hiệu thu được của thí nghiệm chớp mắt phải</w:t>
      </w:r>
      <w:r w:rsidR="007E1986">
        <w:t>. F là người thí nghiệm mang giới tính là nữ và M là người thí nghiệm mang giới tính nam.</w:t>
      </w:r>
      <w:r w:rsidR="0024267A">
        <w:t xml:space="preserve"> Mỗi tín hiệu có độ lớn 7400 x 1 mẫu.</w:t>
      </w:r>
    </w:p>
    <w:p w:rsidR="00C55B2E" w:rsidRDefault="00C55B2E" w:rsidP="006F4A9D">
      <w:pPr>
        <w:ind w:firstLine="567"/>
      </w:pPr>
      <w:r>
        <w:t>Tín hiệu được thu trong file .csv sẽ được</w:t>
      </w:r>
      <w:r w:rsidR="007C1D14">
        <w:t xml:space="preserve"> trích lấy các tín hiệu từ các điện cực AF3, F7, AF4, F8 sau đó</w:t>
      </w:r>
      <w:r>
        <w:t xml:space="preserve"> chuyển đổi sang file mat để thuận tiện trong việc </w:t>
      </w:r>
      <w:r w:rsidR="00655C9E">
        <w:t>xử lý trong matlab. Có tổng cộng 140 tín hiệu đượ</w:t>
      </w:r>
      <w:r w:rsidR="00165BDC">
        <w:t>c chia ra 70%</w:t>
      </w:r>
      <m:oMath>
        <m:r>
          <w:rPr>
            <w:rFonts w:ascii="Cambria Math" w:hAnsi="Cambria Math"/>
          </w:rPr>
          <m:t>≈</m:t>
        </m:r>
      </m:oMath>
      <w:r w:rsidR="00C17F81">
        <w:rPr>
          <w:rFonts w:eastAsiaTheme="minorEastAsia"/>
        </w:rPr>
        <w:t>98 tín hiệu cho huấn luyện</w:t>
      </w:r>
      <w:r w:rsidR="005C79AE">
        <w:rPr>
          <w:rFonts w:eastAsiaTheme="minorEastAsia"/>
        </w:rPr>
        <w:t xml:space="preserve"> được đặt tên là Dx</w:t>
      </w:r>
      <w:r w:rsidR="00C17F81">
        <w:rPr>
          <w:rFonts w:eastAsiaTheme="minorEastAsia"/>
        </w:rPr>
        <w:t xml:space="preserve"> và 30%</w:t>
      </w:r>
      <m:oMath>
        <m:r>
          <w:rPr>
            <w:rFonts w:ascii="Cambria Math" w:hAnsi="Cambria Math"/>
          </w:rPr>
          <m:t>≈</m:t>
        </m:r>
      </m:oMath>
      <w:r w:rsidR="008076AE">
        <w:rPr>
          <w:rFonts w:eastAsiaTheme="minorEastAsia"/>
        </w:rPr>
        <w:t>42 tín hiệu cho kiểm tra</w:t>
      </w:r>
      <w:r w:rsidR="005C79AE">
        <w:rPr>
          <w:rFonts w:eastAsiaTheme="minorEastAsia"/>
        </w:rPr>
        <w:t xml:space="preserve"> được đặt tên là Dy</w:t>
      </w:r>
      <w:r w:rsidR="008076AE">
        <w:rPr>
          <w:rFonts w:eastAsiaTheme="minorEastAsia"/>
        </w:rPr>
        <w:t>. Các file label (nhãn) được đánh dấu tùy theo loại thí nghiệ</w:t>
      </w:r>
      <w:r w:rsidR="003D60AB">
        <w:rPr>
          <w:rFonts w:eastAsiaTheme="minorEastAsia"/>
        </w:rPr>
        <w:t>m, được mô tả trong bảng 4.3.</w:t>
      </w:r>
      <w:r w:rsidR="005C79AE">
        <w:rPr>
          <w:rFonts w:eastAsiaTheme="minorEastAsia"/>
        </w:rPr>
        <w:t xml:space="preserve"> tên là Dx_</w:t>
      </w:r>
      <w:r w:rsidR="009E5126">
        <w:rPr>
          <w:rFonts w:eastAsiaTheme="minorEastAsia"/>
        </w:rPr>
        <w:t>label và Dy_label.</w:t>
      </w:r>
    </w:p>
    <w:p w:rsidR="009108BF" w:rsidRPr="009108BF" w:rsidRDefault="009108BF" w:rsidP="009108BF">
      <w:pPr>
        <w:pStyle w:val="Caption"/>
        <w:keepNext/>
        <w:jc w:val="center"/>
        <w:rPr>
          <w:i w:val="0"/>
          <w:color w:val="auto"/>
          <w:sz w:val="26"/>
          <w:szCs w:val="26"/>
        </w:rPr>
      </w:pPr>
      <w:bookmarkStart w:id="16" w:name="_Toc53228776"/>
      <w:r w:rsidRPr="009108BF">
        <w:rPr>
          <w:b/>
          <w:i w:val="0"/>
          <w:color w:val="auto"/>
          <w:sz w:val="26"/>
          <w:szCs w:val="26"/>
        </w:rPr>
        <w:t>Bảng 4</w:t>
      </w:r>
      <w:r w:rsidR="002A7321">
        <w:rPr>
          <w:b/>
          <w:i w:val="0"/>
          <w:color w:val="auto"/>
          <w:sz w:val="26"/>
          <w:szCs w:val="26"/>
        </w:rPr>
        <w:t>.</w:t>
      </w:r>
      <w:r w:rsidR="00A76655">
        <w:rPr>
          <w:b/>
          <w:i w:val="0"/>
          <w:color w:val="auto"/>
          <w:sz w:val="26"/>
          <w:szCs w:val="26"/>
        </w:rPr>
        <w:fldChar w:fldCharType="begin"/>
      </w:r>
      <w:r w:rsidR="00A76655">
        <w:rPr>
          <w:b/>
          <w:i w:val="0"/>
          <w:color w:val="auto"/>
          <w:sz w:val="26"/>
          <w:szCs w:val="26"/>
        </w:rPr>
        <w:instrText xml:space="preserve"> SEQ Bảng \* ARABIC \s 1 </w:instrText>
      </w:r>
      <w:r w:rsidR="00A76655">
        <w:rPr>
          <w:b/>
          <w:i w:val="0"/>
          <w:color w:val="auto"/>
          <w:sz w:val="26"/>
          <w:szCs w:val="26"/>
        </w:rPr>
        <w:fldChar w:fldCharType="separate"/>
      </w:r>
      <w:r w:rsidR="00A76655">
        <w:rPr>
          <w:b/>
          <w:i w:val="0"/>
          <w:noProof/>
          <w:color w:val="auto"/>
          <w:sz w:val="26"/>
          <w:szCs w:val="26"/>
        </w:rPr>
        <w:t>3</w:t>
      </w:r>
      <w:r w:rsidR="00A76655">
        <w:rPr>
          <w:b/>
          <w:i w:val="0"/>
          <w:color w:val="auto"/>
          <w:sz w:val="26"/>
          <w:szCs w:val="26"/>
        </w:rPr>
        <w:fldChar w:fldCharType="end"/>
      </w:r>
      <w:r w:rsidRPr="009108BF">
        <w:rPr>
          <w:i w:val="0"/>
          <w:color w:val="auto"/>
          <w:sz w:val="26"/>
          <w:szCs w:val="26"/>
        </w:rPr>
        <w:t>: Mô tả việc phân loại tín hiệu EEG và ngõ ra mong muốn</w:t>
      </w:r>
      <w:bookmarkEnd w:id="16"/>
    </w:p>
    <w:tbl>
      <w:tblPr>
        <w:tblStyle w:val="TableGrid"/>
        <w:tblW w:w="0" w:type="auto"/>
        <w:tblLook w:val="04A0" w:firstRow="1" w:lastRow="0" w:firstColumn="1" w:lastColumn="0" w:noHBand="0" w:noVBand="1"/>
      </w:tblPr>
      <w:tblGrid>
        <w:gridCol w:w="4389"/>
        <w:gridCol w:w="4389"/>
      </w:tblGrid>
      <w:tr w:rsidR="00AA7405" w:rsidTr="00AA7405">
        <w:tc>
          <w:tcPr>
            <w:tcW w:w="4389" w:type="dxa"/>
          </w:tcPr>
          <w:p w:rsidR="00AA7405" w:rsidRDefault="009108BF" w:rsidP="003412C6">
            <w:r>
              <w:t>Tín hiệu EEG</w:t>
            </w:r>
          </w:p>
        </w:tc>
        <w:tc>
          <w:tcPr>
            <w:tcW w:w="4389" w:type="dxa"/>
          </w:tcPr>
          <w:p w:rsidR="00AA7405" w:rsidRDefault="009108BF" w:rsidP="003412C6">
            <w:r>
              <w:t>Ngõ ra mong muốn</w:t>
            </w:r>
          </w:p>
        </w:tc>
      </w:tr>
      <w:tr w:rsidR="00AA7405" w:rsidTr="00AA7405">
        <w:tc>
          <w:tcPr>
            <w:tcW w:w="4389" w:type="dxa"/>
          </w:tcPr>
          <w:p w:rsidR="00AA7405" w:rsidRDefault="009108BF" w:rsidP="003412C6">
            <w:r>
              <w:t>Nháy mắt trái</w:t>
            </w:r>
          </w:p>
        </w:tc>
        <w:tc>
          <w:tcPr>
            <w:tcW w:w="4389" w:type="dxa"/>
          </w:tcPr>
          <w:p w:rsidR="00AA7405" w:rsidRDefault="009108BF" w:rsidP="003412C6">
            <w:r>
              <w:t>A</w:t>
            </w:r>
          </w:p>
        </w:tc>
      </w:tr>
      <w:tr w:rsidR="00AA7405" w:rsidTr="00AA7405">
        <w:tc>
          <w:tcPr>
            <w:tcW w:w="4389" w:type="dxa"/>
          </w:tcPr>
          <w:p w:rsidR="00AA7405" w:rsidRDefault="009108BF" w:rsidP="003412C6">
            <w:r>
              <w:t>Nháy mắ</w:t>
            </w:r>
            <w:r w:rsidR="00BD314F">
              <w:t>t phải</w:t>
            </w:r>
          </w:p>
        </w:tc>
        <w:tc>
          <w:tcPr>
            <w:tcW w:w="4389" w:type="dxa"/>
          </w:tcPr>
          <w:p w:rsidR="00AA7405" w:rsidRDefault="009108BF" w:rsidP="003412C6">
            <w:r>
              <w:t>B</w:t>
            </w:r>
          </w:p>
        </w:tc>
      </w:tr>
    </w:tbl>
    <w:p w:rsidR="005C79AE" w:rsidRDefault="005C79AE" w:rsidP="005C79AE"/>
    <w:p w:rsidR="00AA7405" w:rsidRDefault="00112021" w:rsidP="00112021">
      <w:pPr>
        <w:pStyle w:val="Heading3"/>
      </w:pPr>
      <w:bookmarkStart w:id="17" w:name="_Toc53234547"/>
      <w:r>
        <w:t>4.4.</w:t>
      </w:r>
      <w:r w:rsidR="005B294E">
        <w:t>2</w:t>
      </w:r>
      <w:r>
        <w:t>. Mô tả phương pháp huấn luyện</w:t>
      </w:r>
      <w:bookmarkEnd w:id="17"/>
    </w:p>
    <w:p w:rsidR="00112021" w:rsidRDefault="00112021" w:rsidP="00AA1B01">
      <w:pPr>
        <w:ind w:firstLine="567"/>
      </w:pPr>
      <w:r>
        <w:t>Dưới đây mô tả các thông số khi cho huấn luyện mạng, được thực hiện với hàm “</w:t>
      </w:r>
      <w:r w:rsidRPr="00112021">
        <w:t>trainingOptions</w:t>
      </w:r>
      <w:r>
        <w:t>” trong Matlab</w:t>
      </w:r>
      <w:r w:rsidR="005F7BF0">
        <w:t xml:space="preserve"> cùng các đối số được thiết lập</w:t>
      </w:r>
      <w:r w:rsidR="00E10801">
        <w:t>.</w:t>
      </w:r>
    </w:p>
    <w:p w:rsidR="00E10801" w:rsidRDefault="00E10801" w:rsidP="00E10801">
      <w:r>
        <w:t>trainingOptions('sgdm','MaxEpochs',100, ...</w:t>
      </w:r>
    </w:p>
    <w:p w:rsidR="00E10801" w:rsidRPr="00112021" w:rsidRDefault="00E10801" w:rsidP="00E10801">
      <w:r>
        <w:tab/>
        <w:t>'InitialLearnRate',0.0001,'Plots', 'training-progress');</w:t>
      </w:r>
    </w:p>
    <w:p w:rsidR="00AA7405" w:rsidRDefault="0023485D" w:rsidP="001E1716">
      <w:pPr>
        <w:pStyle w:val="ListParagraph"/>
        <w:numPr>
          <w:ilvl w:val="0"/>
          <w:numId w:val="9"/>
        </w:numPr>
      </w:pPr>
      <w:r>
        <w:t>Tùy chọn huấn luyện cho quá trình tối ưu hóa, sgdm được sử dụng trong nghiên cứ</w:t>
      </w:r>
      <w:r w:rsidR="001E1716">
        <w:t>u này. Tùy chọn này giúp c</w:t>
      </w:r>
      <w:r w:rsidR="001E1716" w:rsidRPr="001E1716">
        <w:t xml:space="preserve">ập nhật các thông số mạng có thể học được trong một </w:t>
      </w:r>
      <w:r w:rsidR="001E1716">
        <w:t>chu kỳ huấn luyện</w:t>
      </w:r>
      <w:r w:rsidR="001E1716" w:rsidRPr="001E1716">
        <w:t xml:space="preserve"> tùy chỉnh bằng cách sử dụng giảm độ dốc ngẫu nhiên</w:t>
      </w:r>
      <w:r w:rsidR="001E1716">
        <w:t xml:space="preserve"> </w:t>
      </w:r>
      <w:r w:rsidR="001E1716" w:rsidRPr="001E1716">
        <w:t>để hoạt động tốt ngay cả với các bộ dữ liệu nhiễu hoặc phân tán</w:t>
      </w:r>
      <w:r w:rsidR="001E1716">
        <w:t>.</w:t>
      </w:r>
    </w:p>
    <w:p w:rsidR="002E60AF" w:rsidRDefault="002E60AF" w:rsidP="00151F95">
      <w:pPr>
        <w:pStyle w:val="ListParagraph"/>
        <w:numPr>
          <w:ilvl w:val="0"/>
          <w:numId w:val="9"/>
        </w:numPr>
      </w:pPr>
      <w:r>
        <w:t>MaxEpochs là số lượng epoch (chu kỳ) tối đa được sử dụng cho huấn luyện. Iteration có thể hiểu là số lượng mini-batch cần để hoàn thành một epoch. Một epoch là</w:t>
      </w:r>
      <w:r w:rsidR="0020559D">
        <w:t xml:space="preserve"> một lần “duyệt” qua hết số lượng mẫu trong toàn bộ tập huấn luyện. Ở đây chọn</w:t>
      </w:r>
      <w:r w:rsidR="0025433C">
        <w:t xml:space="preserve"> </w:t>
      </w:r>
      <w:r w:rsidR="0020559D">
        <w:t xml:space="preserve">MaxEpochs là </w:t>
      </w:r>
      <w:r w:rsidR="0025433C">
        <w:t>100</w:t>
      </w:r>
      <w:r w:rsidR="0020559D">
        <w:t>.</w:t>
      </w:r>
    </w:p>
    <w:p w:rsidR="00130FA5" w:rsidRDefault="00130FA5" w:rsidP="00151F95">
      <w:pPr>
        <w:pStyle w:val="ListParagraph"/>
        <w:numPr>
          <w:ilvl w:val="0"/>
          <w:numId w:val="9"/>
        </w:numPr>
      </w:pPr>
      <w:r>
        <w:t xml:space="preserve">InitialLearnRate chỉ định tỷ lệ học ban đầu được sử dụng cho đào tạo là </w:t>
      </w:r>
      <w:r w:rsidR="00B41A35">
        <w:t>0.0001</w:t>
      </w:r>
      <w:r>
        <w:t>. Nếu tỷ lệ học tập quá thấp, thì mất nhiều thời gian. Nếu tỷ lệ học tập quá cao, thì đào tạo có thể đạt được kết quả dưới mức tối ưu hoặc phân kỳ.</w:t>
      </w:r>
    </w:p>
    <w:p w:rsidR="007A60A1" w:rsidRDefault="007A60A1" w:rsidP="00151F95">
      <w:pPr>
        <w:pStyle w:val="ListParagraph"/>
        <w:numPr>
          <w:ilvl w:val="0"/>
          <w:numId w:val="9"/>
        </w:numPr>
      </w:pPr>
      <w:r>
        <w:t>Plots là biểu đồ để hiển thị trong quá trình đào tạo mạng và thiết lập là 'trainingprogress'. Nó hiển thị mini-batch loss và accuracy, validation loss và accuracy, và các thông tin khác trong quá trình đào tạo.</w:t>
      </w:r>
    </w:p>
    <w:p w:rsidR="00EA627C" w:rsidRPr="003412C6" w:rsidRDefault="00EA627C" w:rsidP="00AA1B01">
      <w:pPr>
        <w:ind w:firstLine="567"/>
      </w:pPr>
      <w:r>
        <w:t xml:space="preserve">Ngoài ra còn nhiều thông số </w:t>
      </w:r>
      <w:r w:rsidR="00D97A5D">
        <w:t>khác</w:t>
      </w:r>
      <w:r>
        <w:t>, tùy mục đích huấn luyện mà chỉnh sửa cho phù hợp với điều kiện thực tế. Việc huấn luyện nhằm mục đích phân loại đối tượng theo mong muốn, nghĩa là ngõ ra đã xác định trước. Nhiệm vụ của mạng là điều chỉnh các thông số sao cho ngõ ra gần đúng với mục tiêu nhất. Quá trình này gọi là huấn luyện có giám sát.</w:t>
      </w:r>
    </w:p>
    <w:p w:rsidR="00151F95" w:rsidRDefault="007F2E4E" w:rsidP="001861C8">
      <w:pPr>
        <w:pStyle w:val="Heading2"/>
      </w:pPr>
      <w:bookmarkStart w:id="18" w:name="_Toc53234548"/>
      <w:r>
        <w:t>4.5</w:t>
      </w:r>
      <w:r w:rsidR="001861C8">
        <w:t>. Các cấu hình mạng được sử dụng</w:t>
      </w:r>
      <w:bookmarkEnd w:id="18"/>
    </w:p>
    <w:p w:rsidR="00151F95" w:rsidRDefault="00151F95" w:rsidP="0002384B">
      <w:pPr>
        <w:pStyle w:val="ListParagraph"/>
        <w:ind w:left="0" w:firstLine="567"/>
        <w:rPr>
          <w:rFonts w:cs="Times New Roman"/>
        </w:rPr>
      </w:pPr>
      <w:r>
        <w:rPr>
          <w:rFonts w:cs="Times New Roman"/>
        </w:rPr>
        <w:t>Các cấu hình</w:t>
      </w:r>
      <w:r w:rsidR="001455C5">
        <w:rPr>
          <w:rFonts w:cs="Times New Roman"/>
        </w:rPr>
        <w:t xml:space="preserve"> mạng</w:t>
      </w:r>
      <w:r>
        <w:rPr>
          <w:rFonts w:cs="Times New Roman"/>
        </w:rPr>
        <w:t xml:space="preserve"> được sử dụng</w:t>
      </w:r>
      <w:r w:rsidR="001A215F">
        <w:rPr>
          <w:rFonts w:cs="Times New Roman"/>
        </w:rPr>
        <w:t xml:space="preserve"> trong luận văn được thể hiện trong</w:t>
      </w:r>
      <w:r w:rsidR="002F79FD">
        <w:rPr>
          <w:rFonts w:cs="Times New Roman"/>
        </w:rPr>
        <w:t xml:space="preserve"> bảng </w:t>
      </w:r>
      <w:r w:rsidR="002E4A61">
        <w:rPr>
          <w:rFonts w:cs="Times New Roman"/>
        </w:rPr>
        <w:t>4.4</w:t>
      </w:r>
      <w:r w:rsidR="002F79FD">
        <w:rPr>
          <w:rFonts w:cs="Times New Roman"/>
        </w:rPr>
        <w:t xml:space="preserve"> tới </w:t>
      </w:r>
      <w:r w:rsidR="00160732">
        <w:rPr>
          <w:rFonts w:cs="Times New Roman"/>
        </w:rPr>
        <w:t>4</w:t>
      </w:r>
      <w:r w:rsidR="002F79FD" w:rsidRPr="00160732">
        <w:rPr>
          <w:rFonts w:cs="Times New Roman"/>
        </w:rPr>
        <w:t>.</w:t>
      </w:r>
      <w:r w:rsidR="002E4A61" w:rsidRPr="00160732">
        <w:rPr>
          <w:rFonts w:cs="Times New Roman"/>
        </w:rPr>
        <w:t>7</w:t>
      </w:r>
      <w:r>
        <w:rPr>
          <w:rFonts w:cs="Times New Roman"/>
        </w:rPr>
        <w:t>:</w:t>
      </w:r>
    </w:p>
    <w:p w:rsidR="00006E1D" w:rsidRPr="00006E1D" w:rsidRDefault="00006E1D" w:rsidP="00006E1D">
      <w:pPr>
        <w:pStyle w:val="Caption"/>
        <w:keepNext/>
        <w:jc w:val="center"/>
        <w:rPr>
          <w:i w:val="0"/>
          <w:color w:val="auto"/>
          <w:sz w:val="26"/>
        </w:rPr>
      </w:pPr>
      <w:bookmarkStart w:id="19" w:name="_Toc53228777"/>
      <w:r w:rsidRPr="00006E1D">
        <w:rPr>
          <w:b/>
          <w:i w:val="0"/>
          <w:color w:val="auto"/>
          <w:sz w:val="26"/>
        </w:rPr>
        <w:t xml:space="preserve">Bảng </w:t>
      </w:r>
      <w:r w:rsidR="002E4A61">
        <w:rPr>
          <w:b/>
          <w:i w:val="0"/>
          <w:color w:val="auto"/>
          <w:sz w:val="26"/>
        </w:rPr>
        <w:t>4</w:t>
      </w:r>
      <w:r w:rsidR="002A7321">
        <w:rPr>
          <w:b/>
          <w:i w:val="0"/>
          <w:color w:val="auto"/>
          <w:sz w:val="26"/>
        </w:rPr>
        <w:t>.</w:t>
      </w:r>
      <w:r w:rsidR="00A76655">
        <w:rPr>
          <w:b/>
          <w:i w:val="0"/>
          <w:color w:val="auto"/>
          <w:sz w:val="26"/>
        </w:rPr>
        <w:fldChar w:fldCharType="begin"/>
      </w:r>
      <w:r w:rsidR="00A76655">
        <w:rPr>
          <w:b/>
          <w:i w:val="0"/>
          <w:color w:val="auto"/>
          <w:sz w:val="26"/>
        </w:rPr>
        <w:instrText xml:space="preserve"> SEQ Bảng \* ARABIC \s 1 </w:instrText>
      </w:r>
      <w:r w:rsidR="00A76655">
        <w:rPr>
          <w:b/>
          <w:i w:val="0"/>
          <w:color w:val="auto"/>
          <w:sz w:val="26"/>
        </w:rPr>
        <w:fldChar w:fldCharType="separate"/>
      </w:r>
      <w:r w:rsidR="00A76655">
        <w:rPr>
          <w:b/>
          <w:i w:val="0"/>
          <w:noProof/>
          <w:color w:val="auto"/>
          <w:sz w:val="26"/>
        </w:rPr>
        <w:t>4</w:t>
      </w:r>
      <w:r w:rsidR="00A76655">
        <w:rPr>
          <w:b/>
          <w:i w:val="0"/>
          <w:color w:val="auto"/>
          <w:sz w:val="26"/>
        </w:rPr>
        <w:fldChar w:fldCharType="end"/>
      </w:r>
      <w:r w:rsidRPr="00006E1D">
        <w:rPr>
          <w:i w:val="0"/>
          <w:color w:val="auto"/>
          <w:sz w:val="26"/>
        </w:rPr>
        <w:t>: Cấu hình 1</w:t>
      </w:r>
      <w:bookmarkEnd w:id="19"/>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28"/>
        <w:gridCol w:w="1850"/>
        <w:gridCol w:w="1959"/>
        <w:gridCol w:w="1827"/>
        <w:gridCol w:w="1824"/>
      </w:tblGrid>
      <w:tr w:rsidR="00006E1D" w:rsidTr="008C09DE">
        <w:tc>
          <w:tcPr>
            <w:tcW w:w="1328" w:type="dxa"/>
          </w:tcPr>
          <w:p w:rsidR="00006E1D" w:rsidRPr="00190971" w:rsidRDefault="00006E1D" w:rsidP="008C09DE">
            <w:pPr>
              <w:jc w:val="center"/>
              <w:rPr>
                <w:sz w:val="20"/>
              </w:rPr>
            </w:pPr>
            <w:r w:rsidRPr="00190971">
              <w:rPr>
                <w:sz w:val="20"/>
              </w:rPr>
              <w:t>Layers</w:t>
            </w:r>
          </w:p>
        </w:tc>
        <w:tc>
          <w:tcPr>
            <w:tcW w:w="1850" w:type="dxa"/>
          </w:tcPr>
          <w:p w:rsidR="00006E1D" w:rsidRPr="00190971" w:rsidRDefault="00006E1D" w:rsidP="008C09DE">
            <w:pPr>
              <w:jc w:val="center"/>
              <w:rPr>
                <w:sz w:val="20"/>
              </w:rPr>
            </w:pPr>
            <w:r w:rsidRPr="00190971">
              <w:rPr>
                <w:sz w:val="20"/>
              </w:rPr>
              <w:t>Type</w:t>
            </w:r>
          </w:p>
        </w:tc>
        <w:tc>
          <w:tcPr>
            <w:tcW w:w="1959" w:type="dxa"/>
          </w:tcPr>
          <w:p w:rsidR="00006E1D" w:rsidRPr="00190971" w:rsidRDefault="00006E1D" w:rsidP="008C09DE">
            <w:pPr>
              <w:jc w:val="center"/>
              <w:rPr>
                <w:sz w:val="20"/>
              </w:rPr>
            </w:pPr>
            <w:r w:rsidRPr="00190971">
              <w:rPr>
                <w:sz w:val="20"/>
              </w:rPr>
              <w:t>Numbers of neurons (Output Layer)</w:t>
            </w:r>
          </w:p>
        </w:tc>
        <w:tc>
          <w:tcPr>
            <w:tcW w:w="1827" w:type="dxa"/>
          </w:tcPr>
          <w:p w:rsidR="00006E1D" w:rsidRPr="00190971" w:rsidRDefault="00006E1D" w:rsidP="008C09DE">
            <w:pPr>
              <w:jc w:val="center"/>
              <w:rPr>
                <w:sz w:val="20"/>
              </w:rPr>
            </w:pPr>
            <w:r w:rsidRPr="00190971">
              <w:rPr>
                <w:sz w:val="20"/>
              </w:rPr>
              <w:t>Kernel size for each output feature map</w:t>
            </w:r>
          </w:p>
        </w:tc>
        <w:tc>
          <w:tcPr>
            <w:tcW w:w="1824" w:type="dxa"/>
          </w:tcPr>
          <w:p w:rsidR="00006E1D" w:rsidRPr="00190971" w:rsidRDefault="00006E1D" w:rsidP="008C09DE">
            <w:pPr>
              <w:jc w:val="center"/>
              <w:rPr>
                <w:sz w:val="20"/>
              </w:rPr>
            </w:pPr>
            <w:r w:rsidRPr="00190971">
              <w:rPr>
                <w:sz w:val="20"/>
              </w:rPr>
              <w:t>Stride</w:t>
            </w:r>
          </w:p>
        </w:tc>
      </w:tr>
      <w:tr w:rsidR="00006E1D" w:rsidTr="008C09DE">
        <w:tc>
          <w:tcPr>
            <w:tcW w:w="1328" w:type="dxa"/>
          </w:tcPr>
          <w:p w:rsidR="00006E1D" w:rsidRPr="00190971" w:rsidRDefault="00006E1D" w:rsidP="008C09DE">
            <w:pPr>
              <w:jc w:val="center"/>
              <w:rPr>
                <w:sz w:val="20"/>
              </w:rPr>
            </w:pPr>
            <w:r>
              <w:rPr>
                <w:sz w:val="20"/>
              </w:rPr>
              <w:t>Input</w:t>
            </w:r>
          </w:p>
        </w:tc>
        <w:tc>
          <w:tcPr>
            <w:tcW w:w="1850" w:type="dxa"/>
          </w:tcPr>
          <w:p w:rsidR="00006E1D" w:rsidRPr="00190971" w:rsidRDefault="00006E1D" w:rsidP="008C09DE">
            <w:pPr>
              <w:jc w:val="center"/>
              <w:rPr>
                <w:sz w:val="20"/>
              </w:rPr>
            </w:pPr>
            <w:r>
              <w:rPr>
                <w:sz w:val="20"/>
              </w:rPr>
              <w:t>Data Input</w:t>
            </w:r>
          </w:p>
        </w:tc>
        <w:tc>
          <w:tcPr>
            <w:tcW w:w="1959" w:type="dxa"/>
          </w:tcPr>
          <w:p w:rsidR="00006E1D" w:rsidRPr="00190971" w:rsidRDefault="00006E1D" w:rsidP="008C09DE">
            <w:pPr>
              <w:jc w:val="center"/>
              <w:rPr>
                <w:sz w:val="20"/>
              </w:rPr>
            </w:pPr>
            <w:r>
              <w:rPr>
                <w:sz w:val="20"/>
              </w:rPr>
              <w:t>7400 x 98</w:t>
            </w:r>
          </w:p>
        </w:tc>
        <w:tc>
          <w:tcPr>
            <w:tcW w:w="1827" w:type="dxa"/>
          </w:tcPr>
          <w:p w:rsidR="00006E1D" w:rsidRPr="00190971" w:rsidRDefault="00006E1D" w:rsidP="008C09DE">
            <w:pPr>
              <w:jc w:val="center"/>
              <w:rPr>
                <w:sz w:val="20"/>
              </w:rPr>
            </w:pPr>
            <w:r>
              <w:rPr>
                <w:sz w:val="20"/>
              </w:rPr>
              <w:t>-</w:t>
            </w:r>
          </w:p>
        </w:tc>
        <w:tc>
          <w:tcPr>
            <w:tcW w:w="1824" w:type="dxa"/>
          </w:tcPr>
          <w:p w:rsidR="00006E1D" w:rsidRPr="00190971" w:rsidRDefault="00006E1D" w:rsidP="008C09DE">
            <w:pPr>
              <w:jc w:val="center"/>
              <w:rPr>
                <w:sz w:val="20"/>
              </w:rPr>
            </w:pPr>
            <w:r>
              <w:rPr>
                <w:sz w:val="20"/>
              </w:rPr>
              <w:t>-</w:t>
            </w:r>
          </w:p>
        </w:tc>
      </w:tr>
      <w:tr w:rsidR="00006E1D" w:rsidTr="008C09DE">
        <w:tc>
          <w:tcPr>
            <w:tcW w:w="1328" w:type="dxa"/>
          </w:tcPr>
          <w:p w:rsidR="00006E1D" w:rsidRPr="00190971" w:rsidRDefault="00006E1D" w:rsidP="008C09DE">
            <w:pPr>
              <w:jc w:val="center"/>
              <w:rPr>
                <w:sz w:val="20"/>
              </w:rPr>
            </w:pPr>
            <w:r>
              <w:rPr>
                <w:sz w:val="20"/>
              </w:rPr>
              <w:t>conv0-1</w:t>
            </w:r>
          </w:p>
        </w:tc>
        <w:tc>
          <w:tcPr>
            <w:tcW w:w="1850" w:type="dxa"/>
          </w:tcPr>
          <w:p w:rsidR="00006E1D" w:rsidRPr="00190971" w:rsidRDefault="00006E1D" w:rsidP="008C09DE">
            <w:pPr>
              <w:jc w:val="center"/>
              <w:rPr>
                <w:sz w:val="20"/>
              </w:rPr>
            </w:pPr>
            <w:r>
              <w:rPr>
                <w:sz w:val="20"/>
              </w:rPr>
              <w:t>Convolutional</w:t>
            </w:r>
          </w:p>
        </w:tc>
        <w:tc>
          <w:tcPr>
            <w:tcW w:w="1959" w:type="dxa"/>
          </w:tcPr>
          <w:p w:rsidR="00006E1D" w:rsidRPr="00190971" w:rsidRDefault="00006E1D" w:rsidP="008C09DE">
            <w:pPr>
              <w:jc w:val="center"/>
              <w:rPr>
                <w:sz w:val="20"/>
              </w:rPr>
            </w:pPr>
            <w:r>
              <w:rPr>
                <w:sz w:val="20"/>
              </w:rPr>
              <w:t>60 x 4</w:t>
            </w:r>
          </w:p>
        </w:tc>
        <w:tc>
          <w:tcPr>
            <w:tcW w:w="1827" w:type="dxa"/>
          </w:tcPr>
          <w:p w:rsidR="00006E1D" w:rsidRPr="00190971" w:rsidRDefault="00006E1D" w:rsidP="008C09DE">
            <w:pPr>
              <w:jc w:val="center"/>
              <w:rPr>
                <w:sz w:val="20"/>
              </w:rPr>
            </w:pPr>
            <w:r>
              <w:rPr>
                <w:sz w:val="20"/>
              </w:rPr>
              <w:t>4</w:t>
            </w:r>
          </w:p>
        </w:tc>
        <w:tc>
          <w:tcPr>
            <w:tcW w:w="1824" w:type="dxa"/>
          </w:tcPr>
          <w:p w:rsidR="00006E1D" w:rsidRPr="00190971" w:rsidRDefault="00006E1D" w:rsidP="008C09DE">
            <w:pPr>
              <w:jc w:val="center"/>
              <w:rPr>
                <w:sz w:val="20"/>
              </w:rPr>
            </w:pPr>
            <w:r>
              <w:rPr>
                <w:sz w:val="20"/>
              </w:rPr>
              <w:t>1</w:t>
            </w:r>
          </w:p>
        </w:tc>
      </w:tr>
      <w:tr w:rsidR="00006E1D" w:rsidTr="008C09DE">
        <w:tc>
          <w:tcPr>
            <w:tcW w:w="1328" w:type="dxa"/>
          </w:tcPr>
          <w:p w:rsidR="00006E1D" w:rsidRPr="00190971" w:rsidRDefault="00006E1D" w:rsidP="008C09DE">
            <w:pPr>
              <w:jc w:val="center"/>
              <w:rPr>
                <w:sz w:val="20"/>
              </w:rPr>
            </w:pPr>
            <w:r>
              <w:rPr>
                <w:sz w:val="20"/>
              </w:rPr>
              <w:t>pool1-2</w:t>
            </w:r>
          </w:p>
        </w:tc>
        <w:tc>
          <w:tcPr>
            <w:tcW w:w="1850" w:type="dxa"/>
          </w:tcPr>
          <w:p w:rsidR="00006E1D" w:rsidRPr="00190971" w:rsidRDefault="00006E1D" w:rsidP="008C09DE">
            <w:pPr>
              <w:jc w:val="center"/>
              <w:rPr>
                <w:sz w:val="20"/>
              </w:rPr>
            </w:pPr>
            <w:r>
              <w:rPr>
                <w:sz w:val="20"/>
              </w:rPr>
              <w:t>Max-pooling</w:t>
            </w:r>
          </w:p>
        </w:tc>
        <w:tc>
          <w:tcPr>
            <w:tcW w:w="1959" w:type="dxa"/>
          </w:tcPr>
          <w:p w:rsidR="00006E1D" w:rsidRPr="00190971" w:rsidRDefault="00006E1D" w:rsidP="008C09DE">
            <w:pPr>
              <w:jc w:val="center"/>
              <w:rPr>
                <w:sz w:val="20"/>
              </w:rPr>
            </w:pPr>
            <w:r>
              <w:rPr>
                <w:sz w:val="20"/>
              </w:rPr>
              <w:t>2 x 2</w:t>
            </w:r>
          </w:p>
        </w:tc>
        <w:tc>
          <w:tcPr>
            <w:tcW w:w="1827" w:type="dxa"/>
          </w:tcPr>
          <w:p w:rsidR="00006E1D" w:rsidRPr="00190971" w:rsidRDefault="00006E1D" w:rsidP="008C09DE">
            <w:pPr>
              <w:jc w:val="center"/>
              <w:rPr>
                <w:sz w:val="20"/>
              </w:rPr>
            </w:pPr>
            <w:r>
              <w:rPr>
                <w:sz w:val="20"/>
              </w:rPr>
              <w:t>2</w:t>
            </w:r>
          </w:p>
        </w:tc>
        <w:tc>
          <w:tcPr>
            <w:tcW w:w="1824" w:type="dxa"/>
          </w:tcPr>
          <w:p w:rsidR="00006E1D" w:rsidRPr="00190971" w:rsidRDefault="00006E1D" w:rsidP="008C09DE">
            <w:pPr>
              <w:jc w:val="center"/>
              <w:rPr>
                <w:sz w:val="20"/>
              </w:rPr>
            </w:pPr>
            <w:r>
              <w:rPr>
                <w:sz w:val="20"/>
              </w:rPr>
              <w:t>2</w:t>
            </w:r>
          </w:p>
        </w:tc>
      </w:tr>
      <w:tr w:rsidR="00006E1D" w:rsidTr="008C09DE">
        <w:tc>
          <w:tcPr>
            <w:tcW w:w="1328" w:type="dxa"/>
          </w:tcPr>
          <w:p w:rsidR="00006E1D" w:rsidRPr="00190971" w:rsidRDefault="00006E1D" w:rsidP="008C09DE">
            <w:pPr>
              <w:jc w:val="center"/>
              <w:rPr>
                <w:sz w:val="20"/>
              </w:rPr>
            </w:pPr>
            <w:r>
              <w:rPr>
                <w:sz w:val="20"/>
              </w:rPr>
              <w:t>conv 2-3</w:t>
            </w:r>
          </w:p>
        </w:tc>
        <w:tc>
          <w:tcPr>
            <w:tcW w:w="1850" w:type="dxa"/>
          </w:tcPr>
          <w:p w:rsidR="00006E1D" w:rsidRPr="00190971" w:rsidRDefault="00006E1D" w:rsidP="008C09DE">
            <w:pPr>
              <w:jc w:val="center"/>
              <w:rPr>
                <w:sz w:val="20"/>
              </w:rPr>
            </w:pPr>
            <w:r>
              <w:rPr>
                <w:sz w:val="20"/>
              </w:rPr>
              <w:t>Convolutional</w:t>
            </w:r>
          </w:p>
        </w:tc>
        <w:tc>
          <w:tcPr>
            <w:tcW w:w="1959" w:type="dxa"/>
          </w:tcPr>
          <w:p w:rsidR="00006E1D" w:rsidRPr="00190971" w:rsidRDefault="00006E1D" w:rsidP="008C09DE">
            <w:pPr>
              <w:jc w:val="center"/>
              <w:rPr>
                <w:sz w:val="20"/>
              </w:rPr>
            </w:pPr>
            <w:r>
              <w:rPr>
                <w:sz w:val="20"/>
              </w:rPr>
              <w:t>50 x 4</w:t>
            </w:r>
          </w:p>
        </w:tc>
        <w:tc>
          <w:tcPr>
            <w:tcW w:w="1827" w:type="dxa"/>
          </w:tcPr>
          <w:p w:rsidR="00006E1D" w:rsidRPr="00190971" w:rsidRDefault="00006E1D" w:rsidP="008C09DE">
            <w:pPr>
              <w:jc w:val="center"/>
              <w:rPr>
                <w:sz w:val="20"/>
              </w:rPr>
            </w:pPr>
            <w:r>
              <w:rPr>
                <w:sz w:val="20"/>
              </w:rPr>
              <w:t>4</w:t>
            </w:r>
          </w:p>
        </w:tc>
        <w:tc>
          <w:tcPr>
            <w:tcW w:w="1824" w:type="dxa"/>
          </w:tcPr>
          <w:p w:rsidR="00006E1D" w:rsidRPr="00190971" w:rsidRDefault="00006E1D" w:rsidP="008C09DE">
            <w:pPr>
              <w:jc w:val="center"/>
              <w:rPr>
                <w:sz w:val="20"/>
              </w:rPr>
            </w:pPr>
            <w:r>
              <w:rPr>
                <w:sz w:val="20"/>
              </w:rPr>
              <w:t>1</w:t>
            </w:r>
          </w:p>
        </w:tc>
      </w:tr>
      <w:tr w:rsidR="00006E1D" w:rsidTr="008C09DE">
        <w:tc>
          <w:tcPr>
            <w:tcW w:w="1328" w:type="dxa"/>
          </w:tcPr>
          <w:p w:rsidR="00006E1D" w:rsidRPr="00190971" w:rsidRDefault="00006E1D" w:rsidP="008C09DE">
            <w:pPr>
              <w:jc w:val="center"/>
              <w:rPr>
                <w:sz w:val="20"/>
              </w:rPr>
            </w:pPr>
            <w:r>
              <w:rPr>
                <w:sz w:val="20"/>
              </w:rPr>
              <w:t>pool 3-4</w:t>
            </w:r>
          </w:p>
        </w:tc>
        <w:tc>
          <w:tcPr>
            <w:tcW w:w="1850" w:type="dxa"/>
          </w:tcPr>
          <w:p w:rsidR="00006E1D" w:rsidRPr="00190971" w:rsidRDefault="00006E1D" w:rsidP="008C09DE">
            <w:pPr>
              <w:jc w:val="center"/>
              <w:rPr>
                <w:sz w:val="20"/>
              </w:rPr>
            </w:pPr>
            <w:r>
              <w:rPr>
                <w:sz w:val="20"/>
              </w:rPr>
              <w:t>Max-pooling</w:t>
            </w:r>
          </w:p>
        </w:tc>
        <w:tc>
          <w:tcPr>
            <w:tcW w:w="1959" w:type="dxa"/>
          </w:tcPr>
          <w:p w:rsidR="00006E1D" w:rsidRPr="00190971" w:rsidRDefault="00006E1D" w:rsidP="008C09DE">
            <w:pPr>
              <w:jc w:val="center"/>
              <w:rPr>
                <w:sz w:val="20"/>
              </w:rPr>
            </w:pPr>
            <w:r>
              <w:rPr>
                <w:sz w:val="20"/>
              </w:rPr>
              <w:t>2 x 1</w:t>
            </w:r>
          </w:p>
        </w:tc>
        <w:tc>
          <w:tcPr>
            <w:tcW w:w="1827" w:type="dxa"/>
          </w:tcPr>
          <w:p w:rsidR="00006E1D" w:rsidRPr="00190971" w:rsidRDefault="00006E1D" w:rsidP="008C09DE">
            <w:pPr>
              <w:jc w:val="center"/>
              <w:rPr>
                <w:sz w:val="20"/>
              </w:rPr>
            </w:pPr>
            <w:r>
              <w:rPr>
                <w:sz w:val="20"/>
              </w:rPr>
              <w:t>2</w:t>
            </w:r>
          </w:p>
        </w:tc>
        <w:tc>
          <w:tcPr>
            <w:tcW w:w="1824" w:type="dxa"/>
          </w:tcPr>
          <w:p w:rsidR="00006E1D" w:rsidRPr="00190971" w:rsidRDefault="00006E1D" w:rsidP="008C09DE">
            <w:pPr>
              <w:jc w:val="center"/>
              <w:rPr>
                <w:sz w:val="20"/>
              </w:rPr>
            </w:pPr>
            <w:r>
              <w:rPr>
                <w:sz w:val="20"/>
              </w:rPr>
              <w:t>2</w:t>
            </w:r>
          </w:p>
        </w:tc>
      </w:tr>
      <w:tr w:rsidR="00006E1D" w:rsidTr="008C09DE">
        <w:tc>
          <w:tcPr>
            <w:tcW w:w="1328" w:type="dxa"/>
          </w:tcPr>
          <w:p w:rsidR="00006E1D" w:rsidRPr="00190971" w:rsidRDefault="00006E1D" w:rsidP="008C09DE">
            <w:pPr>
              <w:jc w:val="center"/>
              <w:rPr>
                <w:sz w:val="20"/>
              </w:rPr>
            </w:pPr>
            <w:r>
              <w:rPr>
                <w:sz w:val="20"/>
              </w:rPr>
              <w:t>conv 4-5</w:t>
            </w:r>
          </w:p>
        </w:tc>
        <w:tc>
          <w:tcPr>
            <w:tcW w:w="1850" w:type="dxa"/>
          </w:tcPr>
          <w:p w:rsidR="00006E1D" w:rsidRPr="00190971" w:rsidRDefault="00006E1D" w:rsidP="008C09DE">
            <w:pPr>
              <w:jc w:val="center"/>
              <w:rPr>
                <w:sz w:val="20"/>
              </w:rPr>
            </w:pPr>
            <w:r>
              <w:rPr>
                <w:sz w:val="20"/>
              </w:rPr>
              <w:t>Convolutional</w:t>
            </w:r>
          </w:p>
        </w:tc>
        <w:tc>
          <w:tcPr>
            <w:tcW w:w="1959" w:type="dxa"/>
          </w:tcPr>
          <w:p w:rsidR="00006E1D" w:rsidRPr="00190971" w:rsidRDefault="00006E1D" w:rsidP="007C691C">
            <w:pPr>
              <w:jc w:val="center"/>
              <w:rPr>
                <w:sz w:val="20"/>
              </w:rPr>
            </w:pPr>
            <w:r>
              <w:rPr>
                <w:sz w:val="20"/>
              </w:rPr>
              <w:t>4 x 10</w:t>
            </w:r>
          </w:p>
        </w:tc>
        <w:tc>
          <w:tcPr>
            <w:tcW w:w="1827" w:type="dxa"/>
          </w:tcPr>
          <w:p w:rsidR="00006E1D" w:rsidRPr="00190971" w:rsidRDefault="00006E1D" w:rsidP="008C09DE">
            <w:pPr>
              <w:jc w:val="center"/>
              <w:rPr>
                <w:sz w:val="20"/>
              </w:rPr>
            </w:pPr>
            <w:r>
              <w:rPr>
                <w:sz w:val="20"/>
              </w:rPr>
              <w:t>10</w:t>
            </w:r>
          </w:p>
        </w:tc>
        <w:tc>
          <w:tcPr>
            <w:tcW w:w="1824" w:type="dxa"/>
          </w:tcPr>
          <w:p w:rsidR="00006E1D" w:rsidRPr="00190971" w:rsidRDefault="00006E1D" w:rsidP="008C09DE">
            <w:pPr>
              <w:jc w:val="center"/>
              <w:rPr>
                <w:sz w:val="20"/>
              </w:rPr>
            </w:pPr>
            <w:r>
              <w:rPr>
                <w:sz w:val="20"/>
              </w:rPr>
              <w:t>1</w:t>
            </w:r>
          </w:p>
        </w:tc>
      </w:tr>
      <w:tr w:rsidR="00006E1D" w:rsidTr="008C09DE">
        <w:tc>
          <w:tcPr>
            <w:tcW w:w="1328" w:type="dxa"/>
          </w:tcPr>
          <w:p w:rsidR="00006E1D" w:rsidRPr="00190971" w:rsidRDefault="00006E1D" w:rsidP="008C09DE">
            <w:pPr>
              <w:jc w:val="center"/>
              <w:rPr>
                <w:sz w:val="20"/>
              </w:rPr>
            </w:pPr>
            <w:r>
              <w:rPr>
                <w:sz w:val="20"/>
              </w:rPr>
              <w:t>pool 5-6</w:t>
            </w:r>
          </w:p>
        </w:tc>
        <w:tc>
          <w:tcPr>
            <w:tcW w:w="1850" w:type="dxa"/>
          </w:tcPr>
          <w:p w:rsidR="00006E1D" w:rsidRPr="00190971" w:rsidRDefault="00006E1D" w:rsidP="008C09DE">
            <w:pPr>
              <w:jc w:val="center"/>
              <w:rPr>
                <w:sz w:val="20"/>
              </w:rPr>
            </w:pPr>
            <w:r>
              <w:rPr>
                <w:sz w:val="20"/>
              </w:rPr>
              <w:t>Max-pooling</w:t>
            </w:r>
          </w:p>
        </w:tc>
        <w:tc>
          <w:tcPr>
            <w:tcW w:w="1959" w:type="dxa"/>
          </w:tcPr>
          <w:p w:rsidR="00006E1D" w:rsidRPr="00190971" w:rsidRDefault="00006E1D" w:rsidP="008C09DE">
            <w:pPr>
              <w:jc w:val="center"/>
              <w:rPr>
                <w:sz w:val="20"/>
              </w:rPr>
            </w:pPr>
            <w:r>
              <w:rPr>
                <w:sz w:val="20"/>
              </w:rPr>
              <w:t>2 x 1</w:t>
            </w:r>
          </w:p>
        </w:tc>
        <w:tc>
          <w:tcPr>
            <w:tcW w:w="1827" w:type="dxa"/>
          </w:tcPr>
          <w:p w:rsidR="00006E1D" w:rsidRPr="00190971" w:rsidRDefault="00006E1D" w:rsidP="008C09DE">
            <w:pPr>
              <w:jc w:val="center"/>
              <w:rPr>
                <w:sz w:val="20"/>
              </w:rPr>
            </w:pPr>
            <w:r>
              <w:rPr>
                <w:sz w:val="20"/>
              </w:rPr>
              <w:t>2</w:t>
            </w:r>
          </w:p>
        </w:tc>
        <w:tc>
          <w:tcPr>
            <w:tcW w:w="1824" w:type="dxa"/>
          </w:tcPr>
          <w:p w:rsidR="00006E1D" w:rsidRPr="00190971" w:rsidRDefault="00006E1D" w:rsidP="008C09DE">
            <w:pPr>
              <w:jc w:val="center"/>
              <w:rPr>
                <w:sz w:val="20"/>
              </w:rPr>
            </w:pPr>
            <w:r>
              <w:rPr>
                <w:sz w:val="20"/>
              </w:rPr>
              <w:t>2</w:t>
            </w:r>
          </w:p>
        </w:tc>
      </w:tr>
      <w:tr w:rsidR="00006E1D" w:rsidTr="008C09DE">
        <w:tc>
          <w:tcPr>
            <w:tcW w:w="1328" w:type="dxa"/>
          </w:tcPr>
          <w:p w:rsidR="00006E1D" w:rsidRPr="00190971" w:rsidRDefault="00006E1D" w:rsidP="008C09DE">
            <w:pPr>
              <w:jc w:val="center"/>
              <w:rPr>
                <w:sz w:val="20"/>
              </w:rPr>
            </w:pPr>
            <w:r>
              <w:rPr>
                <w:sz w:val="20"/>
              </w:rPr>
              <w:t>conv 6-7</w:t>
            </w:r>
          </w:p>
        </w:tc>
        <w:tc>
          <w:tcPr>
            <w:tcW w:w="1850" w:type="dxa"/>
          </w:tcPr>
          <w:p w:rsidR="00006E1D" w:rsidRPr="00190971" w:rsidRDefault="00006E1D" w:rsidP="008C09DE">
            <w:pPr>
              <w:jc w:val="center"/>
              <w:rPr>
                <w:sz w:val="20"/>
              </w:rPr>
            </w:pPr>
            <w:r>
              <w:rPr>
                <w:sz w:val="20"/>
              </w:rPr>
              <w:t>Convolutional</w:t>
            </w:r>
          </w:p>
        </w:tc>
        <w:tc>
          <w:tcPr>
            <w:tcW w:w="1959" w:type="dxa"/>
          </w:tcPr>
          <w:p w:rsidR="00006E1D" w:rsidRPr="00190971" w:rsidRDefault="00006E1D" w:rsidP="007C691C">
            <w:pPr>
              <w:jc w:val="center"/>
              <w:rPr>
                <w:sz w:val="20"/>
              </w:rPr>
            </w:pPr>
            <w:r>
              <w:rPr>
                <w:sz w:val="20"/>
              </w:rPr>
              <w:t>4 x 10</w:t>
            </w:r>
          </w:p>
        </w:tc>
        <w:tc>
          <w:tcPr>
            <w:tcW w:w="1827" w:type="dxa"/>
          </w:tcPr>
          <w:p w:rsidR="00006E1D" w:rsidRPr="00190971" w:rsidRDefault="00006E1D" w:rsidP="008C09DE">
            <w:pPr>
              <w:jc w:val="center"/>
              <w:rPr>
                <w:sz w:val="20"/>
              </w:rPr>
            </w:pPr>
            <w:r>
              <w:rPr>
                <w:sz w:val="20"/>
              </w:rPr>
              <w:t>10</w:t>
            </w:r>
          </w:p>
        </w:tc>
        <w:tc>
          <w:tcPr>
            <w:tcW w:w="1824" w:type="dxa"/>
          </w:tcPr>
          <w:p w:rsidR="00006E1D" w:rsidRPr="00190971" w:rsidRDefault="00006E1D" w:rsidP="008C09DE">
            <w:pPr>
              <w:jc w:val="center"/>
              <w:rPr>
                <w:sz w:val="20"/>
              </w:rPr>
            </w:pPr>
            <w:r>
              <w:rPr>
                <w:sz w:val="20"/>
              </w:rPr>
              <w:t>1</w:t>
            </w:r>
          </w:p>
        </w:tc>
      </w:tr>
      <w:tr w:rsidR="00006E1D" w:rsidTr="008C09DE">
        <w:tc>
          <w:tcPr>
            <w:tcW w:w="1328" w:type="dxa"/>
          </w:tcPr>
          <w:p w:rsidR="00006E1D" w:rsidRPr="00190971" w:rsidRDefault="00006E1D" w:rsidP="008C09DE">
            <w:pPr>
              <w:jc w:val="center"/>
              <w:rPr>
                <w:sz w:val="20"/>
              </w:rPr>
            </w:pPr>
            <w:r>
              <w:rPr>
                <w:sz w:val="20"/>
              </w:rPr>
              <w:t>pool 7-8</w:t>
            </w:r>
          </w:p>
        </w:tc>
        <w:tc>
          <w:tcPr>
            <w:tcW w:w="1850" w:type="dxa"/>
          </w:tcPr>
          <w:p w:rsidR="00006E1D" w:rsidRPr="00190971" w:rsidRDefault="00006E1D" w:rsidP="008C09DE">
            <w:pPr>
              <w:jc w:val="center"/>
              <w:rPr>
                <w:sz w:val="20"/>
              </w:rPr>
            </w:pPr>
            <w:r>
              <w:rPr>
                <w:sz w:val="20"/>
              </w:rPr>
              <w:t>Max-pooling</w:t>
            </w:r>
          </w:p>
        </w:tc>
        <w:tc>
          <w:tcPr>
            <w:tcW w:w="1959" w:type="dxa"/>
          </w:tcPr>
          <w:p w:rsidR="00006E1D" w:rsidRPr="00190971" w:rsidRDefault="00006E1D" w:rsidP="008C09DE">
            <w:pPr>
              <w:jc w:val="center"/>
              <w:rPr>
                <w:sz w:val="20"/>
              </w:rPr>
            </w:pPr>
            <w:r>
              <w:rPr>
                <w:sz w:val="20"/>
              </w:rPr>
              <w:t>2 x 1</w:t>
            </w:r>
          </w:p>
        </w:tc>
        <w:tc>
          <w:tcPr>
            <w:tcW w:w="1827" w:type="dxa"/>
          </w:tcPr>
          <w:p w:rsidR="00006E1D" w:rsidRPr="00190971" w:rsidRDefault="00006E1D" w:rsidP="008C09DE">
            <w:pPr>
              <w:jc w:val="center"/>
              <w:rPr>
                <w:sz w:val="20"/>
              </w:rPr>
            </w:pPr>
            <w:r>
              <w:rPr>
                <w:sz w:val="20"/>
              </w:rPr>
              <w:t>2</w:t>
            </w:r>
          </w:p>
        </w:tc>
        <w:tc>
          <w:tcPr>
            <w:tcW w:w="1824" w:type="dxa"/>
          </w:tcPr>
          <w:p w:rsidR="00006E1D" w:rsidRPr="00190971" w:rsidRDefault="00006E1D" w:rsidP="008C09DE">
            <w:pPr>
              <w:jc w:val="center"/>
              <w:rPr>
                <w:sz w:val="20"/>
              </w:rPr>
            </w:pPr>
            <w:r>
              <w:rPr>
                <w:sz w:val="20"/>
              </w:rPr>
              <w:t>2</w:t>
            </w:r>
          </w:p>
        </w:tc>
      </w:tr>
      <w:tr w:rsidR="00006E1D" w:rsidTr="008C09DE">
        <w:tc>
          <w:tcPr>
            <w:tcW w:w="1328" w:type="dxa"/>
          </w:tcPr>
          <w:p w:rsidR="00006E1D" w:rsidRPr="00190971" w:rsidRDefault="00006E1D" w:rsidP="008C09DE">
            <w:pPr>
              <w:jc w:val="center"/>
              <w:rPr>
                <w:sz w:val="20"/>
              </w:rPr>
            </w:pPr>
            <w:r>
              <w:rPr>
                <w:sz w:val="20"/>
              </w:rPr>
              <w:t>conv 8-9</w:t>
            </w:r>
          </w:p>
        </w:tc>
        <w:tc>
          <w:tcPr>
            <w:tcW w:w="1850" w:type="dxa"/>
          </w:tcPr>
          <w:p w:rsidR="00006E1D" w:rsidRPr="00190971" w:rsidRDefault="00006E1D" w:rsidP="008C09DE">
            <w:pPr>
              <w:jc w:val="center"/>
              <w:rPr>
                <w:sz w:val="20"/>
              </w:rPr>
            </w:pPr>
            <w:r>
              <w:rPr>
                <w:sz w:val="20"/>
              </w:rPr>
              <w:t>Convolutional</w:t>
            </w:r>
          </w:p>
        </w:tc>
        <w:tc>
          <w:tcPr>
            <w:tcW w:w="1959" w:type="dxa"/>
          </w:tcPr>
          <w:p w:rsidR="00006E1D" w:rsidRPr="00190971" w:rsidRDefault="00006E1D" w:rsidP="008C09DE">
            <w:pPr>
              <w:jc w:val="center"/>
              <w:rPr>
                <w:sz w:val="20"/>
              </w:rPr>
            </w:pPr>
            <w:r>
              <w:rPr>
                <w:sz w:val="20"/>
              </w:rPr>
              <w:t>4 x 15</w:t>
            </w:r>
          </w:p>
        </w:tc>
        <w:tc>
          <w:tcPr>
            <w:tcW w:w="1827" w:type="dxa"/>
          </w:tcPr>
          <w:p w:rsidR="00006E1D" w:rsidRPr="00190971" w:rsidRDefault="00006E1D" w:rsidP="008C09DE">
            <w:pPr>
              <w:jc w:val="center"/>
              <w:rPr>
                <w:sz w:val="20"/>
              </w:rPr>
            </w:pPr>
            <w:r>
              <w:rPr>
                <w:sz w:val="20"/>
              </w:rPr>
              <w:t>15</w:t>
            </w:r>
          </w:p>
        </w:tc>
        <w:tc>
          <w:tcPr>
            <w:tcW w:w="1824" w:type="dxa"/>
          </w:tcPr>
          <w:p w:rsidR="00006E1D" w:rsidRPr="00190971" w:rsidRDefault="00006E1D" w:rsidP="008C09DE">
            <w:pPr>
              <w:jc w:val="center"/>
              <w:rPr>
                <w:sz w:val="20"/>
              </w:rPr>
            </w:pPr>
            <w:r>
              <w:rPr>
                <w:sz w:val="20"/>
              </w:rPr>
              <w:t>1</w:t>
            </w:r>
          </w:p>
        </w:tc>
      </w:tr>
      <w:tr w:rsidR="00006E1D" w:rsidTr="008C09DE">
        <w:tc>
          <w:tcPr>
            <w:tcW w:w="1328" w:type="dxa"/>
          </w:tcPr>
          <w:p w:rsidR="00006E1D" w:rsidRPr="00190971" w:rsidRDefault="00006E1D" w:rsidP="008C09DE">
            <w:pPr>
              <w:jc w:val="center"/>
              <w:rPr>
                <w:sz w:val="20"/>
              </w:rPr>
            </w:pPr>
            <w:r>
              <w:rPr>
                <w:sz w:val="20"/>
              </w:rPr>
              <w:t>pool 9-10</w:t>
            </w:r>
          </w:p>
        </w:tc>
        <w:tc>
          <w:tcPr>
            <w:tcW w:w="1850" w:type="dxa"/>
          </w:tcPr>
          <w:p w:rsidR="00006E1D" w:rsidRPr="00190971" w:rsidRDefault="00006E1D" w:rsidP="008C09DE">
            <w:pPr>
              <w:jc w:val="center"/>
              <w:rPr>
                <w:sz w:val="20"/>
              </w:rPr>
            </w:pPr>
            <w:r>
              <w:rPr>
                <w:sz w:val="20"/>
              </w:rPr>
              <w:t>Max-pooling</w:t>
            </w:r>
          </w:p>
        </w:tc>
        <w:tc>
          <w:tcPr>
            <w:tcW w:w="1959" w:type="dxa"/>
          </w:tcPr>
          <w:p w:rsidR="00006E1D" w:rsidRPr="00190971" w:rsidRDefault="00006E1D" w:rsidP="008C09DE">
            <w:pPr>
              <w:jc w:val="center"/>
              <w:rPr>
                <w:sz w:val="20"/>
              </w:rPr>
            </w:pPr>
            <w:r>
              <w:rPr>
                <w:sz w:val="20"/>
              </w:rPr>
              <w:t>2 x 1</w:t>
            </w:r>
          </w:p>
        </w:tc>
        <w:tc>
          <w:tcPr>
            <w:tcW w:w="1827" w:type="dxa"/>
          </w:tcPr>
          <w:p w:rsidR="00006E1D" w:rsidRPr="00190971" w:rsidRDefault="00006E1D" w:rsidP="008C09DE">
            <w:pPr>
              <w:jc w:val="center"/>
              <w:rPr>
                <w:sz w:val="20"/>
              </w:rPr>
            </w:pPr>
            <w:r>
              <w:rPr>
                <w:sz w:val="20"/>
              </w:rPr>
              <w:t>2</w:t>
            </w:r>
          </w:p>
        </w:tc>
        <w:tc>
          <w:tcPr>
            <w:tcW w:w="1824" w:type="dxa"/>
          </w:tcPr>
          <w:p w:rsidR="00006E1D" w:rsidRPr="00190971" w:rsidRDefault="00006E1D" w:rsidP="008C09DE">
            <w:pPr>
              <w:jc w:val="center"/>
              <w:rPr>
                <w:sz w:val="20"/>
              </w:rPr>
            </w:pPr>
            <w:r>
              <w:rPr>
                <w:sz w:val="20"/>
              </w:rPr>
              <w:t>2</w:t>
            </w:r>
          </w:p>
        </w:tc>
      </w:tr>
      <w:tr w:rsidR="00006E1D" w:rsidTr="008C09DE">
        <w:tc>
          <w:tcPr>
            <w:tcW w:w="1328" w:type="dxa"/>
          </w:tcPr>
          <w:p w:rsidR="00006E1D" w:rsidRDefault="00006E1D" w:rsidP="008C09DE">
            <w:pPr>
              <w:jc w:val="center"/>
              <w:rPr>
                <w:sz w:val="20"/>
              </w:rPr>
            </w:pPr>
            <w:r>
              <w:rPr>
                <w:sz w:val="20"/>
              </w:rPr>
              <w:t>fc10-11</w:t>
            </w:r>
          </w:p>
        </w:tc>
        <w:tc>
          <w:tcPr>
            <w:tcW w:w="1850" w:type="dxa"/>
          </w:tcPr>
          <w:p w:rsidR="00006E1D" w:rsidRDefault="00006E1D" w:rsidP="008C09DE">
            <w:pPr>
              <w:jc w:val="center"/>
              <w:rPr>
                <w:sz w:val="20"/>
              </w:rPr>
            </w:pPr>
            <w:r>
              <w:rPr>
                <w:sz w:val="20"/>
              </w:rPr>
              <w:t>Fully-connected</w:t>
            </w:r>
          </w:p>
        </w:tc>
        <w:tc>
          <w:tcPr>
            <w:tcW w:w="1959" w:type="dxa"/>
          </w:tcPr>
          <w:p w:rsidR="00006E1D" w:rsidRDefault="00006E1D" w:rsidP="008C09DE">
            <w:pPr>
              <w:jc w:val="center"/>
              <w:rPr>
                <w:sz w:val="20"/>
              </w:rPr>
            </w:pPr>
            <w:r>
              <w:rPr>
                <w:sz w:val="20"/>
              </w:rPr>
              <w:t>50</w:t>
            </w:r>
          </w:p>
        </w:tc>
        <w:tc>
          <w:tcPr>
            <w:tcW w:w="1827" w:type="dxa"/>
          </w:tcPr>
          <w:p w:rsidR="00006E1D" w:rsidRDefault="00006E1D" w:rsidP="008C09DE">
            <w:pPr>
              <w:jc w:val="center"/>
              <w:rPr>
                <w:sz w:val="20"/>
              </w:rPr>
            </w:pPr>
            <w:r>
              <w:rPr>
                <w:sz w:val="20"/>
              </w:rPr>
              <w:t>-</w:t>
            </w:r>
          </w:p>
        </w:tc>
        <w:tc>
          <w:tcPr>
            <w:tcW w:w="1824" w:type="dxa"/>
          </w:tcPr>
          <w:p w:rsidR="00006E1D" w:rsidRDefault="00006E1D" w:rsidP="008C09DE">
            <w:pPr>
              <w:jc w:val="center"/>
              <w:rPr>
                <w:sz w:val="20"/>
              </w:rPr>
            </w:pPr>
            <w:r>
              <w:rPr>
                <w:sz w:val="20"/>
              </w:rPr>
              <w:t>-</w:t>
            </w:r>
          </w:p>
        </w:tc>
      </w:tr>
      <w:tr w:rsidR="00006E1D" w:rsidTr="008C09DE">
        <w:tc>
          <w:tcPr>
            <w:tcW w:w="1328" w:type="dxa"/>
          </w:tcPr>
          <w:p w:rsidR="00006E1D" w:rsidRDefault="00006E1D" w:rsidP="008C09DE">
            <w:pPr>
              <w:jc w:val="center"/>
              <w:rPr>
                <w:sz w:val="20"/>
              </w:rPr>
            </w:pPr>
            <w:r>
              <w:rPr>
                <w:sz w:val="20"/>
              </w:rPr>
              <w:t>fc11-12</w:t>
            </w:r>
          </w:p>
        </w:tc>
        <w:tc>
          <w:tcPr>
            <w:tcW w:w="1850" w:type="dxa"/>
          </w:tcPr>
          <w:p w:rsidR="00006E1D" w:rsidRDefault="00006E1D" w:rsidP="008C09DE">
            <w:pPr>
              <w:jc w:val="center"/>
              <w:rPr>
                <w:sz w:val="20"/>
              </w:rPr>
            </w:pPr>
            <w:r>
              <w:rPr>
                <w:sz w:val="20"/>
              </w:rPr>
              <w:t>Fully-connected</w:t>
            </w:r>
          </w:p>
        </w:tc>
        <w:tc>
          <w:tcPr>
            <w:tcW w:w="1959" w:type="dxa"/>
          </w:tcPr>
          <w:p w:rsidR="00006E1D" w:rsidRDefault="00006E1D" w:rsidP="008C09DE">
            <w:pPr>
              <w:jc w:val="center"/>
              <w:rPr>
                <w:sz w:val="20"/>
              </w:rPr>
            </w:pPr>
            <w:r>
              <w:rPr>
                <w:sz w:val="20"/>
              </w:rPr>
              <w:t>20</w:t>
            </w:r>
          </w:p>
        </w:tc>
        <w:tc>
          <w:tcPr>
            <w:tcW w:w="1827" w:type="dxa"/>
          </w:tcPr>
          <w:p w:rsidR="00006E1D" w:rsidRDefault="00006E1D" w:rsidP="008C09DE">
            <w:pPr>
              <w:jc w:val="center"/>
              <w:rPr>
                <w:sz w:val="20"/>
              </w:rPr>
            </w:pPr>
            <w:r>
              <w:rPr>
                <w:sz w:val="20"/>
              </w:rPr>
              <w:t>-</w:t>
            </w:r>
          </w:p>
        </w:tc>
        <w:tc>
          <w:tcPr>
            <w:tcW w:w="1824" w:type="dxa"/>
          </w:tcPr>
          <w:p w:rsidR="00006E1D" w:rsidRDefault="00006E1D" w:rsidP="008C09DE">
            <w:pPr>
              <w:jc w:val="center"/>
              <w:rPr>
                <w:sz w:val="20"/>
              </w:rPr>
            </w:pPr>
            <w:r>
              <w:rPr>
                <w:sz w:val="20"/>
              </w:rPr>
              <w:t>-</w:t>
            </w:r>
          </w:p>
        </w:tc>
      </w:tr>
      <w:tr w:rsidR="00006E1D" w:rsidTr="008C09DE">
        <w:tc>
          <w:tcPr>
            <w:tcW w:w="1328" w:type="dxa"/>
          </w:tcPr>
          <w:p w:rsidR="00006E1D" w:rsidRDefault="00006E1D" w:rsidP="008C09DE">
            <w:pPr>
              <w:jc w:val="center"/>
              <w:rPr>
                <w:sz w:val="20"/>
              </w:rPr>
            </w:pPr>
            <w:r>
              <w:rPr>
                <w:sz w:val="20"/>
              </w:rPr>
              <w:t>fc12-13</w:t>
            </w:r>
          </w:p>
        </w:tc>
        <w:tc>
          <w:tcPr>
            <w:tcW w:w="1850" w:type="dxa"/>
          </w:tcPr>
          <w:p w:rsidR="00006E1D" w:rsidRDefault="00006E1D" w:rsidP="008C09DE">
            <w:pPr>
              <w:jc w:val="center"/>
              <w:rPr>
                <w:sz w:val="20"/>
              </w:rPr>
            </w:pPr>
            <w:r>
              <w:rPr>
                <w:sz w:val="20"/>
              </w:rPr>
              <w:t>Fully-connected</w:t>
            </w:r>
          </w:p>
        </w:tc>
        <w:tc>
          <w:tcPr>
            <w:tcW w:w="1959" w:type="dxa"/>
          </w:tcPr>
          <w:p w:rsidR="00006E1D" w:rsidRDefault="00006E1D" w:rsidP="008C09DE">
            <w:pPr>
              <w:jc w:val="center"/>
              <w:rPr>
                <w:sz w:val="20"/>
              </w:rPr>
            </w:pPr>
            <w:r>
              <w:rPr>
                <w:sz w:val="20"/>
              </w:rPr>
              <w:t>2</w:t>
            </w:r>
          </w:p>
        </w:tc>
        <w:tc>
          <w:tcPr>
            <w:tcW w:w="1827" w:type="dxa"/>
          </w:tcPr>
          <w:p w:rsidR="00006E1D" w:rsidRDefault="00006E1D" w:rsidP="008C09DE">
            <w:pPr>
              <w:jc w:val="center"/>
              <w:rPr>
                <w:sz w:val="20"/>
              </w:rPr>
            </w:pPr>
            <w:r>
              <w:rPr>
                <w:sz w:val="20"/>
              </w:rPr>
              <w:t>-</w:t>
            </w:r>
          </w:p>
        </w:tc>
        <w:tc>
          <w:tcPr>
            <w:tcW w:w="1824" w:type="dxa"/>
          </w:tcPr>
          <w:p w:rsidR="00006E1D" w:rsidRDefault="00006E1D" w:rsidP="008C09DE">
            <w:pPr>
              <w:jc w:val="center"/>
              <w:rPr>
                <w:sz w:val="20"/>
              </w:rPr>
            </w:pPr>
            <w:r>
              <w:rPr>
                <w:sz w:val="20"/>
              </w:rPr>
              <w:t>-</w:t>
            </w:r>
          </w:p>
        </w:tc>
      </w:tr>
      <w:tr w:rsidR="00006E1D" w:rsidTr="008C09DE">
        <w:tc>
          <w:tcPr>
            <w:tcW w:w="1328" w:type="dxa"/>
          </w:tcPr>
          <w:p w:rsidR="00006E1D" w:rsidRDefault="00006E1D" w:rsidP="008C09DE">
            <w:pPr>
              <w:jc w:val="center"/>
              <w:rPr>
                <w:sz w:val="20"/>
              </w:rPr>
            </w:pPr>
            <w:r>
              <w:rPr>
                <w:sz w:val="20"/>
              </w:rPr>
              <w:t>sm</w:t>
            </w:r>
          </w:p>
        </w:tc>
        <w:tc>
          <w:tcPr>
            <w:tcW w:w="1850" w:type="dxa"/>
          </w:tcPr>
          <w:p w:rsidR="00006E1D" w:rsidRDefault="00006E1D" w:rsidP="008C09DE">
            <w:pPr>
              <w:jc w:val="center"/>
              <w:rPr>
                <w:sz w:val="20"/>
              </w:rPr>
            </w:pPr>
            <w:r>
              <w:rPr>
                <w:sz w:val="20"/>
              </w:rPr>
              <w:t>softmax</w:t>
            </w:r>
          </w:p>
        </w:tc>
        <w:tc>
          <w:tcPr>
            <w:tcW w:w="1959" w:type="dxa"/>
          </w:tcPr>
          <w:p w:rsidR="00006E1D" w:rsidRDefault="00006E1D" w:rsidP="008C09DE">
            <w:pPr>
              <w:jc w:val="center"/>
              <w:rPr>
                <w:sz w:val="20"/>
              </w:rPr>
            </w:pPr>
            <w:r>
              <w:rPr>
                <w:sz w:val="20"/>
              </w:rPr>
              <w:t>-</w:t>
            </w:r>
          </w:p>
        </w:tc>
        <w:tc>
          <w:tcPr>
            <w:tcW w:w="1827" w:type="dxa"/>
          </w:tcPr>
          <w:p w:rsidR="00006E1D" w:rsidRDefault="00006E1D" w:rsidP="008C09DE">
            <w:pPr>
              <w:jc w:val="center"/>
              <w:rPr>
                <w:sz w:val="20"/>
              </w:rPr>
            </w:pPr>
            <w:r>
              <w:rPr>
                <w:sz w:val="20"/>
              </w:rPr>
              <w:t>-</w:t>
            </w:r>
          </w:p>
        </w:tc>
        <w:tc>
          <w:tcPr>
            <w:tcW w:w="1824" w:type="dxa"/>
          </w:tcPr>
          <w:p w:rsidR="00006E1D" w:rsidRDefault="00006E1D" w:rsidP="008C09DE">
            <w:pPr>
              <w:jc w:val="center"/>
              <w:rPr>
                <w:sz w:val="20"/>
              </w:rPr>
            </w:pPr>
            <w:r>
              <w:rPr>
                <w:sz w:val="20"/>
              </w:rPr>
              <w:t>-</w:t>
            </w:r>
          </w:p>
        </w:tc>
      </w:tr>
      <w:tr w:rsidR="00006E1D" w:rsidTr="008C09DE">
        <w:tc>
          <w:tcPr>
            <w:tcW w:w="1328" w:type="dxa"/>
          </w:tcPr>
          <w:p w:rsidR="00006E1D" w:rsidRDefault="00006E1D" w:rsidP="008C09DE">
            <w:pPr>
              <w:jc w:val="center"/>
              <w:rPr>
                <w:sz w:val="20"/>
              </w:rPr>
            </w:pPr>
            <w:r>
              <w:rPr>
                <w:sz w:val="20"/>
              </w:rPr>
              <w:t>output</w:t>
            </w:r>
          </w:p>
        </w:tc>
        <w:tc>
          <w:tcPr>
            <w:tcW w:w="1850" w:type="dxa"/>
          </w:tcPr>
          <w:p w:rsidR="00006E1D" w:rsidRDefault="00006E1D" w:rsidP="008C09DE">
            <w:pPr>
              <w:jc w:val="center"/>
              <w:rPr>
                <w:sz w:val="20"/>
              </w:rPr>
            </w:pPr>
            <w:r>
              <w:rPr>
                <w:sz w:val="20"/>
              </w:rPr>
              <w:t>Classoutput</w:t>
            </w:r>
          </w:p>
        </w:tc>
        <w:tc>
          <w:tcPr>
            <w:tcW w:w="1959" w:type="dxa"/>
          </w:tcPr>
          <w:p w:rsidR="00006E1D" w:rsidRDefault="00006E1D" w:rsidP="008C09DE">
            <w:pPr>
              <w:jc w:val="center"/>
              <w:rPr>
                <w:sz w:val="20"/>
              </w:rPr>
            </w:pPr>
            <w:r>
              <w:rPr>
                <w:sz w:val="20"/>
              </w:rPr>
              <w:t>-</w:t>
            </w:r>
          </w:p>
        </w:tc>
        <w:tc>
          <w:tcPr>
            <w:tcW w:w="1827" w:type="dxa"/>
          </w:tcPr>
          <w:p w:rsidR="00006E1D" w:rsidRDefault="00006E1D" w:rsidP="008C09DE">
            <w:pPr>
              <w:jc w:val="center"/>
              <w:rPr>
                <w:sz w:val="20"/>
              </w:rPr>
            </w:pPr>
            <w:r>
              <w:rPr>
                <w:sz w:val="20"/>
              </w:rPr>
              <w:t>-</w:t>
            </w:r>
          </w:p>
        </w:tc>
        <w:tc>
          <w:tcPr>
            <w:tcW w:w="1824" w:type="dxa"/>
          </w:tcPr>
          <w:p w:rsidR="00006E1D" w:rsidRDefault="00006E1D" w:rsidP="008C09DE">
            <w:pPr>
              <w:jc w:val="center"/>
              <w:rPr>
                <w:sz w:val="20"/>
              </w:rPr>
            </w:pPr>
            <w:r>
              <w:rPr>
                <w:sz w:val="20"/>
              </w:rPr>
              <w:t>-</w:t>
            </w:r>
          </w:p>
        </w:tc>
      </w:tr>
    </w:tbl>
    <w:p w:rsidR="00A06AEA" w:rsidRPr="00C4639E" w:rsidRDefault="00C4639E" w:rsidP="009F300C">
      <w:pPr>
        <w:pStyle w:val="Caption"/>
        <w:keepNext/>
        <w:spacing w:line="360" w:lineRule="auto"/>
        <w:ind w:firstLine="567"/>
        <w:rPr>
          <w:i w:val="0"/>
          <w:color w:val="auto"/>
          <w:sz w:val="26"/>
        </w:rPr>
      </w:pPr>
      <w:r>
        <w:rPr>
          <w:i w:val="0"/>
          <w:color w:val="auto"/>
          <w:sz w:val="26"/>
        </w:rPr>
        <w:t xml:space="preserve">Ở lớp đầu vào có 98 tín hiệu dùng để huấn luyện, mỗi tín hiệu </w:t>
      </w:r>
      <w:r w:rsidR="001757FC">
        <w:rPr>
          <w:i w:val="0"/>
          <w:color w:val="auto"/>
          <w:sz w:val="26"/>
        </w:rPr>
        <w:t xml:space="preserve">lớp tích chập thứ nhất có kích cỡ 60 x 4, lớp tích chập thứ 2 có kích cỡ 50 x 4, </w:t>
      </w:r>
      <w:r w:rsidR="00AF50F8">
        <w:rPr>
          <w:i w:val="0"/>
          <w:color w:val="auto"/>
          <w:sz w:val="26"/>
        </w:rPr>
        <w:t>lớp tích chập thứ 3 và 4 có kích cỡ 4 x 10, lớp tích chập thứ 5 có kích cỡ 4 x 15</w:t>
      </w:r>
      <w:r w:rsidR="00357598">
        <w:rPr>
          <w:i w:val="0"/>
          <w:color w:val="auto"/>
          <w:sz w:val="26"/>
        </w:rPr>
        <w:t xml:space="preserve">, các lớp max pooling lần lượt </w:t>
      </w:r>
      <w:r w:rsidR="009F300C">
        <w:rPr>
          <w:i w:val="0"/>
          <w:color w:val="auto"/>
          <w:sz w:val="26"/>
        </w:rPr>
        <w:t>l</w:t>
      </w:r>
      <w:r w:rsidR="00357598">
        <w:rPr>
          <w:i w:val="0"/>
          <w:color w:val="auto"/>
          <w:sz w:val="26"/>
        </w:rPr>
        <w:t>à 2 x 2, 2 x 1, 2 x 1, 2 x1, 2 x 1, có 3 lớp kết nối đầy đủ (fully-connected) có kích cỡ là 50, 20, và 2</w:t>
      </w:r>
    </w:p>
    <w:p w:rsidR="007C691C" w:rsidRPr="00006E1D" w:rsidRDefault="007C691C" w:rsidP="007C691C">
      <w:pPr>
        <w:pStyle w:val="Caption"/>
        <w:keepNext/>
        <w:jc w:val="center"/>
        <w:rPr>
          <w:i w:val="0"/>
          <w:color w:val="auto"/>
          <w:sz w:val="26"/>
        </w:rPr>
      </w:pPr>
      <w:bookmarkStart w:id="20" w:name="_Toc53228778"/>
      <w:r w:rsidRPr="00006E1D">
        <w:rPr>
          <w:b/>
          <w:i w:val="0"/>
          <w:color w:val="auto"/>
          <w:sz w:val="26"/>
        </w:rPr>
        <w:t xml:space="preserve">Bảng </w:t>
      </w:r>
      <w:r w:rsidR="002E4A61">
        <w:rPr>
          <w:b/>
          <w:i w:val="0"/>
          <w:color w:val="auto"/>
          <w:sz w:val="26"/>
        </w:rPr>
        <w:t>4</w:t>
      </w:r>
      <w:r w:rsidR="002A7321">
        <w:rPr>
          <w:b/>
          <w:i w:val="0"/>
          <w:color w:val="auto"/>
          <w:sz w:val="26"/>
        </w:rPr>
        <w:t>.</w:t>
      </w:r>
      <w:r w:rsidR="00A76655">
        <w:rPr>
          <w:b/>
          <w:i w:val="0"/>
          <w:color w:val="auto"/>
          <w:sz w:val="26"/>
        </w:rPr>
        <w:fldChar w:fldCharType="begin"/>
      </w:r>
      <w:r w:rsidR="00A76655">
        <w:rPr>
          <w:b/>
          <w:i w:val="0"/>
          <w:color w:val="auto"/>
          <w:sz w:val="26"/>
        </w:rPr>
        <w:instrText xml:space="preserve"> SEQ Bảng \* ARABIC \s 1 </w:instrText>
      </w:r>
      <w:r w:rsidR="00A76655">
        <w:rPr>
          <w:b/>
          <w:i w:val="0"/>
          <w:color w:val="auto"/>
          <w:sz w:val="26"/>
        </w:rPr>
        <w:fldChar w:fldCharType="separate"/>
      </w:r>
      <w:r w:rsidR="00A76655">
        <w:rPr>
          <w:b/>
          <w:i w:val="0"/>
          <w:noProof/>
          <w:color w:val="auto"/>
          <w:sz w:val="26"/>
        </w:rPr>
        <w:t>5</w:t>
      </w:r>
      <w:r w:rsidR="00A76655">
        <w:rPr>
          <w:b/>
          <w:i w:val="0"/>
          <w:color w:val="auto"/>
          <w:sz w:val="26"/>
        </w:rPr>
        <w:fldChar w:fldCharType="end"/>
      </w:r>
      <w:r w:rsidRPr="00006E1D">
        <w:rPr>
          <w:i w:val="0"/>
          <w:color w:val="auto"/>
          <w:sz w:val="26"/>
        </w:rPr>
        <w:t xml:space="preserve">: Cấu hình </w:t>
      </w:r>
      <w:r>
        <w:rPr>
          <w:i w:val="0"/>
          <w:color w:val="auto"/>
          <w:sz w:val="26"/>
        </w:rPr>
        <w:t>2</w:t>
      </w:r>
      <w:bookmarkEnd w:id="20"/>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28"/>
        <w:gridCol w:w="1850"/>
        <w:gridCol w:w="1959"/>
        <w:gridCol w:w="1827"/>
        <w:gridCol w:w="1824"/>
      </w:tblGrid>
      <w:tr w:rsidR="007C691C" w:rsidTr="008C09DE">
        <w:tc>
          <w:tcPr>
            <w:tcW w:w="1328" w:type="dxa"/>
          </w:tcPr>
          <w:p w:rsidR="007C691C" w:rsidRPr="00190971" w:rsidRDefault="007C691C" w:rsidP="008C09DE">
            <w:pPr>
              <w:jc w:val="center"/>
              <w:rPr>
                <w:sz w:val="20"/>
              </w:rPr>
            </w:pPr>
            <w:r w:rsidRPr="00190971">
              <w:rPr>
                <w:sz w:val="20"/>
              </w:rPr>
              <w:t>Layers</w:t>
            </w:r>
          </w:p>
        </w:tc>
        <w:tc>
          <w:tcPr>
            <w:tcW w:w="1850" w:type="dxa"/>
          </w:tcPr>
          <w:p w:rsidR="007C691C" w:rsidRPr="00190971" w:rsidRDefault="007C691C" w:rsidP="008C09DE">
            <w:pPr>
              <w:jc w:val="center"/>
              <w:rPr>
                <w:sz w:val="20"/>
              </w:rPr>
            </w:pPr>
            <w:r w:rsidRPr="00190971">
              <w:rPr>
                <w:sz w:val="20"/>
              </w:rPr>
              <w:t>Type</w:t>
            </w:r>
          </w:p>
        </w:tc>
        <w:tc>
          <w:tcPr>
            <w:tcW w:w="1959" w:type="dxa"/>
          </w:tcPr>
          <w:p w:rsidR="007C691C" w:rsidRPr="00190971" w:rsidRDefault="007C691C" w:rsidP="008C09DE">
            <w:pPr>
              <w:jc w:val="center"/>
              <w:rPr>
                <w:sz w:val="20"/>
              </w:rPr>
            </w:pPr>
            <w:r w:rsidRPr="00190971">
              <w:rPr>
                <w:sz w:val="20"/>
              </w:rPr>
              <w:t>Numbers of neurons (Output Layer)</w:t>
            </w:r>
          </w:p>
        </w:tc>
        <w:tc>
          <w:tcPr>
            <w:tcW w:w="1827" w:type="dxa"/>
          </w:tcPr>
          <w:p w:rsidR="007C691C" w:rsidRPr="00190971" w:rsidRDefault="007C691C" w:rsidP="008C09DE">
            <w:pPr>
              <w:jc w:val="center"/>
              <w:rPr>
                <w:sz w:val="20"/>
              </w:rPr>
            </w:pPr>
            <w:r w:rsidRPr="00190971">
              <w:rPr>
                <w:sz w:val="20"/>
              </w:rPr>
              <w:t>Kernel size for each output feature map</w:t>
            </w:r>
          </w:p>
        </w:tc>
        <w:tc>
          <w:tcPr>
            <w:tcW w:w="1824" w:type="dxa"/>
          </w:tcPr>
          <w:p w:rsidR="007C691C" w:rsidRPr="00190971" w:rsidRDefault="007C691C" w:rsidP="008C09DE">
            <w:pPr>
              <w:jc w:val="center"/>
              <w:rPr>
                <w:sz w:val="20"/>
              </w:rPr>
            </w:pPr>
            <w:r w:rsidRPr="00190971">
              <w:rPr>
                <w:sz w:val="20"/>
              </w:rPr>
              <w:t>Stride</w:t>
            </w:r>
          </w:p>
        </w:tc>
      </w:tr>
      <w:tr w:rsidR="007C691C" w:rsidTr="008C09DE">
        <w:tc>
          <w:tcPr>
            <w:tcW w:w="1328" w:type="dxa"/>
          </w:tcPr>
          <w:p w:rsidR="007C691C" w:rsidRPr="00190971" w:rsidRDefault="007C691C" w:rsidP="008C09DE">
            <w:pPr>
              <w:jc w:val="center"/>
              <w:rPr>
                <w:sz w:val="20"/>
              </w:rPr>
            </w:pPr>
            <w:r>
              <w:rPr>
                <w:sz w:val="20"/>
              </w:rPr>
              <w:t>Input</w:t>
            </w:r>
          </w:p>
        </w:tc>
        <w:tc>
          <w:tcPr>
            <w:tcW w:w="1850" w:type="dxa"/>
          </w:tcPr>
          <w:p w:rsidR="007C691C" w:rsidRPr="00190971" w:rsidRDefault="007C691C" w:rsidP="008C09DE">
            <w:pPr>
              <w:jc w:val="center"/>
              <w:rPr>
                <w:sz w:val="20"/>
              </w:rPr>
            </w:pPr>
            <w:r>
              <w:rPr>
                <w:sz w:val="20"/>
              </w:rPr>
              <w:t>Data Input</w:t>
            </w:r>
          </w:p>
        </w:tc>
        <w:tc>
          <w:tcPr>
            <w:tcW w:w="1959" w:type="dxa"/>
          </w:tcPr>
          <w:p w:rsidR="007C691C" w:rsidRPr="00190971" w:rsidRDefault="007C691C" w:rsidP="008C09DE">
            <w:pPr>
              <w:jc w:val="center"/>
              <w:rPr>
                <w:sz w:val="20"/>
              </w:rPr>
            </w:pPr>
            <w:r>
              <w:rPr>
                <w:sz w:val="20"/>
              </w:rPr>
              <w:t>7400 x 98</w:t>
            </w:r>
          </w:p>
        </w:tc>
        <w:tc>
          <w:tcPr>
            <w:tcW w:w="1827" w:type="dxa"/>
          </w:tcPr>
          <w:p w:rsidR="007C691C" w:rsidRPr="00190971" w:rsidRDefault="007C691C" w:rsidP="008C09DE">
            <w:pPr>
              <w:jc w:val="center"/>
              <w:rPr>
                <w:sz w:val="20"/>
              </w:rPr>
            </w:pPr>
            <w:r>
              <w:rPr>
                <w:sz w:val="20"/>
              </w:rPr>
              <w:t>-</w:t>
            </w:r>
          </w:p>
        </w:tc>
        <w:tc>
          <w:tcPr>
            <w:tcW w:w="1824" w:type="dxa"/>
          </w:tcPr>
          <w:p w:rsidR="007C691C" w:rsidRPr="00190971" w:rsidRDefault="007C691C" w:rsidP="008C09DE">
            <w:pPr>
              <w:jc w:val="center"/>
              <w:rPr>
                <w:sz w:val="20"/>
              </w:rPr>
            </w:pPr>
            <w:r>
              <w:rPr>
                <w:sz w:val="20"/>
              </w:rPr>
              <w:t>-</w:t>
            </w:r>
          </w:p>
        </w:tc>
      </w:tr>
      <w:tr w:rsidR="007C691C" w:rsidTr="008C09DE">
        <w:tc>
          <w:tcPr>
            <w:tcW w:w="1328" w:type="dxa"/>
          </w:tcPr>
          <w:p w:rsidR="007C691C" w:rsidRPr="00190971" w:rsidRDefault="007C691C" w:rsidP="008C09DE">
            <w:pPr>
              <w:jc w:val="center"/>
              <w:rPr>
                <w:sz w:val="20"/>
              </w:rPr>
            </w:pPr>
            <w:r>
              <w:rPr>
                <w:sz w:val="20"/>
              </w:rPr>
              <w:t>conv0-1</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60 x 4</w:t>
            </w:r>
          </w:p>
        </w:tc>
        <w:tc>
          <w:tcPr>
            <w:tcW w:w="1827" w:type="dxa"/>
          </w:tcPr>
          <w:p w:rsidR="007C691C" w:rsidRPr="00190971" w:rsidRDefault="007C691C" w:rsidP="008C09DE">
            <w:pPr>
              <w:jc w:val="center"/>
              <w:rPr>
                <w:sz w:val="20"/>
              </w:rPr>
            </w:pPr>
            <w:r>
              <w:rPr>
                <w:sz w:val="20"/>
              </w:rPr>
              <w:t>4</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pool1-2</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2</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2-3</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50 x 4</w:t>
            </w:r>
          </w:p>
        </w:tc>
        <w:tc>
          <w:tcPr>
            <w:tcW w:w="1827" w:type="dxa"/>
          </w:tcPr>
          <w:p w:rsidR="007C691C" w:rsidRPr="00190971" w:rsidRDefault="007C691C" w:rsidP="008C09DE">
            <w:pPr>
              <w:jc w:val="center"/>
              <w:rPr>
                <w:sz w:val="20"/>
              </w:rPr>
            </w:pPr>
            <w:r>
              <w:rPr>
                <w:sz w:val="20"/>
              </w:rPr>
              <w:t>4</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3-4</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4-5</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40 x 10</w:t>
            </w:r>
          </w:p>
        </w:tc>
        <w:tc>
          <w:tcPr>
            <w:tcW w:w="1827" w:type="dxa"/>
          </w:tcPr>
          <w:p w:rsidR="007C691C" w:rsidRPr="00190971" w:rsidRDefault="007C691C" w:rsidP="008C09DE">
            <w:pPr>
              <w:jc w:val="center"/>
              <w:rPr>
                <w:sz w:val="20"/>
              </w:rPr>
            </w:pPr>
            <w:r>
              <w:rPr>
                <w:sz w:val="20"/>
              </w:rPr>
              <w:t>10</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5-6</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6-7</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4 x 10</w:t>
            </w:r>
          </w:p>
        </w:tc>
        <w:tc>
          <w:tcPr>
            <w:tcW w:w="1827" w:type="dxa"/>
          </w:tcPr>
          <w:p w:rsidR="007C691C" w:rsidRPr="00190971" w:rsidRDefault="007C691C" w:rsidP="008C09DE">
            <w:pPr>
              <w:jc w:val="center"/>
              <w:rPr>
                <w:sz w:val="20"/>
              </w:rPr>
            </w:pPr>
            <w:r>
              <w:rPr>
                <w:sz w:val="20"/>
              </w:rPr>
              <w:t>10</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7-8</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8-9</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4 x 15</w:t>
            </w:r>
          </w:p>
        </w:tc>
        <w:tc>
          <w:tcPr>
            <w:tcW w:w="1827" w:type="dxa"/>
          </w:tcPr>
          <w:p w:rsidR="007C691C" w:rsidRPr="00190971" w:rsidRDefault="007C691C" w:rsidP="008C09DE">
            <w:pPr>
              <w:jc w:val="center"/>
              <w:rPr>
                <w:sz w:val="20"/>
              </w:rPr>
            </w:pPr>
            <w:r>
              <w:rPr>
                <w:sz w:val="20"/>
              </w:rPr>
              <w:t>15</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9-10</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Default="007C691C" w:rsidP="008C09DE">
            <w:pPr>
              <w:jc w:val="center"/>
              <w:rPr>
                <w:sz w:val="20"/>
              </w:rPr>
            </w:pPr>
            <w:r>
              <w:rPr>
                <w:sz w:val="20"/>
              </w:rPr>
              <w:t>fc10-11</w:t>
            </w:r>
          </w:p>
        </w:tc>
        <w:tc>
          <w:tcPr>
            <w:tcW w:w="1850" w:type="dxa"/>
          </w:tcPr>
          <w:p w:rsidR="007C691C" w:rsidRDefault="007C691C" w:rsidP="008C09DE">
            <w:pPr>
              <w:jc w:val="center"/>
              <w:rPr>
                <w:sz w:val="20"/>
              </w:rPr>
            </w:pPr>
            <w:r>
              <w:rPr>
                <w:sz w:val="20"/>
              </w:rPr>
              <w:t>Fully-connected</w:t>
            </w:r>
          </w:p>
        </w:tc>
        <w:tc>
          <w:tcPr>
            <w:tcW w:w="1959" w:type="dxa"/>
          </w:tcPr>
          <w:p w:rsidR="007C691C" w:rsidRDefault="007C691C" w:rsidP="008C09DE">
            <w:pPr>
              <w:jc w:val="center"/>
              <w:rPr>
                <w:sz w:val="20"/>
              </w:rPr>
            </w:pPr>
            <w:r>
              <w:rPr>
                <w:sz w:val="20"/>
              </w:rPr>
              <w:t>50</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fc11-12</w:t>
            </w:r>
          </w:p>
        </w:tc>
        <w:tc>
          <w:tcPr>
            <w:tcW w:w="1850" w:type="dxa"/>
          </w:tcPr>
          <w:p w:rsidR="007C691C" w:rsidRDefault="007C691C" w:rsidP="008C09DE">
            <w:pPr>
              <w:jc w:val="center"/>
              <w:rPr>
                <w:sz w:val="20"/>
              </w:rPr>
            </w:pPr>
            <w:r>
              <w:rPr>
                <w:sz w:val="20"/>
              </w:rPr>
              <w:t>Fully-connected</w:t>
            </w:r>
          </w:p>
        </w:tc>
        <w:tc>
          <w:tcPr>
            <w:tcW w:w="1959" w:type="dxa"/>
          </w:tcPr>
          <w:p w:rsidR="007C691C" w:rsidRDefault="007C691C" w:rsidP="008C09DE">
            <w:pPr>
              <w:jc w:val="center"/>
              <w:rPr>
                <w:sz w:val="20"/>
              </w:rPr>
            </w:pPr>
            <w:r>
              <w:rPr>
                <w:sz w:val="20"/>
              </w:rPr>
              <w:t>20</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fc12-13</w:t>
            </w:r>
          </w:p>
        </w:tc>
        <w:tc>
          <w:tcPr>
            <w:tcW w:w="1850" w:type="dxa"/>
          </w:tcPr>
          <w:p w:rsidR="007C691C" w:rsidRDefault="007C691C" w:rsidP="008C09DE">
            <w:pPr>
              <w:jc w:val="center"/>
              <w:rPr>
                <w:sz w:val="20"/>
              </w:rPr>
            </w:pPr>
            <w:r>
              <w:rPr>
                <w:sz w:val="20"/>
              </w:rPr>
              <w:t>Fully-connected</w:t>
            </w:r>
          </w:p>
        </w:tc>
        <w:tc>
          <w:tcPr>
            <w:tcW w:w="1959" w:type="dxa"/>
          </w:tcPr>
          <w:p w:rsidR="007C691C" w:rsidRDefault="007C691C" w:rsidP="008C09DE">
            <w:pPr>
              <w:jc w:val="center"/>
              <w:rPr>
                <w:sz w:val="20"/>
              </w:rPr>
            </w:pPr>
            <w:r>
              <w:rPr>
                <w:sz w:val="20"/>
              </w:rPr>
              <w:t>2</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sm</w:t>
            </w:r>
          </w:p>
        </w:tc>
        <w:tc>
          <w:tcPr>
            <w:tcW w:w="1850" w:type="dxa"/>
          </w:tcPr>
          <w:p w:rsidR="007C691C" w:rsidRDefault="007C691C" w:rsidP="008C09DE">
            <w:pPr>
              <w:jc w:val="center"/>
              <w:rPr>
                <w:sz w:val="20"/>
              </w:rPr>
            </w:pPr>
            <w:r>
              <w:rPr>
                <w:sz w:val="20"/>
              </w:rPr>
              <w:t>softmax</w:t>
            </w:r>
          </w:p>
        </w:tc>
        <w:tc>
          <w:tcPr>
            <w:tcW w:w="1959" w:type="dxa"/>
          </w:tcPr>
          <w:p w:rsidR="007C691C" w:rsidRDefault="007C691C" w:rsidP="008C09DE">
            <w:pPr>
              <w:jc w:val="center"/>
              <w:rPr>
                <w:sz w:val="20"/>
              </w:rPr>
            </w:pPr>
            <w:r>
              <w:rPr>
                <w:sz w:val="20"/>
              </w:rPr>
              <w:t>-</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output</w:t>
            </w:r>
          </w:p>
        </w:tc>
        <w:tc>
          <w:tcPr>
            <w:tcW w:w="1850" w:type="dxa"/>
          </w:tcPr>
          <w:p w:rsidR="007C691C" w:rsidRDefault="007C691C" w:rsidP="008C09DE">
            <w:pPr>
              <w:jc w:val="center"/>
              <w:rPr>
                <w:sz w:val="20"/>
              </w:rPr>
            </w:pPr>
            <w:r>
              <w:rPr>
                <w:sz w:val="20"/>
              </w:rPr>
              <w:t>Classoutput</w:t>
            </w:r>
          </w:p>
        </w:tc>
        <w:tc>
          <w:tcPr>
            <w:tcW w:w="1959" w:type="dxa"/>
          </w:tcPr>
          <w:p w:rsidR="007C691C" w:rsidRDefault="007C691C" w:rsidP="008C09DE">
            <w:pPr>
              <w:jc w:val="center"/>
              <w:rPr>
                <w:sz w:val="20"/>
              </w:rPr>
            </w:pPr>
            <w:r>
              <w:rPr>
                <w:sz w:val="20"/>
              </w:rPr>
              <w:t>-</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bl>
    <w:p w:rsidR="00693F5F" w:rsidRDefault="00693F5F" w:rsidP="007C691C">
      <w:pPr>
        <w:rPr>
          <w:rFonts w:cs="Times New Roman"/>
        </w:rPr>
      </w:pPr>
    </w:p>
    <w:p w:rsidR="007C691C" w:rsidRDefault="009F47A5" w:rsidP="002D33E5">
      <w:pPr>
        <w:ind w:firstLine="567"/>
        <w:rPr>
          <w:rFonts w:cs="Times New Roman"/>
        </w:rPr>
      </w:pPr>
      <w:r>
        <w:rPr>
          <w:rFonts w:cs="Times New Roman"/>
        </w:rPr>
        <w:t>Cấu hình 2</w:t>
      </w:r>
      <w:r w:rsidR="00693F5F">
        <w:rPr>
          <w:rFonts w:cs="Times New Roman"/>
        </w:rPr>
        <w:t xml:space="preserve"> được mô tả ở bảng 4.5 có</w:t>
      </w:r>
      <w:r>
        <w:rPr>
          <w:rFonts w:cs="Times New Roman"/>
        </w:rPr>
        <w:t xml:space="preserve"> thay đổi so với cấu hình 1 tại lớp tích chập thứ 3 (conv 4-5)</w:t>
      </w:r>
      <w:r w:rsidR="00620122">
        <w:rPr>
          <w:rFonts w:cs="Times New Roman"/>
        </w:rPr>
        <w:t>, tăng kernel size từ</w:t>
      </w:r>
      <w:r w:rsidR="00CB66C4">
        <w:rPr>
          <w:rFonts w:cs="Times New Roman"/>
        </w:rPr>
        <w:t xml:space="preserve"> 4 x 10 lên 40 x 10.</w:t>
      </w:r>
    </w:p>
    <w:p w:rsidR="007C691C" w:rsidRPr="00006E1D" w:rsidRDefault="007C691C" w:rsidP="007C691C">
      <w:pPr>
        <w:pStyle w:val="Caption"/>
        <w:keepNext/>
        <w:jc w:val="center"/>
        <w:rPr>
          <w:i w:val="0"/>
          <w:color w:val="auto"/>
          <w:sz w:val="26"/>
        </w:rPr>
      </w:pPr>
      <w:bookmarkStart w:id="21" w:name="_Toc53228779"/>
      <w:r w:rsidRPr="00006E1D">
        <w:rPr>
          <w:b/>
          <w:i w:val="0"/>
          <w:color w:val="auto"/>
          <w:sz w:val="26"/>
        </w:rPr>
        <w:t xml:space="preserve">Bảng </w:t>
      </w:r>
      <w:r w:rsidR="002E4A61">
        <w:rPr>
          <w:b/>
          <w:i w:val="0"/>
          <w:color w:val="auto"/>
          <w:sz w:val="26"/>
        </w:rPr>
        <w:t>4</w:t>
      </w:r>
      <w:r w:rsidR="002A7321">
        <w:rPr>
          <w:b/>
          <w:i w:val="0"/>
          <w:color w:val="auto"/>
          <w:sz w:val="26"/>
        </w:rPr>
        <w:t>.</w:t>
      </w:r>
      <w:r w:rsidR="00A76655">
        <w:rPr>
          <w:b/>
          <w:i w:val="0"/>
          <w:color w:val="auto"/>
          <w:sz w:val="26"/>
        </w:rPr>
        <w:fldChar w:fldCharType="begin"/>
      </w:r>
      <w:r w:rsidR="00A76655">
        <w:rPr>
          <w:b/>
          <w:i w:val="0"/>
          <w:color w:val="auto"/>
          <w:sz w:val="26"/>
        </w:rPr>
        <w:instrText xml:space="preserve"> SEQ Bảng \* ARABIC \s 1 </w:instrText>
      </w:r>
      <w:r w:rsidR="00A76655">
        <w:rPr>
          <w:b/>
          <w:i w:val="0"/>
          <w:color w:val="auto"/>
          <w:sz w:val="26"/>
        </w:rPr>
        <w:fldChar w:fldCharType="separate"/>
      </w:r>
      <w:r w:rsidR="00A76655">
        <w:rPr>
          <w:b/>
          <w:i w:val="0"/>
          <w:noProof/>
          <w:color w:val="auto"/>
          <w:sz w:val="26"/>
        </w:rPr>
        <w:t>6</w:t>
      </w:r>
      <w:r w:rsidR="00A76655">
        <w:rPr>
          <w:b/>
          <w:i w:val="0"/>
          <w:color w:val="auto"/>
          <w:sz w:val="26"/>
        </w:rPr>
        <w:fldChar w:fldCharType="end"/>
      </w:r>
      <w:r w:rsidRPr="00006E1D">
        <w:rPr>
          <w:i w:val="0"/>
          <w:color w:val="auto"/>
          <w:sz w:val="26"/>
        </w:rPr>
        <w:t xml:space="preserve">: Cấu hình </w:t>
      </w:r>
      <w:r w:rsidR="00D72F09">
        <w:rPr>
          <w:i w:val="0"/>
          <w:color w:val="auto"/>
          <w:sz w:val="26"/>
        </w:rPr>
        <w:t>3</w:t>
      </w:r>
      <w:bookmarkEnd w:id="21"/>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28"/>
        <w:gridCol w:w="1850"/>
        <w:gridCol w:w="1959"/>
        <w:gridCol w:w="1827"/>
        <w:gridCol w:w="1824"/>
      </w:tblGrid>
      <w:tr w:rsidR="007C691C" w:rsidTr="008C09DE">
        <w:tc>
          <w:tcPr>
            <w:tcW w:w="1328" w:type="dxa"/>
          </w:tcPr>
          <w:p w:rsidR="007C691C" w:rsidRPr="00190971" w:rsidRDefault="007C691C" w:rsidP="008C09DE">
            <w:pPr>
              <w:jc w:val="center"/>
              <w:rPr>
                <w:sz w:val="20"/>
              </w:rPr>
            </w:pPr>
            <w:r w:rsidRPr="00190971">
              <w:rPr>
                <w:sz w:val="20"/>
              </w:rPr>
              <w:t>Layers</w:t>
            </w:r>
          </w:p>
        </w:tc>
        <w:tc>
          <w:tcPr>
            <w:tcW w:w="1850" w:type="dxa"/>
          </w:tcPr>
          <w:p w:rsidR="007C691C" w:rsidRPr="00190971" w:rsidRDefault="007C691C" w:rsidP="008C09DE">
            <w:pPr>
              <w:jc w:val="center"/>
              <w:rPr>
                <w:sz w:val="20"/>
              </w:rPr>
            </w:pPr>
            <w:r w:rsidRPr="00190971">
              <w:rPr>
                <w:sz w:val="20"/>
              </w:rPr>
              <w:t>Type</w:t>
            </w:r>
          </w:p>
        </w:tc>
        <w:tc>
          <w:tcPr>
            <w:tcW w:w="1959" w:type="dxa"/>
          </w:tcPr>
          <w:p w:rsidR="007C691C" w:rsidRPr="00190971" w:rsidRDefault="007C691C" w:rsidP="008C09DE">
            <w:pPr>
              <w:jc w:val="center"/>
              <w:rPr>
                <w:sz w:val="20"/>
              </w:rPr>
            </w:pPr>
            <w:r w:rsidRPr="00190971">
              <w:rPr>
                <w:sz w:val="20"/>
              </w:rPr>
              <w:t>Numbers of neurons (Output Layer)</w:t>
            </w:r>
          </w:p>
        </w:tc>
        <w:tc>
          <w:tcPr>
            <w:tcW w:w="1827" w:type="dxa"/>
          </w:tcPr>
          <w:p w:rsidR="007C691C" w:rsidRPr="00190971" w:rsidRDefault="007C691C" w:rsidP="008C09DE">
            <w:pPr>
              <w:jc w:val="center"/>
              <w:rPr>
                <w:sz w:val="20"/>
              </w:rPr>
            </w:pPr>
            <w:r w:rsidRPr="00190971">
              <w:rPr>
                <w:sz w:val="20"/>
              </w:rPr>
              <w:t>Kernel size for each output feature map</w:t>
            </w:r>
          </w:p>
        </w:tc>
        <w:tc>
          <w:tcPr>
            <w:tcW w:w="1824" w:type="dxa"/>
          </w:tcPr>
          <w:p w:rsidR="007C691C" w:rsidRPr="00190971" w:rsidRDefault="007C691C" w:rsidP="008C09DE">
            <w:pPr>
              <w:jc w:val="center"/>
              <w:rPr>
                <w:sz w:val="20"/>
              </w:rPr>
            </w:pPr>
            <w:r w:rsidRPr="00190971">
              <w:rPr>
                <w:sz w:val="20"/>
              </w:rPr>
              <w:t>Stride</w:t>
            </w:r>
          </w:p>
        </w:tc>
      </w:tr>
      <w:tr w:rsidR="007C691C" w:rsidTr="008C09DE">
        <w:tc>
          <w:tcPr>
            <w:tcW w:w="1328" w:type="dxa"/>
          </w:tcPr>
          <w:p w:rsidR="007C691C" w:rsidRPr="00190971" w:rsidRDefault="007C691C" w:rsidP="008C09DE">
            <w:pPr>
              <w:jc w:val="center"/>
              <w:rPr>
                <w:sz w:val="20"/>
              </w:rPr>
            </w:pPr>
            <w:r>
              <w:rPr>
                <w:sz w:val="20"/>
              </w:rPr>
              <w:t>Input</w:t>
            </w:r>
          </w:p>
        </w:tc>
        <w:tc>
          <w:tcPr>
            <w:tcW w:w="1850" w:type="dxa"/>
          </w:tcPr>
          <w:p w:rsidR="007C691C" w:rsidRPr="00190971" w:rsidRDefault="007C691C" w:rsidP="008C09DE">
            <w:pPr>
              <w:jc w:val="center"/>
              <w:rPr>
                <w:sz w:val="20"/>
              </w:rPr>
            </w:pPr>
            <w:r>
              <w:rPr>
                <w:sz w:val="20"/>
              </w:rPr>
              <w:t>Data Input</w:t>
            </w:r>
          </w:p>
        </w:tc>
        <w:tc>
          <w:tcPr>
            <w:tcW w:w="1959" w:type="dxa"/>
          </w:tcPr>
          <w:p w:rsidR="007C691C" w:rsidRPr="00190971" w:rsidRDefault="007C691C" w:rsidP="008C09DE">
            <w:pPr>
              <w:jc w:val="center"/>
              <w:rPr>
                <w:sz w:val="20"/>
              </w:rPr>
            </w:pPr>
            <w:r>
              <w:rPr>
                <w:sz w:val="20"/>
              </w:rPr>
              <w:t>7400 x 98</w:t>
            </w:r>
          </w:p>
        </w:tc>
        <w:tc>
          <w:tcPr>
            <w:tcW w:w="1827" w:type="dxa"/>
          </w:tcPr>
          <w:p w:rsidR="007C691C" w:rsidRPr="00190971" w:rsidRDefault="007C691C" w:rsidP="008C09DE">
            <w:pPr>
              <w:jc w:val="center"/>
              <w:rPr>
                <w:sz w:val="20"/>
              </w:rPr>
            </w:pPr>
            <w:r>
              <w:rPr>
                <w:sz w:val="20"/>
              </w:rPr>
              <w:t>-</w:t>
            </w:r>
          </w:p>
        </w:tc>
        <w:tc>
          <w:tcPr>
            <w:tcW w:w="1824" w:type="dxa"/>
          </w:tcPr>
          <w:p w:rsidR="007C691C" w:rsidRPr="00190971" w:rsidRDefault="007C691C" w:rsidP="008C09DE">
            <w:pPr>
              <w:jc w:val="center"/>
              <w:rPr>
                <w:sz w:val="20"/>
              </w:rPr>
            </w:pPr>
            <w:r>
              <w:rPr>
                <w:sz w:val="20"/>
              </w:rPr>
              <w:t>-</w:t>
            </w:r>
          </w:p>
        </w:tc>
      </w:tr>
      <w:tr w:rsidR="007C691C" w:rsidTr="008C09DE">
        <w:tc>
          <w:tcPr>
            <w:tcW w:w="1328" w:type="dxa"/>
          </w:tcPr>
          <w:p w:rsidR="007C691C" w:rsidRPr="00190971" w:rsidRDefault="007C691C" w:rsidP="008C09DE">
            <w:pPr>
              <w:jc w:val="center"/>
              <w:rPr>
                <w:sz w:val="20"/>
              </w:rPr>
            </w:pPr>
            <w:r>
              <w:rPr>
                <w:sz w:val="20"/>
              </w:rPr>
              <w:t>conv0-1</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60 x 4</w:t>
            </w:r>
          </w:p>
        </w:tc>
        <w:tc>
          <w:tcPr>
            <w:tcW w:w="1827" w:type="dxa"/>
          </w:tcPr>
          <w:p w:rsidR="007C691C" w:rsidRPr="00190971" w:rsidRDefault="007C691C" w:rsidP="008C09DE">
            <w:pPr>
              <w:jc w:val="center"/>
              <w:rPr>
                <w:sz w:val="20"/>
              </w:rPr>
            </w:pPr>
            <w:r>
              <w:rPr>
                <w:sz w:val="20"/>
              </w:rPr>
              <w:t>4</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pool1-2</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2</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2-3</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50 x 4</w:t>
            </w:r>
          </w:p>
        </w:tc>
        <w:tc>
          <w:tcPr>
            <w:tcW w:w="1827" w:type="dxa"/>
          </w:tcPr>
          <w:p w:rsidR="007C691C" w:rsidRPr="00190971" w:rsidRDefault="007C691C" w:rsidP="008C09DE">
            <w:pPr>
              <w:jc w:val="center"/>
              <w:rPr>
                <w:sz w:val="20"/>
              </w:rPr>
            </w:pPr>
            <w:r>
              <w:rPr>
                <w:sz w:val="20"/>
              </w:rPr>
              <w:t>4</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3-4</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4-5</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4</w:t>
            </w:r>
            <w:r w:rsidR="00D72F09">
              <w:rPr>
                <w:sz w:val="20"/>
              </w:rPr>
              <w:t>0</w:t>
            </w:r>
            <w:r>
              <w:rPr>
                <w:sz w:val="20"/>
              </w:rPr>
              <w:t xml:space="preserve"> x 10</w:t>
            </w:r>
          </w:p>
        </w:tc>
        <w:tc>
          <w:tcPr>
            <w:tcW w:w="1827" w:type="dxa"/>
          </w:tcPr>
          <w:p w:rsidR="007C691C" w:rsidRPr="00190971" w:rsidRDefault="007C691C" w:rsidP="008C09DE">
            <w:pPr>
              <w:jc w:val="center"/>
              <w:rPr>
                <w:sz w:val="20"/>
              </w:rPr>
            </w:pPr>
            <w:r>
              <w:rPr>
                <w:sz w:val="20"/>
              </w:rPr>
              <w:t>10</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5-6</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6-7</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4</w:t>
            </w:r>
            <w:r w:rsidR="00D72F09">
              <w:rPr>
                <w:sz w:val="20"/>
              </w:rPr>
              <w:t>0</w:t>
            </w:r>
            <w:r>
              <w:rPr>
                <w:sz w:val="20"/>
              </w:rPr>
              <w:t xml:space="preserve"> x 10</w:t>
            </w:r>
          </w:p>
        </w:tc>
        <w:tc>
          <w:tcPr>
            <w:tcW w:w="1827" w:type="dxa"/>
          </w:tcPr>
          <w:p w:rsidR="007C691C" w:rsidRPr="00190971" w:rsidRDefault="007C691C" w:rsidP="008C09DE">
            <w:pPr>
              <w:jc w:val="center"/>
              <w:rPr>
                <w:sz w:val="20"/>
              </w:rPr>
            </w:pPr>
            <w:r>
              <w:rPr>
                <w:sz w:val="20"/>
              </w:rPr>
              <w:t>10</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7-8</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Pr="00190971" w:rsidRDefault="007C691C" w:rsidP="008C09DE">
            <w:pPr>
              <w:jc w:val="center"/>
              <w:rPr>
                <w:sz w:val="20"/>
              </w:rPr>
            </w:pPr>
            <w:r>
              <w:rPr>
                <w:sz w:val="20"/>
              </w:rPr>
              <w:t>conv 8-9</w:t>
            </w:r>
          </w:p>
        </w:tc>
        <w:tc>
          <w:tcPr>
            <w:tcW w:w="1850" w:type="dxa"/>
          </w:tcPr>
          <w:p w:rsidR="007C691C" w:rsidRPr="00190971" w:rsidRDefault="007C691C" w:rsidP="008C09DE">
            <w:pPr>
              <w:jc w:val="center"/>
              <w:rPr>
                <w:sz w:val="20"/>
              </w:rPr>
            </w:pPr>
            <w:r>
              <w:rPr>
                <w:sz w:val="20"/>
              </w:rPr>
              <w:t>Convolutional</w:t>
            </w:r>
          </w:p>
        </w:tc>
        <w:tc>
          <w:tcPr>
            <w:tcW w:w="1959" w:type="dxa"/>
          </w:tcPr>
          <w:p w:rsidR="007C691C" w:rsidRPr="00190971" w:rsidRDefault="007C691C" w:rsidP="008C09DE">
            <w:pPr>
              <w:jc w:val="center"/>
              <w:rPr>
                <w:sz w:val="20"/>
              </w:rPr>
            </w:pPr>
            <w:r>
              <w:rPr>
                <w:sz w:val="20"/>
              </w:rPr>
              <w:t>4 x 15</w:t>
            </w:r>
          </w:p>
        </w:tc>
        <w:tc>
          <w:tcPr>
            <w:tcW w:w="1827" w:type="dxa"/>
          </w:tcPr>
          <w:p w:rsidR="007C691C" w:rsidRPr="00190971" w:rsidRDefault="007C691C" w:rsidP="008C09DE">
            <w:pPr>
              <w:jc w:val="center"/>
              <w:rPr>
                <w:sz w:val="20"/>
              </w:rPr>
            </w:pPr>
            <w:r>
              <w:rPr>
                <w:sz w:val="20"/>
              </w:rPr>
              <w:t>15</w:t>
            </w:r>
          </w:p>
        </w:tc>
        <w:tc>
          <w:tcPr>
            <w:tcW w:w="1824" w:type="dxa"/>
          </w:tcPr>
          <w:p w:rsidR="007C691C" w:rsidRPr="00190971" w:rsidRDefault="007C691C" w:rsidP="008C09DE">
            <w:pPr>
              <w:jc w:val="center"/>
              <w:rPr>
                <w:sz w:val="20"/>
              </w:rPr>
            </w:pPr>
            <w:r>
              <w:rPr>
                <w:sz w:val="20"/>
              </w:rPr>
              <w:t>1</w:t>
            </w:r>
          </w:p>
        </w:tc>
      </w:tr>
      <w:tr w:rsidR="007C691C" w:rsidTr="008C09DE">
        <w:tc>
          <w:tcPr>
            <w:tcW w:w="1328" w:type="dxa"/>
          </w:tcPr>
          <w:p w:rsidR="007C691C" w:rsidRPr="00190971" w:rsidRDefault="007C691C" w:rsidP="008C09DE">
            <w:pPr>
              <w:jc w:val="center"/>
              <w:rPr>
                <w:sz w:val="20"/>
              </w:rPr>
            </w:pPr>
            <w:r>
              <w:rPr>
                <w:sz w:val="20"/>
              </w:rPr>
              <w:t>pool 9-10</w:t>
            </w:r>
          </w:p>
        </w:tc>
        <w:tc>
          <w:tcPr>
            <w:tcW w:w="1850" w:type="dxa"/>
          </w:tcPr>
          <w:p w:rsidR="007C691C" w:rsidRPr="00190971" w:rsidRDefault="007C691C" w:rsidP="008C09DE">
            <w:pPr>
              <w:jc w:val="center"/>
              <w:rPr>
                <w:sz w:val="20"/>
              </w:rPr>
            </w:pPr>
            <w:r>
              <w:rPr>
                <w:sz w:val="20"/>
              </w:rPr>
              <w:t>Max-pooling</w:t>
            </w:r>
          </w:p>
        </w:tc>
        <w:tc>
          <w:tcPr>
            <w:tcW w:w="1959" w:type="dxa"/>
          </w:tcPr>
          <w:p w:rsidR="007C691C" w:rsidRPr="00190971" w:rsidRDefault="007C691C" w:rsidP="008C09DE">
            <w:pPr>
              <w:jc w:val="center"/>
              <w:rPr>
                <w:sz w:val="20"/>
              </w:rPr>
            </w:pPr>
            <w:r>
              <w:rPr>
                <w:sz w:val="20"/>
              </w:rPr>
              <w:t>2 x 1</w:t>
            </w:r>
          </w:p>
        </w:tc>
        <w:tc>
          <w:tcPr>
            <w:tcW w:w="1827" w:type="dxa"/>
          </w:tcPr>
          <w:p w:rsidR="007C691C" w:rsidRPr="00190971" w:rsidRDefault="007C691C" w:rsidP="008C09DE">
            <w:pPr>
              <w:jc w:val="center"/>
              <w:rPr>
                <w:sz w:val="20"/>
              </w:rPr>
            </w:pPr>
            <w:r>
              <w:rPr>
                <w:sz w:val="20"/>
              </w:rPr>
              <w:t>2</w:t>
            </w:r>
          </w:p>
        </w:tc>
        <w:tc>
          <w:tcPr>
            <w:tcW w:w="1824" w:type="dxa"/>
          </w:tcPr>
          <w:p w:rsidR="007C691C" w:rsidRPr="00190971" w:rsidRDefault="007C691C" w:rsidP="008C09DE">
            <w:pPr>
              <w:jc w:val="center"/>
              <w:rPr>
                <w:sz w:val="20"/>
              </w:rPr>
            </w:pPr>
            <w:r>
              <w:rPr>
                <w:sz w:val="20"/>
              </w:rPr>
              <w:t>2</w:t>
            </w:r>
          </w:p>
        </w:tc>
      </w:tr>
      <w:tr w:rsidR="007C691C" w:rsidTr="008C09DE">
        <w:tc>
          <w:tcPr>
            <w:tcW w:w="1328" w:type="dxa"/>
          </w:tcPr>
          <w:p w:rsidR="007C691C" w:rsidRDefault="007C691C" w:rsidP="008C09DE">
            <w:pPr>
              <w:jc w:val="center"/>
              <w:rPr>
                <w:sz w:val="20"/>
              </w:rPr>
            </w:pPr>
            <w:r>
              <w:rPr>
                <w:sz w:val="20"/>
              </w:rPr>
              <w:t>fc10-11</w:t>
            </w:r>
          </w:p>
        </w:tc>
        <w:tc>
          <w:tcPr>
            <w:tcW w:w="1850" w:type="dxa"/>
          </w:tcPr>
          <w:p w:rsidR="007C691C" w:rsidRDefault="007C691C" w:rsidP="008C09DE">
            <w:pPr>
              <w:jc w:val="center"/>
              <w:rPr>
                <w:sz w:val="20"/>
              </w:rPr>
            </w:pPr>
            <w:r>
              <w:rPr>
                <w:sz w:val="20"/>
              </w:rPr>
              <w:t>Fully-connected</w:t>
            </w:r>
          </w:p>
        </w:tc>
        <w:tc>
          <w:tcPr>
            <w:tcW w:w="1959" w:type="dxa"/>
          </w:tcPr>
          <w:p w:rsidR="007C691C" w:rsidRDefault="007C691C" w:rsidP="008C09DE">
            <w:pPr>
              <w:jc w:val="center"/>
              <w:rPr>
                <w:sz w:val="20"/>
              </w:rPr>
            </w:pPr>
            <w:r>
              <w:rPr>
                <w:sz w:val="20"/>
              </w:rPr>
              <w:t>50</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fc11-12</w:t>
            </w:r>
          </w:p>
        </w:tc>
        <w:tc>
          <w:tcPr>
            <w:tcW w:w="1850" w:type="dxa"/>
          </w:tcPr>
          <w:p w:rsidR="007C691C" w:rsidRDefault="007C691C" w:rsidP="008C09DE">
            <w:pPr>
              <w:jc w:val="center"/>
              <w:rPr>
                <w:sz w:val="20"/>
              </w:rPr>
            </w:pPr>
            <w:r>
              <w:rPr>
                <w:sz w:val="20"/>
              </w:rPr>
              <w:t>Fully-connected</w:t>
            </w:r>
          </w:p>
        </w:tc>
        <w:tc>
          <w:tcPr>
            <w:tcW w:w="1959" w:type="dxa"/>
          </w:tcPr>
          <w:p w:rsidR="007C691C" w:rsidRDefault="007C691C" w:rsidP="008C09DE">
            <w:pPr>
              <w:jc w:val="center"/>
              <w:rPr>
                <w:sz w:val="20"/>
              </w:rPr>
            </w:pPr>
            <w:r>
              <w:rPr>
                <w:sz w:val="20"/>
              </w:rPr>
              <w:t>20</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fc12-13</w:t>
            </w:r>
          </w:p>
        </w:tc>
        <w:tc>
          <w:tcPr>
            <w:tcW w:w="1850" w:type="dxa"/>
          </w:tcPr>
          <w:p w:rsidR="007C691C" w:rsidRDefault="007C691C" w:rsidP="008C09DE">
            <w:pPr>
              <w:jc w:val="center"/>
              <w:rPr>
                <w:sz w:val="20"/>
              </w:rPr>
            </w:pPr>
            <w:r>
              <w:rPr>
                <w:sz w:val="20"/>
              </w:rPr>
              <w:t>Fully-connected</w:t>
            </w:r>
          </w:p>
        </w:tc>
        <w:tc>
          <w:tcPr>
            <w:tcW w:w="1959" w:type="dxa"/>
          </w:tcPr>
          <w:p w:rsidR="007C691C" w:rsidRDefault="007C691C" w:rsidP="008C09DE">
            <w:pPr>
              <w:jc w:val="center"/>
              <w:rPr>
                <w:sz w:val="20"/>
              </w:rPr>
            </w:pPr>
            <w:r>
              <w:rPr>
                <w:sz w:val="20"/>
              </w:rPr>
              <w:t>2</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7C691C" w:rsidP="008C09DE">
            <w:pPr>
              <w:jc w:val="center"/>
              <w:rPr>
                <w:sz w:val="20"/>
              </w:rPr>
            </w:pPr>
            <w:r>
              <w:rPr>
                <w:sz w:val="20"/>
              </w:rPr>
              <w:t>sm</w:t>
            </w:r>
          </w:p>
        </w:tc>
        <w:tc>
          <w:tcPr>
            <w:tcW w:w="1850" w:type="dxa"/>
          </w:tcPr>
          <w:p w:rsidR="007C691C" w:rsidRDefault="007C691C" w:rsidP="008C09DE">
            <w:pPr>
              <w:jc w:val="center"/>
              <w:rPr>
                <w:sz w:val="20"/>
              </w:rPr>
            </w:pPr>
            <w:r>
              <w:rPr>
                <w:sz w:val="20"/>
              </w:rPr>
              <w:t>softmax</w:t>
            </w:r>
          </w:p>
        </w:tc>
        <w:tc>
          <w:tcPr>
            <w:tcW w:w="1959" w:type="dxa"/>
          </w:tcPr>
          <w:p w:rsidR="007C691C" w:rsidRDefault="007C691C" w:rsidP="008C09DE">
            <w:pPr>
              <w:jc w:val="center"/>
              <w:rPr>
                <w:sz w:val="20"/>
              </w:rPr>
            </w:pPr>
            <w:r>
              <w:rPr>
                <w:sz w:val="20"/>
              </w:rPr>
              <w:t>-</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r w:rsidR="007C691C" w:rsidTr="008C09DE">
        <w:tc>
          <w:tcPr>
            <w:tcW w:w="1328" w:type="dxa"/>
          </w:tcPr>
          <w:p w:rsidR="007C691C" w:rsidRDefault="00CB66C4" w:rsidP="008C09DE">
            <w:pPr>
              <w:jc w:val="center"/>
              <w:rPr>
                <w:sz w:val="20"/>
              </w:rPr>
            </w:pPr>
            <w:r>
              <w:rPr>
                <w:sz w:val="20"/>
              </w:rPr>
              <w:t>O</w:t>
            </w:r>
            <w:r w:rsidR="007C691C">
              <w:rPr>
                <w:sz w:val="20"/>
              </w:rPr>
              <w:t>utput</w:t>
            </w:r>
          </w:p>
        </w:tc>
        <w:tc>
          <w:tcPr>
            <w:tcW w:w="1850" w:type="dxa"/>
          </w:tcPr>
          <w:p w:rsidR="007C691C" w:rsidRDefault="007C691C" w:rsidP="008C09DE">
            <w:pPr>
              <w:jc w:val="center"/>
              <w:rPr>
                <w:sz w:val="20"/>
              </w:rPr>
            </w:pPr>
            <w:r>
              <w:rPr>
                <w:sz w:val="20"/>
              </w:rPr>
              <w:t>Classoutput</w:t>
            </w:r>
          </w:p>
        </w:tc>
        <w:tc>
          <w:tcPr>
            <w:tcW w:w="1959" w:type="dxa"/>
          </w:tcPr>
          <w:p w:rsidR="007C691C" w:rsidRDefault="007C691C" w:rsidP="008C09DE">
            <w:pPr>
              <w:jc w:val="center"/>
              <w:rPr>
                <w:sz w:val="20"/>
              </w:rPr>
            </w:pPr>
            <w:r>
              <w:rPr>
                <w:sz w:val="20"/>
              </w:rPr>
              <w:t>-</w:t>
            </w:r>
          </w:p>
        </w:tc>
        <w:tc>
          <w:tcPr>
            <w:tcW w:w="1827" w:type="dxa"/>
          </w:tcPr>
          <w:p w:rsidR="007C691C" w:rsidRDefault="007C691C" w:rsidP="008C09DE">
            <w:pPr>
              <w:jc w:val="center"/>
              <w:rPr>
                <w:sz w:val="20"/>
              </w:rPr>
            </w:pPr>
            <w:r>
              <w:rPr>
                <w:sz w:val="20"/>
              </w:rPr>
              <w:t>-</w:t>
            </w:r>
          </w:p>
        </w:tc>
        <w:tc>
          <w:tcPr>
            <w:tcW w:w="1824" w:type="dxa"/>
          </w:tcPr>
          <w:p w:rsidR="007C691C" w:rsidRDefault="007C691C" w:rsidP="008C09DE">
            <w:pPr>
              <w:jc w:val="center"/>
              <w:rPr>
                <w:sz w:val="20"/>
              </w:rPr>
            </w:pPr>
            <w:r>
              <w:rPr>
                <w:sz w:val="20"/>
              </w:rPr>
              <w:t>-</w:t>
            </w:r>
          </w:p>
        </w:tc>
      </w:tr>
    </w:tbl>
    <w:p w:rsidR="002D33E5" w:rsidRDefault="002D33E5" w:rsidP="007C691C">
      <w:pPr>
        <w:rPr>
          <w:rFonts w:cs="Times New Roman"/>
        </w:rPr>
      </w:pPr>
    </w:p>
    <w:p w:rsidR="007C691C" w:rsidRDefault="00CB66C4" w:rsidP="002D33E5">
      <w:pPr>
        <w:ind w:firstLine="567"/>
        <w:rPr>
          <w:rFonts w:cs="Times New Roman"/>
        </w:rPr>
      </w:pPr>
      <w:r>
        <w:rPr>
          <w:rFonts w:cs="Times New Roman"/>
        </w:rPr>
        <w:t>Cấu hình 3</w:t>
      </w:r>
      <w:r w:rsidR="00B05501">
        <w:rPr>
          <w:rFonts w:cs="Times New Roman"/>
        </w:rPr>
        <w:t xml:space="preserve"> được mô tả</w:t>
      </w:r>
      <w:r w:rsidR="00D74B02">
        <w:rPr>
          <w:rFonts w:cs="Times New Roman"/>
        </w:rPr>
        <w:t xml:space="preserve"> trong bảng 4.6</w:t>
      </w:r>
      <w:r>
        <w:rPr>
          <w:rFonts w:cs="Times New Roman"/>
        </w:rPr>
        <w:t xml:space="preserve"> tăng kernel size của lớp tích chập thứ 4 (conv 6-7) lên thành 40 x 10 so với cấu hình 1 và 2.</w:t>
      </w:r>
    </w:p>
    <w:p w:rsidR="00D72F09" w:rsidRPr="00006E1D" w:rsidRDefault="00D72F09" w:rsidP="00D72F09">
      <w:pPr>
        <w:pStyle w:val="Caption"/>
        <w:keepNext/>
        <w:jc w:val="center"/>
        <w:rPr>
          <w:i w:val="0"/>
          <w:color w:val="auto"/>
          <w:sz w:val="26"/>
        </w:rPr>
      </w:pPr>
      <w:bookmarkStart w:id="22" w:name="_Toc53228780"/>
      <w:r w:rsidRPr="00006E1D">
        <w:rPr>
          <w:b/>
          <w:i w:val="0"/>
          <w:color w:val="auto"/>
          <w:sz w:val="26"/>
        </w:rPr>
        <w:t xml:space="preserve">Bảng </w:t>
      </w:r>
      <w:r w:rsidR="002E4A61">
        <w:rPr>
          <w:b/>
          <w:i w:val="0"/>
          <w:color w:val="auto"/>
          <w:sz w:val="26"/>
        </w:rPr>
        <w:t>4</w:t>
      </w:r>
      <w:r w:rsidR="002A7321">
        <w:rPr>
          <w:b/>
          <w:i w:val="0"/>
          <w:color w:val="auto"/>
          <w:sz w:val="26"/>
        </w:rPr>
        <w:t>.</w:t>
      </w:r>
      <w:r w:rsidR="00A76655">
        <w:rPr>
          <w:b/>
          <w:i w:val="0"/>
          <w:color w:val="auto"/>
          <w:sz w:val="26"/>
        </w:rPr>
        <w:fldChar w:fldCharType="begin"/>
      </w:r>
      <w:r w:rsidR="00A76655">
        <w:rPr>
          <w:b/>
          <w:i w:val="0"/>
          <w:color w:val="auto"/>
          <w:sz w:val="26"/>
        </w:rPr>
        <w:instrText xml:space="preserve"> SEQ Bảng \* ARABIC \s 1 </w:instrText>
      </w:r>
      <w:r w:rsidR="00A76655">
        <w:rPr>
          <w:b/>
          <w:i w:val="0"/>
          <w:color w:val="auto"/>
          <w:sz w:val="26"/>
        </w:rPr>
        <w:fldChar w:fldCharType="separate"/>
      </w:r>
      <w:r w:rsidR="00A76655">
        <w:rPr>
          <w:b/>
          <w:i w:val="0"/>
          <w:noProof/>
          <w:color w:val="auto"/>
          <w:sz w:val="26"/>
        </w:rPr>
        <w:t>7</w:t>
      </w:r>
      <w:r w:rsidR="00A76655">
        <w:rPr>
          <w:b/>
          <w:i w:val="0"/>
          <w:color w:val="auto"/>
          <w:sz w:val="26"/>
        </w:rPr>
        <w:fldChar w:fldCharType="end"/>
      </w:r>
      <w:r w:rsidRPr="00006E1D">
        <w:rPr>
          <w:i w:val="0"/>
          <w:color w:val="auto"/>
          <w:sz w:val="26"/>
        </w:rPr>
        <w:t xml:space="preserve">: Cấu hình </w:t>
      </w:r>
      <w:r>
        <w:rPr>
          <w:i w:val="0"/>
          <w:color w:val="auto"/>
          <w:sz w:val="26"/>
        </w:rPr>
        <w:t>4</w:t>
      </w:r>
      <w:bookmarkEnd w:id="22"/>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28"/>
        <w:gridCol w:w="1850"/>
        <w:gridCol w:w="1959"/>
        <w:gridCol w:w="1827"/>
        <w:gridCol w:w="1824"/>
      </w:tblGrid>
      <w:tr w:rsidR="00D72F09" w:rsidTr="008C09DE">
        <w:tc>
          <w:tcPr>
            <w:tcW w:w="1328" w:type="dxa"/>
          </w:tcPr>
          <w:p w:rsidR="00D72F09" w:rsidRPr="00190971" w:rsidRDefault="00D72F09" w:rsidP="008C09DE">
            <w:pPr>
              <w:jc w:val="center"/>
              <w:rPr>
                <w:sz w:val="20"/>
              </w:rPr>
            </w:pPr>
            <w:r w:rsidRPr="00190971">
              <w:rPr>
                <w:sz w:val="20"/>
              </w:rPr>
              <w:t>Layers</w:t>
            </w:r>
          </w:p>
        </w:tc>
        <w:tc>
          <w:tcPr>
            <w:tcW w:w="1850" w:type="dxa"/>
          </w:tcPr>
          <w:p w:rsidR="00D72F09" w:rsidRPr="00190971" w:rsidRDefault="00D72F09" w:rsidP="008C09DE">
            <w:pPr>
              <w:jc w:val="center"/>
              <w:rPr>
                <w:sz w:val="20"/>
              </w:rPr>
            </w:pPr>
            <w:r w:rsidRPr="00190971">
              <w:rPr>
                <w:sz w:val="20"/>
              </w:rPr>
              <w:t>Type</w:t>
            </w:r>
          </w:p>
        </w:tc>
        <w:tc>
          <w:tcPr>
            <w:tcW w:w="1959" w:type="dxa"/>
          </w:tcPr>
          <w:p w:rsidR="00D72F09" w:rsidRPr="00190971" w:rsidRDefault="00D72F09" w:rsidP="008C09DE">
            <w:pPr>
              <w:jc w:val="center"/>
              <w:rPr>
                <w:sz w:val="20"/>
              </w:rPr>
            </w:pPr>
            <w:r w:rsidRPr="00190971">
              <w:rPr>
                <w:sz w:val="20"/>
              </w:rPr>
              <w:t>Numbers of neurons (Output Layer)</w:t>
            </w:r>
          </w:p>
        </w:tc>
        <w:tc>
          <w:tcPr>
            <w:tcW w:w="1827" w:type="dxa"/>
          </w:tcPr>
          <w:p w:rsidR="00D72F09" w:rsidRPr="00190971" w:rsidRDefault="00D72F09" w:rsidP="008C09DE">
            <w:pPr>
              <w:jc w:val="center"/>
              <w:rPr>
                <w:sz w:val="20"/>
              </w:rPr>
            </w:pPr>
            <w:r w:rsidRPr="00190971">
              <w:rPr>
                <w:sz w:val="20"/>
              </w:rPr>
              <w:t>Kernel size for each output feature map</w:t>
            </w:r>
          </w:p>
        </w:tc>
        <w:tc>
          <w:tcPr>
            <w:tcW w:w="1824" w:type="dxa"/>
          </w:tcPr>
          <w:p w:rsidR="00D72F09" w:rsidRPr="00190971" w:rsidRDefault="00D72F09" w:rsidP="008C09DE">
            <w:pPr>
              <w:jc w:val="center"/>
              <w:rPr>
                <w:sz w:val="20"/>
              </w:rPr>
            </w:pPr>
            <w:r w:rsidRPr="00190971">
              <w:rPr>
                <w:sz w:val="20"/>
              </w:rPr>
              <w:t>Stride</w:t>
            </w:r>
          </w:p>
        </w:tc>
      </w:tr>
      <w:tr w:rsidR="00D72F09" w:rsidTr="008C09DE">
        <w:tc>
          <w:tcPr>
            <w:tcW w:w="1328" w:type="dxa"/>
          </w:tcPr>
          <w:p w:rsidR="00D72F09" w:rsidRPr="00190971" w:rsidRDefault="00D72F09" w:rsidP="008C09DE">
            <w:pPr>
              <w:jc w:val="center"/>
              <w:rPr>
                <w:sz w:val="20"/>
              </w:rPr>
            </w:pPr>
            <w:r>
              <w:rPr>
                <w:sz w:val="20"/>
              </w:rPr>
              <w:t>Input</w:t>
            </w:r>
          </w:p>
        </w:tc>
        <w:tc>
          <w:tcPr>
            <w:tcW w:w="1850" w:type="dxa"/>
          </w:tcPr>
          <w:p w:rsidR="00D72F09" w:rsidRPr="00190971" w:rsidRDefault="00D72F09" w:rsidP="008C09DE">
            <w:pPr>
              <w:jc w:val="center"/>
              <w:rPr>
                <w:sz w:val="20"/>
              </w:rPr>
            </w:pPr>
            <w:r>
              <w:rPr>
                <w:sz w:val="20"/>
              </w:rPr>
              <w:t>Data Input</w:t>
            </w:r>
          </w:p>
        </w:tc>
        <w:tc>
          <w:tcPr>
            <w:tcW w:w="1959" w:type="dxa"/>
          </w:tcPr>
          <w:p w:rsidR="00D72F09" w:rsidRPr="00190971" w:rsidRDefault="00D72F09" w:rsidP="008C09DE">
            <w:pPr>
              <w:jc w:val="center"/>
              <w:rPr>
                <w:sz w:val="20"/>
              </w:rPr>
            </w:pPr>
            <w:r>
              <w:rPr>
                <w:sz w:val="20"/>
              </w:rPr>
              <w:t>7400 x 98</w:t>
            </w:r>
          </w:p>
        </w:tc>
        <w:tc>
          <w:tcPr>
            <w:tcW w:w="1827" w:type="dxa"/>
          </w:tcPr>
          <w:p w:rsidR="00D72F09" w:rsidRPr="00190971" w:rsidRDefault="00D72F09" w:rsidP="008C09DE">
            <w:pPr>
              <w:jc w:val="center"/>
              <w:rPr>
                <w:sz w:val="20"/>
              </w:rPr>
            </w:pPr>
            <w:r>
              <w:rPr>
                <w:sz w:val="20"/>
              </w:rPr>
              <w:t>-</w:t>
            </w:r>
          </w:p>
        </w:tc>
        <w:tc>
          <w:tcPr>
            <w:tcW w:w="1824" w:type="dxa"/>
          </w:tcPr>
          <w:p w:rsidR="00D72F09" w:rsidRPr="00190971" w:rsidRDefault="00D72F09" w:rsidP="008C09DE">
            <w:pPr>
              <w:jc w:val="center"/>
              <w:rPr>
                <w:sz w:val="20"/>
              </w:rPr>
            </w:pPr>
            <w:r>
              <w:rPr>
                <w:sz w:val="20"/>
              </w:rPr>
              <w:t>-</w:t>
            </w:r>
          </w:p>
        </w:tc>
      </w:tr>
      <w:tr w:rsidR="00D72F09" w:rsidTr="008C09DE">
        <w:tc>
          <w:tcPr>
            <w:tcW w:w="1328" w:type="dxa"/>
          </w:tcPr>
          <w:p w:rsidR="00D72F09" w:rsidRPr="00190971" w:rsidRDefault="00D72F09" w:rsidP="008C09DE">
            <w:pPr>
              <w:jc w:val="center"/>
              <w:rPr>
                <w:sz w:val="20"/>
              </w:rPr>
            </w:pPr>
            <w:r>
              <w:rPr>
                <w:sz w:val="20"/>
              </w:rPr>
              <w:t>conv0-1</w:t>
            </w:r>
          </w:p>
        </w:tc>
        <w:tc>
          <w:tcPr>
            <w:tcW w:w="1850" w:type="dxa"/>
          </w:tcPr>
          <w:p w:rsidR="00D72F09" w:rsidRPr="00190971" w:rsidRDefault="00D72F09" w:rsidP="008C09DE">
            <w:pPr>
              <w:jc w:val="center"/>
              <w:rPr>
                <w:sz w:val="20"/>
              </w:rPr>
            </w:pPr>
            <w:r>
              <w:rPr>
                <w:sz w:val="20"/>
              </w:rPr>
              <w:t>Convolutional</w:t>
            </w:r>
          </w:p>
        </w:tc>
        <w:tc>
          <w:tcPr>
            <w:tcW w:w="1959" w:type="dxa"/>
          </w:tcPr>
          <w:p w:rsidR="00D72F09" w:rsidRPr="00190971" w:rsidRDefault="00D72F09" w:rsidP="008C09DE">
            <w:pPr>
              <w:jc w:val="center"/>
              <w:rPr>
                <w:sz w:val="20"/>
              </w:rPr>
            </w:pPr>
            <w:r>
              <w:rPr>
                <w:sz w:val="20"/>
              </w:rPr>
              <w:t>70 x 4</w:t>
            </w:r>
          </w:p>
        </w:tc>
        <w:tc>
          <w:tcPr>
            <w:tcW w:w="1827" w:type="dxa"/>
          </w:tcPr>
          <w:p w:rsidR="00D72F09" w:rsidRPr="00190971" w:rsidRDefault="00D72F09" w:rsidP="008C09DE">
            <w:pPr>
              <w:jc w:val="center"/>
              <w:rPr>
                <w:sz w:val="20"/>
              </w:rPr>
            </w:pPr>
            <w:r>
              <w:rPr>
                <w:sz w:val="20"/>
              </w:rPr>
              <w:t>4</w:t>
            </w:r>
          </w:p>
        </w:tc>
        <w:tc>
          <w:tcPr>
            <w:tcW w:w="1824" w:type="dxa"/>
          </w:tcPr>
          <w:p w:rsidR="00D72F09" w:rsidRPr="00190971" w:rsidRDefault="00D72F09" w:rsidP="008C09DE">
            <w:pPr>
              <w:jc w:val="center"/>
              <w:rPr>
                <w:sz w:val="20"/>
              </w:rPr>
            </w:pPr>
            <w:r>
              <w:rPr>
                <w:sz w:val="20"/>
              </w:rPr>
              <w:t>1</w:t>
            </w:r>
          </w:p>
        </w:tc>
      </w:tr>
      <w:tr w:rsidR="00D72F09" w:rsidTr="008C09DE">
        <w:tc>
          <w:tcPr>
            <w:tcW w:w="1328" w:type="dxa"/>
          </w:tcPr>
          <w:p w:rsidR="00D72F09" w:rsidRPr="00190971" w:rsidRDefault="00D72F09" w:rsidP="008C09DE">
            <w:pPr>
              <w:jc w:val="center"/>
              <w:rPr>
                <w:sz w:val="20"/>
              </w:rPr>
            </w:pPr>
            <w:r>
              <w:rPr>
                <w:sz w:val="20"/>
              </w:rPr>
              <w:t>pool1-2</w:t>
            </w:r>
          </w:p>
        </w:tc>
        <w:tc>
          <w:tcPr>
            <w:tcW w:w="1850" w:type="dxa"/>
          </w:tcPr>
          <w:p w:rsidR="00D72F09" w:rsidRPr="00190971" w:rsidRDefault="00D72F09" w:rsidP="008C09DE">
            <w:pPr>
              <w:jc w:val="center"/>
              <w:rPr>
                <w:sz w:val="20"/>
              </w:rPr>
            </w:pPr>
            <w:r>
              <w:rPr>
                <w:sz w:val="20"/>
              </w:rPr>
              <w:t>Max-pooling</w:t>
            </w:r>
          </w:p>
        </w:tc>
        <w:tc>
          <w:tcPr>
            <w:tcW w:w="1959" w:type="dxa"/>
          </w:tcPr>
          <w:p w:rsidR="00D72F09" w:rsidRPr="00190971" w:rsidRDefault="00D72F09" w:rsidP="008C09DE">
            <w:pPr>
              <w:jc w:val="center"/>
              <w:rPr>
                <w:sz w:val="20"/>
              </w:rPr>
            </w:pPr>
            <w:r>
              <w:rPr>
                <w:sz w:val="20"/>
              </w:rPr>
              <w:t>2 x 2</w:t>
            </w:r>
          </w:p>
        </w:tc>
        <w:tc>
          <w:tcPr>
            <w:tcW w:w="1827" w:type="dxa"/>
          </w:tcPr>
          <w:p w:rsidR="00D72F09" w:rsidRPr="00190971" w:rsidRDefault="00D72F09" w:rsidP="008C09DE">
            <w:pPr>
              <w:jc w:val="center"/>
              <w:rPr>
                <w:sz w:val="20"/>
              </w:rPr>
            </w:pPr>
            <w:r>
              <w:rPr>
                <w:sz w:val="20"/>
              </w:rPr>
              <w:t>2</w:t>
            </w:r>
          </w:p>
        </w:tc>
        <w:tc>
          <w:tcPr>
            <w:tcW w:w="1824" w:type="dxa"/>
          </w:tcPr>
          <w:p w:rsidR="00D72F09" w:rsidRPr="00190971" w:rsidRDefault="00D72F09" w:rsidP="008C09DE">
            <w:pPr>
              <w:jc w:val="center"/>
              <w:rPr>
                <w:sz w:val="20"/>
              </w:rPr>
            </w:pPr>
            <w:r>
              <w:rPr>
                <w:sz w:val="20"/>
              </w:rPr>
              <w:t>2</w:t>
            </w:r>
          </w:p>
        </w:tc>
      </w:tr>
      <w:tr w:rsidR="00D72F09" w:rsidTr="008C09DE">
        <w:tc>
          <w:tcPr>
            <w:tcW w:w="1328" w:type="dxa"/>
          </w:tcPr>
          <w:p w:rsidR="00D72F09" w:rsidRPr="00190971" w:rsidRDefault="00D72F09" w:rsidP="008C09DE">
            <w:pPr>
              <w:jc w:val="center"/>
              <w:rPr>
                <w:sz w:val="20"/>
              </w:rPr>
            </w:pPr>
            <w:r>
              <w:rPr>
                <w:sz w:val="20"/>
              </w:rPr>
              <w:t>conv 2-3</w:t>
            </w:r>
          </w:p>
        </w:tc>
        <w:tc>
          <w:tcPr>
            <w:tcW w:w="1850" w:type="dxa"/>
          </w:tcPr>
          <w:p w:rsidR="00D72F09" w:rsidRPr="00190971" w:rsidRDefault="00D72F09" w:rsidP="008C09DE">
            <w:pPr>
              <w:jc w:val="center"/>
              <w:rPr>
                <w:sz w:val="20"/>
              </w:rPr>
            </w:pPr>
            <w:r>
              <w:rPr>
                <w:sz w:val="20"/>
              </w:rPr>
              <w:t>Convolutional</w:t>
            </w:r>
          </w:p>
        </w:tc>
        <w:tc>
          <w:tcPr>
            <w:tcW w:w="1959" w:type="dxa"/>
          </w:tcPr>
          <w:p w:rsidR="00D72F09" w:rsidRPr="00190971" w:rsidRDefault="00D72F09" w:rsidP="008C09DE">
            <w:pPr>
              <w:jc w:val="center"/>
              <w:rPr>
                <w:sz w:val="20"/>
              </w:rPr>
            </w:pPr>
            <w:r>
              <w:rPr>
                <w:sz w:val="20"/>
              </w:rPr>
              <w:t>60 x 4</w:t>
            </w:r>
          </w:p>
        </w:tc>
        <w:tc>
          <w:tcPr>
            <w:tcW w:w="1827" w:type="dxa"/>
          </w:tcPr>
          <w:p w:rsidR="00D72F09" w:rsidRPr="00190971" w:rsidRDefault="00D72F09" w:rsidP="008C09DE">
            <w:pPr>
              <w:jc w:val="center"/>
              <w:rPr>
                <w:sz w:val="20"/>
              </w:rPr>
            </w:pPr>
            <w:r>
              <w:rPr>
                <w:sz w:val="20"/>
              </w:rPr>
              <w:t>4</w:t>
            </w:r>
          </w:p>
        </w:tc>
        <w:tc>
          <w:tcPr>
            <w:tcW w:w="1824" w:type="dxa"/>
          </w:tcPr>
          <w:p w:rsidR="00D72F09" w:rsidRPr="00190971" w:rsidRDefault="00D72F09" w:rsidP="008C09DE">
            <w:pPr>
              <w:jc w:val="center"/>
              <w:rPr>
                <w:sz w:val="20"/>
              </w:rPr>
            </w:pPr>
            <w:r>
              <w:rPr>
                <w:sz w:val="20"/>
              </w:rPr>
              <w:t>1</w:t>
            </w:r>
          </w:p>
        </w:tc>
      </w:tr>
      <w:tr w:rsidR="00D72F09" w:rsidTr="008C09DE">
        <w:tc>
          <w:tcPr>
            <w:tcW w:w="1328" w:type="dxa"/>
          </w:tcPr>
          <w:p w:rsidR="00D72F09" w:rsidRPr="00190971" w:rsidRDefault="00D72F09" w:rsidP="008C09DE">
            <w:pPr>
              <w:jc w:val="center"/>
              <w:rPr>
                <w:sz w:val="20"/>
              </w:rPr>
            </w:pPr>
            <w:r>
              <w:rPr>
                <w:sz w:val="20"/>
              </w:rPr>
              <w:t>pool 3-4</w:t>
            </w:r>
          </w:p>
        </w:tc>
        <w:tc>
          <w:tcPr>
            <w:tcW w:w="1850" w:type="dxa"/>
          </w:tcPr>
          <w:p w:rsidR="00D72F09" w:rsidRPr="00190971" w:rsidRDefault="00D72F09" w:rsidP="008C09DE">
            <w:pPr>
              <w:jc w:val="center"/>
              <w:rPr>
                <w:sz w:val="20"/>
              </w:rPr>
            </w:pPr>
            <w:r>
              <w:rPr>
                <w:sz w:val="20"/>
              </w:rPr>
              <w:t>Max-pooling</w:t>
            </w:r>
          </w:p>
        </w:tc>
        <w:tc>
          <w:tcPr>
            <w:tcW w:w="1959" w:type="dxa"/>
          </w:tcPr>
          <w:p w:rsidR="00D72F09" w:rsidRPr="00190971" w:rsidRDefault="00D72F09" w:rsidP="008C09DE">
            <w:pPr>
              <w:jc w:val="center"/>
              <w:rPr>
                <w:sz w:val="20"/>
              </w:rPr>
            </w:pPr>
            <w:r>
              <w:rPr>
                <w:sz w:val="20"/>
              </w:rPr>
              <w:t>2 x 1</w:t>
            </w:r>
          </w:p>
        </w:tc>
        <w:tc>
          <w:tcPr>
            <w:tcW w:w="1827" w:type="dxa"/>
          </w:tcPr>
          <w:p w:rsidR="00D72F09" w:rsidRPr="00190971" w:rsidRDefault="00D72F09" w:rsidP="008C09DE">
            <w:pPr>
              <w:jc w:val="center"/>
              <w:rPr>
                <w:sz w:val="20"/>
              </w:rPr>
            </w:pPr>
            <w:r>
              <w:rPr>
                <w:sz w:val="20"/>
              </w:rPr>
              <w:t>2</w:t>
            </w:r>
          </w:p>
        </w:tc>
        <w:tc>
          <w:tcPr>
            <w:tcW w:w="1824" w:type="dxa"/>
          </w:tcPr>
          <w:p w:rsidR="00D72F09" w:rsidRPr="00190971" w:rsidRDefault="00D72F09" w:rsidP="008C09DE">
            <w:pPr>
              <w:jc w:val="center"/>
              <w:rPr>
                <w:sz w:val="20"/>
              </w:rPr>
            </w:pPr>
            <w:r>
              <w:rPr>
                <w:sz w:val="20"/>
              </w:rPr>
              <w:t>2</w:t>
            </w:r>
          </w:p>
        </w:tc>
      </w:tr>
      <w:tr w:rsidR="00D72F09" w:rsidTr="008C09DE">
        <w:tc>
          <w:tcPr>
            <w:tcW w:w="1328" w:type="dxa"/>
          </w:tcPr>
          <w:p w:rsidR="00D72F09" w:rsidRPr="00190971" w:rsidRDefault="00D72F09" w:rsidP="008C09DE">
            <w:pPr>
              <w:jc w:val="center"/>
              <w:rPr>
                <w:sz w:val="20"/>
              </w:rPr>
            </w:pPr>
            <w:r>
              <w:rPr>
                <w:sz w:val="20"/>
              </w:rPr>
              <w:t>conv 4-5</w:t>
            </w:r>
          </w:p>
        </w:tc>
        <w:tc>
          <w:tcPr>
            <w:tcW w:w="1850" w:type="dxa"/>
          </w:tcPr>
          <w:p w:rsidR="00D72F09" w:rsidRPr="00190971" w:rsidRDefault="00D72F09" w:rsidP="008C09DE">
            <w:pPr>
              <w:jc w:val="center"/>
              <w:rPr>
                <w:sz w:val="20"/>
              </w:rPr>
            </w:pPr>
            <w:r>
              <w:rPr>
                <w:sz w:val="20"/>
              </w:rPr>
              <w:t>Convolutional</w:t>
            </w:r>
          </w:p>
        </w:tc>
        <w:tc>
          <w:tcPr>
            <w:tcW w:w="1959" w:type="dxa"/>
          </w:tcPr>
          <w:p w:rsidR="00D72F09" w:rsidRPr="00190971" w:rsidRDefault="00D72F09" w:rsidP="008C09DE">
            <w:pPr>
              <w:jc w:val="center"/>
              <w:rPr>
                <w:sz w:val="20"/>
              </w:rPr>
            </w:pPr>
            <w:r>
              <w:rPr>
                <w:sz w:val="20"/>
              </w:rPr>
              <w:t>50 x 10</w:t>
            </w:r>
          </w:p>
        </w:tc>
        <w:tc>
          <w:tcPr>
            <w:tcW w:w="1827" w:type="dxa"/>
          </w:tcPr>
          <w:p w:rsidR="00D72F09" w:rsidRPr="00190971" w:rsidRDefault="00D72F09" w:rsidP="008C09DE">
            <w:pPr>
              <w:jc w:val="center"/>
              <w:rPr>
                <w:sz w:val="20"/>
              </w:rPr>
            </w:pPr>
            <w:r>
              <w:rPr>
                <w:sz w:val="20"/>
              </w:rPr>
              <w:t>10</w:t>
            </w:r>
          </w:p>
        </w:tc>
        <w:tc>
          <w:tcPr>
            <w:tcW w:w="1824" w:type="dxa"/>
          </w:tcPr>
          <w:p w:rsidR="00D72F09" w:rsidRPr="00190971" w:rsidRDefault="00D72F09" w:rsidP="008C09DE">
            <w:pPr>
              <w:jc w:val="center"/>
              <w:rPr>
                <w:sz w:val="20"/>
              </w:rPr>
            </w:pPr>
            <w:r>
              <w:rPr>
                <w:sz w:val="20"/>
              </w:rPr>
              <w:t>1</w:t>
            </w:r>
          </w:p>
        </w:tc>
      </w:tr>
      <w:tr w:rsidR="00D72F09" w:rsidTr="008C09DE">
        <w:tc>
          <w:tcPr>
            <w:tcW w:w="1328" w:type="dxa"/>
          </w:tcPr>
          <w:p w:rsidR="00D72F09" w:rsidRPr="00190971" w:rsidRDefault="00D72F09" w:rsidP="008C09DE">
            <w:pPr>
              <w:jc w:val="center"/>
              <w:rPr>
                <w:sz w:val="20"/>
              </w:rPr>
            </w:pPr>
            <w:r>
              <w:rPr>
                <w:sz w:val="20"/>
              </w:rPr>
              <w:t>pool 5-6</w:t>
            </w:r>
          </w:p>
        </w:tc>
        <w:tc>
          <w:tcPr>
            <w:tcW w:w="1850" w:type="dxa"/>
          </w:tcPr>
          <w:p w:rsidR="00D72F09" w:rsidRPr="00190971" w:rsidRDefault="00D72F09" w:rsidP="008C09DE">
            <w:pPr>
              <w:jc w:val="center"/>
              <w:rPr>
                <w:sz w:val="20"/>
              </w:rPr>
            </w:pPr>
            <w:r>
              <w:rPr>
                <w:sz w:val="20"/>
              </w:rPr>
              <w:t>Max-pooling</w:t>
            </w:r>
          </w:p>
        </w:tc>
        <w:tc>
          <w:tcPr>
            <w:tcW w:w="1959" w:type="dxa"/>
          </w:tcPr>
          <w:p w:rsidR="00D72F09" w:rsidRPr="00190971" w:rsidRDefault="00D72F09" w:rsidP="008C09DE">
            <w:pPr>
              <w:jc w:val="center"/>
              <w:rPr>
                <w:sz w:val="20"/>
              </w:rPr>
            </w:pPr>
            <w:r>
              <w:rPr>
                <w:sz w:val="20"/>
              </w:rPr>
              <w:t>2 x 1</w:t>
            </w:r>
          </w:p>
        </w:tc>
        <w:tc>
          <w:tcPr>
            <w:tcW w:w="1827" w:type="dxa"/>
          </w:tcPr>
          <w:p w:rsidR="00D72F09" w:rsidRPr="00190971" w:rsidRDefault="00D72F09" w:rsidP="008C09DE">
            <w:pPr>
              <w:jc w:val="center"/>
              <w:rPr>
                <w:sz w:val="20"/>
              </w:rPr>
            </w:pPr>
            <w:r>
              <w:rPr>
                <w:sz w:val="20"/>
              </w:rPr>
              <w:t>2</w:t>
            </w:r>
          </w:p>
        </w:tc>
        <w:tc>
          <w:tcPr>
            <w:tcW w:w="1824" w:type="dxa"/>
          </w:tcPr>
          <w:p w:rsidR="00D72F09" w:rsidRPr="00190971" w:rsidRDefault="00D72F09" w:rsidP="008C09DE">
            <w:pPr>
              <w:jc w:val="center"/>
              <w:rPr>
                <w:sz w:val="20"/>
              </w:rPr>
            </w:pPr>
            <w:r>
              <w:rPr>
                <w:sz w:val="20"/>
              </w:rPr>
              <w:t>2</w:t>
            </w:r>
          </w:p>
        </w:tc>
      </w:tr>
      <w:tr w:rsidR="00D72F09" w:rsidTr="008C09DE">
        <w:tc>
          <w:tcPr>
            <w:tcW w:w="1328" w:type="dxa"/>
          </w:tcPr>
          <w:p w:rsidR="00D72F09" w:rsidRPr="00190971" w:rsidRDefault="00D72F09" w:rsidP="008C09DE">
            <w:pPr>
              <w:jc w:val="center"/>
              <w:rPr>
                <w:sz w:val="20"/>
              </w:rPr>
            </w:pPr>
            <w:r>
              <w:rPr>
                <w:sz w:val="20"/>
              </w:rPr>
              <w:t>conv 6-7</w:t>
            </w:r>
          </w:p>
        </w:tc>
        <w:tc>
          <w:tcPr>
            <w:tcW w:w="1850" w:type="dxa"/>
          </w:tcPr>
          <w:p w:rsidR="00D72F09" w:rsidRPr="00190971" w:rsidRDefault="00D72F09" w:rsidP="008C09DE">
            <w:pPr>
              <w:jc w:val="center"/>
              <w:rPr>
                <w:sz w:val="20"/>
              </w:rPr>
            </w:pPr>
            <w:r>
              <w:rPr>
                <w:sz w:val="20"/>
              </w:rPr>
              <w:t>Convolutional</w:t>
            </w:r>
          </w:p>
        </w:tc>
        <w:tc>
          <w:tcPr>
            <w:tcW w:w="1959" w:type="dxa"/>
          </w:tcPr>
          <w:p w:rsidR="00D72F09" w:rsidRPr="00190971" w:rsidRDefault="00D72F09" w:rsidP="008C09DE">
            <w:pPr>
              <w:jc w:val="center"/>
              <w:rPr>
                <w:sz w:val="20"/>
              </w:rPr>
            </w:pPr>
            <w:r>
              <w:rPr>
                <w:sz w:val="20"/>
              </w:rPr>
              <w:t>4</w:t>
            </w:r>
            <w:r w:rsidR="00AF4227">
              <w:rPr>
                <w:sz w:val="20"/>
              </w:rPr>
              <w:t>0</w:t>
            </w:r>
            <w:r>
              <w:rPr>
                <w:sz w:val="20"/>
              </w:rPr>
              <w:t xml:space="preserve"> x 10</w:t>
            </w:r>
          </w:p>
        </w:tc>
        <w:tc>
          <w:tcPr>
            <w:tcW w:w="1827" w:type="dxa"/>
          </w:tcPr>
          <w:p w:rsidR="00D72F09" w:rsidRPr="00190971" w:rsidRDefault="00D72F09" w:rsidP="008C09DE">
            <w:pPr>
              <w:jc w:val="center"/>
              <w:rPr>
                <w:sz w:val="20"/>
              </w:rPr>
            </w:pPr>
            <w:r>
              <w:rPr>
                <w:sz w:val="20"/>
              </w:rPr>
              <w:t>10</w:t>
            </w:r>
          </w:p>
        </w:tc>
        <w:tc>
          <w:tcPr>
            <w:tcW w:w="1824" w:type="dxa"/>
          </w:tcPr>
          <w:p w:rsidR="00D72F09" w:rsidRPr="00190971" w:rsidRDefault="00D72F09" w:rsidP="008C09DE">
            <w:pPr>
              <w:jc w:val="center"/>
              <w:rPr>
                <w:sz w:val="20"/>
              </w:rPr>
            </w:pPr>
            <w:r>
              <w:rPr>
                <w:sz w:val="20"/>
              </w:rPr>
              <w:t>1</w:t>
            </w:r>
          </w:p>
        </w:tc>
      </w:tr>
      <w:tr w:rsidR="00D72F09" w:rsidTr="008C09DE">
        <w:tc>
          <w:tcPr>
            <w:tcW w:w="1328" w:type="dxa"/>
          </w:tcPr>
          <w:p w:rsidR="00D72F09" w:rsidRPr="00190971" w:rsidRDefault="00D72F09" w:rsidP="008C09DE">
            <w:pPr>
              <w:jc w:val="center"/>
              <w:rPr>
                <w:sz w:val="20"/>
              </w:rPr>
            </w:pPr>
            <w:r>
              <w:rPr>
                <w:sz w:val="20"/>
              </w:rPr>
              <w:t>pool 7-8</w:t>
            </w:r>
          </w:p>
        </w:tc>
        <w:tc>
          <w:tcPr>
            <w:tcW w:w="1850" w:type="dxa"/>
          </w:tcPr>
          <w:p w:rsidR="00D72F09" w:rsidRPr="00190971" w:rsidRDefault="00D72F09" w:rsidP="008C09DE">
            <w:pPr>
              <w:jc w:val="center"/>
              <w:rPr>
                <w:sz w:val="20"/>
              </w:rPr>
            </w:pPr>
            <w:r>
              <w:rPr>
                <w:sz w:val="20"/>
              </w:rPr>
              <w:t>Max-pooling</w:t>
            </w:r>
          </w:p>
        </w:tc>
        <w:tc>
          <w:tcPr>
            <w:tcW w:w="1959" w:type="dxa"/>
          </w:tcPr>
          <w:p w:rsidR="00D72F09" w:rsidRPr="00190971" w:rsidRDefault="00D72F09" w:rsidP="008C09DE">
            <w:pPr>
              <w:jc w:val="center"/>
              <w:rPr>
                <w:sz w:val="20"/>
              </w:rPr>
            </w:pPr>
            <w:r>
              <w:rPr>
                <w:sz w:val="20"/>
              </w:rPr>
              <w:t>2 x 1</w:t>
            </w:r>
          </w:p>
        </w:tc>
        <w:tc>
          <w:tcPr>
            <w:tcW w:w="1827" w:type="dxa"/>
          </w:tcPr>
          <w:p w:rsidR="00D72F09" w:rsidRPr="00190971" w:rsidRDefault="00D72F09" w:rsidP="008C09DE">
            <w:pPr>
              <w:jc w:val="center"/>
              <w:rPr>
                <w:sz w:val="20"/>
              </w:rPr>
            </w:pPr>
            <w:r>
              <w:rPr>
                <w:sz w:val="20"/>
              </w:rPr>
              <w:t>2</w:t>
            </w:r>
          </w:p>
        </w:tc>
        <w:tc>
          <w:tcPr>
            <w:tcW w:w="1824" w:type="dxa"/>
          </w:tcPr>
          <w:p w:rsidR="00D72F09" w:rsidRPr="00190971" w:rsidRDefault="00D72F09" w:rsidP="008C09DE">
            <w:pPr>
              <w:jc w:val="center"/>
              <w:rPr>
                <w:sz w:val="20"/>
              </w:rPr>
            </w:pPr>
            <w:r>
              <w:rPr>
                <w:sz w:val="20"/>
              </w:rPr>
              <w:t>2</w:t>
            </w:r>
          </w:p>
        </w:tc>
      </w:tr>
      <w:tr w:rsidR="00D72F09" w:rsidTr="008C09DE">
        <w:tc>
          <w:tcPr>
            <w:tcW w:w="1328" w:type="dxa"/>
          </w:tcPr>
          <w:p w:rsidR="00D72F09" w:rsidRPr="00190971" w:rsidRDefault="00D72F09" w:rsidP="008C09DE">
            <w:pPr>
              <w:jc w:val="center"/>
              <w:rPr>
                <w:sz w:val="20"/>
              </w:rPr>
            </w:pPr>
            <w:r>
              <w:rPr>
                <w:sz w:val="20"/>
              </w:rPr>
              <w:t>conv 8-9</w:t>
            </w:r>
          </w:p>
        </w:tc>
        <w:tc>
          <w:tcPr>
            <w:tcW w:w="1850" w:type="dxa"/>
          </w:tcPr>
          <w:p w:rsidR="00D72F09" w:rsidRPr="00190971" w:rsidRDefault="00D72F09" w:rsidP="008C09DE">
            <w:pPr>
              <w:jc w:val="center"/>
              <w:rPr>
                <w:sz w:val="20"/>
              </w:rPr>
            </w:pPr>
            <w:r>
              <w:rPr>
                <w:sz w:val="20"/>
              </w:rPr>
              <w:t>Convolutional</w:t>
            </w:r>
          </w:p>
        </w:tc>
        <w:tc>
          <w:tcPr>
            <w:tcW w:w="1959" w:type="dxa"/>
          </w:tcPr>
          <w:p w:rsidR="00D72F09" w:rsidRPr="00190971" w:rsidRDefault="00D72F09" w:rsidP="008C09DE">
            <w:pPr>
              <w:jc w:val="center"/>
              <w:rPr>
                <w:sz w:val="20"/>
              </w:rPr>
            </w:pPr>
            <w:r>
              <w:rPr>
                <w:sz w:val="20"/>
              </w:rPr>
              <w:t>4</w:t>
            </w:r>
            <w:r w:rsidR="00AF4227">
              <w:rPr>
                <w:sz w:val="20"/>
              </w:rPr>
              <w:t>0</w:t>
            </w:r>
            <w:r>
              <w:rPr>
                <w:sz w:val="20"/>
              </w:rPr>
              <w:t xml:space="preserve"> x 15</w:t>
            </w:r>
          </w:p>
        </w:tc>
        <w:tc>
          <w:tcPr>
            <w:tcW w:w="1827" w:type="dxa"/>
          </w:tcPr>
          <w:p w:rsidR="00D72F09" w:rsidRPr="00190971" w:rsidRDefault="00D72F09" w:rsidP="008C09DE">
            <w:pPr>
              <w:jc w:val="center"/>
              <w:rPr>
                <w:sz w:val="20"/>
              </w:rPr>
            </w:pPr>
            <w:r>
              <w:rPr>
                <w:sz w:val="20"/>
              </w:rPr>
              <w:t>15</w:t>
            </w:r>
          </w:p>
        </w:tc>
        <w:tc>
          <w:tcPr>
            <w:tcW w:w="1824" w:type="dxa"/>
          </w:tcPr>
          <w:p w:rsidR="00D72F09" w:rsidRPr="00190971" w:rsidRDefault="00D72F09" w:rsidP="008C09DE">
            <w:pPr>
              <w:jc w:val="center"/>
              <w:rPr>
                <w:sz w:val="20"/>
              </w:rPr>
            </w:pPr>
            <w:r>
              <w:rPr>
                <w:sz w:val="20"/>
              </w:rPr>
              <w:t>1</w:t>
            </w:r>
          </w:p>
        </w:tc>
      </w:tr>
      <w:tr w:rsidR="00D72F09" w:rsidTr="008C09DE">
        <w:tc>
          <w:tcPr>
            <w:tcW w:w="1328" w:type="dxa"/>
          </w:tcPr>
          <w:p w:rsidR="00D72F09" w:rsidRPr="00190971" w:rsidRDefault="00D72F09" w:rsidP="008C09DE">
            <w:pPr>
              <w:jc w:val="center"/>
              <w:rPr>
                <w:sz w:val="20"/>
              </w:rPr>
            </w:pPr>
            <w:r>
              <w:rPr>
                <w:sz w:val="20"/>
              </w:rPr>
              <w:t>pool 9-10</w:t>
            </w:r>
          </w:p>
        </w:tc>
        <w:tc>
          <w:tcPr>
            <w:tcW w:w="1850" w:type="dxa"/>
          </w:tcPr>
          <w:p w:rsidR="00D72F09" w:rsidRPr="00190971" w:rsidRDefault="00D72F09" w:rsidP="008C09DE">
            <w:pPr>
              <w:jc w:val="center"/>
              <w:rPr>
                <w:sz w:val="20"/>
              </w:rPr>
            </w:pPr>
            <w:r>
              <w:rPr>
                <w:sz w:val="20"/>
              </w:rPr>
              <w:t>Max-pooling</w:t>
            </w:r>
          </w:p>
        </w:tc>
        <w:tc>
          <w:tcPr>
            <w:tcW w:w="1959" w:type="dxa"/>
          </w:tcPr>
          <w:p w:rsidR="00D72F09" w:rsidRPr="00190971" w:rsidRDefault="00D72F09" w:rsidP="008C09DE">
            <w:pPr>
              <w:jc w:val="center"/>
              <w:rPr>
                <w:sz w:val="20"/>
              </w:rPr>
            </w:pPr>
            <w:r>
              <w:rPr>
                <w:sz w:val="20"/>
              </w:rPr>
              <w:t>2 x 1</w:t>
            </w:r>
          </w:p>
        </w:tc>
        <w:tc>
          <w:tcPr>
            <w:tcW w:w="1827" w:type="dxa"/>
          </w:tcPr>
          <w:p w:rsidR="00D72F09" w:rsidRPr="00190971" w:rsidRDefault="00D72F09" w:rsidP="008C09DE">
            <w:pPr>
              <w:jc w:val="center"/>
              <w:rPr>
                <w:sz w:val="20"/>
              </w:rPr>
            </w:pPr>
            <w:r>
              <w:rPr>
                <w:sz w:val="20"/>
              </w:rPr>
              <w:t>2</w:t>
            </w:r>
          </w:p>
        </w:tc>
        <w:tc>
          <w:tcPr>
            <w:tcW w:w="1824" w:type="dxa"/>
          </w:tcPr>
          <w:p w:rsidR="00D72F09" w:rsidRPr="00190971" w:rsidRDefault="00D72F09" w:rsidP="008C09DE">
            <w:pPr>
              <w:jc w:val="center"/>
              <w:rPr>
                <w:sz w:val="20"/>
              </w:rPr>
            </w:pPr>
            <w:r>
              <w:rPr>
                <w:sz w:val="20"/>
              </w:rPr>
              <w:t>2</w:t>
            </w:r>
          </w:p>
        </w:tc>
      </w:tr>
      <w:tr w:rsidR="00D72F09" w:rsidTr="008C09DE">
        <w:tc>
          <w:tcPr>
            <w:tcW w:w="1328" w:type="dxa"/>
          </w:tcPr>
          <w:p w:rsidR="00D72F09" w:rsidRDefault="00D72F09" w:rsidP="008C09DE">
            <w:pPr>
              <w:jc w:val="center"/>
              <w:rPr>
                <w:sz w:val="20"/>
              </w:rPr>
            </w:pPr>
            <w:r>
              <w:rPr>
                <w:sz w:val="20"/>
              </w:rPr>
              <w:t>fc10-11</w:t>
            </w:r>
          </w:p>
        </w:tc>
        <w:tc>
          <w:tcPr>
            <w:tcW w:w="1850" w:type="dxa"/>
          </w:tcPr>
          <w:p w:rsidR="00D72F09" w:rsidRDefault="00D72F09" w:rsidP="008C09DE">
            <w:pPr>
              <w:jc w:val="center"/>
              <w:rPr>
                <w:sz w:val="20"/>
              </w:rPr>
            </w:pPr>
            <w:r>
              <w:rPr>
                <w:sz w:val="20"/>
              </w:rPr>
              <w:t>Fully-connected</w:t>
            </w:r>
          </w:p>
        </w:tc>
        <w:tc>
          <w:tcPr>
            <w:tcW w:w="1959" w:type="dxa"/>
          </w:tcPr>
          <w:p w:rsidR="00D72F09" w:rsidRDefault="00D72F09" w:rsidP="008C09DE">
            <w:pPr>
              <w:jc w:val="center"/>
              <w:rPr>
                <w:sz w:val="20"/>
              </w:rPr>
            </w:pPr>
            <w:r>
              <w:rPr>
                <w:sz w:val="20"/>
              </w:rPr>
              <w:t>50</w:t>
            </w:r>
          </w:p>
        </w:tc>
        <w:tc>
          <w:tcPr>
            <w:tcW w:w="1827" w:type="dxa"/>
          </w:tcPr>
          <w:p w:rsidR="00D72F09" w:rsidRDefault="00D72F09" w:rsidP="008C09DE">
            <w:pPr>
              <w:jc w:val="center"/>
              <w:rPr>
                <w:sz w:val="20"/>
              </w:rPr>
            </w:pPr>
            <w:r>
              <w:rPr>
                <w:sz w:val="20"/>
              </w:rPr>
              <w:t>-</w:t>
            </w:r>
          </w:p>
        </w:tc>
        <w:tc>
          <w:tcPr>
            <w:tcW w:w="1824" w:type="dxa"/>
          </w:tcPr>
          <w:p w:rsidR="00D72F09" w:rsidRDefault="00D72F09" w:rsidP="008C09DE">
            <w:pPr>
              <w:jc w:val="center"/>
              <w:rPr>
                <w:sz w:val="20"/>
              </w:rPr>
            </w:pPr>
            <w:r>
              <w:rPr>
                <w:sz w:val="20"/>
              </w:rPr>
              <w:t>-</w:t>
            </w:r>
          </w:p>
        </w:tc>
      </w:tr>
      <w:tr w:rsidR="00D72F09" w:rsidTr="008C09DE">
        <w:tc>
          <w:tcPr>
            <w:tcW w:w="1328" w:type="dxa"/>
          </w:tcPr>
          <w:p w:rsidR="00D72F09" w:rsidRDefault="00D72F09" w:rsidP="008C09DE">
            <w:pPr>
              <w:jc w:val="center"/>
              <w:rPr>
                <w:sz w:val="20"/>
              </w:rPr>
            </w:pPr>
            <w:r>
              <w:rPr>
                <w:sz w:val="20"/>
              </w:rPr>
              <w:t>fc11-12</w:t>
            </w:r>
          </w:p>
        </w:tc>
        <w:tc>
          <w:tcPr>
            <w:tcW w:w="1850" w:type="dxa"/>
          </w:tcPr>
          <w:p w:rsidR="00D72F09" w:rsidRDefault="00D72F09" w:rsidP="008C09DE">
            <w:pPr>
              <w:jc w:val="center"/>
              <w:rPr>
                <w:sz w:val="20"/>
              </w:rPr>
            </w:pPr>
            <w:r>
              <w:rPr>
                <w:sz w:val="20"/>
              </w:rPr>
              <w:t>Fully-connected</w:t>
            </w:r>
          </w:p>
        </w:tc>
        <w:tc>
          <w:tcPr>
            <w:tcW w:w="1959" w:type="dxa"/>
          </w:tcPr>
          <w:p w:rsidR="00D72F09" w:rsidRDefault="00D72F09" w:rsidP="008C09DE">
            <w:pPr>
              <w:jc w:val="center"/>
              <w:rPr>
                <w:sz w:val="20"/>
              </w:rPr>
            </w:pPr>
            <w:r>
              <w:rPr>
                <w:sz w:val="20"/>
              </w:rPr>
              <w:t>20</w:t>
            </w:r>
          </w:p>
        </w:tc>
        <w:tc>
          <w:tcPr>
            <w:tcW w:w="1827" w:type="dxa"/>
          </w:tcPr>
          <w:p w:rsidR="00D72F09" w:rsidRDefault="00D72F09" w:rsidP="008C09DE">
            <w:pPr>
              <w:jc w:val="center"/>
              <w:rPr>
                <w:sz w:val="20"/>
              </w:rPr>
            </w:pPr>
            <w:r>
              <w:rPr>
                <w:sz w:val="20"/>
              </w:rPr>
              <w:t>-</w:t>
            </w:r>
          </w:p>
        </w:tc>
        <w:tc>
          <w:tcPr>
            <w:tcW w:w="1824" w:type="dxa"/>
          </w:tcPr>
          <w:p w:rsidR="00D72F09" w:rsidRDefault="00D72F09" w:rsidP="008C09DE">
            <w:pPr>
              <w:jc w:val="center"/>
              <w:rPr>
                <w:sz w:val="20"/>
              </w:rPr>
            </w:pPr>
            <w:r>
              <w:rPr>
                <w:sz w:val="20"/>
              </w:rPr>
              <w:t>-</w:t>
            </w:r>
          </w:p>
        </w:tc>
      </w:tr>
      <w:tr w:rsidR="00D72F09" w:rsidTr="008C09DE">
        <w:tc>
          <w:tcPr>
            <w:tcW w:w="1328" w:type="dxa"/>
          </w:tcPr>
          <w:p w:rsidR="00D72F09" w:rsidRDefault="00D72F09" w:rsidP="008C09DE">
            <w:pPr>
              <w:jc w:val="center"/>
              <w:rPr>
                <w:sz w:val="20"/>
              </w:rPr>
            </w:pPr>
            <w:r>
              <w:rPr>
                <w:sz w:val="20"/>
              </w:rPr>
              <w:t>fc12-13</w:t>
            </w:r>
          </w:p>
        </w:tc>
        <w:tc>
          <w:tcPr>
            <w:tcW w:w="1850" w:type="dxa"/>
          </w:tcPr>
          <w:p w:rsidR="00D72F09" w:rsidRDefault="00D72F09" w:rsidP="008C09DE">
            <w:pPr>
              <w:jc w:val="center"/>
              <w:rPr>
                <w:sz w:val="20"/>
              </w:rPr>
            </w:pPr>
            <w:r>
              <w:rPr>
                <w:sz w:val="20"/>
              </w:rPr>
              <w:t>Fully-connected</w:t>
            </w:r>
          </w:p>
        </w:tc>
        <w:tc>
          <w:tcPr>
            <w:tcW w:w="1959" w:type="dxa"/>
          </w:tcPr>
          <w:p w:rsidR="00D72F09" w:rsidRDefault="00D72F09" w:rsidP="008C09DE">
            <w:pPr>
              <w:jc w:val="center"/>
              <w:rPr>
                <w:sz w:val="20"/>
              </w:rPr>
            </w:pPr>
            <w:r>
              <w:rPr>
                <w:sz w:val="20"/>
              </w:rPr>
              <w:t>2</w:t>
            </w:r>
          </w:p>
        </w:tc>
        <w:tc>
          <w:tcPr>
            <w:tcW w:w="1827" w:type="dxa"/>
          </w:tcPr>
          <w:p w:rsidR="00D72F09" w:rsidRDefault="00D72F09" w:rsidP="008C09DE">
            <w:pPr>
              <w:jc w:val="center"/>
              <w:rPr>
                <w:sz w:val="20"/>
              </w:rPr>
            </w:pPr>
            <w:r>
              <w:rPr>
                <w:sz w:val="20"/>
              </w:rPr>
              <w:t>-</w:t>
            </w:r>
          </w:p>
        </w:tc>
        <w:tc>
          <w:tcPr>
            <w:tcW w:w="1824" w:type="dxa"/>
          </w:tcPr>
          <w:p w:rsidR="00D72F09" w:rsidRDefault="00D72F09" w:rsidP="008C09DE">
            <w:pPr>
              <w:jc w:val="center"/>
              <w:rPr>
                <w:sz w:val="20"/>
              </w:rPr>
            </w:pPr>
            <w:r>
              <w:rPr>
                <w:sz w:val="20"/>
              </w:rPr>
              <w:t>-</w:t>
            </w:r>
          </w:p>
        </w:tc>
      </w:tr>
      <w:tr w:rsidR="00D72F09" w:rsidTr="008C09DE">
        <w:tc>
          <w:tcPr>
            <w:tcW w:w="1328" w:type="dxa"/>
          </w:tcPr>
          <w:p w:rsidR="00D72F09" w:rsidRDefault="00D72F09" w:rsidP="008C09DE">
            <w:pPr>
              <w:jc w:val="center"/>
              <w:rPr>
                <w:sz w:val="20"/>
              </w:rPr>
            </w:pPr>
            <w:r>
              <w:rPr>
                <w:sz w:val="20"/>
              </w:rPr>
              <w:t>sm</w:t>
            </w:r>
          </w:p>
        </w:tc>
        <w:tc>
          <w:tcPr>
            <w:tcW w:w="1850" w:type="dxa"/>
          </w:tcPr>
          <w:p w:rsidR="00D72F09" w:rsidRDefault="00D72F09" w:rsidP="008C09DE">
            <w:pPr>
              <w:jc w:val="center"/>
              <w:rPr>
                <w:sz w:val="20"/>
              </w:rPr>
            </w:pPr>
            <w:r>
              <w:rPr>
                <w:sz w:val="20"/>
              </w:rPr>
              <w:t>softmax</w:t>
            </w:r>
          </w:p>
        </w:tc>
        <w:tc>
          <w:tcPr>
            <w:tcW w:w="1959" w:type="dxa"/>
          </w:tcPr>
          <w:p w:rsidR="00D72F09" w:rsidRDefault="00D72F09" w:rsidP="008C09DE">
            <w:pPr>
              <w:jc w:val="center"/>
              <w:rPr>
                <w:sz w:val="20"/>
              </w:rPr>
            </w:pPr>
            <w:r>
              <w:rPr>
                <w:sz w:val="20"/>
              </w:rPr>
              <w:t>-</w:t>
            </w:r>
          </w:p>
        </w:tc>
        <w:tc>
          <w:tcPr>
            <w:tcW w:w="1827" w:type="dxa"/>
          </w:tcPr>
          <w:p w:rsidR="00D72F09" w:rsidRDefault="00D72F09" w:rsidP="008C09DE">
            <w:pPr>
              <w:jc w:val="center"/>
              <w:rPr>
                <w:sz w:val="20"/>
              </w:rPr>
            </w:pPr>
            <w:r>
              <w:rPr>
                <w:sz w:val="20"/>
              </w:rPr>
              <w:t>-</w:t>
            </w:r>
          </w:p>
        </w:tc>
        <w:tc>
          <w:tcPr>
            <w:tcW w:w="1824" w:type="dxa"/>
          </w:tcPr>
          <w:p w:rsidR="00D72F09" w:rsidRDefault="00D72F09" w:rsidP="008C09DE">
            <w:pPr>
              <w:jc w:val="center"/>
              <w:rPr>
                <w:sz w:val="20"/>
              </w:rPr>
            </w:pPr>
            <w:r>
              <w:rPr>
                <w:sz w:val="20"/>
              </w:rPr>
              <w:t>-</w:t>
            </w:r>
          </w:p>
        </w:tc>
      </w:tr>
      <w:tr w:rsidR="00D72F09" w:rsidTr="008C09DE">
        <w:tc>
          <w:tcPr>
            <w:tcW w:w="1328" w:type="dxa"/>
          </w:tcPr>
          <w:p w:rsidR="00D72F09" w:rsidRDefault="00D72F09" w:rsidP="008C09DE">
            <w:pPr>
              <w:jc w:val="center"/>
              <w:rPr>
                <w:sz w:val="20"/>
              </w:rPr>
            </w:pPr>
            <w:r>
              <w:rPr>
                <w:sz w:val="20"/>
              </w:rPr>
              <w:t>output</w:t>
            </w:r>
          </w:p>
        </w:tc>
        <w:tc>
          <w:tcPr>
            <w:tcW w:w="1850" w:type="dxa"/>
          </w:tcPr>
          <w:p w:rsidR="00D72F09" w:rsidRDefault="00D72F09" w:rsidP="008C09DE">
            <w:pPr>
              <w:jc w:val="center"/>
              <w:rPr>
                <w:sz w:val="20"/>
              </w:rPr>
            </w:pPr>
            <w:r>
              <w:rPr>
                <w:sz w:val="20"/>
              </w:rPr>
              <w:t>Classoutput</w:t>
            </w:r>
          </w:p>
        </w:tc>
        <w:tc>
          <w:tcPr>
            <w:tcW w:w="1959" w:type="dxa"/>
          </w:tcPr>
          <w:p w:rsidR="00D72F09" w:rsidRDefault="00D72F09" w:rsidP="008C09DE">
            <w:pPr>
              <w:jc w:val="center"/>
              <w:rPr>
                <w:sz w:val="20"/>
              </w:rPr>
            </w:pPr>
            <w:r>
              <w:rPr>
                <w:sz w:val="20"/>
              </w:rPr>
              <w:t>-</w:t>
            </w:r>
          </w:p>
        </w:tc>
        <w:tc>
          <w:tcPr>
            <w:tcW w:w="1827" w:type="dxa"/>
          </w:tcPr>
          <w:p w:rsidR="00D72F09" w:rsidRDefault="00D72F09" w:rsidP="008C09DE">
            <w:pPr>
              <w:jc w:val="center"/>
              <w:rPr>
                <w:sz w:val="20"/>
              </w:rPr>
            </w:pPr>
            <w:r>
              <w:rPr>
                <w:sz w:val="20"/>
              </w:rPr>
              <w:t>-</w:t>
            </w:r>
          </w:p>
        </w:tc>
        <w:tc>
          <w:tcPr>
            <w:tcW w:w="1824" w:type="dxa"/>
          </w:tcPr>
          <w:p w:rsidR="00D72F09" w:rsidRDefault="00D72F09" w:rsidP="008C09DE">
            <w:pPr>
              <w:jc w:val="center"/>
              <w:rPr>
                <w:sz w:val="20"/>
              </w:rPr>
            </w:pPr>
            <w:r>
              <w:rPr>
                <w:sz w:val="20"/>
              </w:rPr>
              <w:t>-</w:t>
            </w:r>
          </w:p>
        </w:tc>
      </w:tr>
    </w:tbl>
    <w:p w:rsidR="0089615E" w:rsidRDefault="0089615E" w:rsidP="00813B99">
      <w:pPr>
        <w:rPr>
          <w:rFonts w:cs="Times New Roman"/>
        </w:rPr>
      </w:pPr>
    </w:p>
    <w:p w:rsidR="008C01A4" w:rsidRDefault="00AF4227" w:rsidP="002D33E5">
      <w:pPr>
        <w:ind w:firstLine="567"/>
        <w:rPr>
          <w:rFonts w:cs="Times New Roman"/>
        </w:rPr>
      </w:pPr>
      <w:r>
        <w:rPr>
          <w:rFonts w:cs="Times New Roman"/>
        </w:rPr>
        <w:t>Cấu hình 4</w:t>
      </w:r>
      <w:r w:rsidR="00AE3EC7">
        <w:rPr>
          <w:rFonts w:cs="Times New Roman"/>
        </w:rPr>
        <w:t xml:space="preserve"> được mô tả trong 4.7</w:t>
      </w:r>
      <w:r>
        <w:rPr>
          <w:rFonts w:cs="Times New Roman"/>
        </w:rPr>
        <w:t xml:space="preserve"> tăng kernel size của lớp tích chập thứ </w:t>
      </w:r>
      <w:r w:rsidR="00A83D68">
        <w:rPr>
          <w:rFonts w:cs="Times New Roman"/>
        </w:rPr>
        <w:t>5 (conv8-9) lên thành 40 x 15.</w:t>
      </w:r>
    </w:p>
    <w:p w:rsidR="00336B15" w:rsidRPr="00006E1D" w:rsidRDefault="00336B15" w:rsidP="00336B15">
      <w:pPr>
        <w:pStyle w:val="Caption"/>
        <w:keepNext/>
        <w:jc w:val="center"/>
        <w:rPr>
          <w:i w:val="0"/>
          <w:color w:val="auto"/>
          <w:sz w:val="26"/>
        </w:rPr>
      </w:pPr>
      <w:bookmarkStart w:id="23" w:name="_Toc53228781"/>
      <w:r w:rsidRPr="00006E1D">
        <w:rPr>
          <w:b/>
          <w:i w:val="0"/>
          <w:color w:val="auto"/>
          <w:sz w:val="26"/>
        </w:rPr>
        <w:t xml:space="preserve">Bảng </w:t>
      </w:r>
      <w:r>
        <w:rPr>
          <w:b/>
          <w:i w:val="0"/>
          <w:color w:val="auto"/>
          <w:sz w:val="26"/>
        </w:rPr>
        <w:t>4.</w:t>
      </w:r>
      <w:r>
        <w:rPr>
          <w:b/>
          <w:i w:val="0"/>
          <w:color w:val="auto"/>
          <w:sz w:val="26"/>
        </w:rPr>
        <w:fldChar w:fldCharType="begin"/>
      </w:r>
      <w:r>
        <w:rPr>
          <w:b/>
          <w:i w:val="0"/>
          <w:color w:val="auto"/>
          <w:sz w:val="26"/>
        </w:rPr>
        <w:instrText xml:space="preserve"> SEQ Bảng \* ARABIC \s 1 </w:instrText>
      </w:r>
      <w:r>
        <w:rPr>
          <w:b/>
          <w:i w:val="0"/>
          <w:color w:val="auto"/>
          <w:sz w:val="26"/>
        </w:rPr>
        <w:fldChar w:fldCharType="separate"/>
      </w:r>
      <w:r>
        <w:rPr>
          <w:b/>
          <w:i w:val="0"/>
          <w:noProof/>
          <w:color w:val="auto"/>
          <w:sz w:val="26"/>
        </w:rPr>
        <w:t>8</w:t>
      </w:r>
      <w:r>
        <w:rPr>
          <w:b/>
          <w:i w:val="0"/>
          <w:color w:val="auto"/>
          <w:sz w:val="26"/>
        </w:rPr>
        <w:fldChar w:fldCharType="end"/>
      </w:r>
      <w:r w:rsidRPr="00006E1D">
        <w:rPr>
          <w:i w:val="0"/>
          <w:color w:val="auto"/>
          <w:sz w:val="26"/>
        </w:rPr>
        <w:t xml:space="preserve">: Cấu hình </w:t>
      </w:r>
      <w:r w:rsidR="00C83DC1">
        <w:rPr>
          <w:i w:val="0"/>
          <w:color w:val="auto"/>
          <w:sz w:val="26"/>
        </w:rPr>
        <w:t>5</w:t>
      </w:r>
      <w:bookmarkEnd w:id="23"/>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28"/>
        <w:gridCol w:w="1850"/>
        <w:gridCol w:w="1959"/>
        <w:gridCol w:w="1827"/>
        <w:gridCol w:w="1824"/>
      </w:tblGrid>
      <w:tr w:rsidR="00336B15" w:rsidTr="00245844">
        <w:tc>
          <w:tcPr>
            <w:tcW w:w="1328" w:type="dxa"/>
          </w:tcPr>
          <w:p w:rsidR="00336B15" w:rsidRPr="00190971" w:rsidRDefault="00336B15" w:rsidP="00245844">
            <w:pPr>
              <w:jc w:val="center"/>
              <w:rPr>
                <w:sz w:val="20"/>
              </w:rPr>
            </w:pPr>
            <w:r w:rsidRPr="00190971">
              <w:rPr>
                <w:sz w:val="20"/>
              </w:rPr>
              <w:t>Layers</w:t>
            </w:r>
          </w:p>
        </w:tc>
        <w:tc>
          <w:tcPr>
            <w:tcW w:w="1850" w:type="dxa"/>
          </w:tcPr>
          <w:p w:rsidR="00336B15" w:rsidRPr="00190971" w:rsidRDefault="00336B15" w:rsidP="00245844">
            <w:pPr>
              <w:jc w:val="center"/>
              <w:rPr>
                <w:sz w:val="20"/>
              </w:rPr>
            </w:pPr>
            <w:r w:rsidRPr="00190971">
              <w:rPr>
                <w:sz w:val="20"/>
              </w:rPr>
              <w:t>Type</w:t>
            </w:r>
          </w:p>
        </w:tc>
        <w:tc>
          <w:tcPr>
            <w:tcW w:w="1959" w:type="dxa"/>
          </w:tcPr>
          <w:p w:rsidR="00336B15" w:rsidRPr="00190971" w:rsidRDefault="00336B15" w:rsidP="00245844">
            <w:pPr>
              <w:jc w:val="center"/>
              <w:rPr>
                <w:sz w:val="20"/>
              </w:rPr>
            </w:pPr>
            <w:r w:rsidRPr="00190971">
              <w:rPr>
                <w:sz w:val="20"/>
              </w:rPr>
              <w:t>Numbers of neurons (Output Layer)</w:t>
            </w:r>
          </w:p>
        </w:tc>
        <w:tc>
          <w:tcPr>
            <w:tcW w:w="1827" w:type="dxa"/>
          </w:tcPr>
          <w:p w:rsidR="00336B15" w:rsidRPr="00190971" w:rsidRDefault="00336B15" w:rsidP="00245844">
            <w:pPr>
              <w:jc w:val="center"/>
              <w:rPr>
                <w:sz w:val="20"/>
              </w:rPr>
            </w:pPr>
            <w:r w:rsidRPr="00190971">
              <w:rPr>
                <w:sz w:val="20"/>
              </w:rPr>
              <w:t>Kernel size for each output feature map</w:t>
            </w:r>
          </w:p>
        </w:tc>
        <w:tc>
          <w:tcPr>
            <w:tcW w:w="1824" w:type="dxa"/>
          </w:tcPr>
          <w:p w:rsidR="00336B15" w:rsidRPr="00190971" w:rsidRDefault="00336B15" w:rsidP="00245844">
            <w:pPr>
              <w:jc w:val="center"/>
              <w:rPr>
                <w:sz w:val="20"/>
              </w:rPr>
            </w:pPr>
            <w:r w:rsidRPr="00190971">
              <w:rPr>
                <w:sz w:val="20"/>
              </w:rPr>
              <w:t>Stride</w:t>
            </w:r>
          </w:p>
        </w:tc>
      </w:tr>
      <w:tr w:rsidR="00336B15" w:rsidTr="00245844">
        <w:tc>
          <w:tcPr>
            <w:tcW w:w="1328" w:type="dxa"/>
          </w:tcPr>
          <w:p w:rsidR="00336B15" w:rsidRPr="00190971" w:rsidRDefault="00336B15" w:rsidP="00245844">
            <w:pPr>
              <w:jc w:val="center"/>
              <w:rPr>
                <w:sz w:val="20"/>
              </w:rPr>
            </w:pPr>
            <w:r>
              <w:rPr>
                <w:sz w:val="20"/>
              </w:rPr>
              <w:t>Input</w:t>
            </w:r>
          </w:p>
        </w:tc>
        <w:tc>
          <w:tcPr>
            <w:tcW w:w="1850" w:type="dxa"/>
          </w:tcPr>
          <w:p w:rsidR="00336B15" w:rsidRPr="00190971" w:rsidRDefault="00336B15" w:rsidP="00245844">
            <w:pPr>
              <w:jc w:val="center"/>
              <w:rPr>
                <w:sz w:val="20"/>
              </w:rPr>
            </w:pPr>
            <w:r>
              <w:rPr>
                <w:sz w:val="20"/>
              </w:rPr>
              <w:t>Data Input</w:t>
            </w:r>
          </w:p>
        </w:tc>
        <w:tc>
          <w:tcPr>
            <w:tcW w:w="1959" w:type="dxa"/>
          </w:tcPr>
          <w:p w:rsidR="00336B15" w:rsidRPr="00190971" w:rsidRDefault="00336B15" w:rsidP="00245844">
            <w:pPr>
              <w:jc w:val="center"/>
              <w:rPr>
                <w:sz w:val="20"/>
              </w:rPr>
            </w:pPr>
            <w:r>
              <w:rPr>
                <w:sz w:val="20"/>
              </w:rPr>
              <w:t>7400 x 98</w:t>
            </w:r>
          </w:p>
        </w:tc>
        <w:tc>
          <w:tcPr>
            <w:tcW w:w="1827" w:type="dxa"/>
          </w:tcPr>
          <w:p w:rsidR="00336B15" w:rsidRPr="00190971" w:rsidRDefault="00336B15" w:rsidP="00245844">
            <w:pPr>
              <w:jc w:val="center"/>
              <w:rPr>
                <w:sz w:val="20"/>
              </w:rPr>
            </w:pPr>
            <w:r>
              <w:rPr>
                <w:sz w:val="20"/>
              </w:rPr>
              <w:t>-</w:t>
            </w:r>
          </w:p>
        </w:tc>
        <w:tc>
          <w:tcPr>
            <w:tcW w:w="1824" w:type="dxa"/>
          </w:tcPr>
          <w:p w:rsidR="00336B15" w:rsidRPr="00190971" w:rsidRDefault="00336B15" w:rsidP="00245844">
            <w:pPr>
              <w:jc w:val="center"/>
              <w:rPr>
                <w:sz w:val="20"/>
              </w:rPr>
            </w:pPr>
            <w:r>
              <w:rPr>
                <w:sz w:val="20"/>
              </w:rPr>
              <w:t>-</w:t>
            </w:r>
          </w:p>
        </w:tc>
      </w:tr>
      <w:tr w:rsidR="00336B15" w:rsidTr="00245844">
        <w:tc>
          <w:tcPr>
            <w:tcW w:w="1328" w:type="dxa"/>
          </w:tcPr>
          <w:p w:rsidR="00336B15" w:rsidRPr="00190971" w:rsidRDefault="00336B15" w:rsidP="00245844">
            <w:pPr>
              <w:jc w:val="center"/>
              <w:rPr>
                <w:sz w:val="20"/>
              </w:rPr>
            </w:pPr>
            <w:r>
              <w:rPr>
                <w:sz w:val="20"/>
              </w:rPr>
              <w:t>conv0-1</w:t>
            </w:r>
          </w:p>
        </w:tc>
        <w:tc>
          <w:tcPr>
            <w:tcW w:w="1850" w:type="dxa"/>
          </w:tcPr>
          <w:p w:rsidR="00336B15" w:rsidRPr="00190971" w:rsidRDefault="00336B15" w:rsidP="00245844">
            <w:pPr>
              <w:jc w:val="center"/>
              <w:rPr>
                <w:sz w:val="20"/>
              </w:rPr>
            </w:pPr>
            <w:r>
              <w:rPr>
                <w:sz w:val="20"/>
              </w:rPr>
              <w:t>Convolutional</w:t>
            </w:r>
          </w:p>
        </w:tc>
        <w:tc>
          <w:tcPr>
            <w:tcW w:w="1959" w:type="dxa"/>
          </w:tcPr>
          <w:p w:rsidR="00336B15" w:rsidRPr="00190971" w:rsidRDefault="00336B15" w:rsidP="00245844">
            <w:pPr>
              <w:jc w:val="center"/>
              <w:rPr>
                <w:sz w:val="20"/>
              </w:rPr>
            </w:pPr>
            <w:r>
              <w:rPr>
                <w:sz w:val="20"/>
              </w:rPr>
              <w:t>80 x 4</w:t>
            </w:r>
          </w:p>
        </w:tc>
        <w:tc>
          <w:tcPr>
            <w:tcW w:w="1827" w:type="dxa"/>
          </w:tcPr>
          <w:p w:rsidR="00336B15" w:rsidRPr="00190971" w:rsidRDefault="00336B15" w:rsidP="00245844">
            <w:pPr>
              <w:jc w:val="center"/>
              <w:rPr>
                <w:sz w:val="20"/>
              </w:rPr>
            </w:pPr>
            <w:r>
              <w:rPr>
                <w:sz w:val="20"/>
              </w:rPr>
              <w:t>4</w:t>
            </w:r>
          </w:p>
        </w:tc>
        <w:tc>
          <w:tcPr>
            <w:tcW w:w="1824" w:type="dxa"/>
          </w:tcPr>
          <w:p w:rsidR="00336B15" w:rsidRPr="00190971" w:rsidRDefault="00336B15" w:rsidP="00245844">
            <w:pPr>
              <w:jc w:val="center"/>
              <w:rPr>
                <w:sz w:val="20"/>
              </w:rPr>
            </w:pPr>
            <w:r>
              <w:rPr>
                <w:sz w:val="20"/>
              </w:rPr>
              <w:t>1</w:t>
            </w:r>
          </w:p>
        </w:tc>
      </w:tr>
      <w:tr w:rsidR="00336B15" w:rsidTr="00245844">
        <w:tc>
          <w:tcPr>
            <w:tcW w:w="1328" w:type="dxa"/>
          </w:tcPr>
          <w:p w:rsidR="00336B15" w:rsidRPr="00190971" w:rsidRDefault="00336B15" w:rsidP="00245844">
            <w:pPr>
              <w:jc w:val="center"/>
              <w:rPr>
                <w:sz w:val="20"/>
              </w:rPr>
            </w:pPr>
            <w:r>
              <w:rPr>
                <w:sz w:val="20"/>
              </w:rPr>
              <w:t>pool1-2</w:t>
            </w:r>
          </w:p>
        </w:tc>
        <w:tc>
          <w:tcPr>
            <w:tcW w:w="1850" w:type="dxa"/>
          </w:tcPr>
          <w:p w:rsidR="00336B15" w:rsidRPr="00190971" w:rsidRDefault="00336B15" w:rsidP="00245844">
            <w:pPr>
              <w:jc w:val="center"/>
              <w:rPr>
                <w:sz w:val="20"/>
              </w:rPr>
            </w:pPr>
            <w:r>
              <w:rPr>
                <w:sz w:val="20"/>
              </w:rPr>
              <w:t>Max-pooling</w:t>
            </w:r>
          </w:p>
        </w:tc>
        <w:tc>
          <w:tcPr>
            <w:tcW w:w="1959" w:type="dxa"/>
          </w:tcPr>
          <w:p w:rsidR="00336B15" w:rsidRPr="00190971" w:rsidRDefault="00346504" w:rsidP="00245844">
            <w:pPr>
              <w:jc w:val="center"/>
              <w:rPr>
                <w:sz w:val="20"/>
              </w:rPr>
            </w:pPr>
            <w:r>
              <w:rPr>
                <w:sz w:val="20"/>
              </w:rPr>
              <w:t>4</w:t>
            </w:r>
            <w:r w:rsidR="00336B15">
              <w:rPr>
                <w:sz w:val="20"/>
              </w:rPr>
              <w:t>x 2</w:t>
            </w:r>
          </w:p>
        </w:tc>
        <w:tc>
          <w:tcPr>
            <w:tcW w:w="1827" w:type="dxa"/>
          </w:tcPr>
          <w:p w:rsidR="00336B15" w:rsidRPr="00190971" w:rsidRDefault="00336B15" w:rsidP="00245844">
            <w:pPr>
              <w:jc w:val="center"/>
              <w:rPr>
                <w:sz w:val="20"/>
              </w:rPr>
            </w:pPr>
            <w:r>
              <w:rPr>
                <w:sz w:val="20"/>
              </w:rPr>
              <w:t>2</w:t>
            </w:r>
          </w:p>
        </w:tc>
        <w:tc>
          <w:tcPr>
            <w:tcW w:w="1824" w:type="dxa"/>
          </w:tcPr>
          <w:p w:rsidR="00336B15" w:rsidRPr="00190971" w:rsidRDefault="00336B15" w:rsidP="00245844">
            <w:pPr>
              <w:jc w:val="center"/>
              <w:rPr>
                <w:sz w:val="20"/>
              </w:rPr>
            </w:pPr>
            <w:r>
              <w:rPr>
                <w:sz w:val="20"/>
              </w:rPr>
              <w:t>2</w:t>
            </w:r>
          </w:p>
        </w:tc>
      </w:tr>
      <w:tr w:rsidR="00336B15" w:rsidTr="00245844">
        <w:tc>
          <w:tcPr>
            <w:tcW w:w="1328" w:type="dxa"/>
          </w:tcPr>
          <w:p w:rsidR="00336B15" w:rsidRPr="00190971" w:rsidRDefault="00336B15" w:rsidP="00245844">
            <w:pPr>
              <w:jc w:val="center"/>
              <w:rPr>
                <w:sz w:val="20"/>
              </w:rPr>
            </w:pPr>
            <w:r>
              <w:rPr>
                <w:sz w:val="20"/>
              </w:rPr>
              <w:t>conv 2-3</w:t>
            </w:r>
          </w:p>
        </w:tc>
        <w:tc>
          <w:tcPr>
            <w:tcW w:w="1850" w:type="dxa"/>
          </w:tcPr>
          <w:p w:rsidR="00336B15" w:rsidRPr="00190971" w:rsidRDefault="00336B15" w:rsidP="00245844">
            <w:pPr>
              <w:jc w:val="center"/>
              <w:rPr>
                <w:sz w:val="20"/>
              </w:rPr>
            </w:pPr>
            <w:r>
              <w:rPr>
                <w:sz w:val="20"/>
              </w:rPr>
              <w:t>Convolutional</w:t>
            </w:r>
          </w:p>
        </w:tc>
        <w:tc>
          <w:tcPr>
            <w:tcW w:w="1959" w:type="dxa"/>
          </w:tcPr>
          <w:p w:rsidR="00336B15" w:rsidRPr="00190971" w:rsidRDefault="00336B15" w:rsidP="00245844">
            <w:pPr>
              <w:jc w:val="center"/>
              <w:rPr>
                <w:sz w:val="20"/>
              </w:rPr>
            </w:pPr>
            <w:r>
              <w:rPr>
                <w:sz w:val="20"/>
              </w:rPr>
              <w:t>70 x 4</w:t>
            </w:r>
          </w:p>
        </w:tc>
        <w:tc>
          <w:tcPr>
            <w:tcW w:w="1827" w:type="dxa"/>
          </w:tcPr>
          <w:p w:rsidR="00336B15" w:rsidRPr="00190971" w:rsidRDefault="00336B15" w:rsidP="00245844">
            <w:pPr>
              <w:jc w:val="center"/>
              <w:rPr>
                <w:sz w:val="20"/>
              </w:rPr>
            </w:pPr>
            <w:r>
              <w:rPr>
                <w:sz w:val="20"/>
              </w:rPr>
              <w:t>4</w:t>
            </w:r>
          </w:p>
        </w:tc>
        <w:tc>
          <w:tcPr>
            <w:tcW w:w="1824" w:type="dxa"/>
          </w:tcPr>
          <w:p w:rsidR="00336B15" w:rsidRPr="00190971" w:rsidRDefault="00336B15" w:rsidP="00245844">
            <w:pPr>
              <w:jc w:val="center"/>
              <w:rPr>
                <w:sz w:val="20"/>
              </w:rPr>
            </w:pPr>
            <w:r>
              <w:rPr>
                <w:sz w:val="20"/>
              </w:rPr>
              <w:t>1</w:t>
            </w:r>
          </w:p>
        </w:tc>
      </w:tr>
      <w:tr w:rsidR="00336B15" w:rsidTr="00245844">
        <w:tc>
          <w:tcPr>
            <w:tcW w:w="1328" w:type="dxa"/>
          </w:tcPr>
          <w:p w:rsidR="00336B15" w:rsidRPr="00190971" w:rsidRDefault="00336B15" w:rsidP="00245844">
            <w:pPr>
              <w:jc w:val="center"/>
              <w:rPr>
                <w:sz w:val="20"/>
              </w:rPr>
            </w:pPr>
            <w:r>
              <w:rPr>
                <w:sz w:val="20"/>
              </w:rPr>
              <w:t>pool 3-4</w:t>
            </w:r>
          </w:p>
        </w:tc>
        <w:tc>
          <w:tcPr>
            <w:tcW w:w="1850" w:type="dxa"/>
          </w:tcPr>
          <w:p w:rsidR="00336B15" w:rsidRPr="00190971" w:rsidRDefault="00336B15" w:rsidP="00245844">
            <w:pPr>
              <w:jc w:val="center"/>
              <w:rPr>
                <w:sz w:val="20"/>
              </w:rPr>
            </w:pPr>
            <w:r>
              <w:rPr>
                <w:sz w:val="20"/>
              </w:rPr>
              <w:t>Max-pooling</w:t>
            </w:r>
          </w:p>
        </w:tc>
        <w:tc>
          <w:tcPr>
            <w:tcW w:w="1959" w:type="dxa"/>
          </w:tcPr>
          <w:p w:rsidR="00336B15" w:rsidRPr="00190971" w:rsidRDefault="00346504" w:rsidP="00245844">
            <w:pPr>
              <w:jc w:val="center"/>
              <w:rPr>
                <w:sz w:val="20"/>
              </w:rPr>
            </w:pPr>
            <w:r>
              <w:rPr>
                <w:sz w:val="20"/>
              </w:rPr>
              <w:t>4</w:t>
            </w:r>
            <w:r w:rsidR="00336B15">
              <w:rPr>
                <w:sz w:val="20"/>
              </w:rPr>
              <w:t xml:space="preserve"> x 1</w:t>
            </w:r>
          </w:p>
        </w:tc>
        <w:tc>
          <w:tcPr>
            <w:tcW w:w="1827" w:type="dxa"/>
          </w:tcPr>
          <w:p w:rsidR="00336B15" w:rsidRPr="00190971" w:rsidRDefault="00336B15" w:rsidP="00245844">
            <w:pPr>
              <w:jc w:val="center"/>
              <w:rPr>
                <w:sz w:val="20"/>
              </w:rPr>
            </w:pPr>
            <w:r>
              <w:rPr>
                <w:sz w:val="20"/>
              </w:rPr>
              <w:t>2</w:t>
            </w:r>
          </w:p>
        </w:tc>
        <w:tc>
          <w:tcPr>
            <w:tcW w:w="1824" w:type="dxa"/>
          </w:tcPr>
          <w:p w:rsidR="00336B15" w:rsidRPr="00190971" w:rsidRDefault="00336B15" w:rsidP="00245844">
            <w:pPr>
              <w:jc w:val="center"/>
              <w:rPr>
                <w:sz w:val="20"/>
              </w:rPr>
            </w:pPr>
            <w:r>
              <w:rPr>
                <w:sz w:val="20"/>
              </w:rPr>
              <w:t>2</w:t>
            </w:r>
          </w:p>
        </w:tc>
      </w:tr>
      <w:tr w:rsidR="00336B15" w:rsidTr="00245844">
        <w:tc>
          <w:tcPr>
            <w:tcW w:w="1328" w:type="dxa"/>
          </w:tcPr>
          <w:p w:rsidR="00336B15" w:rsidRPr="00190971" w:rsidRDefault="00336B15" w:rsidP="00245844">
            <w:pPr>
              <w:jc w:val="center"/>
              <w:rPr>
                <w:sz w:val="20"/>
              </w:rPr>
            </w:pPr>
            <w:r>
              <w:rPr>
                <w:sz w:val="20"/>
              </w:rPr>
              <w:t>conv 4-5</w:t>
            </w:r>
          </w:p>
        </w:tc>
        <w:tc>
          <w:tcPr>
            <w:tcW w:w="1850" w:type="dxa"/>
          </w:tcPr>
          <w:p w:rsidR="00336B15" w:rsidRPr="00190971" w:rsidRDefault="00336B15" w:rsidP="00245844">
            <w:pPr>
              <w:jc w:val="center"/>
              <w:rPr>
                <w:sz w:val="20"/>
              </w:rPr>
            </w:pPr>
            <w:r>
              <w:rPr>
                <w:sz w:val="20"/>
              </w:rPr>
              <w:t>Convolutional</w:t>
            </w:r>
          </w:p>
        </w:tc>
        <w:tc>
          <w:tcPr>
            <w:tcW w:w="1959" w:type="dxa"/>
          </w:tcPr>
          <w:p w:rsidR="00336B15" w:rsidRPr="00190971" w:rsidRDefault="00336B15" w:rsidP="00245844">
            <w:pPr>
              <w:jc w:val="center"/>
              <w:rPr>
                <w:sz w:val="20"/>
              </w:rPr>
            </w:pPr>
            <w:r>
              <w:rPr>
                <w:sz w:val="20"/>
              </w:rPr>
              <w:t>60 x 10</w:t>
            </w:r>
          </w:p>
        </w:tc>
        <w:tc>
          <w:tcPr>
            <w:tcW w:w="1827" w:type="dxa"/>
          </w:tcPr>
          <w:p w:rsidR="00336B15" w:rsidRPr="00190971" w:rsidRDefault="00336B15" w:rsidP="00245844">
            <w:pPr>
              <w:jc w:val="center"/>
              <w:rPr>
                <w:sz w:val="20"/>
              </w:rPr>
            </w:pPr>
            <w:r>
              <w:rPr>
                <w:sz w:val="20"/>
              </w:rPr>
              <w:t>10</w:t>
            </w:r>
          </w:p>
        </w:tc>
        <w:tc>
          <w:tcPr>
            <w:tcW w:w="1824" w:type="dxa"/>
          </w:tcPr>
          <w:p w:rsidR="00336B15" w:rsidRPr="00190971" w:rsidRDefault="00336B15" w:rsidP="00245844">
            <w:pPr>
              <w:jc w:val="center"/>
              <w:rPr>
                <w:sz w:val="20"/>
              </w:rPr>
            </w:pPr>
            <w:r>
              <w:rPr>
                <w:sz w:val="20"/>
              </w:rPr>
              <w:t>1</w:t>
            </w:r>
          </w:p>
        </w:tc>
      </w:tr>
      <w:tr w:rsidR="00336B15" w:rsidTr="00245844">
        <w:tc>
          <w:tcPr>
            <w:tcW w:w="1328" w:type="dxa"/>
          </w:tcPr>
          <w:p w:rsidR="00336B15" w:rsidRPr="00190971" w:rsidRDefault="00336B15" w:rsidP="00245844">
            <w:pPr>
              <w:jc w:val="center"/>
              <w:rPr>
                <w:sz w:val="20"/>
              </w:rPr>
            </w:pPr>
            <w:r>
              <w:rPr>
                <w:sz w:val="20"/>
              </w:rPr>
              <w:t>pool 5-6</w:t>
            </w:r>
          </w:p>
        </w:tc>
        <w:tc>
          <w:tcPr>
            <w:tcW w:w="1850" w:type="dxa"/>
          </w:tcPr>
          <w:p w:rsidR="00336B15" w:rsidRPr="00190971" w:rsidRDefault="00336B15" w:rsidP="00245844">
            <w:pPr>
              <w:jc w:val="center"/>
              <w:rPr>
                <w:sz w:val="20"/>
              </w:rPr>
            </w:pPr>
            <w:r>
              <w:rPr>
                <w:sz w:val="20"/>
              </w:rPr>
              <w:t>Max-pooling</w:t>
            </w:r>
          </w:p>
        </w:tc>
        <w:tc>
          <w:tcPr>
            <w:tcW w:w="1959" w:type="dxa"/>
          </w:tcPr>
          <w:p w:rsidR="00336B15" w:rsidRPr="00190971" w:rsidRDefault="00F21D79" w:rsidP="00245844">
            <w:pPr>
              <w:jc w:val="center"/>
              <w:rPr>
                <w:sz w:val="20"/>
              </w:rPr>
            </w:pPr>
            <w:r>
              <w:rPr>
                <w:sz w:val="20"/>
              </w:rPr>
              <w:t>4</w:t>
            </w:r>
            <w:r w:rsidR="00336B15">
              <w:rPr>
                <w:sz w:val="20"/>
              </w:rPr>
              <w:t xml:space="preserve"> x 1</w:t>
            </w:r>
          </w:p>
        </w:tc>
        <w:tc>
          <w:tcPr>
            <w:tcW w:w="1827" w:type="dxa"/>
          </w:tcPr>
          <w:p w:rsidR="00336B15" w:rsidRPr="00190971" w:rsidRDefault="00336B15" w:rsidP="00245844">
            <w:pPr>
              <w:jc w:val="center"/>
              <w:rPr>
                <w:sz w:val="20"/>
              </w:rPr>
            </w:pPr>
            <w:r>
              <w:rPr>
                <w:sz w:val="20"/>
              </w:rPr>
              <w:t>2</w:t>
            </w:r>
          </w:p>
        </w:tc>
        <w:tc>
          <w:tcPr>
            <w:tcW w:w="1824" w:type="dxa"/>
          </w:tcPr>
          <w:p w:rsidR="00336B15" w:rsidRPr="00190971" w:rsidRDefault="00336B15" w:rsidP="00245844">
            <w:pPr>
              <w:jc w:val="center"/>
              <w:rPr>
                <w:sz w:val="20"/>
              </w:rPr>
            </w:pPr>
            <w:r>
              <w:rPr>
                <w:sz w:val="20"/>
              </w:rPr>
              <w:t>2</w:t>
            </w:r>
          </w:p>
        </w:tc>
      </w:tr>
      <w:tr w:rsidR="00336B15" w:rsidTr="00245844">
        <w:tc>
          <w:tcPr>
            <w:tcW w:w="1328" w:type="dxa"/>
          </w:tcPr>
          <w:p w:rsidR="00336B15" w:rsidRPr="00190971" w:rsidRDefault="00336B15" w:rsidP="00245844">
            <w:pPr>
              <w:jc w:val="center"/>
              <w:rPr>
                <w:sz w:val="20"/>
              </w:rPr>
            </w:pPr>
            <w:r>
              <w:rPr>
                <w:sz w:val="20"/>
              </w:rPr>
              <w:t>conv 6-7</w:t>
            </w:r>
          </w:p>
        </w:tc>
        <w:tc>
          <w:tcPr>
            <w:tcW w:w="1850" w:type="dxa"/>
          </w:tcPr>
          <w:p w:rsidR="00336B15" w:rsidRPr="00190971" w:rsidRDefault="00336B15" w:rsidP="00245844">
            <w:pPr>
              <w:jc w:val="center"/>
              <w:rPr>
                <w:sz w:val="20"/>
              </w:rPr>
            </w:pPr>
            <w:r>
              <w:rPr>
                <w:sz w:val="20"/>
              </w:rPr>
              <w:t>Convolutional</w:t>
            </w:r>
          </w:p>
        </w:tc>
        <w:tc>
          <w:tcPr>
            <w:tcW w:w="1959" w:type="dxa"/>
          </w:tcPr>
          <w:p w:rsidR="00336B15" w:rsidRPr="00190971" w:rsidRDefault="00336B15" w:rsidP="00245844">
            <w:pPr>
              <w:jc w:val="center"/>
              <w:rPr>
                <w:sz w:val="20"/>
              </w:rPr>
            </w:pPr>
            <w:r>
              <w:rPr>
                <w:sz w:val="20"/>
              </w:rPr>
              <w:t>50 x 10</w:t>
            </w:r>
          </w:p>
        </w:tc>
        <w:tc>
          <w:tcPr>
            <w:tcW w:w="1827" w:type="dxa"/>
          </w:tcPr>
          <w:p w:rsidR="00336B15" w:rsidRPr="00190971" w:rsidRDefault="00336B15" w:rsidP="00245844">
            <w:pPr>
              <w:jc w:val="center"/>
              <w:rPr>
                <w:sz w:val="20"/>
              </w:rPr>
            </w:pPr>
            <w:r>
              <w:rPr>
                <w:sz w:val="20"/>
              </w:rPr>
              <w:t>10</w:t>
            </w:r>
          </w:p>
        </w:tc>
        <w:tc>
          <w:tcPr>
            <w:tcW w:w="1824" w:type="dxa"/>
          </w:tcPr>
          <w:p w:rsidR="00336B15" w:rsidRPr="00190971" w:rsidRDefault="00336B15" w:rsidP="00245844">
            <w:pPr>
              <w:jc w:val="center"/>
              <w:rPr>
                <w:sz w:val="20"/>
              </w:rPr>
            </w:pPr>
            <w:r>
              <w:rPr>
                <w:sz w:val="20"/>
              </w:rPr>
              <w:t>1</w:t>
            </w:r>
          </w:p>
        </w:tc>
      </w:tr>
      <w:tr w:rsidR="00336B15" w:rsidTr="00245844">
        <w:tc>
          <w:tcPr>
            <w:tcW w:w="1328" w:type="dxa"/>
          </w:tcPr>
          <w:p w:rsidR="00336B15" w:rsidRPr="00190971" w:rsidRDefault="00336B15" w:rsidP="00245844">
            <w:pPr>
              <w:jc w:val="center"/>
              <w:rPr>
                <w:sz w:val="20"/>
              </w:rPr>
            </w:pPr>
            <w:r>
              <w:rPr>
                <w:sz w:val="20"/>
              </w:rPr>
              <w:t>pool 7-8</w:t>
            </w:r>
          </w:p>
        </w:tc>
        <w:tc>
          <w:tcPr>
            <w:tcW w:w="1850" w:type="dxa"/>
          </w:tcPr>
          <w:p w:rsidR="00336B15" w:rsidRPr="00190971" w:rsidRDefault="00336B15" w:rsidP="00245844">
            <w:pPr>
              <w:jc w:val="center"/>
              <w:rPr>
                <w:sz w:val="20"/>
              </w:rPr>
            </w:pPr>
            <w:r>
              <w:rPr>
                <w:sz w:val="20"/>
              </w:rPr>
              <w:t>Max-pooling</w:t>
            </w:r>
          </w:p>
        </w:tc>
        <w:tc>
          <w:tcPr>
            <w:tcW w:w="1959" w:type="dxa"/>
          </w:tcPr>
          <w:p w:rsidR="00336B15" w:rsidRPr="00190971" w:rsidRDefault="00336B15" w:rsidP="00245844">
            <w:pPr>
              <w:jc w:val="center"/>
              <w:rPr>
                <w:sz w:val="20"/>
              </w:rPr>
            </w:pPr>
            <w:r>
              <w:rPr>
                <w:sz w:val="20"/>
              </w:rPr>
              <w:t>2 x 1</w:t>
            </w:r>
          </w:p>
        </w:tc>
        <w:tc>
          <w:tcPr>
            <w:tcW w:w="1827" w:type="dxa"/>
          </w:tcPr>
          <w:p w:rsidR="00336B15" w:rsidRPr="00190971" w:rsidRDefault="00336B15" w:rsidP="00245844">
            <w:pPr>
              <w:jc w:val="center"/>
              <w:rPr>
                <w:sz w:val="20"/>
              </w:rPr>
            </w:pPr>
            <w:r>
              <w:rPr>
                <w:sz w:val="20"/>
              </w:rPr>
              <w:t>2</w:t>
            </w:r>
          </w:p>
        </w:tc>
        <w:tc>
          <w:tcPr>
            <w:tcW w:w="1824" w:type="dxa"/>
          </w:tcPr>
          <w:p w:rsidR="00336B15" w:rsidRPr="00190971" w:rsidRDefault="00336B15" w:rsidP="00245844">
            <w:pPr>
              <w:jc w:val="center"/>
              <w:rPr>
                <w:sz w:val="20"/>
              </w:rPr>
            </w:pPr>
            <w:r>
              <w:rPr>
                <w:sz w:val="20"/>
              </w:rPr>
              <w:t>2</w:t>
            </w:r>
          </w:p>
        </w:tc>
      </w:tr>
      <w:tr w:rsidR="00336B15" w:rsidTr="00245844">
        <w:tc>
          <w:tcPr>
            <w:tcW w:w="1328" w:type="dxa"/>
          </w:tcPr>
          <w:p w:rsidR="00336B15" w:rsidRPr="00190971" w:rsidRDefault="00336B15" w:rsidP="00245844">
            <w:pPr>
              <w:jc w:val="center"/>
              <w:rPr>
                <w:sz w:val="20"/>
              </w:rPr>
            </w:pPr>
            <w:r>
              <w:rPr>
                <w:sz w:val="20"/>
              </w:rPr>
              <w:t>conv 8-9</w:t>
            </w:r>
          </w:p>
        </w:tc>
        <w:tc>
          <w:tcPr>
            <w:tcW w:w="1850" w:type="dxa"/>
          </w:tcPr>
          <w:p w:rsidR="00336B15" w:rsidRPr="00190971" w:rsidRDefault="00336B15" w:rsidP="00245844">
            <w:pPr>
              <w:jc w:val="center"/>
              <w:rPr>
                <w:sz w:val="20"/>
              </w:rPr>
            </w:pPr>
            <w:r>
              <w:rPr>
                <w:sz w:val="20"/>
              </w:rPr>
              <w:t>Convolutional</w:t>
            </w:r>
          </w:p>
        </w:tc>
        <w:tc>
          <w:tcPr>
            <w:tcW w:w="1959" w:type="dxa"/>
          </w:tcPr>
          <w:p w:rsidR="00336B15" w:rsidRPr="00190971" w:rsidRDefault="00336B15" w:rsidP="00245844">
            <w:pPr>
              <w:jc w:val="center"/>
              <w:rPr>
                <w:sz w:val="20"/>
              </w:rPr>
            </w:pPr>
            <w:r>
              <w:rPr>
                <w:sz w:val="20"/>
              </w:rPr>
              <w:t>50 x 15</w:t>
            </w:r>
          </w:p>
        </w:tc>
        <w:tc>
          <w:tcPr>
            <w:tcW w:w="1827" w:type="dxa"/>
          </w:tcPr>
          <w:p w:rsidR="00336B15" w:rsidRPr="00190971" w:rsidRDefault="00336B15" w:rsidP="00245844">
            <w:pPr>
              <w:jc w:val="center"/>
              <w:rPr>
                <w:sz w:val="20"/>
              </w:rPr>
            </w:pPr>
            <w:r>
              <w:rPr>
                <w:sz w:val="20"/>
              </w:rPr>
              <w:t>15</w:t>
            </w:r>
          </w:p>
        </w:tc>
        <w:tc>
          <w:tcPr>
            <w:tcW w:w="1824" w:type="dxa"/>
          </w:tcPr>
          <w:p w:rsidR="00336B15" w:rsidRPr="00190971" w:rsidRDefault="00336B15" w:rsidP="00245844">
            <w:pPr>
              <w:jc w:val="center"/>
              <w:rPr>
                <w:sz w:val="20"/>
              </w:rPr>
            </w:pPr>
            <w:r>
              <w:rPr>
                <w:sz w:val="20"/>
              </w:rPr>
              <w:t>1</w:t>
            </w:r>
          </w:p>
        </w:tc>
      </w:tr>
      <w:tr w:rsidR="00336B15" w:rsidTr="00245844">
        <w:tc>
          <w:tcPr>
            <w:tcW w:w="1328" w:type="dxa"/>
          </w:tcPr>
          <w:p w:rsidR="00336B15" w:rsidRPr="00190971" w:rsidRDefault="00336B15" w:rsidP="00245844">
            <w:pPr>
              <w:jc w:val="center"/>
              <w:rPr>
                <w:sz w:val="20"/>
              </w:rPr>
            </w:pPr>
            <w:r>
              <w:rPr>
                <w:sz w:val="20"/>
              </w:rPr>
              <w:t>pool 9-10</w:t>
            </w:r>
          </w:p>
        </w:tc>
        <w:tc>
          <w:tcPr>
            <w:tcW w:w="1850" w:type="dxa"/>
          </w:tcPr>
          <w:p w:rsidR="00336B15" w:rsidRPr="00190971" w:rsidRDefault="00336B15" w:rsidP="00245844">
            <w:pPr>
              <w:jc w:val="center"/>
              <w:rPr>
                <w:sz w:val="20"/>
              </w:rPr>
            </w:pPr>
            <w:r>
              <w:rPr>
                <w:sz w:val="20"/>
              </w:rPr>
              <w:t>Max-pooling</w:t>
            </w:r>
          </w:p>
        </w:tc>
        <w:tc>
          <w:tcPr>
            <w:tcW w:w="1959" w:type="dxa"/>
          </w:tcPr>
          <w:p w:rsidR="00336B15" w:rsidRPr="00190971" w:rsidRDefault="00336B15" w:rsidP="00245844">
            <w:pPr>
              <w:jc w:val="center"/>
              <w:rPr>
                <w:sz w:val="20"/>
              </w:rPr>
            </w:pPr>
            <w:r>
              <w:rPr>
                <w:sz w:val="20"/>
              </w:rPr>
              <w:t>2 x 1</w:t>
            </w:r>
          </w:p>
        </w:tc>
        <w:tc>
          <w:tcPr>
            <w:tcW w:w="1827" w:type="dxa"/>
          </w:tcPr>
          <w:p w:rsidR="00336B15" w:rsidRPr="00190971" w:rsidRDefault="00336B15" w:rsidP="00245844">
            <w:pPr>
              <w:jc w:val="center"/>
              <w:rPr>
                <w:sz w:val="20"/>
              </w:rPr>
            </w:pPr>
            <w:r>
              <w:rPr>
                <w:sz w:val="20"/>
              </w:rPr>
              <w:t>2</w:t>
            </w:r>
          </w:p>
        </w:tc>
        <w:tc>
          <w:tcPr>
            <w:tcW w:w="1824" w:type="dxa"/>
          </w:tcPr>
          <w:p w:rsidR="00336B15" w:rsidRPr="00190971" w:rsidRDefault="00336B15" w:rsidP="00245844">
            <w:pPr>
              <w:jc w:val="center"/>
              <w:rPr>
                <w:sz w:val="20"/>
              </w:rPr>
            </w:pPr>
            <w:r>
              <w:rPr>
                <w:sz w:val="20"/>
              </w:rPr>
              <w:t>2</w:t>
            </w:r>
          </w:p>
        </w:tc>
      </w:tr>
      <w:tr w:rsidR="00336B15" w:rsidTr="00245844">
        <w:tc>
          <w:tcPr>
            <w:tcW w:w="1328" w:type="dxa"/>
          </w:tcPr>
          <w:p w:rsidR="00336B15" w:rsidRDefault="00336B15" w:rsidP="00245844">
            <w:pPr>
              <w:jc w:val="center"/>
              <w:rPr>
                <w:sz w:val="20"/>
              </w:rPr>
            </w:pPr>
            <w:r>
              <w:rPr>
                <w:sz w:val="20"/>
              </w:rPr>
              <w:t>fc10-11</w:t>
            </w:r>
          </w:p>
        </w:tc>
        <w:tc>
          <w:tcPr>
            <w:tcW w:w="1850" w:type="dxa"/>
          </w:tcPr>
          <w:p w:rsidR="00336B15" w:rsidRDefault="00336B15" w:rsidP="00245844">
            <w:pPr>
              <w:jc w:val="center"/>
              <w:rPr>
                <w:sz w:val="20"/>
              </w:rPr>
            </w:pPr>
            <w:r>
              <w:rPr>
                <w:sz w:val="20"/>
              </w:rPr>
              <w:t>Fully-connected</w:t>
            </w:r>
          </w:p>
        </w:tc>
        <w:tc>
          <w:tcPr>
            <w:tcW w:w="1959" w:type="dxa"/>
          </w:tcPr>
          <w:p w:rsidR="00336B15" w:rsidRDefault="00336B15" w:rsidP="00245844">
            <w:pPr>
              <w:jc w:val="center"/>
              <w:rPr>
                <w:sz w:val="20"/>
              </w:rPr>
            </w:pPr>
            <w:r>
              <w:rPr>
                <w:sz w:val="20"/>
              </w:rPr>
              <w:t>50</w:t>
            </w:r>
          </w:p>
        </w:tc>
        <w:tc>
          <w:tcPr>
            <w:tcW w:w="1827" w:type="dxa"/>
          </w:tcPr>
          <w:p w:rsidR="00336B15" w:rsidRDefault="00336B15" w:rsidP="00245844">
            <w:pPr>
              <w:jc w:val="center"/>
              <w:rPr>
                <w:sz w:val="20"/>
              </w:rPr>
            </w:pPr>
            <w:r>
              <w:rPr>
                <w:sz w:val="20"/>
              </w:rPr>
              <w:t>-</w:t>
            </w:r>
          </w:p>
        </w:tc>
        <w:tc>
          <w:tcPr>
            <w:tcW w:w="1824" w:type="dxa"/>
          </w:tcPr>
          <w:p w:rsidR="00336B15" w:rsidRDefault="00336B15" w:rsidP="00245844">
            <w:pPr>
              <w:jc w:val="center"/>
              <w:rPr>
                <w:sz w:val="20"/>
              </w:rPr>
            </w:pPr>
            <w:r>
              <w:rPr>
                <w:sz w:val="20"/>
              </w:rPr>
              <w:t>-</w:t>
            </w:r>
          </w:p>
        </w:tc>
      </w:tr>
      <w:tr w:rsidR="00336B15" w:rsidTr="00245844">
        <w:tc>
          <w:tcPr>
            <w:tcW w:w="1328" w:type="dxa"/>
          </w:tcPr>
          <w:p w:rsidR="00336B15" w:rsidRDefault="00336B15" w:rsidP="00245844">
            <w:pPr>
              <w:jc w:val="center"/>
              <w:rPr>
                <w:sz w:val="20"/>
              </w:rPr>
            </w:pPr>
            <w:r>
              <w:rPr>
                <w:sz w:val="20"/>
              </w:rPr>
              <w:t>fc11-12</w:t>
            </w:r>
          </w:p>
        </w:tc>
        <w:tc>
          <w:tcPr>
            <w:tcW w:w="1850" w:type="dxa"/>
          </w:tcPr>
          <w:p w:rsidR="00336B15" w:rsidRDefault="00336B15" w:rsidP="00245844">
            <w:pPr>
              <w:jc w:val="center"/>
              <w:rPr>
                <w:sz w:val="20"/>
              </w:rPr>
            </w:pPr>
            <w:r>
              <w:rPr>
                <w:sz w:val="20"/>
              </w:rPr>
              <w:t>Fully-connected</w:t>
            </w:r>
          </w:p>
        </w:tc>
        <w:tc>
          <w:tcPr>
            <w:tcW w:w="1959" w:type="dxa"/>
          </w:tcPr>
          <w:p w:rsidR="00336B15" w:rsidRDefault="00336B15" w:rsidP="00245844">
            <w:pPr>
              <w:jc w:val="center"/>
              <w:rPr>
                <w:sz w:val="20"/>
              </w:rPr>
            </w:pPr>
            <w:r>
              <w:rPr>
                <w:sz w:val="20"/>
              </w:rPr>
              <w:t>20</w:t>
            </w:r>
          </w:p>
        </w:tc>
        <w:tc>
          <w:tcPr>
            <w:tcW w:w="1827" w:type="dxa"/>
          </w:tcPr>
          <w:p w:rsidR="00336B15" w:rsidRDefault="00336B15" w:rsidP="00245844">
            <w:pPr>
              <w:jc w:val="center"/>
              <w:rPr>
                <w:sz w:val="20"/>
              </w:rPr>
            </w:pPr>
            <w:r>
              <w:rPr>
                <w:sz w:val="20"/>
              </w:rPr>
              <w:t>-</w:t>
            </w:r>
          </w:p>
        </w:tc>
        <w:tc>
          <w:tcPr>
            <w:tcW w:w="1824" w:type="dxa"/>
          </w:tcPr>
          <w:p w:rsidR="00336B15" w:rsidRDefault="00336B15" w:rsidP="00245844">
            <w:pPr>
              <w:jc w:val="center"/>
              <w:rPr>
                <w:sz w:val="20"/>
              </w:rPr>
            </w:pPr>
            <w:r>
              <w:rPr>
                <w:sz w:val="20"/>
              </w:rPr>
              <w:t>-</w:t>
            </w:r>
          </w:p>
        </w:tc>
      </w:tr>
      <w:tr w:rsidR="00336B15" w:rsidTr="00245844">
        <w:tc>
          <w:tcPr>
            <w:tcW w:w="1328" w:type="dxa"/>
          </w:tcPr>
          <w:p w:rsidR="00336B15" w:rsidRDefault="00336B15" w:rsidP="00245844">
            <w:pPr>
              <w:jc w:val="center"/>
              <w:rPr>
                <w:sz w:val="20"/>
              </w:rPr>
            </w:pPr>
            <w:r>
              <w:rPr>
                <w:sz w:val="20"/>
              </w:rPr>
              <w:t>fc12-13</w:t>
            </w:r>
          </w:p>
        </w:tc>
        <w:tc>
          <w:tcPr>
            <w:tcW w:w="1850" w:type="dxa"/>
          </w:tcPr>
          <w:p w:rsidR="00336B15" w:rsidRDefault="00336B15" w:rsidP="00245844">
            <w:pPr>
              <w:jc w:val="center"/>
              <w:rPr>
                <w:sz w:val="20"/>
              </w:rPr>
            </w:pPr>
            <w:r>
              <w:rPr>
                <w:sz w:val="20"/>
              </w:rPr>
              <w:t>Fully-connected</w:t>
            </w:r>
          </w:p>
        </w:tc>
        <w:tc>
          <w:tcPr>
            <w:tcW w:w="1959" w:type="dxa"/>
          </w:tcPr>
          <w:p w:rsidR="00336B15" w:rsidRDefault="00336B15" w:rsidP="00245844">
            <w:pPr>
              <w:jc w:val="center"/>
              <w:rPr>
                <w:sz w:val="20"/>
              </w:rPr>
            </w:pPr>
            <w:r>
              <w:rPr>
                <w:sz w:val="20"/>
              </w:rPr>
              <w:t>2</w:t>
            </w:r>
          </w:p>
        </w:tc>
        <w:tc>
          <w:tcPr>
            <w:tcW w:w="1827" w:type="dxa"/>
          </w:tcPr>
          <w:p w:rsidR="00336B15" w:rsidRDefault="00336B15" w:rsidP="00245844">
            <w:pPr>
              <w:jc w:val="center"/>
              <w:rPr>
                <w:sz w:val="20"/>
              </w:rPr>
            </w:pPr>
            <w:r>
              <w:rPr>
                <w:sz w:val="20"/>
              </w:rPr>
              <w:t>-</w:t>
            </w:r>
          </w:p>
        </w:tc>
        <w:tc>
          <w:tcPr>
            <w:tcW w:w="1824" w:type="dxa"/>
          </w:tcPr>
          <w:p w:rsidR="00336B15" w:rsidRDefault="00336B15" w:rsidP="00245844">
            <w:pPr>
              <w:jc w:val="center"/>
              <w:rPr>
                <w:sz w:val="20"/>
              </w:rPr>
            </w:pPr>
            <w:r>
              <w:rPr>
                <w:sz w:val="20"/>
              </w:rPr>
              <w:t>-</w:t>
            </w:r>
          </w:p>
        </w:tc>
      </w:tr>
      <w:tr w:rsidR="00336B15" w:rsidTr="00245844">
        <w:tc>
          <w:tcPr>
            <w:tcW w:w="1328" w:type="dxa"/>
          </w:tcPr>
          <w:p w:rsidR="00336B15" w:rsidRDefault="00336B15" w:rsidP="00245844">
            <w:pPr>
              <w:jc w:val="center"/>
              <w:rPr>
                <w:sz w:val="20"/>
              </w:rPr>
            </w:pPr>
            <w:r>
              <w:rPr>
                <w:sz w:val="20"/>
              </w:rPr>
              <w:t>sm</w:t>
            </w:r>
          </w:p>
        </w:tc>
        <w:tc>
          <w:tcPr>
            <w:tcW w:w="1850" w:type="dxa"/>
          </w:tcPr>
          <w:p w:rsidR="00336B15" w:rsidRDefault="00336B15" w:rsidP="00245844">
            <w:pPr>
              <w:jc w:val="center"/>
              <w:rPr>
                <w:sz w:val="20"/>
              </w:rPr>
            </w:pPr>
            <w:r>
              <w:rPr>
                <w:sz w:val="20"/>
              </w:rPr>
              <w:t>softmax</w:t>
            </w:r>
          </w:p>
        </w:tc>
        <w:tc>
          <w:tcPr>
            <w:tcW w:w="1959" w:type="dxa"/>
          </w:tcPr>
          <w:p w:rsidR="00336B15" w:rsidRDefault="00336B15" w:rsidP="00245844">
            <w:pPr>
              <w:jc w:val="center"/>
              <w:rPr>
                <w:sz w:val="20"/>
              </w:rPr>
            </w:pPr>
            <w:r>
              <w:rPr>
                <w:sz w:val="20"/>
              </w:rPr>
              <w:t>-</w:t>
            </w:r>
          </w:p>
        </w:tc>
        <w:tc>
          <w:tcPr>
            <w:tcW w:w="1827" w:type="dxa"/>
          </w:tcPr>
          <w:p w:rsidR="00336B15" w:rsidRDefault="00336B15" w:rsidP="00245844">
            <w:pPr>
              <w:jc w:val="center"/>
              <w:rPr>
                <w:sz w:val="20"/>
              </w:rPr>
            </w:pPr>
            <w:r>
              <w:rPr>
                <w:sz w:val="20"/>
              </w:rPr>
              <w:t>-</w:t>
            </w:r>
          </w:p>
        </w:tc>
        <w:tc>
          <w:tcPr>
            <w:tcW w:w="1824" w:type="dxa"/>
          </w:tcPr>
          <w:p w:rsidR="00336B15" w:rsidRDefault="00336B15" w:rsidP="00245844">
            <w:pPr>
              <w:jc w:val="center"/>
              <w:rPr>
                <w:sz w:val="20"/>
              </w:rPr>
            </w:pPr>
            <w:r>
              <w:rPr>
                <w:sz w:val="20"/>
              </w:rPr>
              <w:t>-</w:t>
            </w:r>
          </w:p>
        </w:tc>
      </w:tr>
      <w:tr w:rsidR="00336B15" w:rsidTr="00245844">
        <w:tc>
          <w:tcPr>
            <w:tcW w:w="1328" w:type="dxa"/>
          </w:tcPr>
          <w:p w:rsidR="00336B15" w:rsidRDefault="00336B15" w:rsidP="00245844">
            <w:pPr>
              <w:jc w:val="center"/>
              <w:rPr>
                <w:sz w:val="20"/>
              </w:rPr>
            </w:pPr>
            <w:r>
              <w:rPr>
                <w:sz w:val="20"/>
              </w:rPr>
              <w:t>output</w:t>
            </w:r>
          </w:p>
        </w:tc>
        <w:tc>
          <w:tcPr>
            <w:tcW w:w="1850" w:type="dxa"/>
          </w:tcPr>
          <w:p w:rsidR="00336B15" w:rsidRDefault="00336B15" w:rsidP="00245844">
            <w:pPr>
              <w:jc w:val="center"/>
              <w:rPr>
                <w:sz w:val="20"/>
              </w:rPr>
            </w:pPr>
            <w:r>
              <w:rPr>
                <w:sz w:val="20"/>
              </w:rPr>
              <w:t>Classoutput</w:t>
            </w:r>
          </w:p>
        </w:tc>
        <w:tc>
          <w:tcPr>
            <w:tcW w:w="1959" w:type="dxa"/>
          </w:tcPr>
          <w:p w:rsidR="00336B15" w:rsidRDefault="00336B15" w:rsidP="00245844">
            <w:pPr>
              <w:jc w:val="center"/>
              <w:rPr>
                <w:sz w:val="20"/>
              </w:rPr>
            </w:pPr>
            <w:r>
              <w:rPr>
                <w:sz w:val="20"/>
              </w:rPr>
              <w:t>-</w:t>
            </w:r>
          </w:p>
        </w:tc>
        <w:tc>
          <w:tcPr>
            <w:tcW w:w="1827" w:type="dxa"/>
          </w:tcPr>
          <w:p w:rsidR="00336B15" w:rsidRDefault="00336B15" w:rsidP="00245844">
            <w:pPr>
              <w:jc w:val="center"/>
              <w:rPr>
                <w:sz w:val="20"/>
              </w:rPr>
            </w:pPr>
            <w:r>
              <w:rPr>
                <w:sz w:val="20"/>
              </w:rPr>
              <w:t>-</w:t>
            </w:r>
          </w:p>
        </w:tc>
        <w:tc>
          <w:tcPr>
            <w:tcW w:w="1824" w:type="dxa"/>
          </w:tcPr>
          <w:p w:rsidR="00336B15" w:rsidRDefault="00336B15" w:rsidP="00245844">
            <w:pPr>
              <w:jc w:val="center"/>
              <w:rPr>
                <w:sz w:val="20"/>
              </w:rPr>
            </w:pPr>
            <w:r>
              <w:rPr>
                <w:sz w:val="20"/>
              </w:rPr>
              <w:t>-</w:t>
            </w:r>
          </w:p>
        </w:tc>
      </w:tr>
    </w:tbl>
    <w:p w:rsidR="000026EA" w:rsidRDefault="000026EA" w:rsidP="002D33E5">
      <w:pPr>
        <w:ind w:firstLine="567"/>
        <w:rPr>
          <w:rFonts w:cs="Times New Roman"/>
        </w:rPr>
      </w:pPr>
    </w:p>
    <w:p w:rsidR="00336B15" w:rsidRDefault="00336B15" w:rsidP="002D33E5">
      <w:pPr>
        <w:ind w:firstLine="567"/>
        <w:rPr>
          <w:rFonts w:cs="Times New Roman"/>
        </w:rPr>
      </w:pPr>
      <w:r>
        <w:rPr>
          <w:rFonts w:cs="Times New Roman"/>
        </w:rPr>
        <w:t xml:space="preserve">Cấu hình </w:t>
      </w:r>
      <w:r w:rsidR="00C83DC1">
        <w:rPr>
          <w:rFonts w:cs="Times New Roman"/>
        </w:rPr>
        <w:t>5</w:t>
      </w:r>
      <w:r w:rsidR="00242D8B">
        <w:rPr>
          <w:rFonts w:cs="Times New Roman"/>
        </w:rPr>
        <w:t xml:space="preserve"> được mô tả trong bảng 4.8</w:t>
      </w:r>
      <w:r>
        <w:rPr>
          <w:rFonts w:cs="Times New Roman"/>
        </w:rPr>
        <w:t xml:space="preserve"> tăng kernel size của lớp tích chập thứ 1 (conv</w:t>
      </w:r>
      <w:r w:rsidR="00C83DC1">
        <w:rPr>
          <w:rFonts w:cs="Times New Roman"/>
        </w:rPr>
        <w:t>0</w:t>
      </w:r>
      <w:r>
        <w:rPr>
          <w:rFonts w:cs="Times New Roman"/>
        </w:rPr>
        <w:t>-</w:t>
      </w:r>
      <w:r w:rsidR="00C83DC1">
        <w:rPr>
          <w:rFonts w:cs="Times New Roman"/>
        </w:rPr>
        <w:t>1</w:t>
      </w:r>
      <w:r>
        <w:rPr>
          <w:rFonts w:cs="Times New Roman"/>
        </w:rPr>
        <w:t xml:space="preserve">) lên thành </w:t>
      </w:r>
      <w:r w:rsidR="00C83DC1">
        <w:rPr>
          <w:rFonts w:cs="Times New Roman"/>
        </w:rPr>
        <w:t>8</w:t>
      </w:r>
      <w:r>
        <w:rPr>
          <w:rFonts w:cs="Times New Roman"/>
        </w:rPr>
        <w:t xml:space="preserve">0 x </w:t>
      </w:r>
      <w:r w:rsidR="00C83DC1">
        <w:rPr>
          <w:rFonts w:cs="Times New Roman"/>
        </w:rPr>
        <w:t xml:space="preserve">4, </w:t>
      </w:r>
      <w:r w:rsidR="00346504">
        <w:rPr>
          <w:rFonts w:cs="Times New Roman"/>
        </w:rPr>
        <w:t xml:space="preserve">tăng kích thước của lớp pool1-2 lên 4 x 2, </w:t>
      </w:r>
      <w:r w:rsidR="00C83DC1">
        <w:rPr>
          <w:rFonts w:cs="Times New Roman"/>
        </w:rPr>
        <w:t>tăng kernel size của lớp tích chập thứ 1 (conv2-3) lên thành 70 x 4,</w:t>
      </w:r>
      <w:r w:rsidR="00346504">
        <w:rPr>
          <w:rFonts w:cs="Times New Roman"/>
        </w:rPr>
        <w:t xml:space="preserve"> tăng kích thước của lớp pool</w:t>
      </w:r>
      <w:r w:rsidR="00E97B05">
        <w:rPr>
          <w:rFonts w:cs="Times New Roman"/>
        </w:rPr>
        <w:t>3</w:t>
      </w:r>
      <w:r w:rsidR="00346504">
        <w:rPr>
          <w:rFonts w:cs="Times New Roman"/>
        </w:rPr>
        <w:t>-</w:t>
      </w:r>
      <w:r w:rsidR="00E97B05">
        <w:rPr>
          <w:rFonts w:cs="Times New Roman"/>
        </w:rPr>
        <w:t>4</w:t>
      </w:r>
      <w:r w:rsidR="00346504">
        <w:rPr>
          <w:rFonts w:cs="Times New Roman"/>
        </w:rPr>
        <w:t xml:space="preserve"> lên 4 x </w:t>
      </w:r>
      <w:r w:rsidR="00E97B05">
        <w:rPr>
          <w:rFonts w:cs="Times New Roman"/>
        </w:rPr>
        <w:t>1,</w:t>
      </w:r>
      <w:r w:rsidR="00C83DC1">
        <w:rPr>
          <w:rFonts w:cs="Times New Roman"/>
        </w:rPr>
        <w:t xml:space="preserve"> tăng kernel size của lớp tích chập thứ </w:t>
      </w:r>
      <w:r w:rsidR="00E97B05">
        <w:rPr>
          <w:rFonts w:cs="Times New Roman"/>
        </w:rPr>
        <w:t>3</w:t>
      </w:r>
      <w:r w:rsidR="00C83DC1">
        <w:rPr>
          <w:rFonts w:cs="Times New Roman"/>
        </w:rPr>
        <w:t xml:space="preserve"> (conv</w:t>
      </w:r>
      <w:r w:rsidR="00346504">
        <w:rPr>
          <w:rFonts w:cs="Times New Roman"/>
        </w:rPr>
        <w:t>4</w:t>
      </w:r>
      <w:r w:rsidR="00C83DC1">
        <w:rPr>
          <w:rFonts w:cs="Times New Roman"/>
        </w:rPr>
        <w:t>-</w:t>
      </w:r>
      <w:r w:rsidR="00346504">
        <w:rPr>
          <w:rFonts w:cs="Times New Roman"/>
        </w:rPr>
        <w:t>5</w:t>
      </w:r>
      <w:r w:rsidR="00C83DC1">
        <w:rPr>
          <w:rFonts w:cs="Times New Roman"/>
        </w:rPr>
        <w:t xml:space="preserve">) lên thành </w:t>
      </w:r>
      <w:r w:rsidR="00346504">
        <w:rPr>
          <w:rFonts w:cs="Times New Roman"/>
        </w:rPr>
        <w:t>6</w:t>
      </w:r>
      <w:r w:rsidR="00C83DC1">
        <w:rPr>
          <w:rFonts w:cs="Times New Roman"/>
        </w:rPr>
        <w:t xml:space="preserve">0 x </w:t>
      </w:r>
      <w:r w:rsidR="00346504">
        <w:rPr>
          <w:rFonts w:cs="Times New Roman"/>
        </w:rPr>
        <w:t>10,</w:t>
      </w:r>
      <w:r w:rsidR="00F21D79">
        <w:rPr>
          <w:rFonts w:cs="Times New Roman"/>
        </w:rPr>
        <w:t xml:space="preserve"> tăng kích thước của lớp pool5-6 lên 4 x 1,</w:t>
      </w:r>
      <w:r w:rsidR="00346504">
        <w:rPr>
          <w:rFonts w:cs="Times New Roman"/>
        </w:rPr>
        <w:t xml:space="preserve"> tăng kernel size của lớp tích chập thứ</w:t>
      </w:r>
      <w:r w:rsidR="00F21D79">
        <w:rPr>
          <w:rFonts w:cs="Times New Roman"/>
        </w:rPr>
        <w:t>4</w:t>
      </w:r>
      <w:r w:rsidR="00346504">
        <w:rPr>
          <w:rFonts w:cs="Times New Roman"/>
        </w:rPr>
        <w:t xml:space="preserve"> (conv6-</w:t>
      </w:r>
      <w:r w:rsidR="00F21D79">
        <w:rPr>
          <w:rFonts w:cs="Times New Roman"/>
        </w:rPr>
        <w:t>7</w:t>
      </w:r>
      <w:r w:rsidR="00346504">
        <w:rPr>
          <w:rFonts w:cs="Times New Roman"/>
        </w:rPr>
        <w:t xml:space="preserve">) lên thành </w:t>
      </w:r>
      <w:r w:rsidR="00ED4203">
        <w:rPr>
          <w:rFonts w:cs="Times New Roman"/>
        </w:rPr>
        <w:t>5</w:t>
      </w:r>
      <w:r w:rsidR="00346504">
        <w:rPr>
          <w:rFonts w:cs="Times New Roman"/>
        </w:rPr>
        <w:t xml:space="preserve">0 x </w:t>
      </w:r>
      <w:r w:rsidR="00ED4203">
        <w:rPr>
          <w:rFonts w:cs="Times New Roman"/>
        </w:rPr>
        <w:t>10.</w:t>
      </w:r>
    </w:p>
    <w:p w:rsidR="001861C8" w:rsidRDefault="007F2E4E" w:rsidP="001861C8">
      <w:pPr>
        <w:pStyle w:val="Heading2"/>
      </w:pPr>
      <w:bookmarkStart w:id="24" w:name="_Toc53234549"/>
      <w:r>
        <w:t>4.6</w:t>
      </w:r>
      <w:r w:rsidR="00BB3A4F">
        <w:t>. Kết quả nhận dạng và s</w:t>
      </w:r>
      <w:r w:rsidR="001861C8">
        <w:t>o sánh hiệu suất</w:t>
      </w:r>
      <w:r w:rsidR="00BB3A4F">
        <w:t xml:space="preserve"> nhận dạng</w:t>
      </w:r>
      <w:r w:rsidR="001861C8">
        <w:t xml:space="preserve"> của các mạng và các bộ lọc</w:t>
      </w:r>
      <w:r w:rsidR="00BB3A4F">
        <w:t xml:space="preserve"> khác nhau</w:t>
      </w:r>
      <w:bookmarkEnd w:id="24"/>
    </w:p>
    <w:p w:rsidR="009E1856" w:rsidRPr="009E1856" w:rsidRDefault="009E1856" w:rsidP="002D33E5">
      <w:pPr>
        <w:ind w:firstLine="567"/>
      </w:pPr>
      <w:r>
        <w:t xml:space="preserve">Độ chính xác trung bình sau khoảng 10 lần </w:t>
      </w:r>
      <w:r w:rsidR="00E20ADA">
        <w:t>cho huấn luyện và kiểm tra</w:t>
      </w:r>
      <w:r>
        <w:t xml:space="preserve"> của các</w:t>
      </w:r>
      <w:r w:rsidR="00E20ADA">
        <w:t xml:space="preserve"> cấu hình mạng tương ứng với các bộ lọc có bậc và kích thước cửa sổ thay đổi được mô tả trong bả</w:t>
      </w:r>
      <w:r w:rsidR="00C868D0">
        <w:t>ng 4.9</w:t>
      </w:r>
      <w:r w:rsidR="00E20ADA">
        <w:t>.</w:t>
      </w:r>
    </w:p>
    <w:p w:rsidR="00E2108A" w:rsidRPr="00E2108A" w:rsidRDefault="00E2108A" w:rsidP="00E2108A">
      <w:pPr>
        <w:pStyle w:val="Caption"/>
        <w:keepNext/>
        <w:jc w:val="center"/>
        <w:rPr>
          <w:i w:val="0"/>
          <w:color w:val="auto"/>
          <w:sz w:val="26"/>
          <w:szCs w:val="26"/>
        </w:rPr>
      </w:pPr>
      <w:bookmarkStart w:id="25" w:name="_Toc53228782"/>
      <w:r w:rsidRPr="00E2108A">
        <w:rPr>
          <w:b/>
          <w:i w:val="0"/>
          <w:color w:val="auto"/>
          <w:sz w:val="26"/>
          <w:szCs w:val="26"/>
        </w:rPr>
        <w:t>Bảng 4</w:t>
      </w:r>
      <w:r w:rsidR="002A7321">
        <w:rPr>
          <w:b/>
          <w:i w:val="0"/>
          <w:color w:val="auto"/>
          <w:sz w:val="26"/>
          <w:szCs w:val="26"/>
        </w:rPr>
        <w:t>.</w:t>
      </w:r>
      <w:r w:rsidR="00A76655">
        <w:rPr>
          <w:b/>
          <w:i w:val="0"/>
          <w:color w:val="auto"/>
          <w:sz w:val="26"/>
          <w:szCs w:val="26"/>
        </w:rPr>
        <w:fldChar w:fldCharType="begin"/>
      </w:r>
      <w:r w:rsidR="00A76655">
        <w:rPr>
          <w:b/>
          <w:i w:val="0"/>
          <w:color w:val="auto"/>
          <w:sz w:val="26"/>
          <w:szCs w:val="26"/>
        </w:rPr>
        <w:instrText xml:space="preserve"> SEQ Bảng \* ARABIC \s 1 </w:instrText>
      </w:r>
      <w:r w:rsidR="00A76655">
        <w:rPr>
          <w:b/>
          <w:i w:val="0"/>
          <w:color w:val="auto"/>
          <w:sz w:val="26"/>
          <w:szCs w:val="26"/>
        </w:rPr>
        <w:fldChar w:fldCharType="separate"/>
      </w:r>
      <w:r w:rsidR="00967948">
        <w:rPr>
          <w:b/>
          <w:i w:val="0"/>
          <w:noProof/>
          <w:color w:val="auto"/>
          <w:sz w:val="26"/>
          <w:szCs w:val="26"/>
        </w:rPr>
        <w:t>9</w:t>
      </w:r>
      <w:r w:rsidR="00A76655">
        <w:rPr>
          <w:b/>
          <w:i w:val="0"/>
          <w:color w:val="auto"/>
          <w:sz w:val="26"/>
          <w:szCs w:val="26"/>
        </w:rPr>
        <w:fldChar w:fldCharType="end"/>
      </w:r>
      <w:r w:rsidRPr="00E2108A">
        <w:rPr>
          <w:i w:val="0"/>
          <w:color w:val="auto"/>
          <w:sz w:val="26"/>
          <w:szCs w:val="26"/>
        </w:rPr>
        <w:t>: Hiệu suất nhận dạng tín hiệu của từng cấu hình mạng</w:t>
      </w:r>
      <w:bookmarkEnd w:id="25"/>
    </w:p>
    <w:tbl>
      <w:tblPr>
        <w:tblStyle w:val="TableGrid"/>
        <w:tblW w:w="0" w:type="auto"/>
        <w:tblLook w:val="04A0" w:firstRow="1" w:lastRow="0" w:firstColumn="1" w:lastColumn="0" w:noHBand="0" w:noVBand="1"/>
      </w:tblPr>
      <w:tblGrid>
        <w:gridCol w:w="1427"/>
        <w:gridCol w:w="1533"/>
        <w:gridCol w:w="1495"/>
        <w:gridCol w:w="1534"/>
        <w:gridCol w:w="1495"/>
        <w:gridCol w:w="1294"/>
      </w:tblGrid>
      <w:tr w:rsidR="00160D1F" w:rsidTr="00160D1F">
        <w:tc>
          <w:tcPr>
            <w:tcW w:w="1427" w:type="dxa"/>
            <w:tcBorders>
              <w:bottom w:val="single" w:sz="4" w:space="0" w:color="auto"/>
              <w:tl2br w:val="single" w:sz="4" w:space="0" w:color="auto"/>
            </w:tcBorders>
          </w:tcPr>
          <w:p w:rsidR="00160D1F" w:rsidRDefault="00160D1F" w:rsidP="002C3E2C">
            <w:pPr>
              <w:rPr>
                <w:rFonts w:cs="Times New Roman"/>
              </w:rPr>
            </w:pPr>
          </w:p>
        </w:tc>
        <w:tc>
          <w:tcPr>
            <w:tcW w:w="1533" w:type="dxa"/>
          </w:tcPr>
          <w:p w:rsidR="00160D1F" w:rsidRDefault="00160D1F" w:rsidP="00160D1F">
            <w:pPr>
              <w:jc w:val="center"/>
              <w:rPr>
                <w:rFonts w:cs="Times New Roman"/>
              </w:rPr>
            </w:pPr>
            <w:r>
              <w:rPr>
                <w:rFonts w:cs="Times New Roman"/>
              </w:rPr>
              <w:t>Cấu hình số 1</w:t>
            </w:r>
          </w:p>
        </w:tc>
        <w:tc>
          <w:tcPr>
            <w:tcW w:w="1495" w:type="dxa"/>
          </w:tcPr>
          <w:p w:rsidR="00160D1F" w:rsidRDefault="00160D1F" w:rsidP="00160D1F">
            <w:pPr>
              <w:jc w:val="center"/>
              <w:rPr>
                <w:rFonts w:cs="Times New Roman"/>
              </w:rPr>
            </w:pPr>
            <w:r>
              <w:rPr>
                <w:rFonts w:cs="Times New Roman"/>
              </w:rPr>
              <w:t>Cấu hình số 2</w:t>
            </w:r>
          </w:p>
        </w:tc>
        <w:tc>
          <w:tcPr>
            <w:tcW w:w="1534" w:type="dxa"/>
          </w:tcPr>
          <w:p w:rsidR="00160D1F" w:rsidRDefault="00160D1F" w:rsidP="00160D1F">
            <w:pPr>
              <w:jc w:val="center"/>
              <w:rPr>
                <w:rFonts w:cs="Times New Roman"/>
              </w:rPr>
            </w:pPr>
            <w:r>
              <w:rPr>
                <w:rFonts w:cs="Times New Roman"/>
              </w:rPr>
              <w:t>Cấu hình số 3</w:t>
            </w:r>
          </w:p>
        </w:tc>
        <w:tc>
          <w:tcPr>
            <w:tcW w:w="1495" w:type="dxa"/>
          </w:tcPr>
          <w:p w:rsidR="00160D1F" w:rsidRDefault="00160D1F" w:rsidP="00160D1F">
            <w:pPr>
              <w:jc w:val="center"/>
              <w:rPr>
                <w:rFonts w:cs="Times New Roman"/>
              </w:rPr>
            </w:pPr>
            <w:r>
              <w:rPr>
                <w:rFonts w:cs="Times New Roman"/>
              </w:rPr>
              <w:t>Cấu hình số 4</w:t>
            </w:r>
          </w:p>
        </w:tc>
        <w:tc>
          <w:tcPr>
            <w:tcW w:w="1294" w:type="dxa"/>
          </w:tcPr>
          <w:p w:rsidR="00160D1F" w:rsidRDefault="00160D1F" w:rsidP="00160D1F">
            <w:pPr>
              <w:jc w:val="center"/>
              <w:rPr>
                <w:rFonts w:cs="Times New Roman"/>
              </w:rPr>
            </w:pPr>
            <w:r>
              <w:rPr>
                <w:rFonts w:cs="Times New Roman"/>
              </w:rPr>
              <w:t>Cấu hình số 5</w:t>
            </w:r>
          </w:p>
        </w:tc>
      </w:tr>
      <w:tr w:rsidR="00160D1F" w:rsidTr="00160D1F">
        <w:tc>
          <w:tcPr>
            <w:tcW w:w="1427" w:type="dxa"/>
            <w:tcBorders>
              <w:tl2br w:val="nil"/>
            </w:tcBorders>
          </w:tcPr>
          <w:p w:rsidR="00160D1F" w:rsidRDefault="00160D1F" w:rsidP="003573E6">
            <w:pPr>
              <w:jc w:val="center"/>
              <w:rPr>
                <w:rFonts w:cs="Times New Roman"/>
              </w:rPr>
            </w:pPr>
            <w:r>
              <w:rPr>
                <w:rFonts w:cs="Times New Roman"/>
              </w:rPr>
              <w:t>Tín hiệu gốc</w:t>
            </w:r>
          </w:p>
        </w:tc>
        <w:tc>
          <w:tcPr>
            <w:tcW w:w="1533" w:type="dxa"/>
          </w:tcPr>
          <w:p w:rsidR="00160D1F" w:rsidRDefault="00160D1F" w:rsidP="00E20ADA">
            <w:pPr>
              <w:jc w:val="center"/>
              <w:rPr>
                <w:rFonts w:cs="Times New Roman"/>
              </w:rPr>
            </w:pPr>
            <w:r w:rsidRPr="00452426">
              <w:rPr>
                <w:rFonts w:cs="Times New Roman"/>
              </w:rPr>
              <w:t>80.47</w:t>
            </w:r>
            <w:r>
              <w:rPr>
                <w:rFonts w:cs="Times New Roman"/>
              </w:rPr>
              <w:t>%</w:t>
            </w:r>
          </w:p>
        </w:tc>
        <w:tc>
          <w:tcPr>
            <w:tcW w:w="1495" w:type="dxa"/>
          </w:tcPr>
          <w:p w:rsidR="00160D1F" w:rsidRDefault="00160D1F" w:rsidP="00E20ADA">
            <w:pPr>
              <w:jc w:val="center"/>
              <w:rPr>
                <w:rFonts w:cs="Times New Roman"/>
              </w:rPr>
            </w:pPr>
            <w:r w:rsidRPr="00452426">
              <w:rPr>
                <w:rFonts w:cs="Times New Roman"/>
              </w:rPr>
              <w:t>83.3</w:t>
            </w:r>
            <w:r>
              <w:rPr>
                <w:rFonts w:cs="Times New Roman"/>
              </w:rPr>
              <w:t>%</w:t>
            </w:r>
          </w:p>
        </w:tc>
        <w:tc>
          <w:tcPr>
            <w:tcW w:w="1534" w:type="dxa"/>
          </w:tcPr>
          <w:p w:rsidR="00160D1F" w:rsidRDefault="00160D1F" w:rsidP="00E20ADA">
            <w:pPr>
              <w:jc w:val="center"/>
              <w:rPr>
                <w:rFonts w:cs="Times New Roman"/>
              </w:rPr>
            </w:pPr>
            <w:r w:rsidRPr="00452426">
              <w:rPr>
                <w:rFonts w:cs="Times New Roman"/>
              </w:rPr>
              <w:t>82.8</w:t>
            </w:r>
            <w:r>
              <w:rPr>
                <w:rFonts w:cs="Times New Roman"/>
              </w:rPr>
              <w:t>%</w:t>
            </w:r>
          </w:p>
        </w:tc>
        <w:tc>
          <w:tcPr>
            <w:tcW w:w="1495" w:type="dxa"/>
          </w:tcPr>
          <w:p w:rsidR="00160D1F" w:rsidRDefault="00160D1F" w:rsidP="00E20ADA">
            <w:pPr>
              <w:jc w:val="center"/>
              <w:rPr>
                <w:rFonts w:cs="Times New Roman"/>
              </w:rPr>
            </w:pPr>
            <w:r w:rsidRPr="00452426">
              <w:rPr>
                <w:rFonts w:cs="Times New Roman"/>
              </w:rPr>
              <w:t>78.5</w:t>
            </w:r>
            <w:r>
              <w:rPr>
                <w:rFonts w:cs="Times New Roman"/>
              </w:rPr>
              <w:t>%</w:t>
            </w:r>
          </w:p>
        </w:tc>
        <w:tc>
          <w:tcPr>
            <w:tcW w:w="1294" w:type="dxa"/>
          </w:tcPr>
          <w:p w:rsidR="00160D1F" w:rsidRPr="00452426" w:rsidRDefault="00FB0981" w:rsidP="00E20ADA">
            <w:pPr>
              <w:jc w:val="center"/>
              <w:rPr>
                <w:rFonts w:cs="Times New Roman"/>
              </w:rPr>
            </w:pPr>
            <w:r>
              <w:rPr>
                <w:rFonts w:cs="Times New Roman"/>
              </w:rPr>
              <w:t>80.9%</w:t>
            </w:r>
          </w:p>
        </w:tc>
      </w:tr>
      <w:tr w:rsidR="00160D1F" w:rsidTr="00160D1F">
        <w:tc>
          <w:tcPr>
            <w:tcW w:w="1427" w:type="dxa"/>
          </w:tcPr>
          <w:p w:rsidR="00160D1F" w:rsidRPr="003573E6" w:rsidRDefault="003573E6" w:rsidP="003573E6">
            <w:pPr>
              <w:jc w:val="center"/>
              <w:rPr>
                <w:rFonts w:cs="Times New Roman"/>
              </w:rPr>
            </w:pPr>
            <w:r w:rsidRPr="003573E6">
              <w:t>Tín hiệu loại 1</w:t>
            </w:r>
          </w:p>
        </w:tc>
        <w:tc>
          <w:tcPr>
            <w:tcW w:w="1533" w:type="dxa"/>
          </w:tcPr>
          <w:p w:rsidR="00160D1F" w:rsidRDefault="00160D1F" w:rsidP="00E20ADA">
            <w:pPr>
              <w:jc w:val="center"/>
              <w:rPr>
                <w:rFonts w:cs="Times New Roman"/>
              </w:rPr>
            </w:pPr>
            <w:r>
              <w:rPr>
                <w:rFonts w:cs="Times New Roman"/>
              </w:rPr>
              <w:t>80.9%</w:t>
            </w:r>
          </w:p>
        </w:tc>
        <w:tc>
          <w:tcPr>
            <w:tcW w:w="1495" w:type="dxa"/>
          </w:tcPr>
          <w:p w:rsidR="00160D1F" w:rsidRDefault="00160D1F" w:rsidP="00E20ADA">
            <w:pPr>
              <w:jc w:val="center"/>
              <w:rPr>
                <w:rFonts w:cs="Times New Roman"/>
              </w:rPr>
            </w:pPr>
            <w:r>
              <w:rPr>
                <w:rFonts w:cs="Times New Roman"/>
              </w:rPr>
              <w:t>82.5%</w:t>
            </w:r>
          </w:p>
        </w:tc>
        <w:tc>
          <w:tcPr>
            <w:tcW w:w="1534" w:type="dxa"/>
          </w:tcPr>
          <w:p w:rsidR="00160D1F" w:rsidRDefault="00160D1F" w:rsidP="00E20ADA">
            <w:pPr>
              <w:jc w:val="center"/>
              <w:rPr>
                <w:rFonts w:cs="Times New Roman"/>
              </w:rPr>
            </w:pPr>
            <w:r>
              <w:rPr>
                <w:rFonts w:cs="Times New Roman"/>
              </w:rPr>
              <w:t>81.3%</w:t>
            </w:r>
          </w:p>
        </w:tc>
        <w:tc>
          <w:tcPr>
            <w:tcW w:w="1495" w:type="dxa"/>
          </w:tcPr>
          <w:p w:rsidR="00160D1F" w:rsidRDefault="00160D1F" w:rsidP="00E20ADA">
            <w:pPr>
              <w:jc w:val="center"/>
              <w:rPr>
                <w:rFonts w:cs="Times New Roman"/>
              </w:rPr>
            </w:pPr>
            <w:r>
              <w:rPr>
                <w:rFonts w:cs="Times New Roman"/>
              </w:rPr>
              <w:t>82.9%</w:t>
            </w:r>
          </w:p>
        </w:tc>
        <w:tc>
          <w:tcPr>
            <w:tcW w:w="1294" w:type="dxa"/>
          </w:tcPr>
          <w:p w:rsidR="00160D1F" w:rsidRDefault="00FB0981" w:rsidP="00E20ADA">
            <w:pPr>
              <w:jc w:val="center"/>
              <w:rPr>
                <w:rFonts w:cs="Times New Roman"/>
              </w:rPr>
            </w:pPr>
            <w:r>
              <w:rPr>
                <w:rFonts w:cs="Times New Roman"/>
              </w:rPr>
              <w:t>81.2%</w:t>
            </w:r>
          </w:p>
        </w:tc>
      </w:tr>
      <w:tr w:rsidR="00160D1F" w:rsidTr="00160D1F">
        <w:tc>
          <w:tcPr>
            <w:tcW w:w="1427" w:type="dxa"/>
          </w:tcPr>
          <w:p w:rsidR="00160D1F" w:rsidRPr="003573E6" w:rsidRDefault="003573E6" w:rsidP="003573E6">
            <w:pPr>
              <w:jc w:val="center"/>
              <w:rPr>
                <w:rFonts w:cs="Times New Roman"/>
              </w:rPr>
            </w:pPr>
            <w:r w:rsidRPr="003573E6">
              <w:t>Tín hiệu loại 2</w:t>
            </w:r>
          </w:p>
        </w:tc>
        <w:tc>
          <w:tcPr>
            <w:tcW w:w="1533" w:type="dxa"/>
          </w:tcPr>
          <w:p w:rsidR="00160D1F" w:rsidRDefault="00160D1F" w:rsidP="00E20ADA">
            <w:pPr>
              <w:jc w:val="center"/>
              <w:rPr>
                <w:rFonts w:cs="Times New Roman"/>
              </w:rPr>
            </w:pPr>
            <w:r>
              <w:rPr>
                <w:rFonts w:cs="Times New Roman"/>
              </w:rPr>
              <w:t>85.3%</w:t>
            </w:r>
          </w:p>
        </w:tc>
        <w:tc>
          <w:tcPr>
            <w:tcW w:w="1495" w:type="dxa"/>
          </w:tcPr>
          <w:p w:rsidR="00160D1F" w:rsidRDefault="00160D1F" w:rsidP="00E20ADA">
            <w:pPr>
              <w:jc w:val="center"/>
              <w:rPr>
                <w:rFonts w:cs="Times New Roman"/>
              </w:rPr>
            </w:pPr>
            <w:r>
              <w:rPr>
                <w:rFonts w:cs="Times New Roman"/>
              </w:rPr>
              <w:t>83.3%</w:t>
            </w:r>
          </w:p>
        </w:tc>
        <w:tc>
          <w:tcPr>
            <w:tcW w:w="1534" w:type="dxa"/>
          </w:tcPr>
          <w:p w:rsidR="00160D1F" w:rsidRDefault="00160D1F" w:rsidP="00E20ADA">
            <w:pPr>
              <w:jc w:val="center"/>
              <w:rPr>
                <w:rFonts w:cs="Times New Roman"/>
              </w:rPr>
            </w:pPr>
            <w:r>
              <w:rPr>
                <w:rFonts w:cs="Times New Roman"/>
              </w:rPr>
              <w:t>80.47%</w:t>
            </w:r>
          </w:p>
        </w:tc>
        <w:tc>
          <w:tcPr>
            <w:tcW w:w="1495" w:type="dxa"/>
          </w:tcPr>
          <w:p w:rsidR="00160D1F" w:rsidRDefault="00160D1F" w:rsidP="00E20ADA">
            <w:pPr>
              <w:jc w:val="center"/>
              <w:rPr>
                <w:rFonts w:cs="Times New Roman"/>
              </w:rPr>
            </w:pPr>
            <w:r>
              <w:rPr>
                <w:rFonts w:cs="Times New Roman"/>
              </w:rPr>
              <w:t>80.9%</w:t>
            </w:r>
          </w:p>
        </w:tc>
        <w:tc>
          <w:tcPr>
            <w:tcW w:w="1294" w:type="dxa"/>
          </w:tcPr>
          <w:p w:rsidR="00160D1F" w:rsidRDefault="00FB0981" w:rsidP="00E20ADA">
            <w:pPr>
              <w:jc w:val="center"/>
              <w:rPr>
                <w:rFonts w:cs="Times New Roman"/>
              </w:rPr>
            </w:pPr>
            <w:r>
              <w:rPr>
                <w:rFonts w:cs="Times New Roman"/>
              </w:rPr>
              <w:t>80.0%</w:t>
            </w:r>
          </w:p>
        </w:tc>
      </w:tr>
      <w:tr w:rsidR="00160D1F" w:rsidTr="00160D1F">
        <w:tc>
          <w:tcPr>
            <w:tcW w:w="1427" w:type="dxa"/>
          </w:tcPr>
          <w:p w:rsidR="00160D1F" w:rsidRPr="003573E6" w:rsidRDefault="003573E6" w:rsidP="003573E6">
            <w:pPr>
              <w:jc w:val="center"/>
              <w:rPr>
                <w:rFonts w:cs="Times New Roman"/>
              </w:rPr>
            </w:pPr>
            <w:r w:rsidRPr="003573E6">
              <w:t>Tín hiệu loại 3</w:t>
            </w:r>
          </w:p>
        </w:tc>
        <w:tc>
          <w:tcPr>
            <w:tcW w:w="1533" w:type="dxa"/>
          </w:tcPr>
          <w:p w:rsidR="00160D1F" w:rsidRDefault="00160D1F" w:rsidP="00E20ADA">
            <w:pPr>
              <w:jc w:val="center"/>
              <w:rPr>
                <w:rFonts w:cs="Times New Roman"/>
              </w:rPr>
            </w:pPr>
            <w:r>
              <w:rPr>
                <w:rFonts w:cs="Times New Roman"/>
              </w:rPr>
              <w:t>84.8%</w:t>
            </w:r>
          </w:p>
        </w:tc>
        <w:tc>
          <w:tcPr>
            <w:tcW w:w="1495" w:type="dxa"/>
          </w:tcPr>
          <w:p w:rsidR="00160D1F" w:rsidRDefault="00160D1F" w:rsidP="00E20ADA">
            <w:pPr>
              <w:jc w:val="center"/>
              <w:rPr>
                <w:rFonts w:cs="Times New Roman"/>
              </w:rPr>
            </w:pPr>
            <w:r>
              <w:rPr>
                <w:rFonts w:cs="Times New Roman"/>
              </w:rPr>
              <w:t>85.7%</w:t>
            </w:r>
          </w:p>
        </w:tc>
        <w:tc>
          <w:tcPr>
            <w:tcW w:w="1534" w:type="dxa"/>
          </w:tcPr>
          <w:p w:rsidR="00160D1F" w:rsidRDefault="00160D1F" w:rsidP="00E20ADA">
            <w:pPr>
              <w:jc w:val="center"/>
              <w:rPr>
                <w:rFonts w:cs="Times New Roman"/>
              </w:rPr>
            </w:pPr>
            <w:r>
              <w:rPr>
                <w:rFonts w:cs="Times New Roman"/>
              </w:rPr>
              <w:t>83.9%</w:t>
            </w:r>
          </w:p>
        </w:tc>
        <w:tc>
          <w:tcPr>
            <w:tcW w:w="1495" w:type="dxa"/>
          </w:tcPr>
          <w:p w:rsidR="00160D1F" w:rsidRDefault="00160D1F" w:rsidP="00E20ADA">
            <w:pPr>
              <w:jc w:val="center"/>
              <w:rPr>
                <w:rFonts w:cs="Times New Roman"/>
              </w:rPr>
            </w:pPr>
            <w:r>
              <w:rPr>
                <w:rFonts w:cs="Times New Roman"/>
              </w:rPr>
              <w:t>82.9%</w:t>
            </w:r>
          </w:p>
        </w:tc>
        <w:tc>
          <w:tcPr>
            <w:tcW w:w="1294" w:type="dxa"/>
          </w:tcPr>
          <w:p w:rsidR="00160D1F" w:rsidRDefault="00FB0981" w:rsidP="00E20ADA">
            <w:pPr>
              <w:jc w:val="center"/>
              <w:rPr>
                <w:rFonts w:cs="Times New Roman"/>
              </w:rPr>
            </w:pPr>
            <w:r>
              <w:rPr>
                <w:rFonts w:cs="Times New Roman"/>
              </w:rPr>
              <w:t>85.</w:t>
            </w:r>
            <w:r w:rsidR="000870E7">
              <w:rPr>
                <w:rFonts w:cs="Times New Roman"/>
              </w:rPr>
              <w:t>7%</w:t>
            </w:r>
          </w:p>
        </w:tc>
      </w:tr>
      <w:tr w:rsidR="00160D1F" w:rsidTr="00160D1F">
        <w:tc>
          <w:tcPr>
            <w:tcW w:w="1427" w:type="dxa"/>
          </w:tcPr>
          <w:p w:rsidR="00160D1F" w:rsidRPr="003573E6" w:rsidRDefault="003573E6" w:rsidP="003573E6">
            <w:pPr>
              <w:jc w:val="center"/>
              <w:rPr>
                <w:rFonts w:cs="Times New Roman"/>
              </w:rPr>
            </w:pPr>
            <w:r w:rsidRPr="003573E6">
              <w:t>Tín hiệu loại 4</w:t>
            </w:r>
          </w:p>
        </w:tc>
        <w:tc>
          <w:tcPr>
            <w:tcW w:w="1533" w:type="dxa"/>
          </w:tcPr>
          <w:p w:rsidR="00160D1F" w:rsidRDefault="00160D1F" w:rsidP="00E20ADA">
            <w:pPr>
              <w:jc w:val="center"/>
              <w:rPr>
                <w:rFonts w:cs="Times New Roman"/>
              </w:rPr>
            </w:pPr>
            <w:r>
              <w:rPr>
                <w:rFonts w:cs="Times New Roman"/>
              </w:rPr>
              <w:t>82.8%</w:t>
            </w:r>
          </w:p>
        </w:tc>
        <w:tc>
          <w:tcPr>
            <w:tcW w:w="1495" w:type="dxa"/>
          </w:tcPr>
          <w:p w:rsidR="00160D1F" w:rsidRDefault="00160D1F" w:rsidP="00E20ADA">
            <w:pPr>
              <w:jc w:val="center"/>
              <w:rPr>
                <w:rFonts w:cs="Times New Roman"/>
              </w:rPr>
            </w:pPr>
            <w:r>
              <w:rPr>
                <w:rFonts w:cs="Times New Roman"/>
              </w:rPr>
              <w:t>86.7%</w:t>
            </w:r>
          </w:p>
        </w:tc>
        <w:tc>
          <w:tcPr>
            <w:tcW w:w="1534" w:type="dxa"/>
          </w:tcPr>
          <w:p w:rsidR="00160D1F" w:rsidRDefault="00160D1F" w:rsidP="00E20ADA">
            <w:pPr>
              <w:jc w:val="center"/>
              <w:rPr>
                <w:rFonts w:cs="Times New Roman"/>
              </w:rPr>
            </w:pPr>
            <w:r>
              <w:rPr>
                <w:rFonts w:cs="Times New Roman"/>
              </w:rPr>
              <w:t>86%</w:t>
            </w:r>
          </w:p>
        </w:tc>
        <w:tc>
          <w:tcPr>
            <w:tcW w:w="1495" w:type="dxa"/>
          </w:tcPr>
          <w:p w:rsidR="00160D1F" w:rsidRDefault="00160D1F" w:rsidP="00E20ADA">
            <w:pPr>
              <w:jc w:val="center"/>
              <w:rPr>
                <w:rFonts w:cs="Times New Roman"/>
              </w:rPr>
            </w:pPr>
            <w:r>
              <w:rPr>
                <w:rFonts w:cs="Times New Roman"/>
              </w:rPr>
              <w:t>83.8%</w:t>
            </w:r>
          </w:p>
        </w:tc>
        <w:tc>
          <w:tcPr>
            <w:tcW w:w="1294" w:type="dxa"/>
          </w:tcPr>
          <w:p w:rsidR="00160D1F" w:rsidRDefault="000870E7" w:rsidP="00E20ADA">
            <w:pPr>
              <w:jc w:val="center"/>
              <w:rPr>
                <w:rFonts w:cs="Times New Roman"/>
              </w:rPr>
            </w:pPr>
            <w:r>
              <w:rPr>
                <w:rFonts w:cs="Times New Roman"/>
              </w:rPr>
              <w:t>81.5%</w:t>
            </w:r>
          </w:p>
        </w:tc>
      </w:tr>
      <w:tr w:rsidR="00160D1F" w:rsidTr="00160D1F">
        <w:tc>
          <w:tcPr>
            <w:tcW w:w="1427" w:type="dxa"/>
          </w:tcPr>
          <w:p w:rsidR="00160D1F" w:rsidRPr="003573E6" w:rsidRDefault="003573E6" w:rsidP="003573E6">
            <w:pPr>
              <w:jc w:val="center"/>
              <w:rPr>
                <w:rFonts w:cs="Times New Roman"/>
              </w:rPr>
            </w:pPr>
            <w:r w:rsidRPr="003573E6">
              <w:t>Tín hiệu loại 5</w:t>
            </w:r>
          </w:p>
        </w:tc>
        <w:tc>
          <w:tcPr>
            <w:tcW w:w="1533" w:type="dxa"/>
          </w:tcPr>
          <w:p w:rsidR="00160D1F" w:rsidRDefault="00160D1F" w:rsidP="00E20ADA">
            <w:pPr>
              <w:jc w:val="center"/>
              <w:rPr>
                <w:rFonts w:cs="Times New Roman"/>
              </w:rPr>
            </w:pPr>
            <w:r>
              <w:rPr>
                <w:rFonts w:cs="Times New Roman"/>
              </w:rPr>
              <w:t>82.3%</w:t>
            </w:r>
          </w:p>
        </w:tc>
        <w:tc>
          <w:tcPr>
            <w:tcW w:w="1495" w:type="dxa"/>
          </w:tcPr>
          <w:p w:rsidR="00160D1F" w:rsidRDefault="00160D1F" w:rsidP="00E20ADA">
            <w:pPr>
              <w:jc w:val="center"/>
              <w:rPr>
                <w:rFonts w:cs="Times New Roman"/>
              </w:rPr>
            </w:pPr>
            <w:r>
              <w:rPr>
                <w:rFonts w:cs="Times New Roman"/>
              </w:rPr>
              <w:t>85.7%</w:t>
            </w:r>
          </w:p>
        </w:tc>
        <w:tc>
          <w:tcPr>
            <w:tcW w:w="1534" w:type="dxa"/>
          </w:tcPr>
          <w:p w:rsidR="00160D1F" w:rsidRDefault="00160D1F" w:rsidP="00E20ADA">
            <w:pPr>
              <w:jc w:val="center"/>
              <w:rPr>
                <w:rFonts w:cs="Times New Roman"/>
              </w:rPr>
            </w:pPr>
            <w:r>
              <w:rPr>
                <w:rFonts w:cs="Times New Roman"/>
              </w:rPr>
              <w:t>84.3%</w:t>
            </w:r>
          </w:p>
        </w:tc>
        <w:tc>
          <w:tcPr>
            <w:tcW w:w="1495" w:type="dxa"/>
          </w:tcPr>
          <w:p w:rsidR="00160D1F" w:rsidRDefault="00160D1F" w:rsidP="00E20ADA">
            <w:pPr>
              <w:jc w:val="center"/>
              <w:rPr>
                <w:rFonts w:cs="Times New Roman"/>
              </w:rPr>
            </w:pPr>
            <w:r>
              <w:rPr>
                <w:rFonts w:cs="Times New Roman"/>
              </w:rPr>
              <w:t>88.6%</w:t>
            </w:r>
          </w:p>
        </w:tc>
        <w:tc>
          <w:tcPr>
            <w:tcW w:w="1294" w:type="dxa"/>
          </w:tcPr>
          <w:p w:rsidR="00160D1F" w:rsidRDefault="000870E7" w:rsidP="00E20ADA">
            <w:pPr>
              <w:jc w:val="center"/>
              <w:rPr>
                <w:rFonts w:cs="Times New Roman"/>
              </w:rPr>
            </w:pPr>
            <w:r>
              <w:rPr>
                <w:rFonts w:cs="Times New Roman"/>
              </w:rPr>
              <w:t>86.2%</w:t>
            </w:r>
          </w:p>
        </w:tc>
      </w:tr>
      <w:tr w:rsidR="00160D1F" w:rsidTr="00160D1F">
        <w:tc>
          <w:tcPr>
            <w:tcW w:w="1427" w:type="dxa"/>
          </w:tcPr>
          <w:p w:rsidR="00160D1F" w:rsidRPr="003573E6" w:rsidRDefault="003573E6" w:rsidP="003573E6">
            <w:pPr>
              <w:jc w:val="center"/>
              <w:rPr>
                <w:rFonts w:cs="Times New Roman"/>
              </w:rPr>
            </w:pPr>
            <w:r w:rsidRPr="003573E6">
              <w:t>Tín hiệu loại 6</w:t>
            </w:r>
          </w:p>
        </w:tc>
        <w:tc>
          <w:tcPr>
            <w:tcW w:w="1533" w:type="dxa"/>
          </w:tcPr>
          <w:p w:rsidR="00160D1F" w:rsidRDefault="00160D1F" w:rsidP="00E20ADA">
            <w:pPr>
              <w:jc w:val="center"/>
              <w:rPr>
                <w:rFonts w:cs="Times New Roman"/>
              </w:rPr>
            </w:pPr>
            <w:r>
              <w:rPr>
                <w:rFonts w:cs="Times New Roman"/>
              </w:rPr>
              <w:t>87.9%</w:t>
            </w:r>
          </w:p>
        </w:tc>
        <w:tc>
          <w:tcPr>
            <w:tcW w:w="1495" w:type="dxa"/>
          </w:tcPr>
          <w:p w:rsidR="00160D1F" w:rsidRDefault="00160D1F" w:rsidP="00E20ADA">
            <w:pPr>
              <w:jc w:val="center"/>
              <w:rPr>
                <w:rFonts w:cs="Times New Roman"/>
              </w:rPr>
            </w:pPr>
            <w:r>
              <w:rPr>
                <w:rFonts w:cs="Times New Roman"/>
              </w:rPr>
              <w:t>88.9%</w:t>
            </w:r>
          </w:p>
        </w:tc>
        <w:tc>
          <w:tcPr>
            <w:tcW w:w="1534" w:type="dxa"/>
          </w:tcPr>
          <w:p w:rsidR="00160D1F" w:rsidRDefault="00160D1F" w:rsidP="00E20ADA">
            <w:pPr>
              <w:jc w:val="center"/>
              <w:rPr>
                <w:rFonts w:cs="Times New Roman"/>
              </w:rPr>
            </w:pPr>
            <w:r>
              <w:rPr>
                <w:rFonts w:cs="Times New Roman"/>
              </w:rPr>
              <w:t>86.4%</w:t>
            </w:r>
          </w:p>
        </w:tc>
        <w:tc>
          <w:tcPr>
            <w:tcW w:w="1495" w:type="dxa"/>
          </w:tcPr>
          <w:p w:rsidR="00160D1F" w:rsidRDefault="00160D1F" w:rsidP="00E20ADA">
            <w:pPr>
              <w:jc w:val="center"/>
              <w:rPr>
                <w:rFonts w:cs="Times New Roman"/>
              </w:rPr>
            </w:pPr>
            <w:r>
              <w:rPr>
                <w:rFonts w:cs="Times New Roman"/>
              </w:rPr>
              <w:t>91.5%</w:t>
            </w:r>
          </w:p>
        </w:tc>
        <w:tc>
          <w:tcPr>
            <w:tcW w:w="1294" w:type="dxa"/>
          </w:tcPr>
          <w:p w:rsidR="00160D1F" w:rsidRDefault="005C5445" w:rsidP="00E20ADA">
            <w:pPr>
              <w:jc w:val="center"/>
              <w:rPr>
                <w:rFonts w:cs="Times New Roman"/>
              </w:rPr>
            </w:pPr>
            <w:r>
              <w:rPr>
                <w:rFonts w:cs="Times New Roman"/>
              </w:rPr>
              <w:t>85.5%</w:t>
            </w:r>
          </w:p>
        </w:tc>
      </w:tr>
      <w:tr w:rsidR="00160D1F" w:rsidTr="00160D1F">
        <w:tc>
          <w:tcPr>
            <w:tcW w:w="1427" w:type="dxa"/>
          </w:tcPr>
          <w:p w:rsidR="00160D1F" w:rsidRPr="003573E6" w:rsidRDefault="003573E6" w:rsidP="003573E6">
            <w:pPr>
              <w:jc w:val="center"/>
              <w:rPr>
                <w:rFonts w:cs="Times New Roman"/>
              </w:rPr>
            </w:pPr>
            <w:r w:rsidRPr="003573E6">
              <w:t>Tín hiệu loại 7</w:t>
            </w:r>
          </w:p>
        </w:tc>
        <w:tc>
          <w:tcPr>
            <w:tcW w:w="1533" w:type="dxa"/>
          </w:tcPr>
          <w:p w:rsidR="00160D1F" w:rsidRDefault="00160D1F" w:rsidP="00E20ADA">
            <w:pPr>
              <w:jc w:val="center"/>
              <w:rPr>
                <w:rFonts w:cs="Times New Roman"/>
              </w:rPr>
            </w:pPr>
            <w:r>
              <w:rPr>
                <w:rFonts w:cs="Times New Roman"/>
              </w:rPr>
              <w:t>87.6%</w:t>
            </w:r>
          </w:p>
        </w:tc>
        <w:tc>
          <w:tcPr>
            <w:tcW w:w="1495" w:type="dxa"/>
          </w:tcPr>
          <w:p w:rsidR="00160D1F" w:rsidRDefault="00160D1F" w:rsidP="00E20ADA">
            <w:pPr>
              <w:jc w:val="center"/>
              <w:rPr>
                <w:rFonts w:cs="Times New Roman"/>
              </w:rPr>
            </w:pPr>
            <w:r>
              <w:rPr>
                <w:rFonts w:cs="Times New Roman"/>
              </w:rPr>
              <w:t>87.6%</w:t>
            </w:r>
          </w:p>
        </w:tc>
        <w:tc>
          <w:tcPr>
            <w:tcW w:w="1534" w:type="dxa"/>
          </w:tcPr>
          <w:p w:rsidR="00160D1F" w:rsidRDefault="00160D1F" w:rsidP="00E20ADA">
            <w:pPr>
              <w:jc w:val="center"/>
              <w:rPr>
                <w:rFonts w:cs="Times New Roman"/>
              </w:rPr>
            </w:pPr>
            <w:r>
              <w:rPr>
                <w:rFonts w:cs="Times New Roman"/>
              </w:rPr>
              <w:t>91.83%</w:t>
            </w:r>
          </w:p>
        </w:tc>
        <w:tc>
          <w:tcPr>
            <w:tcW w:w="1495" w:type="dxa"/>
          </w:tcPr>
          <w:p w:rsidR="00160D1F" w:rsidRDefault="00160D1F" w:rsidP="004C693A">
            <w:pPr>
              <w:jc w:val="center"/>
              <w:rPr>
                <w:rFonts w:cs="Times New Roman"/>
              </w:rPr>
            </w:pPr>
            <w:r>
              <w:rPr>
                <w:rFonts w:cs="Times New Roman"/>
              </w:rPr>
              <w:t>87.3%</w:t>
            </w:r>
          </w:p>
        </w:tc>
        <w:tc>
          <w:tcPr>
            <w:tcW w:w="1294" w:type="dxa"/>
          </w:tcPr>
          <w:p w:rsidR="00160D1F" w:rsidRDefault="005C5445" w:rsidP="004C693A">
            <w:pPr>
              <w:jc w:val="center"/>
              <w:rPr>
                <w:rFonts w:cs="Times New Roman"/>
              </w:rPr>
            </w:pPr>
            <w:r>
              <w:rPr>
                <w:rFonts w:cs="Times New Roman"/>
              </w:rPr>
              <w:t>88.6%</w:t>
            </w:r>
          </w:p>
        </w:tc>
      </w:tr>
      <w:tr w:rsidR="00160D1F" w:rsidTr="00160D1F">
        <w:tc>
          <w:tcPr>
            <w:tcW w:w="1427" w:type="dxa"/>
          </w:tcPr>
          <w:p w:rsidR="00160D1F" w:rsidRPr="003573E6" w:rsidRDefault="003573E6" w:rsidP="003573E6">
            <w:pPr>
              <w:jc w:val="center"/>
              <w:rPr>
                <w:rFonts w:cs="Times New Roman"/>
              </w:rPr>
            </w:pPr>
            <w:r w:rsidRPr="003573E6">
              <w:t>Tín hiệu loại 8</w:t>
            </w:r>
          </w:p>
        </w:tc>
        <w:tc>
          <w:tcPr>
            <w:tcW w:w="1533" w:type="dxa"/>
          </w:tcPr>
          <w:p w:rsidR="00160D1F" w:rsidRDefault="00160D1F" w:rsidP="00E20ADA">
            <w:pPr>
              <w:jc w:val="center"/>
              <w:rPr>
                <w:rFonts w:cs="Times New Roman"/>
              </w:rPr>
            </w:pPr>
            <w:r>
              <w:rPr>
                <w:rFonts w:cs="Times New Roman"/>
              </w:rPr>
              <w:t>89.0%</w:t>
            </w:r>
          </w:p>
        </w:tc>
        <w:tc>
          <w:tcPr>
            <w:tcW w:w="1495" w:type="dxa"/>
          </w:tcPr>
          <w:p w:rsidR="00160D1F" w:rsidRDefault="00160D1F" w:rsidP="00E20ADA">
            <w:pPr>
              <w:jc w:val="center"/>
              <w:rPr>
                <w:rFonts w:cs="Times New Roman"/>
              </w:rPr>
            </w:pPr>
            <w:r>
              <w:rPr>
                <w:rFonts w:cs="Times New Roman"/>
              </w:rPr>
              <w:t>89.2%</w:t>
            </w:r>
          </w:p>
        </w:tc>
        <w:tc>
          <w:tcPr>
            <w:tcW w:w="1534" w:type="dxa"/>
          </w:tcPr>
          <w:p w:rsidR="00160D1F" w:rsidRDefault="00160D1F" w:rsidP="00E20ADA">
            <w:pPr>
              <w:jc w:val="center"/>
              <w:rPr>
                <w:rFonts w:cs="Times New Roman"/>
              </w:rPr>
            </w:pPr>
            <w:r>
              <w:rPr>
                <w:rFonts w:cs="Times New Roman"/>
              </w:rPr>
              <w:t>87.1%</w:t>
            </w:r>
          </w:p>
        </w:tc>
        <w:tc>
          <w:tcPr>
            <w:tcW w:w="1495" w:type="dxa"/>
          </w:tcPr>
          <w:p w:rsidR="00160D1F" w:rsidRDefault="00160D1F" w:rsidP="00E20ADA">
            <w:pPr>
              <w:jc w:val="center"/>
              <w:rPr>
                <w:rFonts w:cs="Times New Roman"/>
              </w:rPr>
            </w:pPr>
            <w:r>
              <w:rPr>
                <w:rFonts w:cs="Times New Roman"/>
              </w:rPr>
              <w:t>88.6%</w:t>
            </w:r>
          </w:p>
        </w:tc>
        <w:tc>
          <w:tcPr>
            <w:tcW w:w="1294" w:type="dxa"/>
          </w:tcPr>
          <w:p w:rsidR="00160D1F" w:rsidRDefault="005C5445" w:rsidP="00E20ADA">
            <w:pPr>
              <w:jc w:val="center"/>
              <w:rPr>
                <w:rFonts w:cs="Times New Roman"/>
              </w:rPr>
            </w:pPr>
            <w:r>
              <w:rPr>
                <w:rFonts w:cs="Times New Roman"/>
              </w:rPr>
              <w:t>86.6%</w:t>
            </w:r>
          </w:p>
        </w:tc>
      </w:tr>
    </w:tbl>
    <w:p w:rsidR="002D33E5" w:rsidRDefault="002D33E5" w:rsidP="002D33E5">
      <w:pPr>
        <w:ind w:firstLine="567"/>
      </w:pPr>
      <w:r>
        <w:t>Trong đó, các bộ lọc được sử dụng trong trong chương 3 được đưa vào để tiến hành huấn luyện tương ứng với mỗi cấu hình như sau:</w:t>
      </w:r>
    </w:p>
    <w:p w:rsidR="002D33E5" w:rsidRDefault="003573E6" w:rsidP="002D33E5">
      <w:pPr>
        <w:pStyle w:val="ListParagraph"/>
        <w:numPr>
          <w:ilvl w:val="0"/>
          <w:numId w:val="10"/>
        </w:numPr>
      </w:pPr>
      <w:r>
        <w:t>Tín hiệu loại 1</w:t>
      </w:r>
      <w:r w:rsidR="002D33E5">
        <w:t>: Bộ lọc Savitzky có bậc bằng 2 và kích thước cửa số bằng 7.</w:t>
      </w:r>
    </w:p>
    <w:p w:rsidR="002D33E5" w:rsidRPr="00C5363B" w:rsidRDefault="003573E6" w:rsidP="002D33E5">
      <w:pPr>
        <w:pStyle w:val="ListParagraph"/>
        <w:numPr>
          <w:ilvl w:val="0"/>
          <w:numId w:val="10"/>
        </w:numPr>
      </w:pPr>
      <w:r>
        <w:t>Tín hiệu loại 2</w:t>
      </w:r>
      <w:r w:rsidR="002D33E5">
        <w:t>: Bộ lọc Savitzky có bậc bằng 2 và kích thước cửa số bằng 11.</w:t>
      </w:r>
    </w:p>
    <w:p w:rsidR="002D33E5" w:rsidRDefault="003573E6" w:rsidP="002D33E5">
      <w:pPr>
        <w:pStyle w:val="ListParagraph"/>
        <w:numPr>
          <w:ilvl w:val="0"/>
          <w:numId w:val="10"/>
        </w:numPr>
      </w:pPr>
      <w:r>
        <w:t>Tín hiệu loại 3</w:t>
      </w:r>
      <w:r w:rsidR="002D33E5">
        <w:t>: Bộ lọc Savitzky có bậc bằng 3 và kích thước cửa số bằng 7.</w:t>
      </w:r>
    </w:p>
    <w:p w:rsidR="002D33E5" w:rsidRPr="00C5363B" w:rsidRDefault="003573E6" w:rsidP="002D33E5">
      <w:pPr>
        <w:pStyle w:val="ListParagraph"/>
        <w:numPr>
          <w:ilvl w:val="0"/>
          <w:numId w:val="10"/>
        </w:numPr>
      </w:pPr>
      <w:r>
        <w:t>Tín hiệu loại 4</w:t>
      </w:r>
      <w:r w:rsidR="002D33E5">
        <w:t>: Bộ lọc Savitzky có bậc bằng 3 và kích thước cửa số bằng 11.</w:t>
      </w:r>
    </w:p>
    <w:p w:rsidR="002D33E5" w:rsidRDefault="003573E6" w:rsidP="002D33E5">
      <w:pPr>
        <w:pStyle w:val="ListParagraph"/>
        <w:numPr>
          <w:ilvl w:val="0"/>
          <w:numId w:val="10"/>
        </w:numPr>
      </w:pPr>
      <w:r>
        <w:t>Tín hiệu loại 5</w:t>
      </w:r>
      <w:r w:rsidR="002D33E5">
        <w:t>: Bộ lọc Savitzky có bậc bằng 4 và kích thước cửa số bằng 7.</w:t>
      </w:r>
    </w:p>
    <w:p w:rsidR="002D33E5" w:rsidRPr="00C5363B" w:rsidRDefault="003573E6" w:rsidP="002D33E5">
      <w:pPr>
        <w:pStyle w:val="ListParagraph"/>
        <w:numPr>
          <w:ilvl w:val="0"/>
          <w:numId w:val="10"/>
        </w:numPr>
      </w:pPr>
      <w:r>
        <w:t>Tín hiệu loại 6</w:t>
      </w:r>
      <w:r w:rsidR="002D33E5">
        <w:t>: Bộ lọc Savitzky có bậc bằng 4 và kích thước cửa số bằng 11.</w:t>
      </w:r>
    </w:p>
    <w:p w:rsidR="002D33E5" w:rsidRDefault="003573E6" w:rsidP="002D33E5">
      <w:pPr>
        <w:pStyle w:val="ListParagraph"/>
        <w:numPr>
          <w:ilvl w:val="0"/>
          <w:numId w:val="10"/>
        </w:numPr>
      </w:pPr>
      <w:r>
        <w:t>Tín hiệu loại 7</w:t>
      </w:r>
      <w:r w:rsidR="002D33E5">
        <w:t>: Bộ lọc Savitzky có bậc bằng 5 và kích thước cửa số bằng 7.</w:t>
      </w:r>
    </w:p>
    <w:p w:rsidR="002D33E5" w:rsidRDefault="003573E6" w:rsidP="002D33E5">
      <w:pPr>
        <w:pStyle w:val="ListParagraph"/>
        <w:numPr>
          <w:ilvl w:val="0"/>
          <w:numId w:val="10"/>
        </w:numPr>
      </w:pPr>
      <w:r>
        <w:t>Tín hiệu loại 8</w:t>
      </w:r>
      <w:r w:rsidR="002D33E5">
        <w:t>: Bộ lọc Savitzky có bậc bằng 5 và kích thước cửa số bằng 11.</w:t>
      </w:r>
    </w:p>
    <w:p w:rsidR="00A76655" w:rsidRDefault="0054523F" w:rsidP="00A76655">
      <w:pPr>
        <w:keepNext/>
        <w:ind w:firstLine="360"/>
        <w:jc w:val="center"/>
      </w:pPr>
      <w:r>
        <w:rPr>
          <w:noProof/>
        </w:rPr>
        <w:drawing>
          <wp:inline distT="0" distB="0" distL="0" distR="0" wp14:anchorId="7E048245" wp14:editId="0E0698D7">
            <wp:extent cx="4185501" cy="3139126"/>
            <wp:effectExtent l="0" t="0" r="5715" b="44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76655" w:rsidRPr="00A76655" w:rsidRDefault="00A76655" w:rsidP="00A76655">
      <w:pPr>
        <w:pStyle w:val="Caption"/>
        <w:jc w:val="center"/>
        <w:rPr>
          <w:i w:val="0"/>
          <w:color w:val="auto"/>
          <w:sz w:val="26"/>
          <w:szCs w:val="26"/>
        </w:rPr>
      </w:pPr>
      <w:bookmarkStart w:id="26" w:name="_Toc53238327"/>
      <w:r w:rsidRPr="00A76655">
        <w:rPr>
          <w:i w:val="0"/>
          <w:color w:val="auto"/>
          <w:sz w:val="26"/>
          <w:szCs w:val="26"/>
        </w:rPr>
        <w:t xml:space="preserve">Hình </w:t>
      </w:r>
      <w:r w:rsidR="003C6454">
        <w:rPr>
          <w:i w:val="0"/>
          <w:color w:val="auto"/>
          <w:sz w:val="26"/>
          <w:szCs w:val="26"/>
        </w:rPr>
        <w:t>4</w:t>
      </w:r>
      <w:r w:rsidR="00F938B3">
        <w:rPr>
          <w:i w:val="0"/>
          <w:color w:val="auto"/>
          <w:sz w:val="26"/>
          <w:szCs w:val="26"/>
        </w:rPr>
        <w:t>.</w:t>
      </w:r>
      <w:r w:rsidR="00EE16CF">
        <w:rPr>
          <w:i w:val="0"/>
          <w:color w:val="auto"/>
          <w:sz w:val="26"/>
          <w:szCs w:val="26"/>
        </w:rPr>
        <w:fldChar w:fldCharType="begin"/>
      </w:r>
      <w:r w:rsidR="00EE16CF">
        <w:rPr>
          <w:i w:val="0"/>
          <w:color w:val="auto"/>
          <w:sz w:val="26"/>
          <w:szCs w:val="26"/>
        </w:rPr>
        <w:instrText xml:space="preserve"> SEQ Hình \* ARABIC \s 1 </w:instrText>
      </w:r>
      <w:r w:rsidR="00EE16CF">
        <w:rPr>
          <w:i w:val="0"/>
          <w:color w:val="auto"/>
          <w:sz w:val="26"/>
          <w:szCs w:val="26"/>
        </w:rPr>
        <w:fldChar w:fldCharType="separate"/>
      </w:r>
      <w:r w:rsidR="00A11A8B">
        <w:rPr>
          <w:i w:val="0"/>
          <w:noProof/>
          <w:color w:val="auto"/>
          <w:sz w:val="26"/>
          <w:szCs w:val="26"/>
        </w:rPr>
        <w:t>5</w:t>
      </w:r>
      <w:r w:rsidR="00EE16CF">
        <w:rPr>
          <w:i w:val="0"/>
          <w:color w:val="auto"/>
          <w:sz w:val="26"/>
          <w:szCs w:val="26"/>
        </w:rPr>
        <w:fldChar w:fldCharType="end"/>
      </w:r>
      <w:r w:rsidRPr="00A76655">
        <w:rPr>
          <w:i w:val="0"/>
          <w:color w:val="auto"/>
          <w:sz w:val="26"/>
          <w:szCs w:val="26"/>
        </w:rPr>
        <w:t>: Biểu đồ so sánh hiệu suất phân loại của các bộ lọc</w:t>
      </w:r>
      <w:bookmarkEnd w:id="26"/>
    </w:p>
    <w:p w:rsidR="00D14D57" w:rsidRDefault="003C6454" w:rsidP="002D33E5">
      <w:pPr>
        <w:ind w:firstLine="567"/>
      </w:pPr>
      <w:r>
        <w:t>Từ bảng 4.9 và hình 4.4 thì</w:t>
      </w:r>
      <w:r w:rsidR="00A601FD">
        <w:t xml:space="preserve"> các tín hiệu gốc và tín hiệu được lọc thì</w:t>
      </w:r>
      <w:r w:rsidR="004C693A">
        <w:t xml:space="preserve"> tín hiệu gốc có </w:t>
      </w:r>
      <w:r w:rsidR="006B2AF9">
        <w:t>hiệu suất trung bình của các cấu hình thấp nhất.</w:t>
      </w:r>
      <w:r w:rsidR="006A7FC7">
        <w:t xml:space="preserve"> </w:t>
      </w:r>
      <w:r w:rsidR="003573E6">
        <w:t>Tín hiệu loại 7</w:t>
      </w:r>
      <w:r w:rsidR="00043C00">
        <w:t xml:space="preserve"> là bộ lọc có hiệu suất trung bình cao nhất so với các cấu hình khác</w:t>
      </w:r>
      <w:r w:rsidR="006A7FC7">
        <w:t>.</w:t>
      </w:r>
    </w:p>
    <w:p w:rsidR="006A7FC7" w:rsidRDefault="006A7FC7" w:rsidP="002D33E5">
      <w:pPr>
        <w:ind w:firstLine="567"/>
      </w:pPr>
      <w:r>
        <w:t xml:space="preserve">Dữ liệu được huấn luyện với </w:t>
      </w:r>
      <w:r w:rsidR="003573E6">
        <w:t>Tín hiệu loại 7</w:t>
      </w:r>
      <w:r w:rsidR="00F75D40">
        <w:t xml:space="preserve"> và cấu hình số 3 có hiệu suất phân loại </w:t>
      </w:r>
      <w:r w:rsidR="004E4AF2">
        <w:t xml:space="preserve">trung bình </w:t>
      </w:r>
      <w:r w:rsidR="00F75D40">
        <w:t xml:space="preserve">cao nhất với tỉ lệ phân loại chính xác tới </w:t>
      </w:r>
      <w:r w:rsidR="00F75D40">
        <w:rPr>
          <w:rFonts w:cs="Times New Roman"/>
        </w:rPr>
        <w:t>91.83</w:t>
      </w:r>
      <w:r w:rsidR="0017106B">
        <w:rPr>
          <w:rFonts w:cs="Times New Roman"/>
        </w:rPr>
        <w:t>%.</w:t>
      </w:r>
    </w:p>
    <w:p w:rsidR="00D016A0" w:rsidRDefault="00D016A0" w:rsidP="002D33E5">
      <w:pPr>
        <w:ind w:firstLine="567"/>
      </w:pPr>
      <w:r>
        <w:t>Với định nghĩa của tỉ lệ phân loại sai được trình bày trong mục 4.2. Ta có bảng liệt kê tỉ lệ phân loại sai của các cấu hình được mô tả trong bảng 4.</w:t>
      </w:r>
      <w:r w:rsidR="0061745C">
        <w:t>10</w:t>
      </w:r>
      <w:r>
        <w:t>.</w:t>
      </w:r>
    </w:p>
    <w:p w:rsidR="0045052F" w:rsidRPr="0045052F" w:rsidRDefault="0045052F" w:rsidP="0045052F">
      <w:pPr>
        <w:pStyle w:val="Caption"/>
        <w:keepNext/>
        <w:jc w:val="center"/>
        <w:rPr>
          <w:i w:val="0"/>
          <w:color w:val="auto"/>
          <w:sz w:val="26"/>
          <w:szCs w:val="26"/>
        </w:rPr>
      </w:pPr>
      <w:bookmarkStart w:id="27" w:name="_Toc53228783"/>
      <w:r w:rsidRPr="0045052F">
        <w:rPr>
          <w:b/>
          <w:i w:val="0"/>
          <w:color w:val="auto"/>
          <w:sz w:val="26"/>
          <w:szCs w:val="26"/>
        </w:rPr>
        <w:t>Bảng 4</w:t>
      </w:r>
      <w:r w:rsidR="002A7321">
        <w:rPr>
          <w:b/>
          <w:i w:val="0"/>
          <w:color w:val="auto"/>
          <w:sz w:val="26"/>
          <w:szCs w:val="26"/>
        </w:rPr>
        <w:t>.</w:t>
      </w:r>
      <w:r w:rsidR="00A76655">
        <w:rPr>
          <w:b/>
          <w:i w:val="0"/>
          <w:color w:val="auto"/>
          <w:sz w:val="26"/>
          <w:szCs w:val="26"/>
        </w:rPr>
        <w:fldChar w:fldCharType="begin"/>
      </w:r>
      <w:r w:rsidR="00A76655">
        <w:rPr>
          <w:b/>
          <w:i w:val="0"/>
          <w:color w:val="auto"/>
          <w:sz w:val="26"/>
          <w:szCs w:val="26"/>
        </w:rPr>
        <w:instrText xml:space="preserve"> SEQ Bảng \* ARABIC \s 1 </w:instrText>
      </w:r>
      <w:r w:rsidR="00A76655">
        <w:rPr>
          <w:b/>
          <w:i w:val="0"/>
          <w:color w:val="auto"/>
          <w:sz w:val="26"/>
          <w:szCs w:val="26"/>
        </w:rPr>
        <w:fldChar w:fldCharType="separate"/>
      </w:r>
      <w:r w:rsidR="00E522BF">
        <w:rPr>
          <w:b/>
          <w:i w:val="0"/>
          <w:noProof/>
          <w:color w:val="auto"/>
          <w:sz w:val="26"/>
          <w:szCs w:val="26"/>
        </w:rPr>
        <w:t>10</w:t>
      </w:r>
      <w:r w:rsidR="00A76655">
        <w:rPr>
          <w:b/>
          <w:i w:val="0"/>
          <w:color w:val="auto"/>
          <w:sz w:val="26"/>
          <w:szCs w:val="26"/>
        </w:rPr>
        <w:fldChar w:fldCharType="end"/>
      </w:r>
      <w:r w:rsidRPr="0045052F">
        <w:rPr>
          <w:i w:val="0"/>
          <w:color w:val="auto"/>
          <w:sz w:val="26"/>
          <w:szCs w:val="26"/>
        </w:rPr>
        <w:t>: Tỷ lệ phân loại sai của các cấu hình</w:t>
      </w:r>
      <w:bookmarkEnd w:id="27"/>
    </w:p>
    <w:tbl>
      <w:tblPr>
        <w:tblStyle w:val="TableGrid"/>
        <w:tblW w:w="0" w:type="auto"/>
        <w:jc w:val="center"/>
        <w:tblLook w:val="04A0" w:firstRow="1" w:lastRow="0" w:firstColumn="1" w:lastColumn="0" w:noHBand="0" w:noVBand="1"/>
      </w:tblPr>
      <w:tblGrid>
        <w:gridCol w:w="1410"/>
        <w:gridCol w:w="1523"/>
        <w:gridCol w:w="1524"/>
        <w:gridCol w:w="1524"/>
        <w:gridCol w:w="1524"/>
        <w:gridCol w:w="1273"/>
      </w:tblGrid>
      <w:tr w:rsidR="003F2F36" w:rsidTr="003F2F36">
        <w:trPr>
          <w:jc w:val="center"/>
        </w:trPr>
        <w:tc>
          <w:tcPr>
            <w:tcW w:w="1410" w:type="dxa"/>
            <w:tcBorders>
              <w:bottom w:val="single" w:sz="4" w:space="0" w:color="auto"/>
              <w:tl2br w:val="single" w:sz="4" w:space="0" w:color="auto"/>
            </w:tcBorders>
          </w:tcPr>
          <w:p w:rsidR="003F2F36" w:rsidRDefault="003F2F36" w:rsidP="00A76655">
            <w:pPr>
              <w:rPr>
                <w:rFonts w:cs="Times New Roman"/>
              </w:rPr>
            </w:pPr>
          </w:p>
        </w:tc>
        <w:tc>
          <w:tcPr>
            <w:tcW w:w="1523" w:type="dxa"/>
            <w:tcBorders>
              <w:bottom w:val="single" w:sz="4" w:space="0" w:color="auto"/>
            </w:tcBorders>
          </w:tcPr>
          <w:p w:rsidR="003F2F36" w:rsidRDefault="003F2F36" w:rsidP="0028426F">
            <w:pPr>
              <w:jc w:val="center"/>
              <w:rPr>
                <w:rFonts w:cs="Times New Roman"/>
              </w:rPr>
            </w:pPr>
            <w:r>
              <w:rPr>
                <w:rFonts w:cs="Times New Roman"/>
              </w:rPr>
              <w:t>Cấu hình số 1</w:t>
            </w:r>
          </w:p>
        </w:tc>
        <w:tc>
          <w:tcPr>
            <w:tcW w:w="1524" w:type="dxa"/>
            <w:tcBorders>
              <w:bottom w:val="single" w:sz="4" w:space="0" w:color="auto"/>
            </w:tcBorders>
          </w:tcPr>
          <w:p w:rsidR="003F2F36" w:rsidRDefault="003F2F36" w:rsidP="0028426F">
            <w:pPr>
              <w:jc w:val="center"/>
              <w:rPr>
                <w:rFonts w:cs="Times New Roman"/>
              </w:rPr>
            </w:pPr>
            <w:r>
              <w:rPr>
                <w:rFonts w:cs="Times New Roman"/>
              </w:rPr>
              <w:t>Cấu hình số 2</w:t>
            </w:r>
          </w:p>
        </w:tc>
        <w:tc>
          <w:tcPr>
            <w:tcW w:w="1524" w:type="dxa"/>
            <w:tcBorders>
              <w:bottom w:val="single" w:sz="4" w:space="0" w:color="auto"/>
            </w:tcBorders>
          </w:tcPr>
          <w:p w:rsidR="003F2F36" w:rsidRDefault="003F2F36" w:rsidP="0028426F">
            <w:pPr>
              <w:jc w:val="center"/>
              <w:rPr>
                <w:rFonts w:cs="Times New Roman"/>
              </w:rPr>
            </w:pPr>
            <w:r>
              <w:rPr>
                <w:rFonts w:cs="Times New Roman"/>
              </w:rPr>
              <w:t>Cấu hình số 3</w:t>
            </w:r>
          </w:p>
        </w:tc>
        <w:tc>
          <w:tcPr>
            <w:tcW w:w="1524" w:type="dxa"/>
            <w:tcBorders>
              <w:bottom w:val="single" w:sz="4" w:space="0" w:color="auto"/>
            </w:tcBorders>
          </w:tcPr>
          <w:p w:rsidR="003F2F36" w:rsidRDefault="003F2F36" w:rsidP="0028426F">
            <w:pPr>
              <w:jc w:val="center"/>
              <w:rPr>
                <w:rFonts w:cs="Times New Roman"/>
              </w:rPr>
            </w:pPr>
            <w:r>
              <w:rPr>
                <w:rFonts w:cs="Times New Roman"/>
              </w:rPr>
              <w:t>Cấu hình số 4</w:t>
            </w:r>
          </w:p>
        </w:tc>
        <w:tc>
          <w:tcPr>
            <w:tcW w:w="1273" w:type="dxa"/>
            <w:tcBorders>
              <w:bottom w:val="single" w:sz="4" w:space="0" w:color="auto"/>
            </w:tcBorders>
          </w:tcPr>
          <w:p w:rsidR="003F2F36" w:rsidRDefault="00232E89" w:rsidP="0028426F">
            <w:pPr>
              <w:jc w:val="center"/>
              <w:rPr>
                <w:rFonts w:cs="Times New Roman"/>
              </w:rPr>
            </w:pPr>
            <w:r>
              <w:rPr>
                <w:rFonts w:cs="Times New Roman"/>
              </w:rPr>
              <w:t>Cấu hình số 5</w:t>
            </w:r>
          </w:p>
        </w:tc>
      </w:tr>
      <w:tr w:rsidR="003F2F36" w:rsidTr="003F2F36">
        <w:trPr>
          <w:jc w:val="center"/>
        </w:trPr>
        <w:tc>
          <w:tcPr>
            <w:tcW w:w="1410" w:type="dxa"/>
            <w:tcBorders>
              <w:tl2br w:val="nil"/>
            </w:tcBorders>
          </w:tcPr>
          <w:p w:rsidR="003F2F36" w:rsidRDefault="003F2F36" w:rsidP="003573E6">
            <w:pPr>
              <w:jc w:val="center"/>
              <w:rPr>
                <w:rFonts w:cs="Times New Roman"/>
              </w:rPr>
            </w:pPr>
            <w:r>
              <w:rPr>
                <w:rFonts w:cs="Times New Roman"/>
              </w:rPr>
              <w:t>Tín hiệu gốc</w:t>
            </w:r>
          </w:p>
        </w:tc>
        <w:tc>
          <w:tcPr>
            <w:tcW w:w="1523" w:type="dxa"/>
            <w:tcBorders>
              <w:top w:val="single" w:sz="4" w:space="0" w:color="auto"/>
              <w:left w:val="nil"/>
              <w:bottom w:val="single" w:sz="4" w:space="0" w:color="auto"/>
              <w:right w:val="single" w:sz="4" w:space="0" w:color="auto"/>
            </w:tcBorders>
            <w:shd w:val="clear" w:color="auto" w:fill="auto"/>
            <w:vAlign w:val="center"/>
          </w:tcPr>
          <w:p w:rsidR="003F2F36" w:rsidRPr="00692860" w:rsidRDefault="003F2F36" w:rsidP="003F2F36">
            <w:pPr>
              <w:spacing w:line="240" w:lineRule="auto"/>
              <w:jc w:val="center"/>
              <w:rPr>
                <w:rFonts w:cs="Times New Roman"/>
                <w:color w:val="000000"/>
                <w:szCs w:val="26"/>
              </w:rPr>
            </w:pPr>
            <w:r w:rsidRPr="00692860">
              <w:rPr>
                <w:rFonts w:cs="Times New Roman"/>
                <w:color w:val="000000"/>
                <w:szCs w:val="26"/>
              </w:rPr>
              <w:t>19.53%</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16.70%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17.20%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21.50%</w:t>
            </w:r>
          </w:p>
        </w:tc>
        <w:tc>
          <w:tcPr>
            <w:tcW w:w="1273" w:type="dxa"/>
            <w:tcBorders>
              <w:top w:val="single" w:sz="4" w:space="0" w:color="auto"/>
              <w:left w:val="nil"/>
              <w:bottom w:val="single" w:sz="4" w:space="0" w:color="auto"/>
              <w:right w:val="single" w:sz="4" w:space="0" w:color="auto"/>
            </w:tcBorders>
            <w:shd w:val="clear" w:color="auto" w:fill="auto"/>
            <w:vAlign w:val="center"/>
          </w:tcPr>
          <w:p w:rsidR="003F2F36" w:rsidRPr="003F2F36" w:rsidRDefault="003F2F36" w:rsidP="003F2F36">
            <w:pPr>
              <w:spacing w:line="240" w:lineRule="auto"/>
              <w:jc w:val="center"/>
              <w:rPr>
                <w:rFonts w:cs="Times New Roman"/>
                <w:color w:val="000000"/>
                <w:szCs w:val="26"/>
              </w:rPr>
            </w:pPr>
            <w:r w:rsidRPr="003F2F36">
              <w:rPr>
                <w:rFonts w:cs="Times New Roman"/>
                <w:color w:val="000000"/>
                <w:szCs w:val="26"/>
              </w:rPr>
              <w:t>19.1</w:t>
            </w:r>
            <w:r>
              <w:rPr>
                <w:rFonts w:cs="Times New Roman"/>
                <w:color w:val="000000"/>
                <w:szCs w:val="26"/>
              </w:rPr>
              <w:t>%</w:t>
            </w:r>
          </w:p>
        </w:tc>
      </w:tr>
      <w:tr w:rsidR="003F2F36" w:rsidTr="003F2F36">
        <w:trPr>
          <w:jc w:val="center"/>
        </w:trPr>
        <w:tc>
          <w:tcPr>
            <w:tcW w:w="1410" w:type="dxa"/>
          </w:tcPr>
          <w:p w:rsidR="003F2F36" w:rsidRDefault="003573E6" w:rsidP="003573E6">
            <w:pPr>
              <w:jc w:val="center"/>
              <w:rPr>
                <w:rFonts w:cs="Times New Roman"/>
              </w:rPr>
            </w:pPr>
            <w:r>
              <w:t>Tín hiệu loại 1</w:t>
            </w:r>
          </w:p>
        </w:tc>
        <w:tc>
          <w:tcPr>
            <w:tcW w:w="1523" w:type="dxa"/>
            <w:tcBorders>
              <w:top w:val="single" w:sz="4" w:space="0" w:color="auto"/>
              <w:left w:val="nil"/>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19.10%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17.50%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18.70%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17.10%</w:t>
            </w:r>
          </w:p>
        </w:tc>
        <w:tc>
          <w:tcPr>
            <w:tcW w:w="1273" w:type="dxa"/>
            <w:tcBorders>
              <w:top w:val="single" w:sz="4" w:space="0" w:color="auto"/>
              <w:left w:val="nil"/>
              <w:bottom w:val="single" w:sz="4" w:space="0" w:color="auto"/>
              <w:right w:val="single" w:sz="4" w:space="0" w:color="auto"/>
            </w:tcBorders>
            <w:shd w:val="clear" w:color="auto" w:fill="auto"/>
            <w:vAlign w:val="center"/>
          </w:tcPr>
          <w:p w:rsidR="003F2F36" w:rsidRPr="003F2F36" w:rsidRDefault="003F2F36" w:rsidP="003F2F36">
            <w:pPr>
              <w:jc w:val="center"/>
              <w:rPr>
                <w:rFonts w:cs="Times New Roman"/>
                <w:color w:val="000000"/>
                <w:szCs w:val="26"/>
              </w:rPr>
            </w:pPr>
            <w:r w:rsidRPr="003F2F36">
              <w:rPr>
                <w:rFonts w:cs="Times New Roman"/>
                <w:color w:val="000000"/>
                <w:szCs w:val="26"/>
              </w:rPr>
              <w:t>18.8</w:t>
            </w:r>
            <w:r>
              <w:rPr>
                <w:rFonts w:cs="Times New Roman"/>
                <w:color w:val="000000"/>
                <w:szCs w:val="26"/>
              </w:rPr>
              <w:t>%</w:t>
            </w:r>
          </w:p>
        </w:tc>
      </w:tr>
      <w:tr w:rsidR="003F2F36" w:rsidTr="003F2F36">
        <w:trPr>
          <w:jc w:val="center"/>
        </w:trPr>
        <w:tc>
          <w:tcPr>
            <w:tcW w:w="1410" w:type="dxa"/>
          </w:tcPr>
          <w:p w:rsidR="003F2F36" w:rsidRDefault="003573E6" w:rsidP="003573E6">
            <w:pPr>
              <w:jc w:val="center"/>
              <w:rPr>
                <w:rFonts w:cs="Times New Roman"/>
              </w:rPr>
            </w:pPr>
            <w:r>
              <w:t>Tín hiệu loại 2</w:t>
            </w:r>
          </w:p>
        </w:tc>
        <w:tc>
          <w:tcPr>
            <w:tcW w:w="1523" w:type="dxa"/>
            <w:tcBorders>
              <w:top w:val="single" w:sz="4" w:space="0" w:color="auto"/>
              <w:left w:val="nil"/>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14.70%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16.70%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19.53%</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19.10%</w:t>
            </w:r>
          </w:p>
        </w:tc>
        <w:tc>
          <w:tcPr>
            <w:tcW w:w="1273" w:type="dxa"/>
            <w:tcBorders>
              <w:top w:val="single" w:sz="4" w:space="0" w:color="auto"/>
              <w:left w:val="nil"/>
              <w:bottom w:val="single" w:sz="4" w:space="0" w:color="auto"/>
              <w:right w:val="single" w:sz="4" w:space="0" w:color="auto"/>
            </w:tcBorders>
            <w:shd w:val="clear" w:color="auto" w:fill="auto"/>
            <w:vAlign w:val="center"/>
          </w:tcPr>
          <w:p w:rsidR="003F2F36" w:rsidRPr="003F2F36" w:rsidRDefault="003F2F36" w:rsidP="003F2F36">
            <w:pPr>
              <w:jc w:val="center"/>
              <w:rPr>
                <w:rFonts w:cs="Times New Roman"/>
                <w:color w:val="000000"/>
                <w:szCs w:val="26"/>
              </w:rPr>
            </w:pPr>
            <w:r w:rsidRPr="003F2F36">
              <w:rPr>
                <w:rFonts w:cs="Times New Roman"/>
                <w:color w:val="000000"/>
                <w:szCs w:val="26"/>
              </w:rPr>
              <w:t>20</w:t>
            </w:r>
            <w:r>
              <w:rPr>
                <w:rFonts w:cs="Times New Roman"/>
                <w:color w:val="000000"/>
                <w:szCs w:val="26"/>
              </w:rPr>
              <w:t>%</w:t>
            </w:r>
          </w:p>
        </w:tc>
      </w:tr>
      <w:tr w:rsidR="003F2F36" w:rsidTr="003F2F36">
        <w:trPr>
          <w:jc w:val="center"/>
        </w:trPr>
        <w:tc>
          <w:tcPr>
            <w:tcW w:w="1410" w:type="dxa"/>
          </w:tcPr>
          <w:p w:rsidR="003F2F36" w:rsidRDefault="003573E6" w:rsidP="003573E6">
            <w:pPr>
              <w:jc w:val="center"/>
              <w:rPr>
                <w:rFonts w:cs="Times New Roman"/>
              </w:rPr>
            </w:pPr>
            <w:r>
              <w:t>Tín hiệu loại 3</w:t>
            </w:r>
          </w:p>
        </w:tc>
        <w:tc>
          <w:tcPr>
            <w:tcW w:w="1523" w:type="dxa"/>
            <w:tcBorders>
              <w:top w:val="single" w:sz="4" w:space="0" w:color="auto"/>
              <w:left w:val="nil"/>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15.20%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14.30%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16.10%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17.10%</w:t>
            </w:r>
          </w:p>
        </w:tc>
        <w:tc>
          <w:tcPr>
            <w:tcW w:w="1273" w:type="dxa"/>
            <w:tcBorders>
              <w:top w:val="single" w:sz="4" w:space="0" w:color="auto"/>
              <w:left w:val="nil"/>
              <w:bottom w:val="single" w:sz="4" w:space="0" w:color="auto"/>
              <w:right w:val="single" w:sz="4" w:space="0" w:color="auto"/>
            </w:tcBorders>
            <w:shd w:val="clear" w:color="auto" w:fill="auto"/>
            <w:vAlign w:val="center"/>
          </w:tcPr>
          <w:p w:rsidR="003F2F36" w:rsidRPr="003F2F36" w:rsidRDefault="003F2F36" w:rsidP="003F2F36">
            <w:pPr>
              <w:jc w:val="center"/>
              <w:rPr>
                <w:rFonts w:cs="Times New Roman"/>
                <w:color w:val="000000"/>
                <w:szCs w:val="26"/>
              </w:rPr>
            </w:pPr>
            <w:r w:rsidRPr="003F2F36">
              <w:rPr>
                <w:rFonts w:cs="Times New Roman"/>
                <w:color w:val="000000"/>
                <w:szCs w:val="26"/>
              </w:rPr>
              <w:t>14.3</w:t>
            </w:r>
            <w:r>
              <w:rPr>
                <w:rFonts w:cs="Times New Roman"/>
                <w:color w:val="000000"/>
                <w:szCs w:val="26"/>
              </w:rPr>
              <w:t>%</w:t>
            </w:r>
          </w:p>
        </w:tc>
      </w:tr>
      <w:tr w:rsidR="003F2F36" w:rsidTr="003F2F36">
        <w:trPr>
          <w:jc w:val="center"/>
        </w:trPr>
        <w:tc>
          <w:tcPr>
            <w:tcW w:w="1410" w:type="dxa"/>
          </w:tcPr>
          <w:p w:rsidR="003F2F36" w:rsidRDefault="003573E6" w:rsidP="003573E6">
            <w:pPr>
              <w:jc w:val="center"/>
              <w:rPr>
                <w:rFonts w:cs="Times New Roman"/>
              </w:rPr>
            </w:pPr>
            <w:r>
              <w:t>Tín hiệu loại 4</w:t>
            </w:r>
          </w:p>
        </w:tc>
        <w:tc>
          <w:tcPr>
            <w:tcW w:w="1523" w:type="dxa"/>
            <w:tcBorders>
              <w:top w:val="single" w:sz="4" w:space="0" w:color="auto"/>
              <w:left w:val="nil"/>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17.20%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13.30%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14%</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16.20%</w:t>
            </w:r>
          </w:p>
        </w:tc>
        <w:tc>
          <w:tcPr>
            <w:tcW w:w="1273" w:type="dxa"/>
            <w:tcBorders>
              <w:top w:val="single" w:sz="4" w:space="0" w:color="auto"/>
              <w:left w:val="nil"/>
              <w:bottom w:val="single" w:sz="4" w:space="0" w:color="auto"/>
              <w:right w:val="single" w:sz="4" w:space="0" w:color="auto"/>
            </w:tcBorders>
            <w:shd w:val="clear" w:color="auto" w:fill="auto"/>
            <w:vAlign w:val="center"/>
          </w:tcPr>
          <w:p w:rsidR="003F2F36" w:rsidRPr="003F2F36" w:rsidRDefault="003F2F36" w:rsidP="003F2F36">
            <w:pPr>
              <w:jc w:val="center"/>
              <w:rPr>
                <w:rFonts w:cs="Times New Roman"/>
                <w:color w:val="000000"/>
                <w:szCs w:val="26"/>
              </w:rPr>
            </w:pPr>
            <w:r w:rsidRPr="003F2F36">
              <w:rPr>
                <w:rFonts w:cs="Times New Roman"/>
                <w:color w:val="000000"/>
                <w:szCs w:val="26"/>
              </w:rPr>
              <w:t>18.5</w:t>
            </w:r>
            <w:r>
              <w:rPr>
                <w:rFonts w:cs="Times New Roman"/>
                <w:color w:val="000000"/>
                <w:szCs w:val="26"/>
              </w:rPr>
              <w:t>%</w:t>
            </w:r>
          </w:p>
        </w:tc>
      </w:tr>
      <w:tr w:rsidR="003F2F36" w:rsidTr="003F2F36">
        <w:trPr>
          <w:jc w:val="center"/>
        </w:trPr>
        <w:tc>
          <w:tcPr>
            <w:tcW w:w="1410" w:type="dxa"/>
          </w:tcPr>
          <w:p w:rsidR="003F2F36" w:rsidRDefault="003573E6" w:rsidP="003573E6">
            <w:pPr>
              <w:jc w:val="center"/>
              <w:rPr>
                <w:rFonts w:cs="Times New Roman"/>
              </w:rPr>
            </w:pPr>
            <w:r>
              <w:t>Tín hiệu loại 5</w:t>
            </w:r>
          </w:p>
        </w:tc>
        <w:tc>
          <w:tcPr>
            <w:tcW w:w="1523" w:type="dxa"/>
            <w:tcBorders>
              <w:top w:val="single" w:sz="4" w:space="0" w:color="auto"/>
              <w:left w:val="nil"/>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17.70%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14.30%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15.70%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11.40%</w:t>
            </w:r>
          </w:p>
        </w:tc>
        <w:tc>
          <w:tcPr>
            <w:tcW w:w="1273" w:type="dxa"/>
            <w:tcBorders>
              <w:top w:val="single" w:sz="4" w:space="0" w:color="auto"/>
              <w:left w:val="nil"/>
              <w:bottom w:val="single" w:sz="4" w:space="0" w:color="auto"/>
              <w:right w:val="single" w:sz="4" w:space="0" w:color="auto"/>
            </w:tcBorders>
            <w:shd w:val="clear" w:color="auto" w:fill="auto"/>
            <w:vAlign w:val="center"/>
          </w:tcPr>
          <w:p w:rsidR="003F2F36" w:rsidRPr="003F2F36" w:rsidRDefault="003F2F36" w:rsidP="003F2F36">
            <w:pPr>
              <w:jc w:val="center"/>
              <w:rPr>
                <w:rFonts w:cs="Times New Roman"/>
                <w:color w:val="000000"/>
                <w:szCs w:val="26"/>
              </w:rPr>
            </w:pPr>
            <w:r w:rsidRPr="003F2F36">
              <w:rPr>
                <w:rFonts w:cs="Times New Roman"/>
                <w:color w:val="000000"/>
                <w:szCs w:val="26"/>
              </w:rPr>
              <w:t>13.8</w:t>
            </w:r>
            <w:r>
              <w:rPr>
                <w:rFonts w:cs="Times New Roman"/>
                <w:color w:val="000000"/>
                <w:szCs w:val="26"/>
              </w:rPr>
              <w:t>%</w:t>
            </w:r>
          </w:p>
        </w:tc>
      </w:tr>
      <w:tr w:rsidR="003F2F36" w:rsidTr="003F2F36">
        <w:trPr>
          <w:jc w:val="center"/>
        </w:trPr>
        <w:tc>
          <w:tcPr>
            <w:tcW w:w="1410" w:type="dxa"/>
          </w:tcPr>
          <w:p w:rsidR="003F2F36" w:rsidRDefault="003573E6" w:rsidP="003573E6">
            <w:pPr>
              <w:jc w:val="center"/>
              <w:rPr>
                <w:rFonts w:cs="Times New Roman"/>
              </w:rPr>
            </w:pPr>
            <w:r>
              <w:t>Tín hiệu loại 6</w:t>
            </w:r>
          </w:p>
        </w:tc>
        <w:tc>
          <w:tcPr>
            <w:tcW w:w="1523" w:type="dxa"/>
            <w:tcBorders>
              <w:top w:val="single" w:sz="4" w:space="0" w:color="auto"/>
              <w:left w:val="nil"/>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12.10%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11.10%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13.60%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8.50%</w:t>
            </w:r>
          </w:p>
        </w:tc>
        <w:tc>
          <w:tcPr>
            <w:tcW w:w="1273" w:type="dxa"/>
            <w:tcBorders>
              <w:top w:val="single" w:sz="4" w:space="0" w:color="auto"/>
              <w:left w:val="nil"/>
              <w:bottom w:val="single" w:sz="4" w:space="0" w:color="auto"/>
              <w:right w:val="single" w:sz="4" w:space="0" w:color="auto"/>
            </w:tcBorders>
            <w:shd w:val="clear" w:color="auto" w:fill="auto"/>
            <w:vAlign w:val="center"/>
          </w:tcPr>
          <w:p w:rsidR="003F2F36" w:rsidRPr="003F2F36" w:rsidRDefault="003F2F36" w:rsidP="003F2F36">
            <w:pPr>
              <w:jc w:val="center"/>
              <w:rPr>
                <w:rFonts w:cs="Times New Roman"/>
                <w:color w:val="000000"/>
                <w:szCs w:val="26"/>
              </w:rPr>
            </w:pPr>
            <w:r w:rsidRPr="003F2F36">
              <w:rPr>
                <w:rFonts w:cs="Times New Roman"/>
                <w:color w:val="000000"/>
                <w:szCs w:val="26"/>
              </w:rPr>
              <w:t>14.5</w:t>
            </w:r>
            <w:r>
              <w:rPr>
                <w:rFonts w:cs="Times New Roman"/>
                <w:color w:val="000000"/>
                <w:szCs w:val="26"/>
              </w:rPr>
              <w:t>%</w:t>
            </w:r>
          </w:p>
        </w:tc>
      </w:tr>
      <w:tr w:rsidR="003F2F36" w:rsidTr="003F2F36">
        <w:trPr>
          <w:jc w:val="center"/>
        </w:trPr>
        <w:tc>
          <w:tcPr>
            <w:tcW w:w="1410" w:type="dxa"/>
          </w:tcPr>
          <w:p w:rsidR="003F2F36" w:rsidRDefault="003573E6" w:rsidP="003573E6">
            <w:pPr>
              <w:jc w:val="center"/>
              <w:rPr>
                <w:rFonts w:cs="Times New Roman"/>
              </w:rPr>
            </w:pPr>
            <w:r>
              <w:t>Tín hiệu loại 7</w:t>
            </w:r>
          </w:p>
        </w:tc>
        <w:tc>
          <w:tcPr>
            <w:tcW w:w="1523" w:type="dxa"/>
            <w:tcBorders>
              <w:top w:val="single" w:sz="4" w:space="0" w:color="auto"/>
              <w:left w:val="nil"/>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12.40%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12.40%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8.17%</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13.70%</w:t>
            </w:r>
          </w:p>
        </w:tc>
        <w:tc>
          <w:tcPr>
            <w:tcW w:w="1273" w:type="dxa"/>
            <w:tcBorders>
              <w:top w:val="single" w:sz="4" w:space="0" w:color="auto"/>
              <w:left w:val="nil"/>
              <w:bottom w:val="single" w:sz="4" w:space="0" w:color="auto"/>
              <w:right w:val="single" w:sz="4" w:space="0" w:color="auto"/>
            </w:tcBorders>
            <w:shd w:val="clear" w:color="auto" w:fill="auto"/>
            <w:vAlign w:val="center"/>
          </w:tcPr>
          <w:p w:rsidR="003F2F36" w:rsidRPr="003F2F36" w:rsidRDefault="003F2F36" w:rsidP="003F2F36">
            <w:pPr>
              <w:jc w:val="center"/>
              <w:rPr>
                <w:rFonts w:cs="Times New Roman"/>
                <w:color w:val="000000"/>
                <w:szCs w:val="26"/>
              </w:rPr>
            </w:pPr>
            <w:r w:rsidRPr="003F2F36">
              <w:rPr>
                <w:rFonts w:cs="Times New Roman"/>
                <w:color w:val="000000"/>
                <w:szCs w:val="26"/>
              </w:rPr>
              <w:t>11.4</w:t>
            </w:r>
            <w:r>
              <w:rPr>
                <w:rFonts w:cs="Times New Roman"/>
                <w:color w:val="000000"/>
                <w:szCs w:val="26"/>
              </w:rPr>
              <w:t>%</w:t>
            </w:r>
          </w:p>
        </w:tc>
      </w:tr>
      <w:tr w:rsidR="003F2F36" w:rsidTr="003F2F36">
        <w:trPr>
          <w:jc w:val="center"/>
        </w:trPr>
        <w:tc>
          <w:tcPr>
            <w:tcW w:w="1410" w:type="dxa"/>
          </w:tcPr>
          <w:p w:rsidR="003F2F36" w:rsidRDefault="003573E6" w:rsidP="003573E6">
            <w:pPr>
              <w:jc w:val="center"/>
              <w:rPr>
                <w:rFonts w:cs="Times New Roman"/>
              </w:rPr>
            </w:pPr>
            <w:r>
              <w:t>Tín hiệu loại 8</w:t>
            </w:r>
          </w:p>
        </w:tc>
        <w:tc>
          <w:tcPr>
            <w:tcW w:w="1523" w:type="dxa"/>
            <w:tcBorders>
              <w:top w:val="single" w:sz="4" w:space="0" w:color="auto"/>
              <w:left w:val="nil"/>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11%</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10.80%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12.90%</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center"/>
          </w:tcPr>
          <w:p w:rsidR="003F2F36" w:rsidRPr="00692860" w:rsidRDefault="003F2F36" w:rsidP="003F2F36">
            <w:pPr>
              <w:jc w:val="center"/>
              <w:rPr>
                <w:rFonts w:cs="Times New Roman"/>
                <w:color w:val="000000"/>
                <w:szCs w:val="26"/>
              </w:rPr>
            </w:pPr>
            <w:r w:rsidRPr="00692860">
              <w:rPr>
                <w:rFonts w:cs="Times New Roman"/>
                <w:color w:val="000000"/>
                <w:szCs w:val="26"/>
              </w:rPr>
              <w:t>11.40%</w:t>
            </w:r>
          </w:p>
        </w:tc>
        <w:tc>
          <w:tcPr>
            <w:tcW w:w="1273" w:type="dxa"/>
            <w:tcBorders>
              <w:top w:val="single" w:sz="4" w:space="0" w:color="auto"/>
              <w:left w:val="nil"/>
              <w:bottom w:val="single" w:sz="4" w:space="0" w:color="auto"/>
              <w:right w:val="single" w:sz="4" w:space="0" w:color="auto"/>
            </w:tcBorders>
            <w:shd w:val="clear" w:color="auto" w:fill="auto"/>
            <w:vAlign w:val="center"/>
          </w:tcPr>
          <w:p w:rsidR="003F2F36" w:rsidRPr="003F2F36" w:rsidRDefault="003F2F36" w:rsidP="003F2F36">
            <w:pPr>
              <w:jc w:val="center"/>
              <w:rPr>
                <w:rFonts w:cs="Times New Roman"/>
                <w:color w:val="000000"/>
                <w:szCs w:val="26"/>
              </w:rPr>
            </w:pPr>
            <w:r w:rsidRPr="003F2F36">
              <w:rPr>
                <w:rFonts w:cs="Times New Roman"/>
                <w:color w:val="000000"/>
                <w:szCs w:val="26"/>
              </w:rPr>
              <w:t>13.4</w:t>
            </w:r>
            <w:r>
              <w:rPr>
                <w:rFonts w:cs="Times New Roman"/>
                <w:color w:val="000000"/>
                <w:szCs w:val="26"/>
              </w:rPr>
              <w:t>%</w:t>
            </w:r>
          </w:p>
        </w:tc>
      </w:tr>
    </w:tbl>
    <w:p w:rsidR="00992308" w:rsidRDefault="00992308" w:rsidP="000C45B1">
      <w:pPr>
        <w:ind w:firstLine="567"/>
      </w:pPr>
    </w:p>
    <w:p w:rsidR="00FD673D" w:rsidRDefault="00FD673D" w:rsidP="000C45B1">
      <w:pPr>
        <w:ind w:firstLine="567"/>
      </w:pPr>
      <w:r>
        <w:t xml:space="preserve">Trong hình </w:t>
      </w:r>
      <w:r w:rsidR="00DF7062">
        <w:t>4.5</w:t>
      </w:r>
      <w:r>
        <w:t>, các hàng tương ứng với lớp dự đoán (Output Class) và các cột tương</w:t>
      </w:r>
      <w:r w:rsidR="00DF7062">
        <w:t xml:space="preserve"> </w:t>
      </w:r>
      <w:r>
        <w:t>ứng với lớp thực (Target Class). Các ô chéo màu xanh tương ứng với các phân loại chính</w:t>
      </w:r>
      <w:r w:rsidR="00DF7062">
        <w:t xml:space="preserve"> </w:t>
      </w:r>
      <w:r>
        <w:t>xác, ngoài đường chéo tương ứng với các phân loại không chính xác. Cột ở phía bên phải</w:t>
      </w:r>
      <w:r w:rsidR="00DF7062">
        <w:t xml:space="preserve"> </w:t>
      </w:r>
      <w:r>
        <w:t>của ma trận là Precision - tỷ lệ phần trăm của tất cả các mẫu được dự đoán của mỗi lớp</w:t>
      </w:r>
      <w:r w:rsidR="00DF7062">
        <w:t xml:space="preserve"> </w:t>
      </w:r>
      <w:r>
        <w:t>được phân loại chính xác (chữ xanh) và không chính xác (chữ đỏ). Hàng ở dưới cùng</w:t>
      </w:r>
      <w:r w:rsidR="00DF7062">
        <w:t xml:space="preserve"> </w:t>
      </w:r>
      <w:r>
        <w:t>của ma trận là Recal</w:t>
      </w:r>
      <w:r w:rsidR="00DF7062">
        <w:t>l</w:t>
      </w:r>
      <w:r>
        <w:t xml:space="preserve"> - tỷ lệ phần trăm của tất cả các mẫu của mỗi lớp được phân loại</w:t>
      </w:r>
      <w:r w:rsidR="00DF7062">
        <w:t xml:space="preserve"> </w:t>
      </w:r>
      <w:r>
        <w:t>chính xác và không chính xác. Ô ở dưới cùng bên phải của ma trận là độ chính xác tổng</w:t>
      </w:r>
      <w:r w:rsidR="00DF7062">
        <w:t xml:space="preserve"> </w:t>
      </w:r>
      <w:r>
        <w:t>thể (Accuracy) và nó được dùng để đánh giá trong luận văn này. Cụ thể, độ chính xácnhận dạng củ</w:t>
      </w:r>
      <w:r w:rsidR="00DF7062">
        <w:t xml:space="preserve">a </w:t>
      </w:r>
      <w:r w:rsidR="003573E6">
        <w:t>Tín hiệu loại 7</w:t>
      </w:r>
      <w:r w:rsidR="00DF7062">
        <w:t xml:space="preserve"> và cấu hình mạng số</w:t>
      </w:r>
      <w:r w:rsidR="0028426F">
        <w:t xml:space="preserve"> 3 thì hiệu suẩ phân loại chính xác đạt được</w:t>
      </w:r>
      <w:r w:rsidR="0086495D">
        <w:t xml:space="preserve"> là 92.9%.</w:t>
      </w:r>
    </w:p>
    <w:p w:rsidR="00DC3308" w:rsidRDefault="00DC3308" w:rsidP="00DC3308">
      <w:pPr>
        <w:jc w:val="center"/>
      </w:pPr>
      <w:r w:rsidRPr="00882672">
        <w:rPr>
          <w:noProof/>
        </w:rPr>
        <w:drawing>
          <wp:inline distT="0" distB="0" distL="0" distR="0" wp14:anchorId="2E2228AE" wp14:editId="6F7F5401">
            <wp:extent cx="1905712" cy="22601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7753" cy="2274417"/>
                    </a:xfrm>
                    <a:prstGeom prst="rect">
                      <a:avLst/>
                    </a:prstGeom>
                    <a:noFill/>
                    <a:ln>
                      <a:noFill/>
                    </a:ln>
                  </pic:spPr>
                </pic:pic>
              </a:graphicData>
            </a:graphic>
          </wp:inline>
        </w:drawing>
      </w:r>
    </w:p>
    <w:p w:rsidR="00DC3308" w:rsidRPr="00FD673D" w:rsidRDefault="00DC3308" w:rsidP="00DC3308">
      <w:pPr>
        <w:pStyle w:val="Caption"/>
        <w:jc w:val="center"/>
        <w:rPr>
          <w:i w:val="0"/>
          <w:color w:val="auto"/>
          <w:sz w:val="26"/>
          <w:szCs w:val="26"/>
        </w:rPr>
      </w:pPr>
      <w:bookmarkStart w:id="28" w:name="_Toc53238328"/>
      <w:r w:rsidRPr="00FD673D">
        <w:rPr>
          <w:i w:val="0"/>
          <w:color w:val="auto"/>
          <w:sz w:val="26"/>
          <w:szCs w:val="26"/>
        </w:rPr>
        <w:t xml:space="preserve">Hình </w:t>
      </w:r>
      <w:r>
        <w:rPr>
          <w:i w:val="0"/>
          <w:color w:val="auto"/>
          <w:sz w:val="26"/>
          <w:szCs w:val="26"/>
        </w:rPr>
        <w:t>4</w:t>
      </w:r>
      <w:r w:rsidR="00F938B3">
        <w:rPr>
          <w:i w:val="0"/>
          <w:color w:val="auto"/>
          <w:sz w:val="26"/>
          <w:szCs w:val="26"/>
        </w:rPr>
        <w:t>.</w:t>
      </w:r>
      <w:r w:rsidR="00EE16CF">
        <w:rPr>
          <w:i w:val="0"/>
          <w:color w:val="auto"/>
          <w:sz w:val="26"/>
          <w:szCs w:val="26"/>
        </w:rPr>
        <w:fldChar w:fldCharType="begin"/>
      </w:r>
      <w:r w:rsidR="00EE16CF">
        <w:rPr>
          <w:i w:val="0"/>
          <w:color w:val="auto"/>
          <w:sz w:val="26"/>
          <w:szCs w:val="26"/>
        </w:rPr>
        <w:instrText xml:space="preserve"> SEQ Hình \* ARABIC \s 1 </w:instrText>
      </w:r>
      <w:r w:rsidR="00EE16CF">
        <w:rPr>
          <w:i w:val="0"/>
          <w:color w:val="auto"/>
          <w:sz w:val="26"/>
          <w:szCs w:val="26"/>
        </w:rPr>
        <w:fldChar w:fldCharType="separate"/>
      </w:r>
      <w:r w:rsidR="00EE16CF">
        <w:rPr>
          <w:i w:val="0"/>
          <w:noProof/>
          <w:color w:val="auto"/>
          <w:sz w:val="26"/>
          <w:szCs w:val="26"/>
        </w:rPr>
        <w:t>6</w:t>
      </w:r>
      <w:r w:rsidR="00EE16CF">
        <w:rPr>
          <w:i w:val="0"/>
          <w:color w:val="auto"/>
          <w:sz w:val="26"/>
          <w:szCs w:val="26"/>
        </w:rPr>
        <w:fldChar w:fldCharType="end"/>
      </w:r>
      <w:r w:rsidRPr="00FD673D">
        <w:rPr>
          <w:i w:val="0"/>
          <w:color w:val="auto"/>
          <w:sz w:val="26"/>
          <w:szCs w:val="26"/>
        </w:rPr>
        <w:t xml:space="preserve">: Đánh giá độ chính xác trên </w:t>
      </w:r>
      <w:r>
        <w:rPr>
          <w:i w:val="0"/>
          <w:color w:val="auto"/>
          <w:sz w:val="26"/>
          <w:szCs w:val="26"/>
        </w:rPr>
        <w:t>bảng nhầm lẫn</w:t>
      </w:r>
      <w:bookmarkEnd w:id="28"/>
    </w:p>
    <w:p w:rsidR="00EE585B" w:rsidRDefault="000F3D68" w:rsidP="000C45B1">
      <w:pPr>
        <w:ind w:firstLine="567"/>
      </w:pPr>
      <w:r>
        <w:t>V</w:t>
      </w:r>
      <w:r w:rsidR="00411382">
        <w:t>ới mạng nơ-ron tích chập được dùng để phân loại tín hiệu sau khi đã thực</w:t>
      </w:r>
      <w:r w:rsidR="00EF0716">
        <w:t xml:space="preserve"> </w:t>
      </w:r>
      <w:r w:rsidR="00411382">
        <w:t xml:space="preserve">hiện bước tiền xử lý bằng </w:t>
      </w:r>
      <w:r w:rsidR="005D02F8">
        <w:t>bộ lọc Savitzky với các cấu hình của bộ lọc khác nhau. Kết quả nhận dạng</w:t>
      </w:r>
      <w:r w:rsidR="002629A0">
        <w:t xml:space="preserve"> trung bình sau nhiều lần huấn luyện và kiểm tra</w:t>
      </w:r>
      <w:r w:rsidR="005D02F8">
        <w:t xml:space="preserve"> các cấu hình mạng được thể hiện trong bảng 4.</w:t>
      </w:r>
      <w:r w:rsidR="002629A0">
        <w:t>8</w:t>
      </w:r>
      <w:r w:rsidR="005D02F8">
        <w:t xml:space="preserve"> thì cấu hình mạng </w:t>
      </w:r>
      <w:r w:rsidR="00E56E99">
        <w:t xml:space="preserve">số 3 và </w:t>
      </w:r>
      <w:r w:rsidR="00B90B77">
        <w:t>t</w:t>
      </w:r>
      <w:r w:rsidR="003573E6">
        <w:t>ín hiệu loại 7</w:t>
      </w:r>
      <w:r w:rsidR="00E56E99">
        <w:t xml:space="preserve"> (Bộ lọc Savitzky có bậc bằng 5 và kích thước cửa số bằng 7) được dùng để xác định các hoạt động nháy mắt trái và nháy mắt phải của mắt. Cấu hình của bộ lọc cũng phù hợp với nhận xét về </w:t>
      </w:r>
      <w:r w:rsidR="00DF6F1D">
        <w:t>kết quả tín hiệu sau khi lọc đã được trình bày ở chương 3.</w:t>
      </w:r>
      <w:r w:rsidR="00EE585B">
        <w:br w:type="page"/>
      </w:r>
    </w:p>
    <w:p w:rsidR="005D78FE" w:rsidRPr="008D116F" w:rsidRDefault="005D78FE" w:rsidP="00ED3EDD">
      <w:pPr>
        <w:rPr>
          <w:rFonts w:cs="Times New Roman"/>
        </w:rPr>
      </w:pPr>
    </w:p>
    <w:p w:rsidR="00B3567F" w:rsidRPr="008D116F" w:rsidRDefault="00B3567F" w:rsidP="008911FB">
      <w:pPr>
        <w:rPr>
          <w:rFonts w:cs="Times New Roman"/>
        </w:rPr>
        <w:sectPr w:rsidR="00B3567F" w:rsidRPr="008D116F" w:rsidSect="00C4660E">
          <w:pgSz w:w="11907" w:h="16840" w:code="9"/>
          <w:pgMar w:top="1701" w:right="1134" w:bottom="1985" w:left="1985" w:header="720" w:footer="720" w:gutter="0"/>
          <w:cols w:space="720"/>
          <w:docGrid w:linePitch="360"/>
        </w:sect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19"/>
      </w:tblGrid>
      <w:tr w:rsidR="001A45B7" w:rsidRPr="008D116F" w:rsidTr="00350B59">
        <w:tc>
          <w:tcPr>
            <w:tcW w:w="270" w:type="dxa"/>
          </w:tcPr>
          <w:p w:rsidR="00BE41D5" w:rsidRPr="008D116F" w:rsidRDefault="00BE41D5" w:rsidP="008911FB">
            <w:pPr>
              <w:rPr>
                <w:rFonts w:cs="Times New Roman"/>
              </w:rPr>
            </w:pPr>
          </w:p>
        </w:tc>
        <w:tc>
          <w:tcPr>
            <w:tcW w:w="8519" w:type="dxa"/>
          </w:tcPr>
          <w:bookmarkStart w:id="29" w:name="_Toc53234553" w:displacedByCustomXml="next"/>
          <w:sdt>
            <w:sdtPr>
              <w:rPr>
                <w:rFonts w:eastAsiaTheme="minorHAnsi" w:cs="Times New Roman"/>
                <w:b w:val="0"/>
                <w:sz w:val="26"/>
                <w:szCs w:val="22"/>
              </w:rPr>
              <w:id w:val="868647821"/>
              <w:docPartObj>
                <w:docPartGallery w:val="Bibliographies"/>
                <w:docPartUnique/>
              </w:docPartObj>
            </w:sdtPr>
            <w:sdtEndPr/>
            <w:sdtContent>
              <w:p w:rsidR="00261C2A" w:rsidRPr="00252BE1" w:rsidRDefault="00261C2A" w:rsidP="00B21EDF">
                <w:pPr>
                  <w:pStyle w:val="Heading1"/>
                  <w:pageBreakBefore/>
                  <w:jc w:val="center"/>
                  <w:outlineLvl w:val="0"/>
                  <w:rPr>
                    <w:rFonts w:cs="Times New Roman"/>
                  </w:rPr>
                </w:pPr>
                <w:r w:rsidRPr="00252BE1">
                  <w:rPr>
                    <w:rFonts w:cs="Times New Roman"/>
                  </w:rPr>
                  <w:t>TÀI LIỆU THAM KHẢO</w:t>
                </w:r>
                <w:bookmarkEnd w:id="29"/>
              </w:p>
              <w:sdt>
                <w:sdtPr>
                  <w:rPr>
                    <w:rFonts w:cs="Times New Roman"/>
                  </w:rPr>
                  <w:id w:val="-573587230"/>
                  <w:bibliography/>
                </w:sdtPr>
                <w:sdtEndPr/>
                <w:sdtContent>
                  <w:p w:rsidR="00CA7F4E" w:rsidRDefault="005A0837">
                    <w:pPr>
                      <w:rPr>
                        <w:rFonts w:asciiTheme="minorHAnsi" w:hAnsiTheme="minorHAnsi"/>
                        <w:noProof/>
                        <w:sz w:val="22"/>
                      </w:rPr>
                    </w:pPr>
                    <w:r w:rsidRPr="008D116F">
                      <w:rPr>
                        <w:rFonts w:cs="Times New Roman"/>
                      </w:rPr>
                      <w:fldChar w:fldCharType="begin"/>
                    </w:r>
                    <w:r w:rsidRPr="008D116F">
                      <w:rPr>
                        <w:rFonts w:cs="Times New Roman"/>
                      </w:rPr>
                      <w:instrText xml:space="preserve"> BIBLIOGRAPHY </w:instrText>
                    </w:r>
                    <w:r w:rsidRPr="008D116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894"/>
                    </w:tblGrid>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Paul L. Nunez, Ramesh Srinivasan, "Electric Fields of the Brain: The Neurophysis of EEG," </w:t>
                          </w:r>
                          <w:r w:rsidRPr="00CA7F4E">
                            <w:rPr>
                              <w:rFonts w:cs="Times New Roman"/>
                              <w:iCs/>
                              <w:noProof/>
                              <w:sz w:val="20"/>
                              <w:szCs w:val="20"/>
                            </w:rPr>
                            <w:t xml:space="preserve">Proceeding IEEE, </w:t>
                          </w:r>
                          <w:r w:rsidRPr="00CA7F4E">
                            <w:rPr>
                              <w:rFonts w:cs="Times New Roman"/>
                              <w:noProof/>
                              <w:sz w:val="20"/>
                              <w:szCs w:val="20"/>
                            </w:rPr>
                            <w:t xml:space="preserve">vol. 2, pp. 7-8, 2006.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[2]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Yunyong Punsawad, Yodchanan Wongsawat, and Manukid Parnichkun, "Hybrid EEG-EOG Brain-Computer Interface System for Practical Machine Control," </w:t>
                          </w:r>
                          <w:r w:rsidRPr="00CA7F4E">
                            <w:rPr>
                              <w:rFonts w:cs="Times New Roman"/>
                              <w:iCs/>
                              <w:noProof/>
                              <w:sz w:val="20"/>
                              <w:szCs w:val="20"/>
                            </w:rPr>
                            <w:t xml:space="preserve">32nd Annual International Conference of the IEEE EMBS Buenos Aires, </w:t>
                          </w:r>
                          <w:r w:rsidRPr="00CA7F4E">
                            <w:rPr>
                              <w:rFonts w:cs="Times New Roman"/>
                              <w:noProof/>
                              <w:sz w:val="20"/>
                              <w:szCs w:val="20"/>
                            </w:rPr>
                            <w:t xml:space="preserve">pp. 2-5, August 31 - September 4, 2010.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[3]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Chiron C, Jambaque I, Nabbout R, Lounces R, Sytora A and Dulac O, "The right brain hemisphere is dominant in human infants," </w:t>
                          </w:r>
                          <w:r w:rsidRPr="00CA7F4E">
                            <w:rPr>
                              <w:rFonts w:cs="Times New Roman"/>
                              <w:iCs/>
                              <w:noProof/>
                              <w:sz w:val="20"/>
                              <w:szCs w:val="20"/>
                            </w:rPr>
                            <w:t xml:space="preserve">IEEE, transactions on neural systems and rehabilitation, </w:t>
                          </w:r>
                          <w:r w:rsidRPr="00CA7F4E">
                            <w:rPr>
                              <w:rFonts w:cs="Times New Roman"/>
                              <w:noProof/>
                              <w:sz w:val="20"/>
                              <w:szCs w:val="20"/>
                            </w:rPr>
                            <w:t xml:space="preserve">vol. 12, p. 120, 1997.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[4]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Yeongjoon Gil, Ssanghee seo and Jungtae Lee, "EEG Analysis of Frontal Lobe Activities by decision stimuli," </w:t>
                          </w:r>
                          <w:r w:rsidRPr="00CA7F4E">
                            <w:rPr>
                              <w:rFonts w:cs="Times New Roman"/>
                              <w:iCs/>
                              <w:noProof/>
                              <w:sz w:val="20"/>
                              <w:szCs w:val="20"/>
                            </w:rPr>
                            <w:t xml:space="preserve">IEEE Second Internaltion Conference on Future Generation Communication and Networking, </w:t>
                          </w:r>
                          <w:r w:rsidRPr="00CA7F4E">
                            <w:rPr>
                              <w:rFonts w:cs="Times New Roman"/>
                              <w:noProof/>
                              <w:sz w:val="20"/>
                              <w:szCs w:val="20"/>
                            </w:rPr>
                            <w:t xml:space="preserve">2008.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[5]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Nguyễn Thanh Nghĩa, "Ứng Dụng Wavelet Trong Xử Lý Tín Hiệu Não," 2012.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[6]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M. Teplan, "Fundamentals of EEG Measurement," </w:t>
                          </w:r>
                          <w:r w:rsidRPr="00CA7F4E">
                            <w:rPr>
                              <w:rFonts w:cs="Times New Roman"/>
                              <w:iCs/>
                              <w:noProof/>
                              <w:sz w:val="20"/>
                              <w:szCs w:val="20"/>
                            </w:rPr>
                            <w:t xml:space="preserve">Measurement Science Review, </w:t>
                          </w:r>
                          <w:r w:rsidRPr="00CA7F4E">
                            <w:rPr>
                              <w:rFonts w:cs="Times New Roman"/>
                              <w:noProof/>
                              <w:sz w:val="20"/>
                              <w:szCs w:val="20"/>
                            </w:rPr>
                            <w:t xml:space="preserve">vol. 2, 2002.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[7]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Avsar Yerleskesi, "EEG signal classification using wavelet feature extraction and a mixture of expert model," </w:t>
                          </w:r>
                          <w:r w:rsidRPr="00CA7F4E">
                            <w:rPr>
                              <w:rFonts w:cs="Times New Roman"/>
                              <w:iCs/>
                              <w:noProof/>
                              <w:sz w:val="20"/>
                              <w:szCs w:val="20"/>
                            </w:rPr>
                            <w:t xml:space="preserve">Mathematical and Computational Applications, </w:t>
                          </w:r>
                          <w:r w:rsidRPr="00CA7F4E">
                            <w:rPr>
                              <w:rFonts w:cs="Times New Roman"/>
                              <w:noProof/>
                              <w:sz w:val="20"/>
                              <w:szCs w:val="20"/>
                            </w:rPr>
                            <w:t xml:space="preserve">pp. 57-70, 2006.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[8]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Olof Persson, Gilbert Strang, "Smoothing by Savitzky-Golay," pp. 3-5, 2005.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[9]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R. Rojas, "Neural Networks," </w:t>
                          </w:r>
                          <w:r w:rsidRPr="00CA7F4E">
                            <w:rPr>
                              <w:rFonts w:cs="Times New Roman"/>
                              <w:iCs/>
                              <w:noProof/>
                              <w:sz w:val="20"/>
                              <w:szCs w:val="20"/>
                            </w:rPr>
                            <w:t xml:space="preserve">Springer-Verlag, Berlin, </w:t>
                          </w:r>
                          <w:r w:rsidRPr="00CA7F4E">
                            <w:rPr>
                              <w:rFonts w:cs="Times New Roman"/>
                              <w:noProof/>
                              <w:sz w:val="20"/>
                              <w:szCs w:val="20"/>
                            </w:rPr>
                            <w:t xml:space="preserve">pp. 50-75, 1996.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[10]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U. Rajendra Acharya, Shu Lih Oh, Yuki Hagiwara, Jen Hong Tan, Hojjat Adeli, "Deep convolutional neural network for the automated detection and diagnosis of seizure using EEG signal," </w:t>
                          </w:r>
                          <w:r w:rsidRPr="00CA7F4E">
                            <w:rPr>
                              <w:rFonts w:cs="Times New Roman"/>
                              <w:iCs/>
                              <w:noProof/>
                              <w:sz w:val="20"/>
                              <w:szCs w:val="20"/>
                            </w:rPr>
                            <w:t xml:space="preserve">Computers in Biology and Medicine, </w:t>
                          </w:r>
                          <w:r w:rsidRPr="00CA7F4E">
                            <w:rPr>
                              <w:rFonts w:cs="Times New Roman"/>
                              <w:noProof/>
                              <w:sz w:val="20"/>
                              <w:szCs w:val="20"/>
                            </w:rPr>
                            <w:t xml:space="preserve">pp. 3-9, 2017.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[11]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K. Fukushima, "Neocognitron: A self-organizing neural network model for a mechanism of pattern recognition unaffected by shift in position," </w:t>
                          </w:r>
                          <w:r w:rsidRPr="00CA7F4E">
                            <w:rPr>
                              <w:rFonts w:cs="Times New Roman"/>
                              <w:iCs/>
                              <w:noProof/>
                              <w:sz w:val="20"/>
                              <w:szCs w:val="20"/>
                            </w:rPr>
                            <w:t xml:space="preserve">Biological Cybernetics, </w:t>
                          </w:r>
                          <w:r w:rsidRPr="00CA7F4E">
                            <w:rPr>
                              <w:rFonts w:cs="Times New Roman"/>
                              <w:noProof/>
                              <w:sz w:val="20"/>
                              <w:szCs w:val="20"/>
                            </w:rPr>
                            <w:t xml:space="preserve">vol. 36, pp. 193-202, 1980.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[12]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Soumya Sen Gupta, Sumit Soman, P. Govind Raj, Rishi Prakash, S. Sailaja, Rupam Borgohain, "Detecting Eye Movements in EEG for Controlling Devices," </w:t>
                          </w:r>
                          <w:r w:rsidRPr="00CA7F4E">
                            <w:rPr>
                              <w:rFonts w:cs="Times New Roman"/>
                              <w:iCs/>
                              <w:noProof/>
                              <w:sz w:val="20"/>
                              <w:szCs w:val="20"/>
                            </w:rPr>
                            <w:t xml:space="preserve">IEEE International Conference on Computational Intelligence and Cybernetics (CyberneticsCom), Bali, Indonesia,, </w:t>
                          </w:r>
                          <w:r w:rsidRPr="00CA7F4E">
                            <w:rPr>
                              <w:rFonts w:cs="Times New Roman"/>
                              <w:noProof/>
                              <w:sz w:val="20"/>
                              <w:szCs w:val="20"/>
                            </w:rPr>
                            <w:t xml:space="preserve">February 14, 2013.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[13]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Jianhua Wang, Gaojie yu, Liu Zhong, Weihai Chen, Yu Sun, "Classification of EEG signal using convolution neural network," </w:t>
                          </w:r>
                          <w:r w:rsidRPr="00CA7F4E">
                            <w:rPr>
                              <w:rFonts w:cs="Times New Roman"/>
                              <w:iCs/>
                              <w:noProof/>
                              <w:sz w:val="20"/>
                              <w:szCs w:val="20"/>
                            </w:rPr>
                            <w:t xml:space="preserve">14th IEEE Conference on Industrial Electronics and Applications (ICIEA), </w:t>
                          </w:r>
                          <w:r w:rsidRPr="00CA7F4E">
                            <w:rPr>
                              <w:rFonts w:cs="Times New Roman"/>
                              <w:noProof/>
                              <w:sz w:val="20"/>
                              <w:szCs w:val="20"/>
                            </w:rPr>
                            <w:t xml:space="preserve">pp. 2-7, 2019.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[14]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Emotiv, "Emotiv Epoc+ User Manual," pp. 5-7, 2018.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[15]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Jiang-Jian Guo, Rong Zhou, Li-Ming Zhao and Bao-Liang Lu, "Multimodal Emotion Recognition from Eye Image, Eye Movement and EEG Using Deep Neural Networks," </w:t>
                          </w:r>
                          <w:r w:rsidRPr="00CA7F4E">
                            <w:rPr>
                              <w:rFonts w:cs="Times New Roman"/>
                              <w:iCs/>
                              <w:noProof/>
                              <w:sz w:val="20"/>
                              <w:szCs w:val="20"/>
                            </w:rPr>
                            <w:t xml:space="preserve">41st Annual International Conference of the IEEE Engineering in Medicine and Biology Society, </w:t>
                          </w:r>
                          <w:r w:rsidRPr="00CA7F4E">
                            <w:rPr>
                              <w:rFonts w:cs="Times New Roman"/>
                              <w:noProof/>
                              <w:sz w:val="20"/>
                              <w:szCs w:val="20"/>
                            </w:rPr>
                            <w:t xml:space="preserve">p. 6, 2019.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[16]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J Satheesh Kumar, P Bhuvaneswari, "Analysis of Electroencephalography (EEG) Signals and Its Categorization - A Study," </w:t>
                          </w:r>
                          <w:r w:rsidRPr="00CA7F4E">
                            <w:rPr>
                              <w:rFonts w:cs="Times New Roman"/>
                              <w:iCs/>
                              <w:noProof/>
                              <w:sz w:val="20"/>
                              <w:szCs w:val="20"/>
                            </w:rPr>
                            <w:t xml:space="preserve">International Conference on Modeling, Optimization and Computing (ICMOC 2012), </w:t>
                          </w:r>
                          <w:r w:rsidRPr="00CA7F4E">
                            <w:rPr>
                              <w:rFonts w:cs="Times New Roman"/>
                              <w:noProof/>
                              <w:sz w:val="20"/>
                              <w:szCs w:val="20"/>
                            </w:rPr>
                            <w:t xml:space="preserve">2012.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[17]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Carlos Escolano, Ander Ramos Murguialday, Tamara Matuz, Niels Birbaumer, and Javier Minguez, "A Telepresence Robotic System operated with a P300-based Brain-Computer Interface: Initial Tests with ALS patients," </w:t>
                          </w:r>
                          <w:r w:rsidRPr="00CA7F4E">
                            <w:rPr>
                              <w:rFonts w:cs="Times New Roman"/>
                              <w:iCs/>
                              <w:noProof/>
                              <w:sz w:val="20"/>
                              <w:szCs w:val="20"/>
                            </w:rPr>
                            <w:t xml:space="preserve">32nd Annual International Conference of the IEEE EMBS Buenos Aires, Argentina, </w:t>
                          </w:r>
                          <w:r w:rsidRPr="00CA7F4E">
                            <w:rPr>
                              <w:rFonts w:cs="Times New Roman"/>
                              <w:noProof/>
                              <w:sz w:val="20"/>
                              <w:szCs w:val="20"/>
                            </w:rPr>
                            <w:t xml:space="preserve">pp. 3-5, August 31 - September 4, 2010.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[18]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H. V. Đạo, "Ngưỡng wavelet để xác định vùng vận động dựa vào fnirs," pp. 69-79, 2016.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[19]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Abdulhamit Subasi, Ergun Ercelebi, "Classification of EEG signals using neural network and logistic regression," </w:t>
                          </w:r>
                          <w:r w:rsidRPr="00CA7F4E">
                            <w:rPr>
                              <w:rFonts w:cs="Times New Roman"/>
                              <w:iCs/>
                              <w:noProof/>
                              <w:sz w:val="20"/>
                              <w:szCs w:val="20"/>
                            </w:rPr>
                            <w:t xml:space="preserve">Applied Psychophysiology and Biofeedback, </w:t>
                          </w:r>
                          <w:r w:rsidRPr="00CA7F4E">
                            <w:rPr>
                              <w:rFonts w:cs="Times New Roman"/>
                              <w:noProof/>
                              <w:sz w:val="20"/>
                              <w:szCs w:val="20"/>
                            </w:rPr>
                            <w:t xml:space="preserve">pp. 20-25, 2005.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[20]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Bengio, Y. LeCun and Y., "Convolutional networks for images, speech, and time-series," </w:t>
                          </w:r>
                          <w:r w:rsidRPr="00CA7F4E">
                            <w:rPr>
                              <w:rFonts w:cs="Times New Roman"/>
                              <w:iCs/>
                              <w:noProof/>
                              <w:sz w:val="20"/>
                              <w:szCs w:val="20"/>
                            </w:rPr>
                            <w:t xml:space="preserve">MIT Press The Handbook of Brain Theory and Neural, </w:t>
                          </w:r>
                          <w:r w:rsidRPr="00CA7F4E">
                            <w:rPr>
                              <w:rFonts w:cs="Times New Roman"/>
                              <w:noProof/>
                              <w:sz w:val="20"/>
                              <w:szCs w:val="20"/>
                            </w:rPr>
                            <w:t xml:space="preserve">pp. 7-11, 1995.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[21]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W. S. Krumholz. A., "Quality Standards Subcommittee of the American Academy of Neurology," </w:t>
                          </w:r>
                          <w:r w:rsidRPr="00CA7F4E">
                            <w:rPr>
                              <w:rFonts w:cs="Times New Roman"/>
                              <w:iCs/>
                              <w:noProof/>
                              <w:sz w:val="20"/>
                              <w:szCs w:val="20"/>
                            </w:rPr>
                            <w:t xml:space="preserve">American Epilepsy Society, </w:t>
                          </w:r>
                          <w:r w:rsidRPr="00CA7F4E">
                            <w:rPr>
                              <w:rFonts w:cs="Times New Roman"/>
                              <w:noProof/>
                              <w:sz w:val="20"/>
                              <w:szCs w:val="20"/>
                            </w:rPr>
                            <w:t xml:space="preserve">pp. 69-72, 2007.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[22]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Tsinalis, O., P. M. Matthews, and Y. Guo, "Automatic sleep stage scoring using time-frequency analysis and stacked sparse autoencoders," </w:t>
                          </w:r>
                          <w:r w:rsidRPr="00CA7F4E">
                            <w:rPr>
                              <w:rFonts w:cs="Times New Roman"/>
                              <w:iCs/>
                              <w:noProof/>
                              <w:sz w:val="20"/>
                              <w:szCs w:val="20"/>
                            </w:rPr>
                            <w:t xml:space="preserve">Annals of Biomedical Engineering, </w:t>
                          </w:r>
                          <w:r w:rsidRPr="00CA7F4E">
                            <w:rPr>
                              <w:rFonts w:cs="Times New Roman"/>
                              <w:noProof/>
                              <w:sz w:val="20"/>
                              <w:szCs w:val="20"/>
                            </w:rPr>
                            <w:t xml:space="preserve">pp. 1-15, 2015.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[23]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Zhiguang Wang, Weizhong Yan, and Tim Oates, "Time series classification from scratch with deep neural networks: A strong baseline," </w:t>
                          </w:r>
                          <w:r w:rsidRPr="00CA7F4E">
                            <w:rPr>
                              <w:rFonts w:cs="Times New Roman"/>
                              <w:iCs/>
                              <w:noProof/>
                              <w:sz w:val="20"/>
                              <w:szCs w:val="20"/>
                            </w:rPr>
                            <w:t xml:space="preserve">IEEE international joint conference on neural networks, </w:t>
                          </w:r>
                          <w:r w:rsidRPr="00CA7F4E">
                            <w:rPr>
                              <w:rFonts w:cs="Times New Roman"/>
                              <w:noProof/>
                              <w:sz w:val="20"/>
                              <w:szCs w:val="20"/>
                            </w:rPr>
                            <w:t xml:space="preserve">pp. 157-1585, 2017. </w:t>
                          </w:r>
                        </w:p>
                      </w:tc>
                    </w:tr>
                    <w:tr w:rsidR="00CA7F4E" w:rsidRPr="00CA7F4E">
                      <w:trPr>
                        <w:divId w:val="2054570247"/>
                        <w:tblCellSpacing w:w="15" w:type="dxa"/>
                      </w:trPr>
                      <w:tc>
                        <w:tcPr>
                          <w:tcW w:w="50" w:type="pct"/>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[24] </w:t>
                          </w:r>
                        </w:p>
                      </w:tc>
                      <w:tc>
                        <w:tcPr>
                          <w:tcW w:w="0" w:type="auto"/>
                          <w:hideMark/>
                        </w:tcPr>
                        <w:p w:rsidR="00CA7F4E" w:rsidRPr="00CA7F4E" w:rsidRDefault="00CA7F4E">
                          <w:pPr>
                            <w:pStyle w:val="Bibliography"/>
                            <w:rPr>
                              <w:rFonts w:cs="Times New Roman"/>
                              <w:noProof/>
                              <w:sz w:val="20"/>
                              <w:szCs w:val="20"/>
                            </w:rPr>
                          </w:pPr>
                          <w:r w:rsidRPr="00CA7F4E">
                            <w:rPr>
                              <w:rFonts w:cs="Times New Roman"/>
                              <w:noProof/>
                              <w:sz w:val="20"/>
                              <w:szCs w:val="20"/>
                            </w:rPr>
                            <w:t xml:space="preserve">Sofia Visa, B. Ramsay, A. Ralescu, and E. VanDerKnaap, "Confusion Matrix-Based Feature Selection," </w:t>
                          </w:r>
                          <w:r w:rsidRPr="00CA7F4E">
                            <w:rPr>
                              <w:rFonts w:cs="Times New Roman"/>
                              <w:iCs/>
                              <w:noProof/>
                              <w:sz w:val="20"/>
                              <w:szCs w:val="20"/>
                            </w:rPr>
                            <w:t xml:space="preserve">Proceedings of The 22nd Midwest Artificial Intelligence and Cognitive Science Conference, </w:t>
                          </w:r>
                          <w:r w:rsidRPr="00CA7F4E">
                            <w:rPr>
                              <w:rFonts w:cs="Times New Roman"/>
                              <w:noProof/>
                              <w:sz w:val="20"/>
                              <w:szCs w:val="20"/>
                            </w:rPr>
                            <w:t xml:space="preserve">2011. </w:t>
                          </w:r>
                        </w:p>
                      </w:tc>
                    </w:tr>
                  </w:tbl>
                  <w:p w:rsidR="005A0837" w:rsidRPr="008D116F" w:rsidRDefault="005A0837">
                    <w:pPr>
                      <w:rPr>
                        <w:rFonts w:cs="Times New Roman"/>
                      </w:rPr>
                    </w:pPr>
                    <w:r w:rsidRPr="008D116F">
                      <w:rPr>
                        <w:rFonts w:cs="Times New Roman"/>
                        <w:b/>
                        <w:bCs/>
                        <w:noProof/>
                      </w:rPr>
                      <w:fldChar w:fldCharType="end"/>
                    </w:r>
                  </w:p>
                </w:sdtContent>
              </w:sdt>
            </w:sdtContent>
          </w:sdt>
          <w:p w:rsidR="00BE41D5" w:rsidRPr="008D116F" w:rsidRDefault="00BE41D5" w:rsidP="008911FB">
            <w:pPr>
              <w:rPr>
                <w:rFonts w:cs="Times New Roman"/>
              </w:rPr>
            </w:pPr>
          </w:p>
        </w:tc>
      </w:tr>
    </w:tbl>
    <w:p w:rsidR="00225F82" w:rsidRPr="008D116F" w:rsidRDefault="00225F82" w:rsidP="008911FB">
      <w:pPr>
        <w:rPr>
          <w:rFonts w:cs="Times New Roman"/>
        </w:rPr>
      </w:pPr>
    </w:p>
    <w:p w:rsidR="007D1867" w:rsidRPr="000D3F12" w:rsidRDefault="007D1867" w:rsidP="00BF4492">
      <w:pPr>
        <w:pStyle w:val="Heading1"/>
        <w:jc w:val="center"/>
        <w:rPr>
          <w:rFonts w:cs="Times New Roman"/>
        </w:rPr>
      </w:pPr>
      <w:bookmarkStart w:id="30" w:name="_Toc53234554"/>
      <w:r w:rsidRPr="000D3F12">
        <w:rPr>
          <w:rFonts w:cs="Times New Roman"/>
        </w:rPr>
        <w:t>PHỤ LỤC</w:t>
      </w:r>
      <w:bookmarkEnd w:id="30"/>
    </w:p>
    <w:p w:rsidR="002842D3" w:rsidRPr="00547CB3" w:rsidRDefault="00547CB3" w:rsidP="002842D3">
      <w:pPr>
        <w:rPr>
          <w:rFonts w:cs="Times New Roman"/>
          <w:b/>
        </w:rPr>
      </w:pPr>
      <w:r w:rsidRPr="00547CB3">
        <w:rPr>
          <w:rFonts w:cs="Times New Roman"/>
          <w:b/>
        </w:rPr>
        <w:t>Code phần huấn luyện và tính accuracy</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Load data</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clear ; clc;</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load('Dx_Sgolay_5_71.mat');</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load('Dy_Sgolay_5_71.mat');</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load('DxLabel.mat');</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load('DyLabel.mat');</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Dx=Dx_Sgolay';</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Dy=Dy_Sgolay';</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Dx=reshape(Dx, [size(Dx,1),1,1,size(Dx,2)]);</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Dy=reshape(Dy, [size(Dy,1),1,1,size(Dy,2)]);</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DxLabel=categorical(DxLabel);</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DyLabel=categorical(DyLabel);</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convnet = [imageInputLayer([7400 1])</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convolution2dLayer([60 1],4,'stride',1)       </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maxPooling2dLayer([2 1],'stride',2)</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convolution2dLayer([50 1],4,'stride',1)</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maxPooling2dLayer([2 1],'stride',2) </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convolution2dLayer([40 1],10,'stride',1)</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maxPooling2dLayer([2 1],'stride',2)</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convolution2dLayer([40 1],10,'stride',1)</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maxPooling2dLayer([2 1],'stride',2)</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convolution2dLayer([4 1],15,'stride',1)</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maxPooling2dLayer([2 1],'stride',2)</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fullyConnectedLayer(50)                 </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fullyConnectedLayer(20)</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fullyConnectedLayer(2)</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softmaxLayer</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xml:space="preserve">          classificationLayer];</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opts = trainingOptions('sgdm','MaxEpochs',100, ...</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ab/>
        <w:t>'InitialLearnRate',0.0001,'Plots', 'training-progress');</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net = trainNetwork(Dx,DxLabel,convnet,opts);</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 Test the Network</w:t>
      </w:r>
    </w:p>
    <w:p w:rsidR="00547CB3" w:rsidRPr="00E85560" w:rsidRDefault="00547CB3" w:rsidP="00547CB3">
      <w:pPr>
        <w:pBdr>
          <w:top w:val="single" w:sz="4" w:space="1" w:color="auto"/>
          <w:left w:val="single" w:sz="4" w:space="1" w:color="auto"/>
          <w:bottom w:val="single" w:sz="4" w:space="1" w:color="auto"/>
          <w:right w:val="single" w:sz="4" w:space="1" w:color="auto"/>
        </w:pBdr>
        <w:spacing w:line="240" w:lineRule="auto"/>
        <w:rPr>
          <w:rFonts w:ascii="Consolas" w:hAnsi="Consolas" w:cs="Times New Roman"/>
          <w:szCs w:val="26"/>
        </w:rPr>
      </w:pPr>
      <w:r w:rsidRPr="00E85560">
        <w:rPr>
          <w:rFonts w:ascii="Consolas" w:hAnsi="Consolas" w:cs="Times New Roman"/>
          <w:szCs w:val="26"/>
        </w:rPr>
        <w:t>YTest = classify(net, Dy);</w:t>
      </w:r>
    </w:p>
    <w:p w:rsidR="00801329" w:rsidRPr="00E85560" w:rsidRDefault="00547CB3" w:rsidP="00732961">
      <w:pPr>
        <w:pBdr>
          <w:top w:val="single" w:sz="4" w:space="1" w:color="auto"/>
          <w:left w:val="single" w:sz="4" w:space="1" w:color="auto"/>
          <w:bottom w:val="single" w:sz="4" w:space="1" w:color="auto"/>
          <w:right w:val="single" w:sz="4" w:space="1" w:color="auto"/>
        </w:pBdr>
        <w:spacing w:line="240" w:lineRule="auto"/>
        <w:rPr>
          <w:rFonts w:cs="Times New Roman"/>
          <w:szCs w:val="26"/>
        </w:rPr>
        <w:sectPr w:rsidR="00801329" w:rsidRPr="00E85560" w:rsidSect="00C4660E">
          <w:pgSz w:w="11907" w:h="16840" w:code="9"/>
          <w:pgMar w:top="1701" w:right="1134" w:bottom="1985" w:left="1985" w:header="720" w:footer="720" w:gutter="0"/>
          <w:cols w:space="720"/>
          <w:docGrid w:linePitch="360"/>
        </w:sectPr>
      </w:pPr>
      <w:r w:rsidRPr="00E85560">
        <w:rPr>
          <w:rFonts w:ascii="Consolas" w:hAnsi="Consolas" w:cs="Times New Roman"/>
          <w:szCs w:val="26"/>
        </w:rPr>
        <w:t>accuracy = sum(YTest == DyLabel)/numel(DyLabel)*100</w:t>
      </w:r>
    </w:p>
    <w:p w:rsidR="00801329" w:rsidRPr="000834C7" w:rsidRDefault="00801329" w:rsidP="00801329">
      <w:pPr>
        <w:spacing w:line="240" w:lineRule="auto"/>
        <w:rPr>
          <w:rFonts w:cs="Times New Roman"/>
          <w:b/>
          <w:szCs w:val="26"/>
        </w:rPr>
      </w:pPr>
      <w:r w:rsidRPr="000834C7">
        <w:rPr>
          <w:rFonts w:cs="Times New Roman"/>
          <w:b/>
          <w:szCs w:val="26"/>
        </w:rPr>
        <w:t>Mã nguồn lọc dữ liệu</w:t>
      </w:r>
    </w:p>
    <w:p w:rsidR="00732961" w:rsidRPr="00E85560" w:rsidRDefault="00732961" w:rsidP="000834C7">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urier New"/>
          <w:szCs w:val="26"/>
        </w:rPr>
      </w:pPr>
      <w:r w:rsidRPr="00E85560">
        <w:rPr>
          <w:rFonts w:ascii="Consolas" w:hAnsi="Consolas" w:cs="Courier New"/>
          <w:szCs w:val="26"/>
        </w:rPr>
        <w:t>%% Load data</w:t>
      </w:r>
    </w:p>
    <w:p w:rsidR="00732961" w:rsidRPr="00E85560" w:rsidRDefault="00732961" w:rsidP="000834C7">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urier New"/>
          <w:szCs w:val="26"/>
        </w:rPr>
      </w:pPr>
      <w:r w:rsidRPr="00E85560">
        <w:rPr>
          <w:rFonts w:ascii="Consolas" w:hAnsi="Consolas" w:cs="Courier New"/>
          <w:szCs w:val="26"/>
        </w:rPr>
        <w:t>clear ; clc; close all;</w:t>
      </w:r>
    </w:p>
    <w:p w:rsidR="00732961" w:rsidRPr="00E85560" w:rsidRDefault="00732961" w:rsidP="000834C7">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urier New"/>
          <w:szCs w:val="26"/>
        </w:rPr>
      </w:pPr>
      <w:r w:rsidRPr="00E85560">
        <w:rPr>
          <w:rFonts w:ascii="Consolas" w:hAnsi="Consolas" w:cs="Courier New"/>
          <w:szCs w:val="26"/>
        </w:rPr>
        <w:t>load('Dx.mat');</w:t>
      </w:r>
    </w:p>
    <w:p w:rsidR="00732961" w:rsidRPr="00E85560" w:rsidRDefault="00732961" w:rsidP="000834C7">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urier New"/>
          <w:szCs w:val="26"/>
        </w:rPr>
      </w:pPr>
      <w:r w:rsidRPr="00E85560">
        <w:rPr>
          <w:rFonts w:ascii="Consolas" w:hAnsi="Consolas" w:cs="Courier New"/>
          <w:szCs w:val="26"/>
        </w:rPr>
        <w:t>Dx=Dx';</w:t>
      </w:r>
    </w:p>
    <w:p w:rsidR="00732961" w:rsidRPr="00E85560" w:rsidRDefault="00732961" w:rsidP="000834C7">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urier New"/>
          <w:szCs w:val="26"/>
        </w:rPr>
      </w:pPr>
      <w:r w:rsidRPr="00E85560">
        <w:rPr>
          <w:rFonts w:ascii="Consolas" w:hAnsi="Consolas" w:cs="Courier New"/>
          <w:szCs w:val="26"/>
        </w:rPr>
        <w:t>for i = 1:</w:t>
      </w:r>
      <w:r w:rsidR="00E85560" w:rsidRPr="00E85560">
        <w:rPr>
          <w:rFonts w:ascii="Consolas" w:hAnsi="Consolas" w:cs="Courier New"/>
          <w:szCs w:val="26"/>
        </w:rPr>
        <w:t>98</w:t>
      </w:r>
    </w:p>
    <w:p w:rsidR="00732961" w:rsidRPr="00E85560" w:rsidRDefault="00732961" w:rsidP="000834C7">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urier New"/>
          <w:szCs w:val="26"/>
        </w:rPr>
      </w:pPr>
      <w:r w:rsidRPr="00E85560">
        <w:rPr>
          <w:rFonts w:ascii="Consolas" w:hAnsi="Consolas" w:cs="Courier New"/>
          <w:szCs w:val="26"/>
        </w:rPr>
        <w:t xml:space="preserve">    Dx_Sgolay(:,i) = sgolayfilt(Dx(:,i),</w:t>
      </w:r>
      <w:r w:rsidR="00E85560" w:rsidRPr="00E85560">
        <w:rPr>
          <w:rFonts w:ascii="Consolas" w:hAnsi="Consolas" w:cs="Courier New"/>
          <w:szCs w:val="26"/>
        </w:rPr>
        <w:t>3</w:t>
      </w:r>
      <w:r w:rsidRPr="00E85560">
        <w:rPr>
          <w:rFonts w:ascii="Consolas" w:hAnsi="Consolas" w:cs="Courier New"/>
          <w:szCs w:val="26"/>
        </w:rPr>
        <w:t>,</w:t>
      </w:r>
      <w:r w:rsidR="00E85560" w:rsidRPr="00E85560">
        <w:rPr>
          <w:rFonts w:ascii="Consolas" w:hAnsi="Consolas" w:cs="Courier New"/>
          <w:szCs w:val="26"/>
        </w:rPr>
        <w:t>11</w:t>
      </w:r>
      <w:r w:rsidRPr="00E85560">
        <w:rPr>
          <w:rFonts w:ascii="Consolas" w:hAnsi="Consolas" w:cs="Courier New"/>
          <w:szCs w:val="26"/>
        </w:rPr>
        <w:t>);</w:t>
      </w:r>
    </w:p>
    <w:p w:rsidR="00732961" w:rsidRPr="00E85560" w:rsidRDefault="00732961" w:rsidP="000834C7">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urier New"/>
          <w:szCs w:val="26"/>
        </w:rPr>
      </w:pPr>
      <w:r w:rsidRPr="00E85560">
        <w:rPr>
          <w:rFonts w:ascii="Consolas" w:hAnsi="Consolas" w:cs="Courier New"/>
          <w:szCs w:val="26"/>
        </w:rPr>
        <w:t xml:space="preserve">    figure</w:t>
      </w:r>
    </w:p>
    <w:p w:rsidR="00732961" w:rsidRPr="00E85560" w:rsidRDefault="00732961" w:rsidP="000834C7">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urier New"/>
          <w:szCs w:val="26"/>
        </w:rPr>
      </w:pPr>
      <w:r w:rsidRPr="00E85560">
        <w:rPr>
          <w:rFonts w:ascii="Consolas" w:hAnsi="Consolas" w:cs="Courier New"/>
          <w:szCs w:val="26"/>
        </w:rPr>
        <w:t xml:space="preserve">    plot(Dx(:,i)); hold on;</w:t>
      </w:r>
    </w:p>
    <w:p w:rsidR="00732961" w:rsidRPr="00E85560" w:rsidRDefault="00732961" w:rsidP="000834C7">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urier New"/>
          <w:szCs w:val="26"/>
        </w:rPr>
      </w:pPr>
      <w:r w:rsidRPr="00E85560">
        <w:rPr>
          <w:rFonts w:ascii="Consolas" w:hAnsi="Consolas" w:cs="Courier New"/>
          <w:szCs w:val="26"/>
        </w:rPr>
        <w:t xml:space="preserve">    plot(Dx_Sgolay(:,i));</w:t>
      </w:r>
    </w:p>
    <w:p w:rsidR="00732961" w:rsidRPr="00E85560" w:rsidRDefault="00732961" w:rsidP="000834C7">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urier New"/>
          <w:szCs w:val="26"/>
        </w:rPr>
      </w:pPr>
      <w:r w:rsidRPr="00E85560">
        <w:rPr>
          <w:rFonts w:ascii="Consolas" w:hAnsi="Consolas" w:cs="Courier New"/>
          <w:szCs w:val="26"/>
        </w:rPr>
        <w:t>end</w:t>
      </w:r>
    </w:p>
    <w:p w:rsidR="00732961" w:rsidRPr="00E85560" w:rsidRDefault="00732961" w:rsidP="000834C7">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urier New"/>
          <w:szCs w:val="26"/>
        </w:rPr>
      </w:pPr>
      <w:r w:rsidRPr="00E85560">
        <w:rPr>
          <w:rFonts w:ascii="Consolas" w:hAnsi="Consolas" w:cs="Courier New"/>
          <w:szCs w:val="26"/>
        </w:rPr>
        <w:t>Dx_Sgolay = Dx_Sgolay';</w:t>
      </w:r>
    </w:p>
    <w:p w:rsidR="002842D3" w:rsidRPr="008D116F" w:rsidRDefault="002842D3" w:rsidP="002842D3">
      <w:pPr>
        <w:spacing w:line="240" w:lineRule="auto"/>
        <w:rPr>
          <w:rFonts w:cs="Times New Roman"/>
          <w:sz w:val="28"/>
        </w:rPr>
      </w:pPr>
    </w:p>
    <w:sectPr w:rsidR="002842D3" w:rsidRPr="008D116F" w:rsidSect="00C4660E">
      <w:pgSz w:w="11907" w:h="16840" w:code="9"/>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3BA" w:rsidRDefault="00B773BA" w:rsidP="00051E9E">
      <w:pPr>
        <w:spacing w:after="0" w:line="240" w:lineRule="auto"/>
      </w:pPr>
      <w:r>
        <w:separator/>
      </w:r>
    </w:p>
  </w:endnote>
  <w:endnote w:type="continuationSeparator" w:id="0">
    <w:p w:rsidR="00B773BA" w:rsidRDefault="00B773BA" w:rsidP="00051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TD4t0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172260"/>
      <w:docPartObj>
        <w:docPartGallery w:val="Page Numbers (Bottom of Page)"/>
        <w:docPartUnique/>
      </w:docPartObj>
    </w:sdtPr>
    <w:sdtEndPr>
      <w:rPr>
        <w:noProof/>
      </w:rPr>
    </w:sdtEndPr>
    <w:sdtContent>
      <w:p w:rsidR="00F938B3" w:rsidRDefault="00F938B3" w:rsidP="00001567">
        <w:pPr>
          <w:pStyle w:val="Footer"/>
          <w:jc w:val="center"/>
        </w:pPr>
        <w:r>
          <w:fldChar w:fldCharType="begin"/>
        </w:r>
        <w:r>
          <w:instrText xml:space="preserve"> PAGE   \* MERGEFORMAT </w:instrText>
        </w:r>
        <w:r>
          <w:fldChar w:fldCharType="separate"/>
        </w:r>
        <w:r w:rsidR="006427A1">
          <w:rPr>
            <w:noProof/>
          </w:rPr>
          <w:t>6</w:t>
        </w:r>
        <w:r>
          <w:rPr>
            <w:noProof/>
          </w:rPr>
          <w:fldChar w:fldCharType="end"/>
        </w:r>
      </w:p>
    </w:sdtContent>
  </w:sdt>
  <w:p w:rsidR="00F938B3" w:rsidRDefault="00F938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3BA" w:rsidRDefault="00B773BA" w:rsidP="00051E9E">
      <w:pPr>
        <w:spacing w:after="0" w:line="240" w:lineRule="auto"/>
      </w:pPr>
      <w:r>
        <w:separator/>
      </w:r>
    </w:p>
  </w:footnote>
  <w:footnote w:type="continuationSeparator" w:id="0">
    <w:p w:rsidR="00B773BA" w:rsidRDefault="00B773BA" w:rsidP="00051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601A4"/>
    <w:multiLevelType w:val="hybridMultilevel"/>
    <w:tmpl w:val="869E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16160"/>
    <w:multiLevelType w:val="hybridMultilevel"/>
    <w:tmpl w:val="FCE6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15B15"/>
    <w:multiLevelType w:val="hybridMultilevel"/>
    <w:tmpl w:val="209C67F0"/>
    <w:lvl w:ilvl="0" w:tplc="D0EC78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47841"/>
    <w:multiLevelType w:val="multilevel"/>
    <w:tmpl w:val="BE50B77E"/>
    <w:lvl w:ilvl="0">
      <w:start w:val="1"/>
      <w:numFmt w:val="decimal"/>
      <w:lvlText w:val="%1."/>
      <w:lvlJc w:val="left"/>
      <w:pPr>
        <w:ind w:left="786" w:hanging="360"/>
      </w:pPr>
      <w:rPr>
        <w:rFonts w:hint="default"/>
        <w:b/>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4" w15:restartNumberingAfterBreak="0">
    <w:nsid w:val="4BCD4C76"/>
    <w:multiLevelType w:val="hybridMultilevel"/>
    <w:tmpl w:val="2B26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1437D"/>
    <w:multiLevelType w:val="hybridMultilevel"/>
    <w:tmpl w:val="509E4960"/>
    <w:lvl w:ilvl="0" w:tplc="32BEF3D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C364A"/>
    <w:multiLevelType w:val="hybridMultilevel"/>
    <w:tmpl w:val="E732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61BDE"/>
    <w:multiLevelType w:val="hybridMultilevel"/>
    <w:tmpl w:val="5E3CA802"/>
    <w:lvl w:ilvl="0" w:tplc="ED489E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E455C"/>
    <w:multiLevelType w:val="hybridMultilevel"/>
    <w:tmpl w:val="216699B4"/>
    <w:lvl w:ilvl="0" w:tplc="ED489E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67FE5"/>
    <w:multiLevelType w:val="multilevel"/>
    <w:tmpl w:val="6A268C66"/>
    <w:lvl w:ilvl="0">
      <w:start w:val="1"/>
      <w:numFmt w:val="upperRoman"/>
      <w:lvlText w:val="%1."/>
      <w:lvlJc w:val="left"/>
      <w:pPr>
        <w:ind w:left="1080" w:hanging="72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7"/>
  </w:num>
  <w:num w:numId="4">
    <w:abstractNumId w:val="8"/>
  </w:num>
  <w:num w:numId="5">
    <w:abstractNumId w:val="9"/>
  </w:num>
  <w:num w:numId="6">
    <w:abstractNumId w:val="3"/>
  </w:num>
  <w:num w:numId="7">
    <w:abstractNumId w:val="0"/>
  </w:num>
  <w:num w:numId="8">
    <w:abstractNumId w:val="1"/>
  </w:num>
  <w:num w:numId="9">
    <w:abstractNumId w:val="6"/>
  </w:num>
  <w:num w:numId="1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hideSpelling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38"/>
    <w:rsid w:val="0000021F"/>
    <w:rsid w:val="000008DE"/>
    <w:rsid w:val="00001399"/>
    <w:rsid w:val="00001567"/>
    <w:rsid w:val="000026EA"/>
    <w:rsid w:val="0000293F"/>
    <w:rsid w:val="00003BA1"/>
    <w:rsid w:val="0000478C"/>
    <w:rsid w:val="00006211"/>
    <w:rsid w:val="00006D43"/>
    <w:rsid w:val="00006E1D"/>
    <w:rsid w:val="000073F3"/>
    <w:rsid w:val="0001026C"/>
    <w:rsid w:val="00011876"/>
    <w:rsid w:val="00011E67"/>
    <w:rsid w:val="000129E6"/>
    <w:rsid w:val="00012C43"/>
    <w:rsid w:val="00014B20"/>
    <w:rsid w:val="00015B1C"/>
    <w:rsid w:val="00020129"/>
    <w:rsid w:val="00020315"/>
    <w:rsid w:val="000217D3"/>
    <w:rsid w:val="000218FB"/>
    <w:rsid w:val="00021E90"/>
    <w:rsid w:val="000228BC"/>
    <w:rsid w:val="0002384B"/>
    <w:rsid w:val="00025124"/>
    <w:rsid w:val="00025267"/>
    <w:rsid w:val="00025A35"/>
    <w:rsid w:val="00026251"/>
    <w:rsid w:val="0002710B"/>
    <w:rsid w:val="00031447"/>
    <w:rsid w:val="00031731"/>
    <w:rsid w:val="0003246A"/>
    <w:rsid w:val="00033806"/>
    <w:rsid w:val="000348B0"/>
    <w:rsid w:val="00035F38"/>
    <w:rsid w:val="000363B2"/>
    <w:rsid w:val="0004181E"/>
    <w:rsid w:val="00042091"/>
    <w:rsid w:val="00042B64"/>
    <w:rsid w:val="00042DAE"/>
    <w:rsid w:val="00043087"/>
    <w:rsid w:val="00043C00"/>
    <w:rsid w:val="000459B3"/>
    <w:rsid w:val="00047912"/>
    <w:rsid w:val="000508EB"/>
    <w:rsid w:val="00050F7A"/>
    <w:rsid w:val="00051E9E"/>
    <w:rsid w:val="00052312"/>
    <w:rsid w:val="0005279C"/>
    <w:rsid w:val="00052BCB"/>
    <w:rsid w:val="00053347"/>
    <w:rsid w:val="00053354"/>
    <w:rsid w:val="00054E6E"/>
    <w:rsid w:val="00055853"/>
    <w:rsid w:val="00057AB6"/>
    <w:rsid w:val="00057CF6"/>
    <w:rsid w:val="000607DB"/>
    <w:rsid w:val="00060EE1"/>
    <w:rsid w:val="0006207E"/>
    <w:rsid w:val="00063101"/>
    <w:rsid w:val="000637D3"/>
    <w:rsid w:val="00065391"/>
    <w:rsid w:val="000656AE"/>
    <w:rsid w:val="00065814"/>
    <w:rsid w:val="0006634B"/>
    <w:rsid w:val="00066370"/>
    <w:rsid w:val="00066FEE"/>
    <w:rsid w:val="0007232B"/>
    <w:rsid w:val="00073085"/>
    <w:rsid w:val="00073DCE"/>
    <w:rsid w:val="0007458E"/>
    <w:rsid w:val="00074A42"/>
    <w:rsid w:val="0008040D"/>
    <w:rsid w:val="0008053F"/>
    <w:rsid w:val="000814A9"/>
    <w:rsid w:val="000834C7"/>
    <w:rsid w:val="000854CE"/>
    <w:rsid w:val="00085D49"/>
    <w:rsid w:val="000870E7"/>
    <w:rsid w:val="00087B78"/>
    <w:rsid w:val="00090E93"/>
    <w:rsid w:val="000926AC"/>
    <w:rsid w:val="0009366E"/>
    <w:rsid w:val="000944C2"/>
    <w:rsid w:val="000959ED"/>
    <w:rsid w:val="00095C20"/>
    <w:rsid w:val="000970D3"/>
    <w:rsid w:val="000979E6"/>
    <w:rsid w:val="000A0ECA"/>
    <w:rsid w:val="000A25BB"/>
    <w:rsid w:val="000A2B56"/>
    <w:rsid w:val="000A34F2"/>
    <w:rsid w:val="000A3883"/>
    <w:rsid w:val="000A5C70"/>
    <w:rsid w:val="000A6F60"/>
    <w:rsid w:val="000A70A5"/>
    <w:rsid w:val="000B0F9C"/>
    <w:rsid w:val="000B55D4"/>
    <w:rsid w:val="000B5806"/>
    <w:rsid w:val="000B683E"/>
    <w:rsid w:val="000B7CB5"/>
    <w:rsid w:val="000B7D9C"/>
    <w:rsid w:val="000C0ABD"/>
    <w:rsid w:val="000C1FF9"/>
    <w:rsid w:val="000C2897"/>
    <w:rsid w:val="000C45B1"/>
    <w:rsid w:val="000C47F0"/>
    <w:rsid w:val="000C68B2"/>
    <w:rsid w:val="000D048D"/>
    <w:rsid w:val="000D146C"/>
    <w:rsid w:val="000D1AEF"/>
    <w:rsid w:val="000D3F12"/>
    <w:rsid w:val="000D7819"/>
    <w:rsid w:val="000E03C9"/>
    <w:rsid w:val="000E1980"/>
    <w:rsid w:val="000E31EF"/>
    <w:rsid w:val="000E4404"/>
    <w:rsid w:val="000E61C9"/>
    <w:rsid w:val="000E6F0F"/>
    <w:rsid w:val="000E7A20"/>
    <w:rsid w:val="000F203C"/>
    <w:rsid w:val="000F24F1"/>
    <w:rsid w:val="000F3D68"/>
    <w:rsid w:val="000F447B"/>
    <w:rsid w:val="000F57C6"/>
    <w:rsid w:val="000F68CE"/>
    <w:rsid w:val="000F7F57"/>
    <w:rsid w:val="00100285"/>
    <w:rsid w:val="001010F6"/>
    <w:rsid w:val="0010112A"/>
    <w:rsid w:val="001027A0"/>
    <w:rsid w:val="00102B9C"/>
    <w:rsid w:val="00103D79"/>
    <w:rsid w:val="00103DDA"/>
    <w:rsid w:val="001066B0"/>
    <w:rsid w:val="00107072"/>
    <w:rsid w:val="001101DF"/>
    <w:rsid w:val="00110F1A"/>
    <w:rsid w:val="00112021"/>
    <w:rsid w:val="001122CC"/>
    <w:rsid w:val="00112362"/>
    <w:rsid w:val="00112DCB"/>
    <w:rsid w:val="00114140"/>
    <w:rsid w:val="00114237"/>
    <w:rsid w:val="00114D09"/>
    <w:rsid w:val="0011501D"/>
    <w:rsid w:val="0011546A"/>
    <w:rsid w:val="001177EC"/>
    <w:rsid w:val="00117CBE"/>
    <w:rsid w:val="0012052E"/>
    <w:rsid w:val="001207C0"/>
    <w:rsid w:val="00121B50"/>
    <w:rsid w:val="0012201C"/>
    <w:rsid w:val="00124A5F"/>
    <w:rsid w:val="00124BF3"/>
    <w:rsid w:val="00124FB7"/>
    <w:rsid w:val="001253B4"/>
    <w:rsid w:val="001256FE"/>
    <w:rsid w:val="001257E0"/>
    <w:rsid w:val="00127438"/>
    <w:rsid w:val="00127BB8"/>
    <w:rsid w:val="00130FA5"/>
    <w:rsid w:val="00132055"/>
    <w:rsid w:val="00132926"/>
    <w:rsid w:val="00132982"/>
    <w:rsid w:val="00132A3C"/>
    <w:rsid w:val="00133AE4"/>
    <w:rsid w:val="001345EF"/>
    <w:rsid w:val="0013571B"/>
    <w:rsid w:val="001358A4"/>
    <w:rsid w:val="00136763"/>
    <w:rsid w:val="00140535"/>
    <w:rsid w:val="00142FA2"/>
    <w:rsid w:val="0014340C"/>
    <w:rsid w:val="00143B07"/>
    <w:rsid w:val="001455C5"/>
    <w:rsid w:val="00146055"/>
    <w:rsid w:val="001460A6"/>
    <w:rsid w:val="00146754"/>
    <w:rsid w:val="00146835"/>
    <w:rsid w:val="0014726D"/>
    <w:rsid w:val="00147844"/>
    <w:rsid w:val="00151F95"/>
    <w:rsid w:val="00152047"/>
    <w:rsid w:val="00160040"/>
    <w:rsid w:val="00160732"/>
    <w:rsid w:val="001609C5"/>
    <w:rsid w:val="00160D1F"/>
    <w:rsid w:val="001621B8"/>
    <w:rsid w:val="00162BC1"/>
    <w:rsid w:val="00162C27"/>
    <w:rsid w:val="001637DC"/>
    <w:rsid w:val="0016569E"/>
    <w:rsid w:val="00165BDC"/>
    <w:rsid w:val="001676F8"/>
    <w:rsid w:val="001679F1"/>
    <w:rsid w:val="00167BFE"/>
    <w:rsid w:val="001709D7"/>
    <w:rsid w:val="0017106B"/>
    <w:rsid w:val="00171070"/>
    <w:rsid w:val="0017182D"/>
    <w:rsid w:val="00173023"/>
    <w:rsid w:val="001752EE"/>
    <w:rsid w:val="001757FC"/>
    <w:rsid w:val="00176B16"/>
    <w:rsid w:val="00176DD1"/>
    <w:rsid w:val="00176E11"/>
    <w:rsid w:val="00177122"/>
    <w:rsid w:val="00180B4C"/>
    <w:rsid w:val="00181AE1"/>
    <w:rsid w:val="00182884"/>
    <w:rsid w:val="0018488C"/>
    <w:rsid w:val="001852E3"/>
    <w:rsid w:val="00185C31"/>
    <w:rsid w:val="001861C8"/>
    <w:rsid w:val="001862EC"/>
    <w:rsid w:val="0018678E"/>
    <w:rsid w:val="0018693E"/>
    <w:rsid w:val="00186BD6"/>
    <w:rsid w:val="001901F7"/>
    <w:rsid w:val="001903D2"/>
    <w:rsid w:val="00190971"/>
    <w:rsid w:val="00190A19"/>
    <w:rsid w:val="00191482"/>
    <w:rsid w:val="00191B1D"/>
    <w:rsid w:val="00191DDA"/>
    <w:rsid w:val="00192AA8"/>
    <w:rsid w:val="00195A4A"/>
    <w:rsid w:val="00195EA0"/>
    <w:rsid w:val="001A215F"/>
    <w:rsid w:val="001A2B1D"/>
    <w:rsid w:val="001A3165"/>
    <w:rsid w:val="001A393E"/>
    <w:rsid w:val="001A45B7"/>
    <w:rsid w:val="001A489A"/>
    <w:rsid w:val="001A67B4"/>
    <w:rsid w:val="001A7112"/>
    <w:rsid w:val="001A7A7C"/>
    <w:rsid w:val="001B1C92"/>
    <w:rsid w:val="001B1D47"/>
    <w:rsid w:val="001B1D9D"/>
    <w:rsid w:val="001B24F5"/>
    <w:rsid w:val="001B2C91"/>
    <w:rsid w:val="001B37EF"/>
    <w:rsid w:val="001B3E5F"/>
    <w:rsid w:val="001B3FD4"/>
    <w:rsid w:val="001B42FC"/>
    <w:rsid w:val="001B78E2"/>
    <w:rsid w:val="001B79B9"/>
    <w:rsid w:val="001B7AEE"/>
    <w:rsid w:val="001C01A2"/>
    <w:rsid w:val="001C05A2"/>
    <w:rsid w:val="001C0A05"/>
    <w:rsid w:val="001C39F3"/>
    <w:rsid w:val="001C4682"/>
    <w:rsid w:val="001C4A17"/>
    <w:rsid w:val="001C55C5"/>
    <w:rsid w:val="001C60CB"/>
    <w:rsid w:val="001D0723"/>
    <w:rsid w:val="001D09DC"/>
    <w:rsid w:val="001D13DA"/>
    <w:rsid w:val="001D14CC"/>
    <w:rsid w:val="001D20CD"/>
    <w:rsid w:val="001E1716"/>
    <w:rsid w:val="001E175E"/>
    <w:rsid w:val="001E3BF7"/>
    <w:rsid w:val="001F01CC"/>
    <w:rsid w:val="001F0A3E"/>
    <w:rsid w:val="001F16D4"/>
    <w:rsid w:val="001F25F3"/>
    <w:rsid w:val="001F37F9"/>
    <w:rsid w:val="001F576D"/>
    <w:rsid w:val="001F6CCE"/>
    <w:rsid w:val="0020057E"/>
    <w:rsid w:val="00202A68"/>
    <w:rsid w:val="00202E52"/>
    <w:rsid w:val="0020559D"/>
    <w:rsid w:val="00206087"/>
    <w:rsid w:val="0020712E"/>
    <w:rsid w:val="00210589"/>
    <w:rsid w:val="00210789"/>
    <w:rsid w:val="00212E69"/>
    <w:rsid w:val="00213942"/>
    <w:rsid w:val="00214A4F"/>
    <w:rsid w:val="00215345"/>
    <w:rsid w:val="0022049A"/>
    <w:rsid w:val="00221541"/>
    <w:rsid w:val="00222091"/>
    <w:rsid w:val="0022372D"/>
    <w:rsid w:val="002237AB"/>
    <w:rsid w:val="00225324"/>
    <w:rsid w:val="00225F82"/>
    <w:rsid w:val="00226728"/>
    <w:rsid w:val="0022753D"/>
    <w:rsid w:val="00230CA9"/>
    <w:rsid w:val="00231BDE"/>
    <w:rsid w:val="00231D49"/>
    <w:rsid w:val="0023268F"/>
    <w:rsid w:val="00232956"/>
    <w:rsid w:val="00232B3B"/>
    <w:rsid w:val="00232E89"/>
    <w:rsid w:val="00233FE6"/>
    <w:rsid w:val="00234556"/>
    <w:rsid w:val="0023485D"/>
    <w:rsid w:val="00234932"/>
    <w:rsid w:val="00234BA4"/>
    <w:rsid w:val="00240DAF"/>
    <w:rsid w:val="00241063"/>
    <w:rsid w:val="00241B25"/>
    <w:rsid w:val="0024267A"/>
    <w:rsid w:val="00242BCA"/>
    <w:rsid w:val="00242CEF"/>
    <w:rsid w:val="00242D8B"/>
    <w:rsid w:val="00244A0F"/>
    <w:rsid w:val="00245630"/>
    <w:rsid w:val="00245844"/>
    <w:rsid w:val="0024718E"/>
    <w:rsid w:val="00247638"/>
    <w:rsid w:val="00251005"/>
    <w:rsid w:val="00251C36"/>
    <w:rsid w:val="00252BE1"/>
    <w:rsid w:val="0025433C"/>
    <w:rsid w:val="00254F10"/>
    <w:rsid w:val="00256010"/>
    <w:rsid w:val="0025680C"/>
    <w:rsid w:val="0025695D"/>
    <w:rsid w:val="00261120"/>
    <w:rsid w:val="00261C2A"/>
    <w:rsid w:val="002621A6"/>
    <w:rsid w:val="002626ED"/>
    <w:rsid w:val="002629A0"/>
    <w:rsid w:val="00263FFC"/>
    <w:rsid w:val="002648E2"/>
    <w:rsid w:val="002650F5"/>
    <w:rsid w:val="002650F8"/>
    <w:rsid w:val="0026781B"/>
    <w:rsid w:val="00270ABF"/>
    <w:rsid w:val="0027103D"/>
    <w:rsid w:val="00272133"/>
    <w:rsid w:val="00273296"/>
    <w:rsid w:val="00273A55"/>
    <w:rsid w:val="0027401B"/>
    <w:rsid w:val="00274EDB"/>
    <w:rsid w:val="00274F75"/>
    <w:rsid w:val="00276395"/>
    <w:rsid w:val="002769F6"/>
    <w:rsid w:val="00277137"/>
    <w:rsid w:val="00277944"/>
    <w:rsid w:val="00280788"/>
    <w:rsid w:val="002807BC"/>
    <w:rsid w:val="002809B9"/>
    <w:rsid w:val="00281746"/>
    <w:rsid w:val="00281BEA"/>
    <w:rsid w:val="00282BDE"/>
    <w:rsid w:val="00282DBA"/>
    <w:rsid w:val="0028426F"/>
    <w:rsid w:val="002842D3"/>
    <w:rsid w:val="002850D5"/>
    <w:rsid w:val="00285BAA"/>
    <w:rsid w:val="00286677"/>
    <w:rsid w:val="00286DC7"/>
    <w:rsid w:val="0028743B"/>
    <w:rsid w:val="002874B5"/>
    <w:rsid w:val="00291771"/>
    <w:rsid w:val="002917C7"/>
    <w:rsid w:val="00291902"/>
    <w:rsid w:val="00291B56"/>
    <w:rsid w:val="002923CA"/>
    <w:rsid w:val="002948D4"/>
    <w:rsid w:val="002950DB"/>
    <w:rsid w:val="00295255"/>
    <w:rsid w:val="00296E29"/>
    <w:rsid w:val="002A1EBF"/>
    <w:rsid w:val="002A3309"/>
    <w:rsid w:val="002A36A4"/>
    <w:rsid w:val="002A3D38"/>
    <w:rsid w:val="002A3EE4"/>
    <w:rsid w:val="002A4348"/>
    <w:rsid w:val="002A62C3"/>
    <w:rsid w:val="002A6C39"/>
    <w:rsid w:val="002A7321"/>
    <w:rsid w:val="002A7F85"/>
    <w:rsid w:val="002B0C80"/>
    <w:rsid w:val="002B128A"/>
    <w:rsid w:val="002B12BA"/>
    <w:rsid w:val="002B1780"/>
    <w:rsid w:val="002B2FBC"/>
    <w:rsid w:val="002B3224"/>
    <w:rsid w:val="002B453E"/>
    <w:rsid w:val="002B4D21"/>
    <w:rsid w:val="002B55AC"/>
    <w:rsid w:val="002B56EA"/>
    <w:rsid w:val="002B5754"/>
    <w:rsid w:val="002B5CBD"/>
    <w:rsid w:val="002B646D"/>
    <w:rsid w:val="002C0C27"/>
    <w:rsid w:val="002C109E"/>
    <w:rsid w:val="002C1209"/>
    <w:rsid w:val="002C15AC"/>
    <w:rsid w:val="002C19D4"/>
    <w:rsid w:val="002C250B"/>
    <w:rsid w:val="002C2B1E"/>
    <w:rsid w:val="002C3339"/>
    <w:rsid w:val="002C39D7"/>
    <w:rsid w:val="002C3E2C"/>
    <w:rsid w:val="002C5BB7"/>
    <w:rsid w:val="002D0A73"/>
    <w:rsid w:val="002D1277"/>
    <w:rsid w:val="002D1282"/>
    <w:rsid w:val="002D2536"/>
    <w:rsid w:val="002D3301"/>
    <w:rsid w:val="002D33E5"/>
    <w:rsid w:val="002D4DE2"/>
    <w:rsid w:val="002D4E3E"/>
    <w:rsid w:val="002D5613"/>
    <w:rsid w:val="002D64E2"/>
    <w:rsid w:val="002D6616"/>
    <w:rsid w:val="002D7CCB"/>
    <w:rsid w:val="002E158E"/>
    <w:rsid w:val="002E257F"/>
    <w:rsid w:val="002E2CF4"/>
    <w:rsid w:val="002E32CD"/>
    <w:rsid w:val="002E3BE1"/>
    <w:rsid w:val="002E43DF"/>
    <w:rsid w:val="002E4A61"/>
    <w:rsid w:val="002E5377"/>
    <w:rsid w:val="002E54B1"/>
    <w:rsid w:val="002E60AF"/>
    <w:rsid w:val="002F04B3"/>
    <w:rsid w:val="002F10AB"/>
    <w:rsid w:val="002F14CA"/>
    <w:rsid w:val="002F1999"/>
    <w:rsid w:val="002F2326"/>
    <w:rsid w:val="002F3BA1"/>
    <w:rsid w:val="002F4055"/>
    <w:rsid w:val="002F6376"/>
    <w:rsid w:val="002F6E15"/>
    <w:rsid w:val="002F79FD"/>
    <w:rsid w:val="0030002F"/>
    <w:rsid w:val="003000EF"/>
    <w:rsid w:val="0030059A"/>
    <w:rsid w:val="003017EF"/>
    <w:rsid w:val="00303326"/>
    <w:rsid w:val="00303871"/>
    <w:rsid w:val="003058DE"/>
    <w:rsid w:val="00306636"/>
    <w:rsid w:val="0031001A"/>
    <w:rsid w:val="00310590"/>
    <w:rsid w:val="00310A11"/>
    <w:rsid w:val="00311DE9"/>
    <w:rsid w:val="0031263D"/>
    <w:rsid w:val="003129FF"/>
    <w:rsid w:val="00313313"/>
    <w:rsid w:val="0031591B"/>
    <w:rsid w:val="00315ECF"/>
    <w:rsid w:val="00316B05"/>
    <w:rsid w:val="003201A1"/>
    <w:rsid w:val="00320AC6"/>
    <w:rsid w:val="0032205B"/>
    <w:rsid w:val="00322871"/>
    <w:rsid w:val="00322F62"/>
    <w:rsid w:val="00323717"/>
    <w:rsid w:val="00323B2F"/>
    <w:rsid w:val="00323CCC"/>
    <w:rsid w:val="00325401"/>
    <w:rsid w:val="0032663D"/>
    <w:rsid w:val="003267FE"/>
    <w:rsid w:val="003303B8"/>
    <w:rsid w:val="003322C0"/>
    <w:rsid w:val="00332659"/>
    <w:rsid w:val="00333D30"/>
    <w:rsid w:val="00334E9D"/>
    <w:rsid w:val="003351AE"/>
    <w:rsid w:val="0033578E"/>
    <w:rsid w:val="00336B15"/>
    <w:rsid w:val="00336CB4"/>
    <w:rsid w:val="00337CD8"/>
    <w:rsid w:val="00340D64"/>
    <w:rsid w:val="003412C6"/>
    <w:rsid w:val="003415EC"/>
    <w:rsid w:val="0034389C"/>
    <w:rsid w:val="003444AA"/>
    <w:rsid w:val="0034555A"/>
    <w:rsid w:val="00346504"/>
    <w:rsid w:val="00347F92"/>
    <w:rsid w:val="0035098E"/>
    <w:rsid w:val="00350ADC"/>
    <w:rsid w:val="00350AE5"/>
    <w:rsid w:val="00350B59"/>
    <w:rsid w:val="00350ECF"/>
    <w:rsid w:val="00351064"/>
    <w:rsid w:val="00352252"/>
    <w:rsid w:val="00353636"/>
    <w:rsid w:val="0035458E"/>
    <w:rsid w:val="00354931"/>
    <w:rsid w:val="00354F19"/>
    <w:rsid w:val="00355448"/>
    <w:rsid w:val="00355A56"/>
    <w:rsid w:val="00356BF5"/>
    <w:rsid w:val="00356D6A"/>
    <w:rsid w:val="003573E6"/>
    <w:rsid w:val="00357598"/>
    <w:rsid w:val="00360E2B"/>
    <w:rsid w:val="00361C7E"/>
    <w:rsid w:val="00363DE0"/>
    <w:rsid w:val="00365971"/>
    <w:rsid w:val="00365A76"/>
    <w:rsid w:val="003666D1"/>
    <w:rsid w:val="00366DC6"/>
    <w:rsid w:val="00367961"/>
    <w:rsid w:val="00370104"/>
    <w:rsid w:val="00371454"/>
    <w:rsid w:val="003715D9"/>
    <w:rsid w:val="00372AA0"/>
    <w:rsid w:val="00374FCA"/>
    <w:rsid w:val="003751F3"/>
    <w:rsid w:val="00377CFB"/>
    <w:rsid w:val="00381CC1"/>
    <w:rsid w:val="003849B1"/>
    <w:rsid w:val="00385838"/>
    <w:rsid w:val="0038636D"/>
    <w:rsid w:val="00390450"/>
    <w:rsid w:val="003917C0"/>
    <w:rsid w:val="003924FD"/>
    <w:rsid w:val="00393956"/>
    <w:rsid w:val="00395719"/>
    <w:rsid w:val="00395A1B"/>
    <w:rsid w:val="003969DC"/>
    <w:rsid w:val="00396FDB"/>
    <w:rsid w:val="00397232"/>
    <w:rsid w:val="00397D44"/>
    <w:rsid w:val="00397F2F"/>
    <w:rsid w:val="003A00FA"/>
    <w:rsid w:val="003A04DB"/>
    <w:rsid w:val="003A1FED"/>
    <w:rsid w:val="003A246A"/>
    <w:rsid w:val="003A28AF"/>
    <w:rsid w:val="003A2B1A"/>
    <w:rsid w:val="003A36B0"/>
    <w:rsid w:val="003A3E90"/>
    <w:rsid w:val="003A4195"/>
    <w:rsid w:val="003A57AD"/>
    <w:rsid w:val="003A5ADD"/>
    <w:rsid w:val="003A5B34"/>
    <w:rsid w:val="003A5DDE"/>
    <w:rsid w:val="003A661F"/>
    <w:rsid w:val="003A6725"/>
    <w:rsid w:val="003A7250"/>
    <w:rsid w:val="003A78A8"/>
    <w:rsid w:val="003A7D4F"/>
    <w:rsid w:val="003B03B0"/>
    <w:rsid w:val="003B1C89"/>
    <w:rsid w:val="003B206F"/>
    <w:rsid w:val="003B274B"/>
    <w:rsid w:val="003B2BA0"/>
    <w:rsid w:val="003B2CF0"/>
    <w:rsid w:val="003B715B"/>
    <w:rsid w:val="003C0A77"/>
    <w:rsid w:val="003C11BD"/>
    <w:rsid w:val="003C1DEE"/>
    <w:rsid w:val="003C22A1"/>
    <w:rsid w:val="003C5562"/>
    <w:rsid w:val="003C5A9F"/>
    <w:rsid w:val="003C6454"/>
    <w:rsid w:val="003C6716"/>
    <w:rsid w:val="003C746F"/>
    <w:rsid w:val="003C78EB"/>
    <w:rsid w:val="003C7C4E"/>
    <w:rsid w:val="003D079A"/>
    <w:rsid w:val="003D0900"/>
    <w:rsid w:val="003D0E95"/>
    <w:rsid w:val="003D165C"/>
    <w:rsid w:val="003D1E13"/>
    <w:rsid w:val="003D34DA"/>
    <w:rsid w:val="003D45D9"/>
    <w:rsid w:val="003D461F"/>
    <w:rsid w:val="003D5700"/>
    <w:rsid w:val="003D5B5D"/>
    <w:rsid w:val="003D5BB6"/>
    <w:rsid w:val="003D60AB"/>
    <w:rsid w:val="003D65CD"/>
    <w:rsid w:val="003D68AC"/>
    <w:rsid w:val="003E09E9"/>
    <w:rsid w:val="003E24C7"/>
    <w:rsid w:val="003E2EEB"/>
    <w:rsid w:val="003E36D0"/>
    <w:rsid w:val="003E53C1"/>
    <w:rsid w:val="003E5522"/>
    <w:rsid w:val="003E614E"/>
    <w:rsid w:val="003E706A"/>
    <w:rsid w:val="003E7651"/>
    <w:rsid w:val="003F052A"/>
    <w:rsid w:val="003F153F"/>
    <w:rsid w:val="003F2809"/>
    <w:rsid w:val="003F299C"/>
    <w:rsid w:val="003F2CA0"/>
    <w:rsid w:val="003F2F36"/>
    <w:rsid w:val="003F41EC"/>
    <w:rsid w:val="003F422B"/>
    <w:rsid w:val="003F45EE"/>
    <w:rsid w:val="003F4B4A"/>
    <w:rsid w:val="003F58E9"/>
    <w:rsid w:val="003F6815"/>
    <w:rsid w:val="00400933"/>
    <w:rsid w:val="00401300"/>
    <w:rsid w:val="004030C8"/>
    <w:rsid w:val="004042AD"/>
    <w:rsid w:val="004052F6"/>
    <w:rsid w:val="004057DE"/>
    <w:rsid w:val="00406964"/>
    <w:rsid w:val="004071ED"/>
    <w:rsid w:val="0040722E"/>
    <w:rsid w:val="00407A83"/>
    <w:rsid w:val="004105AD"/>
    <w:rsid w:val="00411382"/>
    <w:rsid w:val="00411402"/>
    <w:rsid w:val="0041408F"/>
    <w:rsid w:val="00416430"/>
    <w:rsid w:val="00417A5D"/>
    <w:rsid w:val="00421D84"/>
    <w:rsid w:val="00421F85"/>
    <w:rsid w:val="00422CC1"/>
    <w:rsid w:val="00422E49"/>
    <w:rsid w:val="00423700"/>
    <w:rsid w:val="00424479"/>
    <w:rsid w:val="00425FB7"/>
    <w:rsid w:val="004275C9"/>
    <w:rsid w:val="00430384"/>
    <w:rsid w:val="00430EE6"/>
    <w:rsid w:val="0043208B"/>
    <w:rsid w:val="0043248E"/>
    <w:rsid w:val="00433248"/>
    <w:rsid w:val="0043402A"/>
    <w:rsid w:val="0043581B"/>
    <w:rsid w:val="00437342"/>
    <w:rsid w:val="00437A19"/>
    <w:rsid w:val="00437F7F"/>
    <w:rsid w:val="00440514"/>
    <w:rsid w:val="00441E45"/>
    <w:rsid w:val="0044225D"/>
    <w:rsid w:val="00444DBA"/>
    <w:rsid w:val="00445473"/>
    <w:rsid w:val="00446231"/>
    <w:rsid w:val="00446AF7"/>
    <w:rsid w:val="00446EA8"/>
    <w:rsid w:val="00447FDF"/>
    <w:rsid w:val="0045052F"/>
    <w:rsid w:val="0045098D"/>
    <w:rsid w:val="00451113"/>
    <w:rsid w:val="00451FEF"/>
    <w:rsid w:val="00452426"/>
    <w:rsid w:val="0045322E"/>
    <w:rsid w:val="00455F42"/>
    <w:rsid w:val="0045708B"/>
    <w:rsid w:val="00463074"/>
    <w:rsid w:val="00463CF0"/>
    <w:rsid w:val="0046424B"/>
    <w:rsid w:val="00464660"/>
    <w:rsid w:val="00464883"/>
    <w:rsid w:val="004663BE"/>
    <w:rsid w:val="004677E8"/>
    <w:rsid w:val="0047067B"/>
    <w:rsid w:val="00471DCA"/>
    <w:rsid w:val="00472731"/>
    <w:rsid w:val="0047413C"/>
    <w:rsid w:val="00475F86"/>
    <w:rsid w:val="00476298"/>
    <w:rsid w:val="00476394"/>
    <w:rsid w:val="00476B14"/>
    <w:rsid w:val="0047767C"/>
    <w:rsid w:val="00477739"/>
    <w:rsid w:val="004809EC"/>
    <w:rsid w:val="004825B2"/>
    <w:rsid w:val="004825BC"/>
    <w:rsid w:val="00482C65"/>
    <w:rsid w:val="00483465"/>
    <w:rsid w:val="00483E40"/>
    <w:rsid w:val="00484A2F"/>
    <w:rsid w:val="00484F3F"/>
    <w:rsid w:val="004854CA"/>
    <w:rsid w:val="00486A77"/>
    <w:rsid w:val="0049019D"/>
    <w:rsid w:val="00493FA5"/>
    <w:rsid w:val="004949BC"/>
    <w:rsid w:val="00494DE1"/>
    <w:rsid w:val="0049525B"/>
    <w:rsid w:val="00495F5A"/>
    <w:rsid w:val="004969BA"/>
    <w:rsid w:val="00497B79"/>
    <w:rsid w:val="00497BEA"/>
    <w:rsid w:val="004A0088"/>
    <w:rsid w:val="004A1145"/>
    <w:rsid w:val="004A2D8D"/>
    <w:rsid w:val="004A2E4E"/>
    <w:rsid w:val="004A3304"/>
    <w:rsid w:val="004A3E3D"/>
    <w:rsid w:val="004A40A1"/>
    <w:rsid w:val="004A438F"/>
    <w:rsid w:val="004A6CA1"/>
    <w:rsid w:val="004A6EEC"/>
    <w:rsid w:val="004B159E"/>
    <w:rsid w:val="004B4053"/>
    <w:rsid w:val="004B52A3"/>
    <w:rsid w:val="004B52CB"/>
    <w:rsid w:val="004B7DD8"/>
    <w:rsid w:val="004C0198"/>
    <w:rsid w:val="004C1F43"/>
    <w:rsid w:val="004C4B1F"/>
    <w:rsid w:val="004C693A"/>
    <w:rsid w:val="004C6B15"/>
    <w:rsid w:val="004C6E2C"/>
    <w:rsid w:val="004C7B2F"/>
    <w:rsid w:val="004D0BA5"/>
    <w:rsid w:val="004D38EA"/>
    <w:rsid w:val="004D3E89"/>
    <w:rsid w:val="004D48AC"/>
    <w:rsid w:val="004D55EC"/>
    <w:rsid w:val="004D57F2"/>
    <w:rsid w:val="004D7299"/>
    <w:rsid w:val="004D7338"/>
    <w:rsid w:val="004E07AF"/>
    <w:rsid w:val="004E1A32"/>
    <w:rsid w:val="004E2CD8"/>
    <w:rsid w:val="004E3200"/>
    <w:rsid w:val="004E3A4B"/>
    <w:rsid w:val="004E3DF9"/>
    <w:rsid w:val="004E46C2"/>
    <w:rsid w:val="004E4AF2"/>
    <w:rsid w:val="004E4D11"/>
    <w:rsid w:val="004E5B7C"/>
    <w:rsid w:val="004E5B82"/>
    <w:rsid w:val="004E5BD2"/>
    <w:rsid w:val="004E6A71"/>
    <w:rsid w:val="004F0BF0"/>
    <w:rsid w:val="004F176E"/>
    <w:rsid w:val="004F18F2"/>
    <w:rsid w:val="004F2FC1"/>
    <w:rsid w:val="004F326D"/>
    <w:rsid w:val="004F331F"/>
    <w:rsid w:val="004F572A"/>
    <w:rsid w:val="004F76CA"/>
    <w:rsid w:val="0050439A"/>
    <w:rsid w:val="00506A9A"/>
    <w:rsid w:val="00506B8D"/>
    <w:rsid w:val="00507F5A"/>
    <w:rsid w:val="005100E4"/>
    <w:rsid w:val="00510329"/>
    <w:rsid w:val="005106CC"/>
    <w:rsid w:val="00510723"/>
    <w:rsid w:val="0051090A"/>
    <w:rsid w:val="00510FA5"/>
    <w:rsid w:val="00512044"/>
    <w:rsid w:val="005125D0"/>
    <w:rsid w:val="00512CB9"/>
    <w:rsid w:val="005145CE"/>
    <w:rsid w:val="00514766"/>
    <w:rsid w:val="00516CAD"/>
    <w:rsid w:val="00517DB2"/>
    <w:rsid w:val="00521FE9"/>
    <w:rsid w:val="00523463"/>
    <w:rsid w:val="0052351C"/>
    <w:rsid w:val="005237B0"/>
    <w:rsid w:val="00524ABC"/>
    <w:rsid w:val="005263F5"/>
    <w:rsid w:val="00527E4B"/>
    <w:rsid w:val="00531943"/>
    <w:rsid w:val="00533D72"/>
    <w:rsid w:val="005373F4"/>
    <w:rsid w:val="00537809"/>
    <w:rsid w:val="00543E8A"/>
    <w:rsid w:val="0054420C"/>
    <w:rsid w:val="005445D5"/>
    <w:rsid w:val="00544E29"/>
    <w:rsid w:val="0054523F"/>
    <w:rsid w:val="00546468"/>
    <w:rsid w:val="00546ECC"/>
    <w:rsid w:val="00547CB3"/>
    <w:rsid w:val="005506BA"/>
    <w:rsid w:val="005520BE"/>
    <w:rsid w:val="0055261D"/>
    <w:rsid w:val="005529AE"/>
    <w:rsid w:val="0055376E"/>
    <w:rsid w:val="00553C5F"/>
    <w:rsid w:val="00554BFF"/>
    <w:rsid w:val="0055561A"/>
    <w:rsid w:val="005573F4"/>
    <w:rsid w:val="00557E29"/>
    <w:rsid w:val="005632D0"/>
    <w:rsid w:val="00563432"/>
    <w:rsid w:val="00564728"/>
    <w:rsid w:val="00564A41"/>
    <w:rsid w:val="00564FB0"/>
    <w:rsid w:val="00566FA8"/>
    <w:rsid w:val="00567699"/>
    <w:rsid w:val="00570C7A"/>
    <w:rsid w:val="00571655"/>
    <w:rsid w:val="00571D04"/>
    <w:rsid w:val="00571DED"/>
    <w:rsid w:val="00573EF5"/>
    <w:rsid w:val="00573F8B"/>
    <w:rsid w:val="00575A17"/>
    <w:rsid w:val="0057634E"/>
    <w:rsid w:val="005801E0"/>
    <w:rsid w:val="00582046"/>
    <w:rsid w:val="00583173"/>
    <w:rsid w:val="005834CE"/>
    <w:rsid w:val="00583959"/>
    <w:rsid w:val="0058409C"/>
    <w:rsid w:val="005848DC"/>
    <w:rsid w:val="00584ABB"/>
    <w:rsid w:val="00584FF6"/>
    <w:rsid w:val="00585317"/>
    <w:rsid w:val="00585AAC"/>
    <w:rsid w:val="00586ADE"/>
    <w:rsid w:val="00590867"/>
    <w:rsid w:val="00591B7C"/>
    <w:rsid w:val="00591E0B"/>
    <w:rsid w:val="0059322D"/>
    <w:rsid w:val="005939A3"/>
    <w:rsid w:val="00593AAF"/>
    <w:rsid w:val="00593E2F"/>
    <w:rsid w:val="00593EDE"/>
    <w:rsid w:val="00594D4C"/>
    <w:rsid w:val="005968AE"/>
    <w:rsid w:val="005A0837"/>
    <w:rsid w:val="005A18A4"/>
    <w:rsid w:val="005A20B2"/>
    <w:rsid w:val="005A2214"/>
    <w:rsid w:val="005A3137"/>
    <w:rsid w:val="005A38FE"/>
    <w:rsid w:val="005A3D85"/>
    <w:rsid w:val="005A4153"/>
    <w:rsid w:val="005A44C0"/>
    <w:rsid w:val="005A5198"/>
    <w:rsid w:val="005A5501"/>
    <w:rsid w:val="005A580F"/>
    <w:rsid w:val="005A58A9"/>
    <w:rsid w:val="005A7CF5"/>
    <w:rsid w:val="005B004A"/>
    <w:rsid w:val="005B0DA2"/>
    <w:rsid w:val="005B279C"/>
    <w:rsid w:val="005B294E"/>
    <w:rsid w:val="005B330B"/>
    <w:rsid w:val="005B35CE"/>
    <w:rsid w:val="005B5CB8"/>
    <w:rsid w:val="005B633A"/>
    <w:rsid w:val="005B7C3E"/>
    <w:rsid w:val="005C062A"/>
    <w:rsid w:val="005C2961"/>
    <w:rsid w:val="005C2FFD"/>
    <w:rsid w:val="005C3381"/>
    <w:rsid w:val="005C3BD3"/>
    <w:rsid w:val="005C4BBC"/>
    <w:rsid w:val="005C5445"/>
    <w:rsid w:val="005C6042"/>
    <w:rsid w:val="005C79AE"/>
    <w:rsid w:val="005D02F8"/>
    <w:rsid w:val="005D1884"/>
    <w:rsid w:val="005D1E0D"/>
    <w:rsid w:val="005D2764"/>
    <w:rsid w:val="005D3432"/>
    <w:rsid w:val="005D39E2"/>
    <w:rsid w:val="005D531E"/>
    <w:rsid w:val="005D5ED5"/>
    <w:rsid w:val="005D78FE"/>
    <w:rsid w:val="005E21EE"/>
    <w:rsid w:val="005E2FD4"/>
    <w:rsid w:val="005E384A"/>
    <w:rsid w:val="005E3F25"/>
    <w:rsid w:val="005E42A9"/>
    <w:rsid w:val="005E4CD7"/>
    <w:rsid w:val="005E4E0E"/>
    <w:rsid w:val="005E6944"/>
    <w:rsid w:val="005F1B94"/>
    <w:rsid w:val="005F2921"/>
    <w:rsid w:val="005F3960"/>
    <w:rsid w:val="005F767C"/>
    <w:rsid w:val="005F7BF0"/>
    <w:rsid w:val="005F7E83"/>
    <w:rsid w:val="006001A5"/>
    <w:rsid w:val="00600E12"/>
    <w:rsid w:val="00601238"/>
    <w:rsid w:val="00601B12"/>
    <w:rsid w:val="00602992"/>
    <w:rsid w:val="006035E2"/>
    <w:rsid w:val="00603E1E"/>
    <w:rsid w:val="00603EC4"/>
    <w:rsid w:val="00604FC7"/>
    <w:rsid w:val="0060575D"/>
    <w:rsid w:val="00605D1D"/>
    <w:rsid w:val="00606854"/>
    <w:rsid w:val="00607362"/>
    <w:rsid w:val="006078BE"/>
    <w:rsid w:val="00607951"/>
    <w:rsid w:val="00610410"/>
    <w:rsid w:val="00612862"/>
    <w:rsid w:val="00613228"/>
    <w:rsid w:val="00613551"/>
    <w:rsid w:val="00613FE9"/>
    <w:rsid w:val="006156F2"/>
    <w:rsid w:val="00616ABD"/>
    <w:rsid w:val="00617087"/>
    <w:rsid w:val="0061745C"/>
    <w:rsid w:val="00617E5B"/>
    <w:rsid w:val="00620122"/>
    <w:rsid w:val="006221C3"/>
    <w:rsid w:val="00626AF9"/>
    <w:rsid w:val="00627036"/>
    <w:rsid w:val="00631A94"/>
    <w:rsid w:val="00632822"/>
    <w:rsid w:val="00633B7E"/>
    <w:rsid w:val="006348AA"/>
    <w:rsid w:val="00634AB8"/>
    <w:rsid w:val="00635161"/>
    <w:rsid w:val="006371AC"/>
    <w:rsid w:val="0063742F"/>
    <w:rsid w:val="006401EC"/>
    <w:rsid w:val="0064045B"/>
    <w:rsid w:val="00640B07"/>
    <w:rsid w:val="00642038"/>
    <w:rsid w:val="006427A1"/>
    <w:rsid w:val="00643548"/>
    <w:rsid w:val="00643B33"/>
    <w:rsid w:val="0064535C"/>
    <w:rsid w:val="00645470"/>
    <w:rsid w:val="00645750"/>
    <w:rsid w:val="00645F3C"/>
    <w:rsid w:val="00646635"/>
    <w:rsid w:val="00647F7D"/>
    <w:rsid w:val="006511E0"/>
    <w:rsid w:val="00652280"/>
    <w:rsid w:val="00652A92"/>
    <w:rsid w:val="00652C18"/>
    <w:rsid w:val="00655C9E"/>
    <w:rsid w:val="00656D46"/>
    <w:rsid w:val="00660931"/>
    <w:rsid w:val="00660C89"/>
    <w:rsid w:val="00663936"/>
    <w:rsid w:val="0066587D"/>
    <w:rsid w:val="00666E0E"/>
    <w:rsid w:val="00666FD4"/>
    <w:rsid w:val="006678D3"/>
    <w:rsid w:val="00667EAC"/>
    <w:rsid w:val="00671AB4"/>
    <w:rsid w:val="006727BB"/>
    <w:rsid w:val="006746B9"/>
    <w:rsid w:val="00677555"/>
    <w:rsid w:val="00677B13"/>
    <w:rsid w:val="00681197"/>
    <w:rsid w:val="00681EEC"/>
    <w:rsid w:val="006832A9"/>
    <w:rsid w:val="00687844"/>
    <w:rsid w:val="00692860"/>
    <w:rsid w:val="00693627"/>
    <w:rsid w:val="006936BC"/>
    <w:rsid w:val="00693F5F"/>
    <w:rsid w:val="0069484C"/>
    <w:rsid w:val="006954FE"/>
    <w:rsid w:val="0069612C"/>
    <w:rsid w:val="00696278"/>
    <w:rsid w:val="006963F1"/>
    <w:rsid w:val="006A1F9B"/>
    <w:rsid w:val="006A24C1"/>
    <w:rsid w:val="006A2BA7"/>
    <w:rsid w:val="006A35AD"/>
    <w:rsid w:val="006A38B7"/>
    <w:rsid w:val="006A39E9"/>
    <w:rsid w:val="006A652A"/>
    <w:rsid w:val="006A7900"/>
    <w:rsid w:val="006A7EE7"/>
    <w:rsid w:val="006A7FC7"/>
    <w:rsid w:val="006B13E1"/>
    <w:rsid w:val="006B14A6"/>
    <w:rsid w:val="006B1A03"/>
    <w:rsid w:val="006B1CAE"/>
    <w:rsid w:val="006B1DD4"/>
    <w:rsid w:val="006B2AF9"/>
    <w:rsid w:val="006B4EE0"/>
    <w:rsid w:val="006B4FE4"/>
    <w:rsid w:val="006B5B5B"/>
    <w:rsid w:val="006B7AB8"/>
    <w:rsid w:val="006B7C71"/>
    <w:rsid w:val="006C02C5"/>
    <w:rsid w:val="006C16CA"/>
    <w:rsid w:val="006C1E25"/>
    <w:rsid w:val="006C210C"/>
    <w:rsid w:val="006C2B14"/>
    <w:rsid w:val="006C2BA8"/>
    <w:rsid w:val="006C34ED"/>
    <w:rsid w:val="006C3736"/>
    <w:rsid w:val="006C47D5"/>
    <w:rsid w:val="006C48B5"/>
    <w:rsid w:val="006C4A7D"/>
    <w:rsid w:val="006C4AE6"/>
    <w:rsid w:val="006C535B"/>
    <w:rsid w:val="006C6D65"/>
    <w:rsid w:val="006C7214"/>
    <w:rsid w:val="006C7904"/>
    <w:rsid w:val="006D0497"/>
    <w:rsid w:val="006D48DD"/>
    <w:rsid w:val="006D5EB4"/>
    <w:rsid w:val="006D5EFF"/>
    <w:rsid w:val="006D73E4"/>
    <w:rsid w:val="006D7BB9"/>
    <w:rsid w:val="006E241C"/>
    <w:rsid w:val="006E2B64"/>
    <w:rsid w:val="006E300D"/>
    <w:rsid w:val="006E3569"/>
    <w:rsid w:val="006E3918"/>
    <w:rsid w:val="006E45CF"/>
    <w:rsid w:val="006E58DE"/>
    <w:rsid w:val="006E5EB1"/>
    <w:rsid w:val="006E6906"/>
    <w:rsid w:val="006F0589"/>
    <w:rsid w:val="006F0DD9"/>
    <w:rsid w:val="006F264F"/>
    <w:rsid w:val="006F31EF"/>
    <w:rsid w:val="006F3D87"/>
    <w:rsid w:val="006F4026"/>
    <w:rsid w:val="006F47C5"/>
    <w:rsid w:val="006F4A9D"/>
    <w:rsid w:val="006F69CD"/>
    <w:rsid w:val="00700180"/>
    <w:rsid w:val="007031C2"/>
    <w:rsid w:val="00703CF5"/>
    <w:rsid w:val="00704385"/>
    <w:rsid w:val="00707129"/>
    <w:rsid w:val="0070724E"/>
    <w:rsid w:val="00707347"/>
    <w:rsid w:val="00707CEB"/>
    <w:rsid w:val="00710906"/>
    <w:rsid w:val="0071316D"/>
    <w:rsid w:val="00715BBA"/>
    <w:rsid w:val="00716250"/>
    <w:rsid w:val="0072017A"/>
    <w:rsid w:val="00720F9F"/>
    <w:rsid w:val="00721352"/>
    <w:rsid w:val="007233C3"/>
    <w:rsid w:val="00723E13"/>
    <w:rsid w:val="00727157"/>
    <w:rsid w:val="007301E9"/>
    <w:rsid w:val="00730A4D"/>
    <w:rsid w:val="00731AFE"/>
    <w:rsid w:val="00731EF0"/>
    <w:rsid w:val="00732961"/>
    <w:rsid w:val="00732CA5"/>
    <w:rsid w:val="007342C2"/>
    <w:rsid w:val="0073475F"/>
    <w:rsid w:val="007361CE"/>
    <w:rsid w:val="00736734"/>
    <w:rsid w:val="00736B84"/>
    <w:rsid w:val="00737B38"/>
    <w:rsid w:val="00740144"/>
    <w:rsid w:val="00740D1C"/>
    <w:rsid w:val="00741144"/>
    <w:rsid w:val="00741CAC"/>
    <w:rsid w:val="00743ED0"/>
    <w:rsid w:val="00746B24"/>
    <w:rsid w:val="00747259"/>
    <w:rsid w:val="00747330"/>
    <w:rsid w:val="00747F6D"/>
    <w:rsid w:val="007505DF"/>
    <w:rsid w:val="007507D7"/>
    <w:rsid w:val="00750BFF"/>
    <w:rsid w:val="00751267"/>
    <w:rsid w:val="007516E2"/>
    <w:rsid w:val="00753425"/>
    <w:rsid w:val="00761060"/>
    <w:rsid w:val="0076237D"/>
    <w:rsid w:val="007627B8"/>
    <w:rsid w:val="00762B1F"/>
    <w:rsid w:val="00763675"/>
    <w:rsid w:val="00764183"/>
    <w:rsid w:val="00764264"/>
    <w:rsid w:val="007648FD"/>
    <w:rsid w:val="00767392"/>
    <w:rsid w:val="00770280"/>
    <w:rsid w:val="00772F2B"/>
    <w:rsid w:val="0077350D"/>
    <w:rsid w:val="00776498"/>
    <w:rsid w:val="00777DE3"/>
    <w:rsid w:val="00781F61"/>
    <w:rsid w:val="007834B1"/>
    <w:rsid w:val="0078463C"/>
    <w:rsid w:val="007847E7"/>
    <w:rsid w:val="00784987"/>
    <w:rsid w:val="00784A5A"/>
    <w:rsid w:val="007864BF"/>
    <w:rsid w:val="00786D53"/>
    <w:rsid w:val="007929F5"/>
    <w:rsid w:val="00794334"/>
    <w:rsid w:val="00794A8E"/>
    <w:rsid w:val="00795D61"/>
    <w:rsid w:val="00797195"/>
    <w:rsid w:val="00797D07"/>
    <w:rsid w:val="007A0717"/>
    <w:rsid w:val="007A0908"/>
    <w:rsid w:val="007A26E9"/>
    <w:rsid w:val="007A2734"/>
    <w:rsid w:val="007A60A1"/>
    <w:rsid w:val="007A6115"/>
    <w:rsid w:val="007A6C2B"/>
    <w:rsid w:val="007A7E30"/>
    <w:rsid w:val="007B00BB"/>
    <w:rsid w:val="007B0A0A"/>
    <w:rsid w:val="007B0E5D"/>
    <w:rsid w:val="007B109A"/>
    <w:rsid w:val="007B20C0"/>
    <w:rsid w:val="007B2ACE"/>
    <w:rsid w:val="007B35A7"/>
    <w:rsid w:val="007B48BF"/>
    <w:rsid w:val="007B5FAB"/>
    <w:rsid w:val="007C186C"/>
    <w:rsid w:val="007C1D14"/>
    <w:rsid w:val="007C3474"/>
    <w:rsid w:val="007C34CB"/>
    <w:rsid w:val="007C36BD"/>
    <w:rsid w:val="007C3E98"/>
    <w:rsid w:val="007C5967"/>
    <w:rsid w:val="007C691C"/>
    <w:rsid w:val="007D04E6"/>
    <w:rsid w:val="007D154F"/>
    <w:rsid w:val="007D1867"/>
    <w:rsid w:val="007D1EF6"/>
    <w:rsid w:val="007D2C7B"/>
    <w:rsid w:val="007D30E9"/>
    <w:rsid w:val="007D5542"/>
    <w:rsid w:val="007D5B15"/>
    <w:rsid w:val="007D7755"/>
    <w:rsid w:val="007D78E0"/>
    <w:rsid w:val="007D7BEB"/>
    <w:rsid w:val="007E029F"/>
    <w:rsid w:val="007E1986"/>
    <w:rsid w:val="007E407C"/>
    <w:rsid w:val="007E6A08"/>
    <w:rsid w:val="007E752E"/>
    <w:rsid w:val="007E7BDC"/>
    <w:rsid w:val="007F0DAF"/>
    <w:rsid w:val="007F0E34"/>
    <w:rsid w:val="007F1CCB"/>
    <w:rsid w:val="007F22CB"/>
    <w:rsid w:val="007F26AA"/>
    <w:rsid w:val="007F2E4E"/>
    <w:rsid w:val="007F52AE"/>
    <w:rsid w:val="007F572C"/>
    <w:rsid w:val="007F7D22"/>
    <w:rsid w:val="0080019B"/>
    <w:rsid w:val="00800604"/>
    <w:rsid w:val="00801329"/>
    <w:rsid w:val="00802437"/>
    <w:rsid w:val="00802E63"/>
    <w:rsid w:val="008033F7"/>
    <w:rsid w:val="00803484"/>
    <w:rsid w:val="0080434C"/>
    <w:rsid w:val="0080557B"/>
    <w:rsid w:val="008056B7"/>
    <w:rsid w:val="00805892"/>
    <w:rsid w:val="00805CFA"/>
    <w:rsid w:val="00806335"/>
    <w:rsid w:val="00806609"/>
    <w:rsid w:val="008070D2"/>
    <w:rsid w:val="008076AE"/>
    <w:rsid w:val="00807969"/>
    <w:rsid w:val="0081067F"/>
    <w:rsid w:val="0081079C"/>
    <w:rsid w:val="00811527"/>
    <w:rsid w:val="008118E2"/>
    <w:rsid w:val="00813271"/>
    <w:rsid w:val="00813B99"/>
    <w:rsid w:val="00814A2C"/>
    <w:rsid w:val="0081544D"/>
    <w:rsid w:val="00815FA8"/>
    <w:rsid w:val="0081732B"/>
    <w:rsid w:val="008177C8"/>
    <w:rsid w:val="00820095"/>
    <w:rsid w:val="0082249A"/>
    <w:rsid w:val="00824D60"/>
    <w:rsid w:val="008256C4"/>
    <w:rsid w:val="00826134"/>
    <w:rsid w:val="008263D5"/>
    <w:rsid w:val="00827DE6"/>
    <w:rsid w:val="0083208E"/>
    <w:rsid w:val="008334FE"/>
    <w:rsid w:val="00833F25"/>
    <w:rsid w:val="008343BA"/>
    <w:rsid w:val="00835034"/>
    <w:rsid w:val="00835767"/>
    <w:rsid w:val="00835933"/>
    <w:rsid w:val="00835F13"/>
    <w:rsid w:val="00836C2B"/>
    <w:rsid w:val="008400CC"/>
    <w:rsid w:val="008401B5"/>
    <w:rsid w:val="00840892"/>
    <w:rsid w:val="00842B59"/>
    <w:rsid w:val="00843BBF"/>
    <w:rsid w:val="0084618A"/>
    <w:rsid w:val="00846B34"/>
    <w:rsid w:val="00846BBD"/>
    <w:rsid w:val="00847501"/>
    <w:rsid w:val="0085047A"/>
    <w:rsid w:val="008508A1"/>
    <w:rsid w:val="00852714"/>
    <w:rsid w:val="00852A9B"/>
    <w:rsid w:val="0085462D"/>
    <w:rsid w:val="00855E00"/>
    <w:rsid w:val="00856156"/>
    <w:rsid w:val="008569FB"/>
    <w:rsid w:val="00856BD2"/>
    <w:rsid w:val="008573D0"/>
    <w:rsid w:val="00864061"/>
    <w:rsid w:val="0086495D"/>
    <w:rsid w:val="00865A13"/>
    <w:rsid w:val="00865A6A"/>
    <w:rsid w:val="00865F16"/>
    <w:rsid w:val="00866E87"/>
    <w:rsid w:val="00867838"/>
    <w:rsid w:val="00871345"/>
    <w:rsid w:val="00871678"/>
    <w:rsid w:val="00874798"/>
    <w:rsid w:val="00874A64"/>
    <w:rsid w:val="00874DBB"/>
    <w:rsid w:val="008757EF"/>
    <w:rsid w:val="008777F2"/>
    <w:rsid w:val="00877EE0"/>
    <w:rsid w:val="00880C92"/>
    <w:rsid w:val="00880F35"/>
    <w:rsid w:val="008819AD"/>
    <w:rsid w:val="00882672"/>
    <w:rsid w:val="008835EB"/>
    <w:rsid w:val="008846B9"/>
    <w:rsid w:val="00884B50"/>
    <w:rsid w:val="00884DA6"/>
    <w:rsid w:val="0088534E"/>
    <w:rsid w:val="00885ADC"/>
    <w:rsid w:val="0088657B"/>
    <w:rsid w:val="00886ADE"/>
    <w:rsid w:val="008874BD"/>
    <w:rsid w:val="008902F8"/>
    <w:rsid w:val="008911FB"/>
    <w:rsid w:val="00893E5F"/>
    <w:rsid w:val="0089493B"/>
    <w:rsid w:val="00895062"/>
    <w:rsid w:val="008956C4"/>
    <w:rsid w:val="0089615E"/>
    <w:rsid w:val="008A1120"/>
    <w:rsid w:val="008A2903"/>
    <w:rsid w:val="008A3BE7"/>
    <w:rsid w:val="008A495F"/>
    <w:rsid w:val="008B0278"/>
    <w:rsid w:val="008B2759"/>
    <w:rsid w:val="008B453F"/>
    <w:rsid w:val="008B67E7"/>
    <w:rsid w:val="008B6B83"/>
    <w:rsid w:val="008B6D05"/>
    <w:rsid w:val="008C01A4"/>
    <w:rsid w:val="008C09DE"/>
    <w:rsid w:val="008C0BC1"/>
    <w:rsid w:val="008C28E2"/>
    <w:rsid w:val="008C2F89"/>
    <w:rsid w:val="008C3B97"/>
    <w:rsid w:val="008C440F"/>
    <w:rsid w:val="008C4436"/>
    <w:rsid w:val="008C5826"/>
    <w:rsid w:val="008C6762"/>
    <w:rsid w:val="008C74F6"/>
    <w:rsid w:val="008C7ADD"/>
    <w:rsid w:val="008D116F"/>
    <w:rsid w:val="008D1352"/>
    <w:rsid w:val="008D1743"/>
    <w:rsid w:val="008D1B55"/>
    <w:rsid w:val="008D257B"/>
    <w:rsid w:val="008D3C01"/>
    <w:rsid w:val="008D5616"/>
    <w:rsid w:val="008D56A7"/>
    <w:rsid w:val="008D7580"/>
    <w:rsid w:val="008D762C"/>
    <w:rsid w:val="008E05BA"/>
    <w:rsid w:val="008E0FF0"/>
    <w:rsid w:val="008E2690"/>
    <w:rsid w:val="008E314F"/>
    <w:rsid w:val="008E4820"/>
    <w:rsid w:val="008E4B79"/>
    <w:rsid w:val="008E4FFE"/>
    <w:rsid w:val="008E56DF"/>
    <w:rsid w:val="008E62C3"/>
    <w:rsid w:val="008E6DCF"/>
    <w:rsid w:val="008E76A3"/>
    <w:rsid w:val="008E7A18"/>
    <w:rsid w:val="008E7BEA"/>
    <w:rsid w:val="008F09B4"/>
    <w:rsid w:val="008F31BF"/>
    <w:rsid w:val="008F333D"/>
    <w:rsid w:val="008F3AB1"/>
    <w:rsid w:val="008F3AB6"/>
    <w:rsid w:val="008F3AD8"/>
    <w:rsid w:val="009006C1"/>
    <w:rsid w:val="00901493"/>
    <w:rsid w:val="00903166"/>
    <w:rsid w:val="00904DE3"/>
    <w:rsid w:val="00907742"/>
    <w:rsid w:val="00907E35"/>
    <w:rsid w:val="009108BF"/>
    <w:rsid w:val="00911146"/>
    <w:rsid w:val="009118D5"/>
    <w:rsid w:val="009129E4"/>
    <w:rsid w:val="00913C47"/>
    <w:rsid w:val="0091515E"/>
    <w:rsid w:val="0091537F"/>
    <w:rsid w:val="00915ADB"/>
    <w:rsid w:val="00915DAD"/>
    <w:rsid w:val="00916D5F"/>
    <w:rsid w:val="00917F3D"/>
    <w:rsid w:val="00917F87"/>
    <w:rsid w:val="00921E9A"/>
    <w:rsid w:val="00922EAF"/>
    <w:rsid w:val="00926569"/>
    <w:rsid w:val="009279BF"/>
    <w:rsid w:val="00927B60"/>
    <w:rsid w:val="00930709"/>
    <w:rsid w:val="009309F2"/>
    <w:rsid w:val="00930B49"/>
    <w:rsid w:val="009325D6"/>
    <w:rsid w:val="0093276A"/>
    <w:rsid w:val="00932CCA"/>
    <w:rsid w:val="009344C0"/>
    <w:rsid w:val="009366D1"/>
    <w:rsid w:val="00941A75"/>
    <w:rsid w:val="009438BE"/>
    <w:rsid w:val="0094476B"/>
    <w:rsid w:val="0094688F"/>
    <w:rsid w:val="00947784"/>
    <w:rsid w:val="00947BF9"/>
    <w:rsid w:val="009502C1"/>
    <w:rsid w:val="00951927"/>
    <w:rsid w:val="009535E5"/>
    <w:rsid w:val="00953E49"/>
    <w:rsid w:val="0095430F"/>
    <w:rsid w:val="0095452E"/>
    <w:rsid w:val="00954974"/>
    <w:rsid w:val="00955639"/>
    <w:rsid w:val="00955FB1"/>
    <w:rsid w:val="00956AA3"/>
    <w:rsid w:val="009605D2"/>
    <w:rsid w:val="0096061F"/>
    <w:rsid w:val="00962998"/>
    <w:rsid w:val="00963107"/>
    <w:rsid w:val="00963F20"/>
    <w:rsid w:val="00964841"/>
    <w:rsid w:val="00964C30"/>
    <w:rsid w:val="00965635"/>
    <w:rsid w:val="00966C8D"/>
    <w:rsid w:val="0096782A"/>
    <w:rsid w:val="00967948"/>
    <w:rsid w:val="00970B05"/>
    <w:rsid w:val="00971239"/>
    <w:rsid w:val="00971495"/>
    <w:rsid w:val="00971885"/>
    <w:rsid w:val="00971AAC"/>
    <w:rsid w:val="00972835"/>
    <w:rsid w:val="00972A77"/>
    <w:rsid w:val="009741A5"/>
    <w:rsid w:val="00974C89"/>
    <w:rsid w:val="00975EDD"/>
    <w:rsid w:val="009809F1"/>
    <w:rsid w:val="0098140C"/>
    <w:rsid w:val="00982D95"/>
    <w:rsid w:val="00983045"/>
    <w:rsid w:val="00984025"/>
    <w:rsid w:val="009863A9"/>
    <w:rsid w:val="00987759"/>
    <w:rsid w:val="0099003F"/>
    <w:rsid w:val="00990817"/>
    <w:rsid w:val="00992308"/>
    <w:rsid w:val="00993B13"/>
    <w:rsid w:val="009940A9"/>
    <w:rsid w:val="00996141"/>
    <w:rsid w:val="0099653A"/>
    <w:rsid w:val="00996829"/>
    <w:rsid w:val="009A0160"/>
    <w:rsid w:val="009A119C"/>
    <w:rsid w:val="009A1D8C"/>
    <w:rsid w:val="009A20F9"/>
    <w:rsid w:val="009A2857"/>
    <w:rsid w:val="009A2CF6"/>
    <w:rsid w:val="009A3666"/>
    <w:rsid w:val="009A63F1"/>
    <w:rsid w:val="009B0436"/>
    <w:rsid w:val="009B1041"/>
    <w:rsid w:val="009B1136"/>
    <w:rsid w:val="009B19C2"/>
    <w:rsid w:val="009B1FC5"/>
    <w:rsid w:val="009B3005"/>
    <w:rsid w:val="009B3643"/>
    <w:rsid w:val="009B3B18"/>
    <w:rsid w:val="009B7260"/>
    <w:rsid w:val="009C2373"/>
    <w:rsid w:val="009C2D92"/>
    <w:rsid w:val="009C3289"/>
    <w:rsid w:val="009C6B06"/>
    <w:rsid w:val="009C713B"/>
    <w:rsid w:val="009C7EA4"/>
    <w:rsid w:val="009D138C"/>
    <w:rsid w:val="009D22CF"/>
    <w:rsid w:val="009D2D95"/>
    <w:rsid w:val="009D4364"/>
    <w:rsid w:val="009D56E4"/>
    <w:rsid w:val="009D5947"/>
    <w:rsid w:val="009D5A66"/>
    <w:rsid w:val="009D6377"/>
    <w:rsid w:val="009D6F0A"/>
    <w:rsid w:val="009D7FF0"/>
    <w:rsid w:val="009E0F57"/>
    <w:rsid w:val="009E1856"/>
    <w:rsid w:val="009E1B19"/>
    <w:rsid w:val="009E1CC4"/>
    <w:rsid w:val="009E1DEA"/>
    <w:rsid w:val="009E33BD"/>
    <w:rsid w:val="009E3D80"/>
    <w:rsid w:val="009E4909"/>
    <w:rsid w:val="009E4BCA"/>
    <w:rsid w:val="009E5126"/>
    <w:rsid w:val="009E594D"/>
    <w:rsid w:val="009E5F8D"/>
    <w:rsid w:val="009E60F1"/>
    <w:rsid w:val="009E6102"/>
    <w:rsid w:val="009E76AE"/>
    <w:rsid w:val="009F0E9F"/>
    <w:rsid w:val="009F300C"/>
    <w:rsid w:val="009F343F"/>
    <w:rsid w:val="009F3D04"/>
    <w:rsid w:val="009F47A5"/>
    <w:rsid w:val="00A03307"/>
    <w:rsid w:val="00A052D1"/>
    <w:rsid w:val="00A06097"/>
    <w:rsid w:val="00A06AEA"/>
    <w:rsid w:val="00A07445"/>
    <w:rsid w:val="00A110EA"/>
    <w:rsid w:val="00A11A8B"/>
    <w:rsid w:val="00A13368"/>
    <w:rsid w:val="00A136F2"/>
    <w:rsid w:val="00A14259"/>
    <w:rsid w:val="00A14AB9"/>
    <w:rsid w:val="00A15415"/>
    <w:rsid w:val="00A15B71"/>
    <w:rsid w:val="00A17C8D"/>
    <w:rsid w:val="00A17D36"/>
    <w:rsid w:val="00A20EA0"/>
    <w:rsid w:val="00A22E77"/>
    <w:rsid w:val="00A23E2B"/>
    <w:rsid w:val="00A24565"/>
    <w:rsid w:val="00A24DA2"/>
    <w:rsid w:val="00A250A1"/>
    <w:rsid w:val="00A2657D"/>
    <w:rsid w:val="00A27652"/>
    <w:rsid w:val="00A30112"/>
    <w:rsid w:val="00A305D2"/>
    <w:rsid w:val="00A31189"/>
    <w:rsid w:val="00A32644"/>
    <w:rsid w:val="00A33303"/>
    <w:rsid w:val="00A35386"/>
    <w:rsid w:val="00A369F0"/>
    <w:rsid w:val="00A4272A"/>
    <w:rsid w:val="00A4314E"/>
    <w:rsid w:val="00A432F4"/>
    <w:rsid w:val="00A434BC"/>
    <w:rsid w:val="00A43FE7"/>
    <w:rsid w:val="00A44271"/>
    <w:rsid w:val="00A450D1"/>
    <w:rsid w:val="00A4521C"/>
    <w:rsid w:val="00A452CD"/>
    <w:rsid w:val="00A465EC"/>
    <w:rsid w:val="00A47C7E"/>
    <w:rsid w:val="00A50774"/>
    <w:rsid w:val="00A50E94"/>
    <w:rsid w:val="00A533D4"/>
    <w:rsid w:val="00A53936"/>
    <w:rsid w:val="00A547F7"/>
    <w:rsid w:val="00A5510F"/>
    <w:rsid w:val="00A57021"/>
    <w:rsid w:val="00A57228"/>
    <w:rsid w:val="00A601FD"/>
    <w:rsid w:val="00A603A7"/>
    <w:rsid w:val="00A608F3"/>
    <w:rsid w:val="00A61EC8"/>
    <w:rsid w:val="00A635E6"/>
    <w:rsid w:val="00A63E71"/>
    <w:rsid w:val="00A656D3"/>
    <w:rsid w:val="00A66202"/>
    <w:rsid w:val="00A70579"/>
    <w:rsid w:val="00A71588"/>
    <w:rsid w:val="00A71BC8"/>
    <w:rsid w:val="00A74EFD"/>
    <w:rsid w:val="00A75D8B"/>
    <w:rsid w:val="00A7615D"/>
    <w:rsid w:val="00A76655"/>
    <w:rsid w:val="00A771AF"/>
    <w:rsid w:val="00A7739D"/>
    <w:rsid w:val="00A80132"/>
    <w:rsid w:val="00A80B3C"/>
    <w:rsid w:val="00A81038"/>
    <w:rsid w:val="00A818E3"/>
    <w:rsid w:val="00A82244"/>
    <w:rsid w:val="00A823C2"/>
    <w:rsid w:val="00A836FF"/>
    <w:rsid w:val="00A83B65"/>
    <w:rsid w:val="00A83D68"/>
    <w:rsid w:val="00A842CD"/>
    <w:rsid w:val="00A848BE"/>
    <w:rsid w:val="00A8595C"/>
    <w:rsid w:val="00A85AE3"/>
    <w:rsid w:val="00A8600C"/>
    <w:rsid w:val="00A865FC"/>
    <w:rsid w:val="00A86F38"/>
    <w:rsid w:val="00A90A67"/>
    <w:rsid w:val="00A90EB6"/>
    <w:rsid w:val="00A9127D"/>
    <w:rsid w:val="00A91993"/>
    <w:rsid w:val="00A92124"/>
    <w:rsid w:val="00A92712"/>
    <w:rsid w:val="00A94E8B"/>
    <w:rsid w:val="00A95708"/>
    <w:rsid w:val="00A95D1A"/>
    <w:rsid w:val="00A9690F"/>
    <w:rsid w:val="00A97555"/>
    <w:rsid w:val="00AA007F"/>
    <w:rsid w:val="00AA0706"/>
    <w:rsid w:val="00AA164F"/>
    <w:rsid w:val="00AA1B01"/>
    <w:rsid w:val="00AA1DDE"/>
    <w:rsid w:val="00AA333B"/>
    <w:rsid w:val="00AA360F"/>
    <w:rsid w:val="00AA3B52"/>
    <w:rsid w:val="00AA3FBA"/>
    <w:rsid w:val="00AA4D3C"/>
    <w:rsid w:val="00AA5032"/>
    <w:rsid w:val="00AA7405"/>
    <w:rsid w:val="00AA7984"/>
    <w:rsid w:val="00AB090F"/>
    <w:rsid w:val="00AB1C85"/>
    <w:rsid w:val="00AB2297"/>
    <w:rsid w:val="00AB2348"/>
    <w:rsid w:val="00AB2761"/>
    <w:rsid w:val="00AB4A50"/>
    <w:rsid w:val="00AB4BB9"/>
    <w:rsid w:val="00AB7780"/>
    <w:rsid w:val="00AC157A"/>
    <w:rsid w:val="00AC1DA0"/>
    <w:rsid w:val="00AC291A"/>
    <w:rsid w:val="00AC3903"/>
    <w:rsid w:val="00AC4D66"/>
    <w:rsid w:val="00AC5777"/>
    <w:rsid w:val="00AC597A"/>
    <w:rsid w:val="00AC6F01"/>
    <w:rsid w:val="00AD0478"/>
    <w:rsid w:val="00AD0C7D"/>
    <w:rsid w:val="00AD1C7C"/>
    <w:rsid w:val="00AD27CF"/>
    <w:rsid w:val="00AD35FE"/>
    <w:rsid w:val="00AD412B"/>
    <w:rsid w:val="00AD512D"/>
    <w:rsid w:val="00AD5186"/>
    <w:rsid w:val="00AD521B"/>
    <w:rsid w:val="00AD6956"/>
    <w:rsid w:val="00AD6D56"/>
    <w:rsid w:val="00AD6E2D"/>
    <w:rsid w:val="00AD743A"/>
    <w:rsid w:val="00AE271E"/>
    <w:rsid w:val="00AE3EBE"/>
    <w:rsid w:val="00AE3EC7"/>
    <w:rsid w:val="00AE4208"/>
    <w:rsid w:val="00AE4968"/>
    <w:rsid w:val="00AE7892"/>
    <w:rsid w:val="00AE7B4D"/>
    <w:rsid w:val="00AE7DCE"/>
    <w:rsid w:val="00AE7F13"/>
    <w:rsid w:val="00AF02EC"/>
    <w:rsid w:val="00AF030D"/>
    <w:rsid w:val="00AF137C"/>
    <w:rsid w:val="00AF2658"/>
    <w:rsid w:val="00AF3086"/>
    <w:rsid w:val="00AF4227"/>
    <w:rsid w:val="00AF50F8"/>
    <w:rsid w:val="00AF70A6"/>
    <w:rsid w:val="00AF7A94"/>
    <w:rsid w:val="00B0020D"/>
    <w:rsid w:val="00B00B81"/>
    <w:rsid w:val="00B0122A"/>
    <w:rsid w:val="00B025A4"/>
    <w:rsid w:val="00B03545"/>
    <w:rsid w:val="00B044F2"/>
    <w:rsid w:val="00B04CD0"/>
    <w:rsid w:val="00B052DD"/>
    <w:rsid w:val="00B052E8"/>
    <w:rsid w:val="00B05501"/>
    <w:rsid w:val="00B05598"/>
    <w:rsid w:val="00B05B73"/>
    <w:rsid w:val="00B06E18"/>
    <w:rsid w:val="00B0713E"/>
    <w:rsid w:val="00B07A76"/>
    <w:rsid w:val="00B103C5"/>
    <w:rsid w:val="00B111DB"/>
    <w:rsid w:val="00B115E8"/>
    <w:rsid w:val="00B1369D"/>
    <w:rsid w:val="00B14AC4"/>
    <w:rsid w:val="00B1510C"/>
    <w:rsid w:val="00B1540B"/>
    <w:rsid w:val="00B15AF4"/>
    <w:rsid w:val="00B21CB6"/>
    <w:rsid w:val="00B21D34"/>
    <w:rsid w:val="00B21EDF"/>
    <w:rsid w:val="00B25269"/>
    <w:rsid w:val="00B27233"/>
    <w:rsid w:val="00B31078"/>
    <w:rsid w:val="00B31F0C"/>
    <w:rsid w:val="00B32109"/>
    <w:rsid w:val="00B3539C"/>
    <w:rsid w:val="00B3567F"/>
    <w:rsid w:val="00B3583F"/>
    <w:rsid w:val="00B35938"/>
    <w:rsid w:val="00B36262"/>
    <w:rsid w:val="00B37A28"/>
    <w:rsid w:val="00B407BD"/>
    <w:rsid w:val="00B41655"/>
    <w:rsid w:val="00B41972"/>
    <w:rsid w:val="00B41A35"/>
    <w:rsid w:val="00B43602"/>
    <w:rsid w:val="00B441B4"/>
    <w:rsid w:val="00B451CE"/>
    <w:rsid w:val="00B47975"/>
    <w:rsid w:val="00B50B22"/>
    <w:rsid w:val="00B51703"/>
    <w:rsid w:val="00B51920"/>
    <w:rsid w:val="00B51D7E"/>
    <w:rsid w:val="00B5300D"/>
    <w:rsid w:val="00B532FA"/>
    <w:rsid w:val="00B53430"/>
    <w:rsid w:val="00B54324"/>
    <w:rsid w:val="00B54555"/>
    <w:rsid w:val="00B54E9A"/>
    <w:rsid w:val="00B57397"/>
    <w:rsid w:val="00B579DD"/>
    <w:rsid w:val="00B57CB4"/>
    <w:rsid w:val="00B617C7"/>
    <w:rsid w:val="00B61DCF"/>
    <w:rsid w:val="00B6441B"/>
    <w:rsid w:val="00B66BEE"/>
    <w:rsid w:val="00B67481"/>
    <w:rsid w:val="00B674DF"/>
    <w:rsid w:val="00B700DA"/>
    <w:rsid w:val="00B70C25"/>
    <w:rsid w:val="00B719F3"/>
    <w:rsid w:val="00B71A81"/>
    <w:rsid w:val="00B734CC"/>
    <w:rsid w:val="00B74018"/>
    <w:rsid w:val="00B74BDD"/>
    <w:rsid w:val="00B758D1"/>
    <w:rsid w:val="00B77277"/>
    <w:rsid w:val="00B773BA"/>
    <w:rsid w:val="00B805FD"/>
    <w:rsid w:val="00B80A76"/>
    <w:rsid w:val="00B80F4A"/>
    <w:rsid w:val="00B8117C"/>
    <w:rsid w:val="00B81725"/>
    <w:rsid w:val="00B82B35"/>
    <w:rsid w:val="00B8390D"/>
    <w:rsid w:val="00B83E14"/>
    <w:rsid w:val="00B8588C"/>
    <w:rsid w:val="00B85D41"/>
    <w:rsid w:val="00B86166"/>
    <w:rsid w:val="00B9056B"/>
    <w:rsid w:val="00B90ABD"/>
    <w:rsid w:val="00B90B77"/>
    <w:rsid w:val="00B927E4"/>
    <w:rsid w:val="00B92824"/>
    <w:rsid w:val="00B92C9E"/>
    <w:rsid w:val="00B93BA6"/>
    <w:rsid w:val="00B946F7"/>
    <w:rsid w:val="00B94FA2"/>
    <w:rsid w:val="00B9679E"/>
    <w:rsid w:val="00B97782"/>
    <w:rsid w:val="00B97B74"/>
    <w:rsid w:val="00BA13D9"/>
    <w:rsid w:val="00BA22A9"/>
    <w:rsid w:val="00BA256E"/>
    <w:rsid w:val="00BA415E"/>
    <w:rsid w:val="00BA44DB"/>
    <w:rsid w:val="00BA4938"/>
    <w:rsid w:val="00BA4D69"/>
    <w:rsid w:val="00BA504C"/>
    <w:rsid w:val="00BA5AC7"/>
    <w:rsid w:val="00BA5F6D"/>
    <w:rsid w:val="00BA6CFF"/>
    <w:rsid w:val="00BA6FF9"/>
    <w:rsid w:val="00BA7F03"/>
    <w:rsid w:val="00BB05ED"/>
    <w:rsid w:val="00BB08C8"/>
    <w:rsid w:val="00BB26D4"/>
    <w:rsid w:val="00BB3168"/>
    <w:rsid w:val="00BB3346"/>
    <w:rsid w:val="00BB3A4F"/>
    <w:rsid w:val="00BB3EB6"/>
    <w:rsid w:val="00BB74FD"/>
    <w:rsid w:val="00BB7AD0"/>
    <w:rsid w:val="00BC0255"/>
    <w:rsid w:val="00BC0DAD"/>
    <w:rsid w:val="00BC0EBA"/>
    <w:rsid w:val="00BC1BA1"/>
    <w:rsid w:val="00BC5A21"/>
    <w:rsid w:val="00BC66D0"/>
    <w:rsid w:val="00BD1B2B"/>
    <w:rsid w:val="00BD26A5"/>
    <w:rsid w:val="00BD314F"/>
    <w:rsid w:val="00BD523A"/>
    <w:rsid w:val="00BD54E5"/>
    <w:rsid w:val="00BD587E"/>
    <w:rsid w:val="00BD5F19"/>
    <w:rsid w:val="00BD6154"/>
    <w:rsid w:val="00BD6951"/>
    <w:rsid w:val="00BD6F16"/>
    <w:rsid w:val="00BE0B7E"/>
    <w:rsid w:val="00BE0CAB"/>
    <w:rsid w:val="00BE1040"/>
    <w:rsid w:val="00BE27BF"/>
    <w:rsid w:val="00BE2868"/>
    <w:rsid w:val="00BE31AE"/>
    <w:rsid w:val="00BE41D5"/>
    <w:rsid w:val="00BE4E87"/>
    <w:rsid w:val="00BE56DE"/>
    <w:rsid w:val="00BE5B08"/>
    <w:rsid w:val="00BE5F48"/>
    <w:rsid w:val="00BE73E9"/>
    <w:rsid w:val="00BF0A5D"/>
    <w:rsid w:val="00BF1F32"/>
    <w:rsid w:val="00BF2A76"/>
    <w:rsid w:val="00BF2D99"/>
    <w:rsid w:val="00BF4492"/>
    <w:rsid w:val="00BF628A"/>
    <w:rsid w:val="00BF62C9"/>
    <w:rsid w:val="00BF6535"/>
    <w:rsid w:val="00C016DC"/>
    <w:rsid w:val="00C01A8D"/>
    <w:rsid w:val="00C01FD1"/>
    <w:rsid w:val="00C0267B"/>
    <w:rsid w:val="00C032B0"/>
    <w:rsid w:val="00C036FC"/>
    <w:rsid w:val="00C039A8"/>
    <w:rsid w:val="00C05354"/>
    <w:rsid w:val="00C06C8A"/>
    <w:rsid w:val="00C0735A"/>
    <w:rsid w:val="00C07432"/>
    <w:rsid w:val="00C075E2"/>
    <w:rsid w:val="00C11AFC"/>
    <w:rsid w:val="00C12B02"/>
    <w:rsid w:val="00C13F85"/>
    <w:rsid w:val="00C14674"/>
    <w:rsid w:val="00C16F9B"/>
    <w:rsid w:val="00C17339"/>
    <w:rsid w:val="00C1767B"/>
    <w:rsid w:val="00C17B01"/>
    <w:rsid w:val="00C17F81"/>
    <w:rsid w:val="00C17F94"/>
    <w:rsid w:val="00C20C70"/>
    <w:rsid w:val="00C215B0"/>
    <w:rsid w:val="00C2348F"/>
    <w:rsid w:val="00C23BD2"/>
    <w:rsid w:val="00C23DF1"/>
    <w:rsid w:val="00C24603"/>
    <w:rsid w:val="00C2480D"/>
    <w:rsid w:val="00C24B03"/>
    <w:rsid w:val="00C27104"/>
    <w:rsid w:val="00C30BCB"/>
    <w:rsid w:val="00C31B12"/>
    <w:rsid w:val="00C33AAC"/>
    <w:rsid w:val="00C33DA2"/>
    <w:rsid w:val="00C33EAF"/>
    <w:rsid w:val="00C35526"/>
    <w:rsid w:val="00C35714"/>
    <w:rsid w:val="00C378DE"/>
    <w:rsid w:val="00C4006F"/>
    <w:rsid w:val="00C411D9"/>
    <w:rsid w:val="00C421C7"/>
    <w:rsid w:val="00C4258E"/>
    <w:rsid w:val="00C4262A"/>
    <w:rsid w:val="00C427EA"/>
    <w:rsid w:val="00C44420"/>
    <w:rsid w:val="00C4546F"/>
    <w:rsid w:val="00C4639E"/>
    <w:rsid w:val="00C4660E"/>
    <w:rsid w:val="00C503FE"/>
    <w:rsid w:val="00C512DE"/>
    <w:rsid w:val="00C520AF"/>
    <w:rsid w:val="00C5363B"/>
    <w:rsid w:val="00C53C75"/>
    <w:rsid w:val="00C53F05"/>
    <w:rsid w:val="00C54CC3"/>
    <w:rsid w:val="00C55B2E"/>
    <w:rsid w:val="00C55FA0"/>
    <w:rsid w:val="00C561F4"/>
    <w:rsid w:val="00C577AA"/>
    <w:rsid w:val="00C60249"/>
    <w:rsid w:val="00C60FBC"/>
    <w:rsid w:val="00C636C5"/>
    <w:rsid w:val="00C63D46"/>
    <w:rsid w:val="00C63DB9"/>
    <w:rsid w:val="00C64EB3"/>
    <w:rsid w:val="00C66C4C"/>
    <w:rsid w:val="00C70685"/>
    <w:rsid w:val="00C709C5"/>
    <w:rsid w:val="00C709F0"/>
    <w:rsid w:val="00C71722"/>
    <w:rsid w:val="00C72A0E"/>
    <w:rsid w:val="00C73AF4"/>
    <w:rsid w:val="00C773D4"/>
    <w:rsid w:val="00C775D0"/>
    <w:rsid w:val="00C77A7B"/>
    <w:rsid w:val="00C77B87"/>
    <w:rsid w:val="00C8101C"/>
    <w:rsid w:val="00C81A27"/>
    <w:rsid w:val="00C827C4"/>
    <w:rsid w:val="00C8368B"/>
    <w:rsid w:val="00C83764"/>
    <w:rsid w:val="00C83DC1"/>
    <w:rsid w:val="00C84140"/>
    <w:rsid w:val="00C85E80"/>
    <w:rsid w:val="00C86690"/>
    <w:rsid w:val="00C868D0"/>
    <w:rsid w:val="00C87779"/>
    <w:rsid w:val="00C87896"/>
    <w:rsid w:val="00C91060"/>
    <w:rsid w:val="00C94F03"/>
    <w:rsid w:val="00C956A6"/>
    <w:rsid w:val="00C95883"/>
    <w:rsid w:val="00C9609F"/>
    <w:rsid w:val="00C9626C"/>
    <w:rsid w:val="00C97DD5"/>
    <w:rsid w:val="00CA10DB"/>
    <w:rsid w:val="00CA2E89"/>
    <w:rsid w:val="00CA50A3"/>
    <w:rsid w:val="00CA5972"/>
    <w:rsid w:val="00CA6858"/>
    <w:rsid w:val="00CA706B"/>
    <w:rsid w:val="00CA7F4E"/>
    <w:rsid w:val="00CB00A7"/>
    <w:rsid w:val="00CB0404"/>
    <w:rsid w:val="00CB04F0"/>
    <w:rsid w:val="00CB095A"/>
    <w:rsid w:val="00CB1069"/>
    <w:rsid w:val="00CB10A5"/>
    <w:rsid w:val="00CB1A8A"/>
    <w:rsid w:val="00CB27D1"/>
    <w:rsid w:val="00CB3DC4"/>
    <w:rsid w:val="00CB66C4"/>
    <w:rsid w:val="00CC0854"/>
    <w:rsid w:val="00CC168C"/>
    <w:rsid w:val="00CC60EF"/>
    <w:rsid w:val="00CC7B69"/>
    <w:rsid w:val="00CD011A"/>
    <w:rsid w:val="00CD39AB"/>
    <w:rsid w:val="00CD3E19"/>
    <w:rsid w:val="00CD4374"/>
    <w:rsid w:val="00CD4391"/>
    <w:rsid w:val="00CD4946"/>
    <w:rsid w:val="00CD55FF"/>
    <w:rsid w:val="00CD6AEF"/>
    <w:rsid w:val="00CD7EDC"/>
    <w:rsid w:val="00CE03FC"/>
    <w:rsid w:val="00CE0C6C"/>
    <w:rsid w:val="00CE1BFC"/>
    <w:rsid w:val="00CE1F3B"/>
    <w:rsid w:val="00CE2B13"/>
    <w:rsid w:val="00CE30CB"/>
    <w:rsid w:val="00CE34B7"/>
    <w:rsid w:val="00CE40B0"/>
    <w:rsid w:val="00CE47FB"/>
    <w:rsid w:val="00CE541A"/>
    <w:rsid w:val="00CE59E6"/>
    <w:rsid w:val="00CE5AAC"/>
    <w:rsid w:val="00CE6B65"/>
    <w:rsid w:val="00CE6EAB"/>
    <w:rsid w:val="00CF018F"/>
    <w:rsid w:val="00CF13AD"/>
    <w:rsid w:val="00CF1E9B"/>
    <w:rsid w:val="00CF27A7"/>
    <w:rsid w:val="00CF2C53"/>
    <w:rsid w:val="00CF4F24"/>
    <w:rsid w:val="00CF5E41"/>
    <w:rsid w:val="00CF6518"/>
    <w:rsid w:val="00CF6A1A"/>
    <w:rsid w:val="00D004FA"/>
    <w:rsid w:val="00D00B8E"/>
    <w:rsid w:val="00D016A0"/>
    <w:rsid w:val="00D042E8"/>
    <w:rsid w:val="00D0476B"/>
    <w:rsid w:val="00D05945"/>
    <w:rsid w:val="00D068B0"/>
    <w:rsid w:val="00D071E8"/>
    <w:rsid w:val="00D10486"/>
    <w:rsid w:val="00D10566"/>
    <w:rsid w:val="00D14BE8"/>
    <w:rsid w:val="00D14D57"/>
    <w:rsid w:val="00D15818"/>
    <w:rsid w:val="00D17204"/>
    <w:rsid w:val="00D173A2"/>
    <w:rsid w:val="00D21271"/>
    <w:rsid w:val="00D2303D"/>
    <w:rsid w:val="00D23752"/>
    <w:rsid w:val="00D2394A"/>
    <w:rsid w:val="00D23C1F"/>
    <w:rsid w:val="00D2545F"/>
    <w:rsid w:val="00D26071"/>
    <w:rsid w:val="00D26A82"/>
    <w:rsid w:val="00D26CF3"/>
    <w:rsid w:val="00D30306"/>
    <w:rsid w:val="00D3166F"/>
    <w:rsid w:val="00D31C43"/>
    <w:rsid w:val="00D32B6D"/>
    <w:rsid w:val="00D3348B"/>
    <w:rsid w:val="00D33BDB"/>
    <w:rsid w:val="00D35D9F"/>
    <w:rsid w:val="00D37B8E"/>
    <w:rsid w:val="00D40132"/>
    <w:rsid w:val="00D40EC0"/>
    <w:rsid w:val="00D4204B"/>
    <w:rsid w:val="00D4331B"/>
    <w:rsid w:val="00D43B18"/>
    <w:rsid w:val="00D43F9E"/>
    <w:rsid w:val="00D473B2"/>
    <w:rsid w:val="00D506AC"/>
    <w:rsid w:val="00D50779"/>
    <w:rsid w:val="00D51855"/>
    <w:rsid w:val="00D51DD6"/>
    <w:rsid w:val="00D530BB"/>
    <w:rsid w:val="00D544F6"/>
    <w:rsid w:val="00D55EDB"/>
    <w:rsid w:val="00D56757"/>
    <w:rsid w:val="00D56CE1"/>
    <w:rsid w:val="00D56D93"/>
    <w:rsid w:val="00D57F3B"/>
    <w:rsid w:val="00D60E33"/>
    <w:rsid w:val="00D612A6"/>
    <w:rsid w:val="00D615B1"/>
    <w:rsid w:val="00D630B1"/>
    <w:rsid w:val="00D63534"/>
    <w:rsid w:val="00D638F0"/>
    <w:rsid w:val="00D63ACD"/>
    <w:rsid w:val="00D641D4"/>
    <w:rsid w:val="00D64932"/>
    <w:rsid w:val="00D65685"/>
    <w:rsid w:val="00D65A70"/>
    <w:rsid w:val="00D65ABC"/>
    <w:rsid w:val="00D6602B"/>
    <w:rsid w:val="00D662C6"/>
    <w:rsid w:val="00D67D25"/>
    <w:rsid w:val="00D701C5"/>
    <w:rsid w:val="00D702DB"/>
    <w:rsid w:val="00D72443"/>
    <w:rsid w:val="00D72F09"/>
    <w:rsid w:val="00D730C7"/>
    <w:rsid w:val="00D73946"/>
    <w:rsid w:val="00D7401A"/>
    <w:rsid w:val="00D74567"/>
    <w:rsid w:val="00D74B02"/>
    <w:rsid w:val="00D74D9D"/>
    <w:rsid w:val="00D7619C"/>
    <w:rsid w:val="00D7672E"/>
    <w:rsid w:val="00D77394"/>
    <w:rsid w:val="00D81D61"/>
    <w:rsid w:val="00D82C68"/>
    <w:rsid w:val="00D85166"/>
    <w:rsid w:val="00D853DC"/>
    <w:rsid w:val="00D906F8"/>
    <w:rsid w:val="00D91C38"/>
    <w:rsid w:val="00D9311A"/>
    <w:rsid w:val="00D9395E"/>
    <w:rsid w:val="00D94C94"/>
    <w:rsid w:val="00D97A5D"/>
    <w:rsid w:val="00D97AE0"/>
    <w:rsid w:val="00D97FF4"/>
    <w:rsid w:val="00DA05FE"/>
    <w:rsid w:val="00DA3DD4"/>
    <w:rsid w:val="00DA6A09"/>
    <w:rsid w:val="00DA7485"/>
    <w:rsid w:val="00DA791B"/>
    <w:rsid w:val="00DB0E6B"/>
    <w:rsid w:val="00DB1BF8"/>
    <w:rsid w:val="00DB1DAA"/>
    <w:rsid w:val="00DB21D8"/>
    <w:rsid w:val="00DB23CA"/>
    <w:rsid w:val="00DB25AC"/>
    <w:rsid w:val="00DB2872"/>
    <w:rsid w:val="00DB3398"/>
    <w:rsid w:val="00DB3B95"/>
    <w:rsid w:val="00DB5A21"/>
    <w:rsid w:val="00DB5E6F"/>
    <w:rsid w:val="00DB775C"/>
    <w:rsid w:val="00DB7AF4"/>
    <w:rsid w:val="00DB7C30"/>
    <w:rsid w:val="00DC3308"/>
    <w:rsid w:val="00DC3505"/>
    <w:rsid w:val="00DC3DF9"/>
    <w:rsid w:val="00DC68BA"/>
    <w:rsid w:val="00DC7F42"/>
    <w:rsid w:val="00DD038F"/>
    <w:rsid w:val="00DD12BC"/>
    <w:rsid w:val="00DD1F6D"/>
    <w:rsid w:val="00DD3A27"/>
    <w:rsid w:val="00DD409A"/>
    <w:rsid w:val="00DD419B"/>
    <w:rsid w:val="00DD46BA"/>
    <w:rsid w:val="00DD493C"/>
    <w:rsid w:val="00DD49A4"/>
    <w:rsid w:val="00DD5ED7"/>
    <w:rsid w:val="00DD61B3"/>
    <w:rsid w:val="00DD6975"/>
    <w:rsid w:val="00DD700E"/>
    <w:rsid w:val="00DD7C69"/>
    <w:rsid w:val="00DE01E3"/>
    <w:rsid w:val="00DE24B8"/>
    <w:rsid w:val="00DE32B2"/>
    <w:rsid w:val="00DE4729"/>
    <w:rsid w:val="00DE5449"/>
    <w:rsid w:val="00DE548D"/>
    <w:rsid w:val="00DE5A28"/>
    <w:rsid w:val="00DE6809"/>
    <w:rsid w:val="00DE7053"/>
    <w:rsid w:val="00DF053D"/>
    <w:rsid w:val="00DF1A7B"/>
    <w:rsid w:val="00DF3356"/>
    <w:rsid w:val="00DF63B7"/>
    <w:rsid w:val="00DF6F1D"/>
    <w:rsid w:val="00DF7062"/>
    <w:rsid w:val="00DF7DA4"/>
    <w:rsid w:val="00E000ED"/>
    <w:rsid w:val="00E01438"/>
    <w:rsid w:val="00E02624"/>
    <w:rsid w:val="00E031F3"/>
    <w:rsid w:val="00E03324"/>
    <w:rsid w:val="00E0395B"/>
    <w:rsid w:val="00E05527"/>
    <w:rsid w:val="00E0789E"/>
    <w:rsid w:val="00E10801"/>
    <w:rsid w:val="00E10DC5"/>
    <w:rsid w:val="00E14A6D"/>
    <w:rsid w:val="00E15261"/>
    <w:rsid w:val="00E15734"/>
    <w:rsid w:val="00E157F1"/>
    <w:rsid w:val="00E1615F"/>
    <w:rsid w:val="00E2082E"/>
    <w:rsid w:val="00E20ADA"/>
    <w:rsid w:val="00E20FD2"/>
    <w:rsid w:val="00E2108A"/>
    <w:rsid w:val="00E21D51"/>
    <w:rsid w:val="00E225BC"/>
    <w:rsid w:val="00E23680"/>
    <w:rsid w:val="00E25862"/>
    <w:rsid w:val="00E25AFF"/>
    <w:rsid w:val="00E2608B"/>
    <w:rsid w:val="00E26176"/>
    <w:rsid w:val="00E2627F"/>
    <w:rsid w:val="00E265A2"/>
    <w:rsid w:val="00E2693C"/>
    <w:rsid w:val="00E27153"/>
    <w:rsid w:val="00E30A96"/>
    <w:rsid w:val="00E30D71"/>
    <w:rsid w:val="00E319CC"/>
    <w:rsid w:val="00E326FC"/>
    <w:rsid w:val="00E34067"/>
    <w:rsid w:val="00E363CE"/>
    <w:rsid w:val="00E36EE5"/>
    <w:rsid w:val="00E37914"/>
    <w:rsid w:val="00E37944"/>
    <w:rsid w:val="00E420C6"/>
    <w:rsid w:val="00E4227C"/>
    <w:rsid w:val="00E45664"/>
    <w:rsid w:val="00E463D1"/>
    <w:rsid w:val="00E4755A"/>
    <w:rsid w:val="00E50BD2"/>
    <w:rsid w:val="00E50F2A"/>
    <w:rsid w:val="00E5155E"/>
    <w:rsid w:val="00E518BA"/>
    <w:rsid w:val="00E521DA"/>
    <w:rsid w:val="00E522BF"/>
    <w:rsid w:val="00E5598C"/>
    <w:rsid w:val="00E55DD5"/>
    <w:rsid w:val="00E55E0C"/>
    <w:rsid w:val="00E562CB"/>
    <w:rsid w:val="00E56E99"/>
    <w:rsid w:val="00E57964"/>
    <w:rsid w:val="00E61094"/>
    <w:rsid w:val="00E62AB9"/>
    <w:rsid w:val="00E63D86"/>
    <w:rsid w:val="00E649D5"/>
    <w:rsid w:val="00E65BAC"/>
    <w:rsid w:val="00E664C5"/>
    <w:rsid w:val="00E66AB5"/>
    <w:rsid w:val="00E670A1"/>
    <w:rsid w:val="00E6751D"/>
    <w:rsid w:val="00E67FF5"/>
    <w:rsid w:val="00E71881"/>
    <w:rsid w:val="00E72DC5"/>
    <w:rsid w:val="00E744C0"/>
    <w:rsid w:val="00E74ADA"/>
    <w:rsid w:val="00E76860"/>
    <w:rsid w:val="00E774CE"/>
    <w:rsid w:val="00E77DB6"/>
    <w:rsid w:val="00E80362"/>
    <w:rsid w:val="00E80EA3"/>
    <w:rsid w:val="00E812C7"/>
    <w:rsid w:val="00E82F48"/>
    <w:rsid w:val="00E83F45"/>
    <w:rsid w:val="00E848FF"/>
    <w:rsid w:val="00E84B20"/>
    <w:rsid w:val="00E85560"/>
    <w:rsid w:val="00E858E3"/>
    <w:rsid w:val="00E8683C"/>
    <w:rsid w:val="00E86ADF"/>
    <w:rsid w:val="00E86EC9"/>
    <w:rsid w:val="00E927D9"/>
    <w:rsid w:val="00E929F2"/>
    <w:rsid w:val="00E93290"/>
    <w:rsid w:val="00E949D2"/>
    <w:rsid w:val="00E94D8F"/>
    <w:rsid w:val="00E94E15"/>
    <w:rsid w:val="00E9594D"/>
    <w:rsid w:val="00E95E64"/>
    <w:rsid w:val="00E97B05"/>
    <w:rsid w:val="00EA26F2"/>
    <w:rsid w:val="00EA2DA2"/>
    <w:rsid w:val="00EA4365"/>
    <w:rsid w:val="00EA4C6C"/>
    <w:rsid w:val="00EA4D3E"/>
    <w:rsid w:val="00EA5519"/>
    <w:rsid w:val="00EA5DCD"/>
    <w:rsid w:val="00EA627C"/>
    <w:rsid w:val="00EA6856"/>
    <w:rsid w:val="00EA68E1"/>
    <w:rsid w:val="00EA74FB"/>
    <w:rsid w:val="00EA7FDC"/>
    <w:rsid w:val="00EB3673"/>
    <w:rsid w:val="00EB39C7"/>
    <w:rsid w:val="00EB4345"/>
    <w:rsid w:val="00EB4751"/>
    <w:rsid w:val="00EB48A6"/>
    <w:rsid w:val="00EB6188"/>
    <w:rsid w:val="00EB67AC"/>
    <w:rsid w:val="00EB716B"/>
    <w:rsid w:val="00EB7B9F"/>
    <w:rsid w:val="00EC219B"/>
    <w:rsid w:val="00EC2854"/>
    <w:rsid w:val="00EC2CC1"/>
    <w:rsid w:val="00EC3797"/>
    <w:rsid w:val="00EC3911"/>
    <w:rsid w:val="00EC3D7D"/>
    <w:rsid w:val="00EC4971"/>
    <w:rsid w:val="00EC5A59"/>
    <w:rsid w:val="00EC5AEF"/>
    <w:rsid w:val="00EC7B53"/>
    <w:rsid w:val="00EC7D32"/>
    <w:rsid w:val="00ED1D2C"/>
    <w:rsid w:val="00ED2525"/>
    <w:rsid w:val="00ED310F"/>
    <w:rsid w:val="00ED36F6"/>
    <w:rsid w:val="00ED3C49"/>
    <w:rsid w:val="00ED3EDD"/>
    <w:rsid w:val="00ED4203"/>
    <w:rsid w:val="00ED4538"/>
    <w:rsid w:val="00ED5220"/>
    <w:rsid w:val="00ED6BFC"/>
    <w:rsid w:val="00EE16CF"/>
    <w:rsid w:val="00EE2883"/>
    <w:rsid w:val="00EE2B7C"/>
    <w:rsid w:val="00EE3BC7"/>
    <w:rsid w:val="00EE42AC"/>
    <w:rsid w:val="00EE585B"/>
    <w:rsid w:val="00EE5AB0"/>
    <w:rsid w:val="00EE7B95"/>
    <w:rsid w:val="00EF032A"/>
    <w:rsid w:val="00EF0716"/>
    <w:rsid w:val="00EF0BFF"/>
    <w:rsid w:val="00EF1A26"/>
    <w:rsid w:val="00EF359B"/>
    <w:rsid w:val="00EF5CB7"/>
    <w:rsid w:val="00EF626D"/>
    <w:rsid w:val="00EF690A"/>
    <w:rsid w:val="00EF6B89"/>
    <w:rsid w:val="00EF6C2D"/>
    <w:rsid w:val="00F0061B"/>
    <w:rsid w:val="00F024C1"/>
    <w:rsid w:val="00F0258D"/>
    <w:rsid w:val="00F03FD2"/>
    <w:rsid w:val="00F0429E"/>
    <w:rsid w:val="00F04353"/>
    <w:rsid w:val="00F043D1"/>
    <w:rsid w:val="00F04B34"/>
    <w:rsid w:val="00F05044"/>
    <w:rsid w:val="00F05BEE"/>
    <w:rsid w:val="00F0719E"/>
    <w:rsid w:val="00F07DF6"/>
    <w:rsid w:val="00F11C26"/>
    <w:rsid w:val="00F12955"/>
    <w:rsid w:val="00F12E74"/>
    <w:rsid w:val="00F14D8F"/>
    <w:rsid w:val="00F14E05"/>
    <w:rsid w:val="00F15F6B"/>
    <w:rsid w:val="00F1769E"/>
    <w:rsid w:val="00F21D79"/>
    <w:rsid w:val="00F22623"/>
    <w:rsid w:val="00F2489E"/>
    <w:rsid w:val="00F25C65"/>
    <w:rsid w:val="00F26461"/>
    <w:rsid w:val="00F26FE7"/>
    <w:rsid w:val="00F27F54"/>
    <w:rsid w:val="00F27FE2"/>
    <w:rsid w:val="00F3081F"/>
    <w:rsid w:val="00F3091B"/>
    <w:rsid w:val="00F30D12"/>
    <w:rsid w:val="00F313E4"/>
    <w:rsid w:val="00F31418"/>
    <w:rsid w:val="00F3245C"/>
    <w:rsid w:val="00F34F7B"/>
    <w:rsid w:val="00F35080"/>
    <w:rsid w:val="00F356FA"/>
    <w:rsid w:val="00F36518"/>
    <w:rsid w:val="00F40710"/>
    <w:rsid w:val="00F414AF"/>
    <w:rsid w:val="00F44D42"/>
    <w:rsid w:val="00F46088"/>
    <w:rsid w:val="00F50582"/>
    <w:rsid w:val="00F51EF6"/>
    <w:rsid w:val="00F52E2D"/>
    <w:rsid w:val="00F52F4A"/>
    <w:rsid w:val="00F53048"/>
    <w:rsid w:val="00F54985"/>
    <w:rsid w:val="00F55210"/>
    <w:rsid w:val="00F56089"/>
    <w:rsid w:val="00F57813"/>
    <w:rsid w:val="00F6004D"/>
    <w:rsid w:val="00F6009F"/>
    <w:rsid w:val="00F60209"/>
    <w:rsid w:val="00F611AA"/>
    <w:rsid w:val="00F61F9B"/>
    <w:rsid w:val="00F643B1"/>
    <w:rsid w:val="00F65393"/>
    <w:rsid w:val="00F65E58"/>
    <w:rsid w:val="00F70872"/>
    <w:rsid w:val="00F70CDD"/>
    <w:rsid w:val="00F740CC"/>
    <w:rsid w:val="00F75078"/>
    <w:rsid w:val="00F750CD"/>
    <w:rsid w:val="00F758EF"/>
    <w:rsid w:val="00F75D40"/>
    <w:rsid w:val="00F75F7C"/>
    <w:rsid w:val="00F75FBA"/>
    <w:rsid w:val="00F801F3"/>
    <w:rsid w:val="00F80591"/>
    <w:rsid w:val="00F80CA1"/>
    <w:rsid w:val="00F839F1"/>
    <w:rsid w:val="00F83BBF"/>
    <w:rsid w:val="00F83FEE"/>
    <w:rsid w:val="00F8413B"/>
    <w:rsid w:val="00F8630D"/>
    <w:rsid w:val="00F86A46"/>
    <w:rsid w:val="00F8736E"/>
    <w:rsid w:val="00F9173E"/>
    <w:rsid w:val="00F9194F"/>
    <w:rsid w:val="00F92EF5"/>
    <w:rsid w:val="00F9383E"/>
    <w:rsid w:val="00F938B3"/>
    <w:rsid w:val="00F940EA"/>
    <w:rsid w:val="00F943AB"/>
    <w:rsid w:val="00F945F1"/>
    <w:rsid w:val="00F94BFE"/>
    <w:rsid w:val="00F94EAD"/>
    <w:rsid w:val="00F958EC"/>
    <w:rsid w:val="00F95B70"/>
    <w:rsid w:val="00F95D10"/>
    <w:rsid w:val="00F96A05"/>
    <w:rsid w:val="00F97624"/>
    <w:rsid w:val="00F978C0"/>
    <w:rsid w:val="00FA1217"/>
    <w:rsid w:val="00FA19F9"/>
    <w:rsid w:val="00FA1CA6"/>
    <w:rsid w:val="00FA250A"/>
    <w:rsid w:val="00FA272E"/>
    <w:rsid w:val="00FA2E0C"/>
    <w:rsid w:val="00FA2FBB"/>
    <w:rsid w:val="00FA3971"/>
    <w:rsid w:val="00FA4056"/>
    <w:rsid w:val="00FA4943"/>
    <w:rsid w:val="00FA4E1D"/>
    <w:rsid w:val="00FA6F3F"/>
    <w:rsid w:val="00FA746D"/>
    <w:rsid w:val="00FB0981"/>
    <w:rsid w:val="00FB3699"/>
    <w:rsid w:val="00FB396F"/>
    <w:rsid w:val="00FB4160"/>
    <w:rsid w:val="00FB4FBB"/>
    <w:rsid w:val="00FB5DF1"/>
    <w:rsid w:val="00FB6D84"/>
    <w:rsid w:val="00FB7619"/>
    <w:rsid w:val="00FC0467"/>
    <w:rsid w:val="00FC1C71"/>
    <w:rsid w:val="00FC357B"/>
    <w:rsid w:val="00FC6796"/>
    <w:rsid w:val="00FD0516"/>
    <w:rsid w:val="00FD2736"/>
    <w:rsid w:val="00FD2B30"/>
    <w:rsid w:val="00FD60C1"/>
    <w:rsid w:val="00FD642B"/>
    <w:rsid w:val="00FD673D"/>
    <w:rsid w:val="00FD69ED"/>
    <w:rsid w:val="00FD747B"/>
    <w:rsid w:val="00FE0EFD"/>
    <w:rsid w:val="00FE15C4"/>
    <w:rsid w:val="00FE1DA8"/>
    <w:rsid w:val="00FE2C66"/>
    <w:rsid w:val="00FE2EE2"/>
    <w:rsid w:val="00FE453A"/>
    <w:rsid w:val="00FE49FA"/>
    <w:rsid w:val="00FE4E31"/>
    <w:rsid w:val="00FE584A"/>
    <w:rsid w:val="00FF1271"/>
    <w:rsid w:val="00FF190D"/>
    <w:rsid w:val="00FF3241"/>
    <w:rsid w:val="00FF40F1"/>
    <w:rsid w:val="00FF4AE6"/>
    <w:rsid w:val="00FF503D"/>
    <w:rsid w:val="00FF566C"/>
    <w:rsid w:val="00FF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85602"/>
  <w15:chartTrackingRefBased/>
  <w15:docId w15:val="{90FCE11F-02C8-403D-BF89-C3AD062F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9C2"/>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A15B7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F335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B1780"/>
    <w:pPr>
      <w:keepNext/>
      <w:keepLines/>
      <w:spacing w:before="40" w:after="0"/>
      <w:outlineLvl w:val="2"/>
    </w:pPr>
    <w:rPr>
      <w:rFonts w:eastAsiaTheme="minorEastAsia" w:cs="Times New Roman"/>
      <w:b/>
      <w:szCs w:val="26"/>
    </w:rPr>
  </w:style>
  <w:style w:type="paragraph" w:styleId="Heading4">
    <w:name w:val="heading 4"/>
    <w:basedOn w:val="Normal"/>
    <w:next w:val="Normal"/>
    <w:link w:val="Heading4Char"/>
    <w:uiPriority w:val="9"/>
    <w:unhideWhenUsed/>
    <w:qFormat/>
    <w:rsid w:val="00A3330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B71"/>
    <w:rPr>
      <w:rFonts w:ascii="Times New Roman" w:eastAsiaTheme="majorEastAsia" w:hAnsi="Times New Roman" w:cstheme="majorBidi"/>
      <w:b/>
      <w:sz w:val="32"/>
      <w:szCs w:val="32"/>
    </w:rPr>
  </w:style>
  <w:style w:type="paragraph" w:styleId="NoSpacing">
    <w:name w:val="No Spacing"/>
    <w:uiPriority w:val="1"/>
    <w:qFormat/>
    <w:rsid w:val="00B044F2"/>
    <w:pPr>
      <w:spacing w:after="0" w:line="240" w:lineRule="auto"/>
    </w:pPr>
  </w:style>
  <w:style w:type="character" w:customStyle="1" w:styleId="Heading2Char">
    <w:name w:val="Heading 2 Char"/>
    <w:basedOn w:val="DefaultParagraphFont"/>
    <w:link w:val="Heading2"/>
    <w:uiPriority w:val="9"/>
    <w:rsid w:val="00DF3356"/>
    <w:rPr>
      <w:rFonts w:ascii="Times New Roman" w:eastAsiaTheme="majorEastAsia" w:hAnsi="Times New Roman" w:cstheme="majorBidi"/>
      <w:b/>
      <w:sz w:val="26"/>
      <w:szCs w:val="26"/>
    </w:rPr>
  </w:style>
  <w:style w:type="paragraph" w:styleId="ListParagraph">
    <w:name w:val="List Paragraph"/>
    <w:basedOn w:val="Normal"/>
    <w:uiPriority w:val="34"/>
    <w:qFormat/>
    <w:rsid w:val="00F940EA"/>
    <w:pPr>
      <w:ind w:left="720"/>
      <w:contextualSpacing/>
    </w:pPr>
  </w:style>
  <w:style w:type="character" w:customStyle="1" w:styleId="Heading3Char">
    <w:name w:val="Heading 3 Char"/>
    <w:basedOn w:val="DefaultParagraphFont"/>
    <w:link w:val="Heading3"/>
    <w:uiPriority w:val="9"/>
    <w:rsid w:val="002B1780"/>
    <w:rPr>
      <w:rFonts w:ascii="Times New Roman" w:eastAsiaTheme="minorEastAsia" w:hAnsi="Times New Roman" w:cs="Times New Roman"/>
      <w:b/>
      <w:sz w:val="26"/>
      <w:szCs w:val="26"/>
    </w:rPr>
  </w:style>
  <w:style w:type="character" w:customStyle="1" w:styleId="Heading4Char">
    <w:name w:val="Heading 4 Char"/>
    <w:basedOn w:val="DefaultParagraphFont"/>
    <w:link w:val="Heading4"/>
    <w:uiPriority w:val="9"/>
    <w:rsid w:val="00A33303"/>
    <w:rPr>
      <w:rFonts w:ascii="Times New Roman" w:eastAsiaTheme="majorEastAsia" w:hAnsi="Times New Roman" w:cstheme="majorBidi"/>
      <w:b/>
      <w:iCs/>
      <w:sz w:val="26"/>
    </w:rPr>
  </w:style>
  <w:style w:type="paragraph" w:styleId="TOCHeading">
    <w:name w:val="TOC Heading"/>
    <w:basedOn w:val="Heading1"/>
    <w:next w:val="Normal"/>
    <w:uiPriority w:val="39"/>
    <w:unhideWhenUsed/>
    <w:qFormat/>
    <w:rsid w:val="00051E9E"/>
    <w:pPr>
      <w:outlineLvl w:val="9"/>
    </w:pPr>
  </w:style>
  <w:style w:type="paragraph" w:styleId="TOC1">
    <w:name w:val="toc 1"/>
    <w:basedOn w:val="Normal"/>
    <w:next w:val="Normal"/>
    <w:autoRedefine/>
    <w:uiPriority w:val="39"/>
    <w:unhideWhenUsed/>
    <w:rsid w:val="00051E9E"/>
    <w:pPr>
      <w:spacing w:after="100"/>
    </w:pPr>
  </w:style>
  <w:style w:type="paragraph" w:styleId="TOC2">
    <w:name w:val="toc 2"/>
    <w:basedOn w:val="Normal"/>
    <w:next w:val="Normal"/>
    <w:autoRedefine/>
    <w:uiPriority w:val="39"/>
    <w:unhideWhenUsed/>
    <w:rsid w:val="00051E9E"/>
    <w:pPr>
      <w:spacing w:after="100"/>
      <w:ind w:left="220"/>
    </w:pPr>
  </w:style>
  <w:style w:type="paragraph" w:styleId="TOC3">
    <w:name w:val="toc 3"/>
    <w:basedOn w:val="Normal"/>
    <w:next w:val="Normal"/>
    <w:autoRedefine/>
    <w:uiPriority w:val="39"/>
    <w:unhideWhenUsed/>
    <w:rsid w:val="00051E9E"/>
    <w:pPr>
      <w:spacing w:after="100"/>
      <w:ind w:left="440"/>
    </w:pPr>
  </w:style>
  <w:style w:type="character" w:styleId="Hyperlink">
    <w:name w:val="Hyperlink"/>
    <w:basedOn w:val="DefaultParagraphFont"/>
    <w:uiPriority w:val="99"/>
    <w:unhideWhenUsed/>
    <w:rsid w:val="00051E9E"/>
    <w:rPr>
      <w:color w:val="0563C1" w:themeColor="hyperlink"/>
      <w:u w:val="single"/>
    </w:rPr>
  </w:style>
  <w:style w:type="paragraph" w:styleId="Header">
    <w:name w:val="header"/>
    <w:basedOn w:val="Normal"/>
    <w:link w:val="HeaderChar"/>
    <w:uiPriority w:val="99"/>
    <w:unhideWhenUsed/>
    <w:rsid w:val="00051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E9E"/>
  </w:style>
  <w:style w:type="paragraph" w:styleId="Footer">
    <w:name w:val="footer"/>
    <w:basedOn w:val="Normal"/>
    <w:link w:val="FooterChar"/>
    <w:uiPriority w:val="99"/>
    <w:unhideWhenUsed/>
    <w:rsid w:val="00051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E9E"/>
  </w:style>
  <w:style w:type="paragraph" w:styleId="Caption">
    <w:name w:val="caption"/>
    <w:basedOn w:val="Normal"/>
    <w:next w:val="Normal"/>
    <w:uiPriority w:val="35"/>
    <w:unhideWhenUsed/>
    <w:qFormat/>
    <w:rsid w:val="00365A76"/>
    <w:pPr>
      <w:spacing w:after="200" w:line="240" w:lineRule="auto"/>
    </w:pPr>
    <w:rPr>
      <w:i/>
      <w:iCs/>
      <w:color w:val="44546A" w:themeColor="text2"/>
      <w:sz w:val="18"/>
      <w:szCs w:val="18"/>
    </w:rPr>
  </w:style>
  <w:style w:type="table" w:styleId="TableGrid">
    <w:name w:val="Table Grid"/>
    <w:basedOn w:val="TableNormal"/>
    <w:uiPriority w:val="39"/>
    <w:rsid w:val="004D0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422B"/>
    <w:rPr>
      <w:color w:val="808080"/>
    </w:rPr>
  </w:style>
  <w:style w:type="character" w:customStyle="1" w:styleId="fontstyle01">
    <w:name w:val="fontstyle01"/>
    <w:basedOn w:val="DefaultParagraphFont"/>
    <w:rsid w:val="00146055"/>
    <w:rPr>
      <w:rFonts w:ascii="Times-Roman" w:hAnsi="Times-Roman" w:hint="default"/>
      <w:b w:val="0"/>
      <w:bCs w:val="0"/>
      <w:i w:val="0"/>
      <w:iCs w:val="0"/>
      <w:color w:val="000000"/>
      <w:sz w:val="24"/>
      <w:szCs w:val="24"/>
    </w:rPr>
  </w:style>
  <w:style w:type="character" w:customStyle="1" w:styleId="fontstyle21">
    <w:name w:val="fontstyle21"/>
    <w:basedOn w:val="DefaultParagraphFont"/>
    <w:rsid w:val="00146055"/>
    <w:rPr>
      <w:rFonts w:ascii="TTD4t00" w:hAnsi="TTD4t00" w:hint="default"/>
      <w:b w:val="0"/>
      <w:bCs w:val="0"/>
      <w:i w:val="0"/>
      <w:iCs w:val="0"/>
      <w:color w:val="000000"/>
      <w:sz w:val="24"/>
      <w:szCs w:val="24"/>
    </w:rPr>
  </w:style>
  <w:style w:type="paragraph" w:styleId="Bibliography">
    <w:name w:val="Bibliography"/>
    <w:basedOn w:val="Normal"/>
    <w:next w:val="Normal"/>
    <w:uiPriority w:val="37"/>
    <w:unhideWhenUsed/>
    <w:rsid w:val="005A0837"/>
  </w:style>
  <w:style w:type="paragraph" w:styleId="NormalWeb">
    <w:name w:val="Normal (Web)"/>
    <w:basedOn w:val="Normal"/>
    <w:uiPriority w:val="99"/>
    <w:semiHidden/>
    <w:unhideWhenUsed/>
    <w:rsid w:val="00D4204B"/>
    <w:pPr>
      <w:spacing w:before="100" w:beforeAutospacing="1" w:after="100" w:afterAutospacing="1" w:line="240" w:lineRule="auto"/>
      <w:jc w:val="left"/>
    </w:pPr>
    <w:rPr>
      <w:rFonts w:eastAsiaTheme="minorEastAsia" w:cs="Times New Roman"/>
      <w:sz w:val="24"/>
      <w:szCs w:val="24"/>
    </w:rPr>
  </w:style>
  <w:style w:type="paragraph" w:styleId="TableofFigures">
    <w:name w:val="table of figures"/>
    <w:basedOn w:val="Normal"/>
    <w:next w:val="Normal"/>
    <w:uiPriority w:val="99"/>
    <w:unhideWhenUsed/>
    <w:rsid w:val="00941A75"/>
    <w:pPr>
      <w:spacing w:after="0"/>
    </w:pPr>
  </w:style>
  <w:style w:type="character" w:customStyle="1" w:styleId="fontstyle11">
    <w:name w:val="fontstyle11"/>
    <w:basedOn w:val="DefaultParagraphFont"/>
    <w:rsid w:val="0012052E"/>
    <w:rPr>
      <w:rFonts w:ascii="TTD4t00" w:hAnsi="TTD4t00"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432">
      <w:bodyDiv w:val="1"/>
      <w:marLeft w:val="0"/>
      <w:marRight w:val="0"/>
      <w:marTop w:val="0"/>
      <w:marBottom w:val="0"/>
      <w:divBdr>
        <w:top w:val="none" w:sz="0" w:space="0" w:color="auto"/>
        <w:left w:val="none" w:sz="0" w:space="0" w:color="auto"/>
        <w:bottom w:val="none" w:sz="0" w:space="0" w:color="auto"/>
        <w:right w:val="none" w:sz="0" w:space="0" w:color="auto"/>
      </w:divBdr>
    </w:div>
    <w:div w:id="21517020">
      <w:bodyDiv w:val="1"/>
      <w:marLeft w:val="0"/>
      <w:marRight w:val="0"/>
      <w:marTop w:val="0"/>
      <w:marBottom w:val="0"/>
      <w:divBdr>
        <w:top w:val="none" w:sz="0" w:space="0" w:color="auto"/>
        <w:left w:val="none" w:sz="0" w:space="0" w:color="auto"/>
        <w:bottom w:val="none" w:sz="0" w:space="0" w:color="auto"/>
        <w:right w:val="none" w:sz="0" w:space="0" w:color="auto"/>
      </w:divBdr>
    </w:div>
    <w:div w:id="26836277">
      <w:bodyDiv w:val="1"/>
      <w:marLeft w:val="0"/>
      <w:marRight w:val="0"/>
      <w:marTop w:val="0"/>
      <w:marBottom w:val="0"/>
      <w:divBdr>
        <w:top w:val="none" w:sz="0" w:space="0" w:color="auto"/>
        <w:left w:val="none" w:sz="0" w:space="0" w:color="auto"/>
        <w:bottom w:val="none" w:sz="0" w:space="0" w:color="auto"/>
        <w:right w:val="none" w:sz="0" w:space="0" w:color="auto"/>
      </w:divBdr>
    </w:div>
    <w:div w:id="38477245">
      <w:bodyDiv w:val="1"/>
      <w:marLeft w:val="0"/>
      <w:marRight w:val="0"/>
      <w:marTop w:val="0"/>
      <w:marBottom w:val="0"/>
      <w:divBdr>
        <w:top w:val="none" w:sz="0" w:space="0" w:color="auto"/>
        <w:left w:val="none" w:sz="0" w:space="0" w:color="auto"/>
        <w:bottom w:val="none" w:sz="0" w:space="0" w:color="auto"/>
        <w:right w:val="none" w:sz="0" w:space="0" w:color="auto"/>
      </w:divBdr>
    </w:div>
    <w:div w:id="51932403">
      <w:bodyDiv w:val="1"/>
      <w:marLeft w:val="0"/>
      <w:marRight w:val="0"/>
      <w:marTop w:val="0"/>
      <w:marBottom w:val="0"/>
      <w:divBdr>
        <w:top w:val="none" w:sz="0" w:space="0" w:color="auto"/>
        <w:left w:val="none" w:sz="0" w:space="0" w:color="auto"/>
        <w:bottom w:val="none" w:sz="0" w:space="0" w:color="auto"/>
        <w:right w:val="none" w:sz="0" w:space="0" w:color="auto"/>
      </w:divBdr>
    </w:div>
    <w:div w:id="51971468">
      <w:bodyDiv w:val="1"/>
      <w:marLeft w:val="0"/>
      <w:marRight w:val="0"/>
      <w:marTop w:val="0"/>
      <w:marBottom w:val="0"/>
      <w:divBdr>
        <w:top w:val="none" w:sz="0" w:space="0" w:color="auto"/>
        <w:left w:val="none" w:sz="0" w:space="0" w:color="auto"/>
        <w:bottom w:val="none" w:sz="0" w:space="0" w:color="auto"/>
        <w:right w:val="none" w:sz="0" w:space="0" w:color="auto"/>
      </w:divBdr>
    </w:div>
    <w:div w:id="54549552">
      <w:bodyDiv w:val="1"/>
      <w:marLeft w:val="0"/>
      <w:marRight w:val="0"/>
      <w:marTop w:val="0"/>
      <w:marBottom w:val="0"/>
      <w:divBdr>
        <w:top w:val="none" w:sz="0" w:space="0" w:color="auto"/>
        <w:left w:val="none" w:sz="0" w:space="0" w:color="auto"/>
        <w:bottom w:val="none" w:sz="0" w:space="0" w:color="auto"/>
        <w:right w:val="none" w:sz="0" w:space="0" w:color="auto"/>
      </w:divBdr>
    </w:div>
    <w:div w:id="59597377">
      <w:bodyDiv w:val="1"/>
      <w:marLeft w:val="0"/>
      <w:marRight w:val="0"/>
      <w:marTop w:val="0"/>
      <w:marBottom w:val="0"/>
      <w:divBdr>
        <w:top w:val="none" w:sz="0" w:space="0" w:color="auto"/>
        <w:left w:val="none" w:sz="0" w:space="0" w:color="auto"/>
        <w:bottom w:val="none" w:sz="0" w:space="0" w:color="auto"/>
        <w:right w:val="none" w:sz="0" w:space="0" w:color="auto"/>
      </w:divBdr>
    </w:div>
    <w:div w:id="60368832">
      <w:bodyDiv w:val="1"/>
      <w:marLeft w:val="0"/>
      <w:marRight w:val="0"/>
      <w:marTop w:val="0"/>
      <w:marBottom w:val="0"/>
      <w:divBdr>
        <w:top w:val="none" w:sz="0" w:space="0" w:color="auto"/>
        <w:left w:val="none" w:sz="0" w:space="0" w:color="auto"/>
        <w:bottom w:val="none" w:sz="0" w:space="0" w:color="auto"/>
        <w:right w:val="none" w:sz="0" w:space="0" w:color="auto"/>
      </w:divBdr>
    </w:div>
    <w:div w:id="63843232">
      <w:bodyDiv w:val="1"/>
      <w:marLeft w:val="0"/>
      <w:marRight w:val="0"/>
      <w:marTop w:val="0"/>
      <w:marBottom w:val="0"/>
      <w:divBdr>
        <w:top w:val="none" w:sz="0" w:space="0" w:color="auto"/>
        <w:left w:val="none" w:sz="0" w:space="0" w:color="auto"/>
        <w:bottom w:val="none" w:sz="0" w:space="0" w:color="auto"/>
        <w:right w:val="none" w:sz="0" w:space="0" w:color="auto"/>
      </w:divBdr>
    </w:div>
    <w:div w:id="64030218">
      <w:bodyDiv w:val="1"/>
      <w:marLeft w:val="0"/>
      <w:marRight w:val="0"/>
      <w:marTop w:val="0"/>
      <w:marBottom w:val="0"/>
      <w:divBdr>
        <w:top w:val="none" w:sz="0" w:space="0" w:color="auto"/>
        <w:left w:val="none" w:sz="0" w:space="0" w:color="auto"/>
        <w:bottom w:val="none" w:sz="0" w:space="0" w:color="auto"/>
        <w:right w:val="none" w:sz="0" w:space="0" w:color="auto"/>
      </w:divBdr>
    </w:div>
    <w:div w:id="64649662">
      <w:bodyDiv w:val="1"/>
      <w:marLeft w:val="0"/>
      <w:marRight w:val="0"/>
      <w:marTop w:val="0"/>
      <w:marBottom w:val="0"/>
      <w:divBdr>
        <w:top w:val="none" w:sz="0" w:space="0" w:color="auto"/>
        <w:left w:val="none" w:sz="0" w:space="0" w:color="auto"/>
        <w:bottom w:val="none" w:sz="0" w:space="0" w:color="auto"/>
        <w:right w:val="none" w:sz="0" w:space="0" w:color="auto"/>
      </w:divBdr>
    </w:div>
    <w:div w:id="70548665">
      <w:bodyDiv w:val="1"/>
      <w:marLeft w:val="0"/>
      <w:marRight w:val="0"/>
      <w:marTop w:val="0"/>
      <w:marBottom w:val="0"/>
      <w:divBdr>
        <w:top w:val="none" w:sz="0" w:space="0" w:color="auto"/>
        <w:left w:val="none" w:sz="0" w:space="0" w:color="auto"/>
        <w:bottom w:val="none" w:sz="0" w:space="0" w:color="auto"/>
        <w:right w:val="none" w:sz="0" w:space="0" w:color="auto"/>
      </w:divBdr>
    </w:div>
    <w:div w:id="74088272">
      <w:bodyDiv w:val="1"/>
      <w:marLeft w:val="0"/>
      <w:marRight w:val="0"/>
      <w:marTop w:val="0"/>
      <w:marBottom w:val="0"/>
      <w:divBdr>
        <w:top w:val="none" w:sz="0" w:space="0" w:color="auto"/>
        <w:left w:val="none" w:sz="0" w:space="0" w:color="auto"/>
        <w:bottom w:val="none" w:sz="0" w:space="0" w:color="auto"/>
        <w:right w:val="none" w:sz="0" w:space="0" w:color="auto"/>
      </w:divBdr>
    </w:div>
    <w:div w:id="87121476">
      <w:bodyDiv w:val="1"/>
      <w:marLeft w:val="0"/>
      <w:marRight w:val="0"/>
      <w:marTop w:val="0"/>
      <w:marBottom w:val="0"/>
      <w:divBdr>
        <w:top w:val="none" w:sz="0" w:space="0" w:color="auto"/>
        <w:left w:val="none" w:sz="0" w:space="0" w:color="auto"/>
        <w:bottom w:val="none" w:sz="0" w:space="0" w:color="auto"/>
        <w:right w:val="none" w:sz="0" w:space="0" w:color="auto"/>
      </w:divBdr>
    </w:div>
    <w:div w:id="112604723">
      <w:bodyDiv w:val="1"/>
      <w:marLeft w:val="0"/>
      <w:marRight w:val="0"/>
      <w:marTop w:val="0"/>
      <w:marBottom w:val="0"/>
      <w:divBdr>
        <w:top w:val="none" w:sz="0" w:space="0" w:color="auto"/>
        <w:left w:val="none" w:sz="0" w:space="0" w:color="auto"/>
        <w:bottom w:val="none" w:sz="0" w:space="0" w:color="auto"/>
        <w:right w:val="none" w:sz="0" w:space="0" w:color="auto"/>
      </w:divBdr>
    </w:div>
    <w:div w:id="123433082">
      <w:bodyDiv w:val="1"/>
      <w:marLeft w:val="0"/>
      <w:marRight w:val="0"/>
      <w:marTop w:val="0"/>
      <w:marBottom w:val="0"/>
      <w:divBdr>
        <w:top w:val="none" w:sz="0" w:space="0" w:color="auto"/>
        <w:left w:val="none" w:sz="0" w:space="0" w:color="auto"/>
        <w:bottom w:val="none" w:sz="0" w:space="0" w:color="auto"/>
        <w:right w:val="none" w:sz="0" w:space="0" w:color="auto"/>
      </w:divBdr>
    </w:div>
    <w:div w:id="133455392">
      <w:bodyDiv w:val="1"/>
      <w:marLeft w:val="0"/>
      <w:marRight w:val="0"/>
      <w:marTop w:val="0"/>
      <w:marBottom w:val="0"/>
      <w:divBdr>
        <w:top w:val="none" w:sz="0" w:space="0" w:color="auto"/>
        <w:left w:val="none" w:sz="0" w:space="0" w:color="auto"/>
        <w:bottom w:val="none" w:sz="0" w:space="0" w:color="auto"/>
        <w:right w:val="none" w:sz="0" w:space="0" w:color="auto"/>
      </w:divBdr>
    </w:div>
    <w:div w:id="135412674">
      <w:bodyDiv w:val="1"/>
      <w:marLeft w:val="0"/>
      <w:marRight w:val="0"/>
      <w:marTop w:val="0"/>
      <w:marBottom w:val="0"/>
      <w:divBdr>
        <w:top w:val="none" w:sz="0" w:space="0" w:color="auto"/>
        <w:left w:val="none" w:sz="0" w:space="0" w:color="auto"/>
        <w:bottom w:val="none" w:sz="0" w:space="0" w:color="auto"/>
        <w:right w:val="none" w:sz="0" w:space="0" w:color="auto"/>
      </w:divBdr>
    </w:div>
    <w:div w:id="141048738">
      <w:bodyDiv w:val="1"/>
      <w:marLeft w:val="0"/>
      <w:marRight w:val="0"/>
      <w:marTop w:val="0"/>
      <w:marBottom w:val="0"/>
      <w:divBdr>
        <w:top w:val="none" w:sz="0" w:space="0" w:color="auto"/>
        <w:left w:val="none" w:sz="0" w:space="0" w:color="auto"/>
        <w:bottom w:val="none" w:sz="0" w:space="0" w:color="auto"/>
        <w:right w:val="none" w:sz="0" w:space="0" w:color="auto"/>
      </w:divBdr>
    </w:div>
    <w:div w:id="154609215">
      <w:bodyDiv w:val="1"/>
      <w:marLeft w:val="0"/>
      <w:marRight w:val="0"/>
      <w:marTop w:val="0"/>
      <w:marBottom w:val="0"/>
      <w:divBdr>
        <w:top w:val="none" w:sz="0" w:space="0" w:color="auto"/>
        <w:left w:val="none" w:sz="0" w:space="0" w:color="auto"/>
        <w:bottom w:val="none" w:sz="0" w:space="0" w:color="auto"/>
        <w:right w:val="none" w:sz="0" w:space="0" w:color="auto"/>
      </w:divBdr>
    </w:div>
    <w:div w:id="155149635">
      <w:bodyDiv w:val="1"/>
      <w:marLeft w:val="0"/>
      <w:marRight w:val="0"/>
      <w:marTop w:val="0"/>
      <w:marBottom w:val="0"/>
      <w:divBdr>
        <w:top w:val="none" w:sz="0" w:space="0" w:color="auto"/>
        <w:left w:val="none" w:sz="0" w:space="0" w:color="auto"/>
        <w:bottom w:val="none" w:sz="0" w:space="0" w:color="auto"/>
        <w:right w:val="none" w:sz="0" w:space="0" w:color="auto"/>
      </w:divBdr>
    </w:div>
    <w:div w:id="162938803">
      <w:bodyDiv w:val="1"/>
      <w:marLeft w:val="0"/>
      <w:marRight w:val="0"/>
      <w:marTop w:val="0"/>
      <w:marBottom w:val="0"/>
      <w:divBdr>
        <w:top w:val="none" w:sz="0" w:space="0" w:color="auto"/>
        <w:left w:val="none" w:sz="0" w:space="0" w:color="auto"/>
        <w:bottom w:val="none" w:sz="0" w:space="0" w:color="auto"/>
        <w:right w:val="none" w:sz="0" w:space="0" w:color="auto"/>
      </w:divBdr>
    </w:div>
    <w:div w:id="164515049">
      <w:bodyDiv w:val="1"/>
      <w:marLeft w:val="0"/>
      <w:marRight w:val="0"/>
      <w:marTop w:val="0"/>
      <w:marBottom w:val="0"/>
      <w:divBdr>
        <w:top w:val="none" w:sz="0" w:space="0" w:color="auto"/>
        <w:left w:val="none" w:sz="0" w:space="0" w:color="auto"/>
        <w:bottom w:val="none" w:sz="0" w:space="0" w:color="auto"/>
        <w:right w:val="none" w:sz="0" w:space="0" w:color="auto"/>
      </w:divBdr>
    </w:div>
    <w:div w:id="167449731">
      <w:bodyDiv w:val="1"/>
      <w:marLeft w:val="0"/>
      <w:marRight w:val="0"/>
      <w:marTop w:val="0"/>
      <w:marBottom w:val="0"/>
      <w:divBdr>
        <w:top w:val="none" w:sz="0" w:space="0" w:color="auto"/>
        <w:left w:val="none" w:sz="0" w:space="0" w:color="auto"/>
        <w:bottom w:val="none" w:sz="0" w:space="0" w:color="auto"/>
        <w:right w:val="none" w:sz="0" w:space="0" w:color="auto"/>
      </w:divBdr>
    </w:div>
    <w:div w:id="180554581">
      <w:bodyDiv w:val="1"/>
      <w:marLeft w:val="0"/>
      <w:marRight w:val="0"/>
      <w:marTop w:val="0"/>
      <w:marBottom w:val="0"/>
      <w:divBdr>
        <w:top w:val="none" w:sz="0" w:space="0" w:color="auto"/>
        <w:left w:val="none" w:sz="0" w:space="0" w:color="auto"/>
        <w:bottom w:val="none" w:sz="0" w:space="0" w:color="auto"/>
        <w:right w:val="none" w:sz="0" w:space="0" w:color="auto"/>
      </w:divBdr>
    </w:div>
    <w:div w:id="190269779">
      <w:bodyDiv w:val="1"/>
      <w:marLeft w:val="0"/>
      <w:marRight w:val="0"/>
      <w:marTop w:val="0"/>
      <w:marBottom w:val="0"/>
      <w:divBdr>
        <w:top w:val="none" w:sz="0" w:space="0" w:color="auto"/>
        <w:left w:val="none" w:sz="0" w:space="0" w:color="auto"/>
        <w:bottom w:val="none" w:sz="0" w:space="0" w:color="auto"/>
        <w:right w:val="none" w:sz="0" w:space="0" w:color="auto"/>
      </w:divBdr>
    </w:div>
    <w:div w:id="192694405">
      <w:bodyDiv w:val="1"/>
      <w:marLeft w:val="0"/>
      <w:marRight w:val="0"/>
      <w:marTop w:val="0"/>
      <w:marBottom w:val="0"/>
      <w:divBdr>
        <w:top w:val="none" w:sz="0" w:space="0" w:color="auto"/>
        <w:left w:val="none" w:sz="0" w:space="0" w:color="auto"/>
        <w:bottom w:val="none" w:sz="0" w:space="0" w:color="auto"/>
        <w:right w:val="none" w:sz="0" w:space="0" w:color="auto"/>
      </w:divBdr>
    </w:div>
    <w:div w:id="192965656">
      <w:bodyDiv w:val="1"/>
      <w:marLeft w:val="0"/>
      <w:marRight w:val="0"/>
      <w:marTop w:val="0"/>
      <w:marBottom w:val="0"/>
      <w:divBdr>
        <w:top w:val="none" w:sz="0" w:space="0" w:color="auto"/>
        <w:left w:val="none" w:sz="0" w:space="0" w:color="auto"/>
        <w:bottom w:val="none" w:sz="0" w:space="0" w:color="auto"/>
        <w:right w:val="none" w:sz="0" w:space="0" w:color="auto"/>
      </w:divBdr>
    </w:div>
    <w:div w:id="200092020">
      <w:bodyDiv w:val="1"/>
      <w:marLeft w:val="0"/>
      <w:marRight w:val="0"/>
      <w:marTop w:val="0"/>
      <w:marBottom w:val="0"/>
      <w:divBdr>
        <w:top w:val="none" w:sz="0" w:space="0" w:color="auto"/>
        <w:left w:val="none" w:sz="0" w:space="0" w:color="auto"/>
        <w:bottom w:val="none" w:sz="0" w:space="0" w:color="auto"/>
        <w:right w:val="none" w:sz="0" w:space="0" w:color="auto"/>
      </w:divBdr>
    </w:div>
    <w:div w:id="213273780">
      <w:bodyDiv w:val="1"/>
      <w:marLeft w:val="0"/>
      <w:marRight w:val="0"/>
      <w:marTop w:val="0"/>
      <w:marBottom w:val="0"/>
      <w:divBdr>
        <w:top w:val="none" w:sz="0" w:space="0" w:color="auto"/>
        <w:left w:val="none" w:sz="0" w:space="0" w:color="auto"/>
        <w:bottom w:val="none" w:sz="0" w:space="0" w:color="auto"/>
        <w:right w:val="none" w:sz="0" w:space="0" w:color="auto"/>
      </w:divBdr>
    </w:div>
    <w:div w:id="214200037">
      <w:bodyDiv w:val="1"/>
      <w:marLeft w:val="0"/>
      <w:marRight w:val="0"/>
      <w:marTop w:val="0"/>
      <w:marBottom w:val="0"/>
      <w:divBdr>
        <w:top w:val="none" w:sz="0" w:space="0" w:color="auto"/>
        <w:left w:val="none" w:sz="0" w:space="0" w:color="auto"/>
        <w:bottom w:val="none" w:sz="0" w:space="0" w:color="auto"/>
        <w:right w:val="none" w:sz="0" w:space="0" w:color="auto"/>
      </w:divBdr>
    </w:div>
    <w:div w:id="214779654">
      <w:bodyDiv w:val="1"/>
      <w:marLeft w:val="0"/>
      <w:marRight w:val="0"/>
      <w:marTop w:val="0"/>
      <w:marBottom w:val="0"/>
      <w:divBdr>
        <w:top w:val="none" w:sz="0" w:space="0" w:color="auto"/>
        <w:left w:val="none" w:sz="0" w:space="0" w:color="auto"/>
        <w:bottom w:val="none" w:sz="0" w:space="0" w:color="auto"/>
        <w:right w:val="none" w:sz="0" w:space="0" w:color="auto"/>
      </w:divBdr>
    </w:div>
    <w:div w:id="217908566">
      <w:bodyDiv w:val="1"/>
      <w:marLeft w:val="0"/>
      <w:marRight w:val="0"/>
      <w:marTop w:val="0"/>
      <w:marBottom w:val="0"/>
      <w:divBdr>
        <w:top w:val="none" w:sz="0" w:space="0" w:color="auto"/>
        <w:left w:val="none" w:sz="0" w:space="0" w:color="auto"/>
        <w:bottom w:val="none" w:sz="0" w:space="0" w:color="auto"/>
        <w:right w:val="none" w:sz="0" w:space="0" w:color="auto"/>
      </w:divBdr>
    </w:div>
    <w:div w:id="221404455">
      <w:bodyDiv w:val="1"/>
      <w:marLeft w:val="0"/>
      <w:marRight w:val="0"/>
      <w:marTop w:val="0"/>
      <w:marBottom w:val="0"/>
      <w:divBdr>
        <w:top w:val="none" w:sz="0" w:space="0" w:color="auto"/>
        <w:left w:val="none" w:sz="0" w:space="0" w:color="auto"/>
        <w:bottom w:val="none" w:sz="0" w:space="0" w:color="auto"/>
        <w:right w:val="none" w:sz="0" w:space="0" w:color="auto"/>
      </w:divBdr>
    </w:div>
    <w:div w:id="224296670">
      <w:bodyDiv w:val="1"/>
      <w:marLeft w:val="0"/>
      <w:marRight w:val="0"/>
      <w:marTop w:val="0"/>
      <w:marBottom w:val="0"/>
      <w:divBdr>
        <w:top w:val="none" w:sz="0" w:space="0" w:color="auto"/>
        <w:left w:val="none" w:sz="0" w:space="0" w:color="auto"/>
        <w:bottom w:val="none" w:sz="0" w:space="0" w:color="auto"/>
        <w:right w:val="none" w:sz="0" w:space="0" w:color="auto"/>
      </w:divBdr>
    </w:div>
    <w:div w:id="250161111">
      <w:bodyDiv w:val="1"/>
      <w:marLeft w:val="0"/>
      <w:marRight w:val="0"/>
      <w:marTop w:val="0"/>
      <w:marBottom w:val="0"/>
      <w:divBdr>
        <w:top w:val="none" w:sz="0" w:space="0" w:color="auto"/>
        <w:left w:val="none" w:sz="0" w:space="0" w:color="auto"/>
        <w:bottom w:val="none" w:sz="0" w:space="0" w:color="auto"/>
        <w:right w:val="none" w:sz="0" w:space="0" w:color="auto"/>
      </w:divBdr>
    </w:div>
    <w:div w:id="254485418">
      <w:bodyDiv w:val="1"/>
      <w:marLeft w:val="0"/>
      <w:marRight w:val="0"/>
      <w:marTop w:val="0"/>
      <w:marBottom w:val="0"/>
      <w:divBdr>
        <w:top w:val="none" w:sz="0" w:space="0" w:color="auto"/>
        <w:left w:val="none" w:sz="0" w:space="0" w:color="auto"/>
        <w:bottom w:val="none" w:sz="0" w:space="0" w:color="auto"/>
        <w:right w:val="none" w:sz="0" w:space="0" w:color="auto"/>
      </w:divBdr>
    </w:div>
    <w:div w:id="254559149">
      <w:bodyDiv w:val="1"/>
      <w:marLeft w:val="0"/>
      <w:marRight w:val="0"/>
      <w:marTop w:val="0"/>
      <w:marBottom w:val="0"/>
      <w:divBdr>
        <w:top w:val="none" w:sz="0" w:space="0" w:color="auto"/>
        <w:left w:val="none" w:sz="0" w:space="0" w:color="auto"/>
        <w:bottom w:val="none" w:sz="0" w:space="0" w:color="auto"/>
        <w:right w:val="none" w:sz="0" w:space="0" w:color="auto"/>
      </w:divBdr>
    </w:div>
    <w:div w:id="257064478">
      <w:bodyDiv w:val="1"/>
      <w:marLeft w:val="0"/>
      <w:marRight w:val="0"/>
      <w:marTop w:val="0"/>
      <w:marBottom w:val="0"/>
      <w:divBdr>
        <w:top w:val="none" w:sz="0" w:space="0" w:color="auto"/>
        <w:left w:val="none" w:sz="0" w:space="0" w:color="auto"/>
        <w:bottom w:val="none" w:sz="0" w:space="0" w:color="auto"/>
        <w:right w:val="none" w:sz="0" w:space="0" w:color="auto"/>
      </w:divBdr>
    </w:div>
    <w:div w:id="261768247">
      <w:bodyDiv w:val="1"/>
      <w:marLeft w:val="0"/>
      <w:marRight w:val="0"/>
      <w:marTop w:val="0"/>
      <w:marBottom w:val="0"/>
      <w:divBdr>
        <w:top w:val="none" w:sz="0" w:space="0" w:color="auto"/>
        <w:left w:val="none" w:sz="0" w:space="0" w:color="auto"/>
        <w:bottom w:val="none" w:sz="0" w:space="0" w:color="auto"/>
        <w:right w:val="none" w:sz="0" w:space="0" w:color="auto"/>
      </w:divBdr>
    </w:div>
    <w:div w:id="262425077">
      <w:bodyDiv w:val="1"/>
      <w:marLeft w:val="0"/>
      <w:marRight w:val="0"/>
      <w:marTop w:val="0"/>
      <w:marBottom w:val="0"/>
      <w:divBdr>
        <w:top w:val="none" w:sz="0" w:space="0" w:color="auto"/>
        <w:left w:val="none" w:sz="0" w:space="0" w:color="auto"/>
        <w:bottom w:val="none" w:sz="0" w:space="0" w:color="auto"/>
        <w:right w:val="none" w:sz="0" w:space="0" w:color="auto"/>
      </w:divBdr>
    </w:div>
    <w:div w:id="263192785">
      <w:bodyDiv w:val="1"/>
      <w:marLeft w:val="0"/>
      <w:marRight w:val="0"/>
      <w:marTop w:val="0"/>
      <w:marBottom w:val="0"/>
      <w:divBdr>
        <w:top w:val="none" w:sz="0" w:space="0" w:color="auto"/>
        <w:left w:val="none" w:sz="0" w:space="0" w:color="auto"/>
        <w:bottom w:val="none" w:sz="0" w:space="0" w:color="auto"/>
        <w:right w:val="none" w:sz="0" w:space="0" w:color="auto"/>
      </w:divBdr>
    </w:div>
    <w:div w:id="270016506">
      <w:bodyDiv w:val="1"/>
      <w:marLeft w:val="0"/>
      <w:marRight w:val="0"/>
      <w:marTop w:val="0"/>
      <w:marBottom w:val="0"/>
      <w:divBdr>
        <w:top w:val="none" w:sz="0" w:space="0" w:color="auto"/>
        <w:left w:val="none" w:sz="0" w:space="0" w:color="auto"/>
        <w:bottom w:val="none" w:sz="0" w:space="0" w:color="auto"/>
        <w:right w:val="none" w:sz="0" w:space="0" w:color="auto"/>
      </w:divBdr>
    </w:div>
    <w:div w:id="276646940">
      <w:bodyDiv w:val="1"/>
      <w:marLeft w:val="0"/>
      <w:marRight w:val="0"/>
      <w:marTop w:val="0"/>
      <w:marBottom w:val="0"/>
      <w:divBdr>
        <w:top w:val="none" w:sz="0" w:space="0" w:color="auto"/>
        <w:left w:val="none" w:sz="0" w:space="0" w:color="auto"/>
        <w:bottom w:val="none" w:sz="0" w:space="0" w:color="auto"/>
        <w:right w:val="none" w:sz="0" w:space="0" w:color="auto"/>
      </w:divBdr>
    </w:div>
    <w:div w:id="279538005">
      <w:bodyDiv w:val="1"/>
      <w:marLeft w:val="0"/>
      <w:marRight w:val="0"/>
      <w:marTop w:val="0"/>
      <w:marBottom w:val="0"/>
      <w:divBdr>
        <w:top w:val="none" w:sz="0" w:space="0" w:color="auto"/>
        <w:left w:val="none" w:sz="0" w:space="0" w:color="auto"/>
        <w:bottom w:val="none" w:sz="0" w:space="0" w:color="auto"/>
        <w:right w:val="none" w:sz="0" w:space="0" w:color="auto"/>
      </w:divBdr>
    </w:div>
    <w:div w:id="287780970">
      <w:bodyDiv w:val="1"/>
      <w:marLeft w:val="0"/>
      <w:marRight w:val="0"/>
      <w:marTop w:val="0"/>
      <w:marBottom w:val="0"/>
      <w:divBdr>
        <w:top w:val="none" w:sz="0" w:space="0" w:color="auto"/>
        <w:left w:val="none" w:sz="0" w:space="0" w:color="auto"/>
        <w:bottom w:val="none" w:sz="0" w:space="0" w:color="auto"/>
        <w:right w:val="none" w:sz="0" w:space="0" w:color="auto"/>
      </w:divBdr>
    </w:div>
    <w:div w:id="288367757">
      <w:bodyDiv w:val="1"/>
      <w:marLeft w:val="0"/>
      <w:marRight w:val="0"/>
      <w:marTop w:val="0"/>
      <w:marBottom w:val="0"/>
      <w:divBdr>
        <w:top w:val="none" w:sz="0" w:space="0" w:color="auto"/>
        <w:left w:val="none" w:sz="0" w:space="0" w:color="auto"/>
        <w:bottom w:val="none" w:sz="0" w:space="0" w:color="auto"/>
        <w:right w:val="none" w:sz="0" w:space="0" w:color="auto"/>
      </w:divBdr>
    </w:div>
    <w:div w:id="310017891">
      <w:bodyDiv w:val="1"/>
      <w:marLeft w:val="0"/>
      <w:marRight w:val="0"/>
      <w:marTop w:val="0"/>
      <w:marBottom w:val="0"/>
      <w:divBdr>
        <w:top w:val="none" w:sz="0" w:space="0" w:color="auto"/>
        <w:left w:val="none" w:sz="0" w:space="0" w:color="auto"/>
        <w:bottom w:val="none" w:sz="0" w:space="0" w:color="auto"/>
        <w:right w:val="none" w:sz="0" w:space="0" w:color="auto"/>
      </w:divBdr>
    </w:div>
    <w:div w:id="317341559">
      <w:bodyDiv w:val="1"/>
      <w:marLeft w:val="0"/>
      <w:marRight w:val="0"/>
      <w:marTop w:val="0"/>
      <w:marBottom w:val="0"/>
      <w:divBdr>
        <w:top w:val="none" w:sz="0" w:space="0" w:color="auto"/>
        <w:left w:val="none" w:sz="0" w:space="0" w:color="auto"/>
        <w:bottom w:val="none" w:sz="0" w:space="0" w:color="auto"/>
        <w:right w:val="none" w:sz="0" w:space="0" w:color="auto"/>
      </w:divBdr>
    </w:div>
    <w:div w:id="318964767">
      <w:bodyDiv w:val="1"/>
      <w:marLeft w:val="0"/>
      <w:marRight w:val="0"/>
      <w:marTop w:val="0"/>
      <w:marBottom w:val="0"/>
      <w:divBdr>
        <w:top w:val="none" w:sz="0" w:space="0" w:color="auto"/>
        <w:left w:val="none" w:sz="0" w:space="0" w:color="auto"/>
        <w:bottom w:val="none" w:sz="0" w:space="0" w:color="auto"/>
        <w:right w:val="none" w:sz="0" w:space="0" w:color="auto"/>
      </w:divBdr>
    </w:div>
    <w:div w:id="322591128">
      <w:bodyDiv w:val="1"/>
      <w:marLeft w:val="0"/>
      <w:marRight w:val="0"/>
      <w:marTop w:val="0"/>
      <w:marBottom w:val="0"/>
      <w:divBdr>
        <w:top w:val="none" w:sz="0" w:space="0" w:color="auto"/>
        <w:left w:val="none" w:sz="0" w:space="0" w:color="auto"/>
        <w:bottom w:val="none" w:sz="0" w:space="0" w:color="auto"/>
        <w:right w:val="none" w:sz="0" w:space="0" w:color="auto"/>
      </w:divBdr>
    </w:div>
    <w:div w:id="325597706">
      <w:bodyDiv w:val="1"/>
      <w:marLeft w:val="0"/>
      <w:marRight w:val="0"/>
      <w:marTop w:val="0"/>
      <w:marBottom w:val="0"/>
      <w:divBdr>
        <w:top w:val="none" w:sz="0" w:space="0" w:color="auto"/>
        <w:left w:val="none" w:sz="0" w:space="0" w:color="auto"/>
        <w:bottom w:val="none" w:sz="0" w:space="0" w:color="auto"/>
        <w:right w:val="none" w:sz="0" w:space="0" w:color="auto"/>
      </w:divBdr>
    </w:div>
    <w:div w:id="326597690">
      <w:bodyDiv w:val="1"/>
      <w:marLeft w:val="0"/>
      <w:marRight w:val="0"/>
      <w:marTop w:val="0"/>
      <w:marBottom w:val="0"/>
      <w:divBdr>
        <w:top w:val="none" w:sz="0" w:space="0" w:color="auto"/>
        <w:left w:val="none" w:sz="0" w:space="0" w:color="auto"/>
        <w:bottom w:val="none" w:sz="0" w:space="0" w:color="auto"/>
        <w:right w:val="none" w:sz="0" w:space="0" w:color="auto"/>
      </w:divBdr>
    </w:div>
    <w:div w:id="327250538">
      <w:bodyDiv w:val="1"/>
      <w:marLeft w:val="0"/>
      <w:marRight w:val="0"/>
      <w:marTop w:val="0"/>
      <w:marBottom w:val="0"/>
      <w:divBdr>
        <w:top w:val="none" w:sz="0" w:space="0" w:color="auto"/>
        <w:left w:val="none" w:sz="0" w:space="0" w:color="auto"/>
        <w:bottom w:val="none" w:sz="0" w:space="0" w:color="auto"/>
        <w:right w:val="none" w:sz="0" w:space="0" w:color="auto"/>
      </w:divBdr>
    </w:div>
    <w:div w:id="330958955">
      <w:bodyDiv w:val="1"/>
      <w:marLeft w:val="0"/>
      <w:marRight w:val="0"/>
      <w:marTop w:val="0"/>
      <w:marBottom w:val="0"/>
      <w:divBdr>
        <w:top w:val="none" w:sz="0" w:space="0" w:color="auto"/>
        <w:left w:val="none" w:sz="0" w:space="0" w:color="auto"/>
        <w:bottom w:val="none" w:sz="0" w:space="0" w:color="auto"/>
        <w:right w:val="none" w:sz="0" w:space="0" w:color="auto"/>
      </w:divBdr>
    </w:div>
    <w:div w:id="341400669">
      <w:bodyDiv w:val="1"/>
      <w:marLeft w:val="0"/>
      <w:marRight w:val="0"/>
      <w:marTop w:val="0"/>
      <w:marBottom w:val="0"/>
      <w:divBdr>
        <w:top w:val="none" w:sz="0" w:space="0" w:color="auto"/>
        <w:left w:val="none" w:sz="0" w:space="0" w:color="auto"/>
        <w:bottom w:val="none" w:sz="0" w:space="0" w:color="auto"/>
        <w:right w:val="none" w:sz="0" w:space="0" w:color="auto"/>
      </w:divBdr>
    </w:div>
    <w:div w:id="364644145">
      <w:bodyDiv w:val="1"/>
      <w:marLeft w:val="0"/>
      <w:marRight w:val="0"/>
      <w:marTop w:val="0"/>
      <w:marBottom w:val="0"/>
      <w:divBdr>
        <w:top w:val="none" w:sz="0" w:space="0" w:color="auto"/>
        <w:left w:val="none" w:sz="0" w:space="0" w:color="auto"/>
        <w:bottom w:val="none" w:sz="0" w:space="0" w:color="auto"/>
        <w:right w:val="none" w:sz="0" w:space="0" w:color="auto"/>
      </w:divBdr>
    </w:div>
    <w:div w:id="365642642">
      <w:bodyDiv w:val="1"/>
      <w:marLeft w:val="0"/>
      <w:marRight w:val="0"/>
      <w:marTop w:val="0"/>
      <w:marBottom w:val="0"/>
      <w:divBdr>
        <w:top w:val="none" w:sz="0" w:space="0" w:color="auto"/>
        <w:left w:val="none" w:sz="0" w:space="0" w:color="auto"/>
        <w:bottom w:val="none" w:sz="0" w:space="0" w:color="auto"/>
        <w:right w:val="none" w:sz="0" w:space="0" w:color="auto"/>
      </w:divBdr>
    </w:div>
    <w:div w:id="367603725">
      <w:bodyDiv w:val="1"/>
      <w:marLeft w:val="0"/>
      <w:marRight w:val="0"/>
      <w:marTop w:val="0"/>
      <w:marBottom w:val="0"/>
      <w:divBdr>
        <w:top w:val="none" w:sz="0" w:space="0" w:color="auto"/>
        <w:left w:val="none" w:sz="0" w:space="0" w:color="auto"/>
        <w:bottom w:val="none" w:sz="0" w:space="0" w:color="auto"/>
        <w:right w:val="none" w:sz="0" w:space="0" w:color="auto"/>
      </w:divBdr>
    </w:div>
    <w:div w:id="368840422">
      <w:bodyDiv w:val="1"/>
      <w:marLeft w:val="0"/>
      <w:marRight w:val="0"/>
      <w:marTop w:val="0"/>
      <w:marBottom w:val="0"/>
      <w:divBdr>
        <w:top w:val="none" w:sz="0" w:space="0" w:color="auto"/>
        <w:left w:val="none" w:sz="0" w:space="0" w:color="auto"/>
        <w:bottom w:val="none" w:sz="0" w:space="0" w:color="auto"/>
        <w:right w:val="none" w:sz="0" w:space="0" w:color="auto"/>
      </w:divBdr>
    </w:div>
    <w:div w:id="369457231">
      <w:bodyDiv w:val="1"/>
      <w:marLeft w:val="0"/>
      <w:marRight w:val="0"/>
      <w:marTop w:val="0"/>
      <w:marBottom w:val="0"/>
      <w:divBdr>
        <w:top w:val="none" w:sz="0" w:space="0" w:color="auto"/>
        <w:left w:val="none" w:sz="0" w:space="0" w:color="auto"/>
        <w:bottom w:val="none" w:sz="0" w:space="0" w:color="auto"/>
        <w:right w:val="none" w:sz="0" w:space="0" w:color="auto"/>
      </w:divBdr>
    </w:div>
    <w:div w:id="399787107">
      <w:bodyDiv w:val="1"/>
      <w:marLeft w:val="0"/>
      <w:marRight w:val="0"/>
      <w:marTop w:val="0"/>
      <w:marBottom w:val="0"/>
      <w:divBdr>
        <w:top w:val="none" w:sz="0" w:space="0" w:color="auto"/>
        <w:left w:val="none" w:sz="0" w:space="0" w:color="auto"/>
        <w:bottom w:val="none" w:sz="0" w:space="0" w:color="auto"/>
        <w:right w:val="none" w:sz="0" w:space="0" w:color="auto"/>
      </w:divBdr>
    </w:div>
    <w:div w:id="406002015">
      <w:bodyDiv w:val="1"/>
      <w:marLeft w:val="0"/>
      <w:marRight w:val="0"/>
      <w:marTop w:val="0"/>
      <w:marBottom w:val="0"/>
      <w:divBdr>
        <w:top w:val="none" w:sz="0" w:space="0" w:color="auto"/>
        <w:left w:val="none" w:sz="0" w:space="0" w:color="auto"/>
        <w:bottom w:val="none" w:sz="0" w:space="0" w:color="auto"/>
        <w:right w:val="none" w:sz="0" w:space="0" w:color="auto"/>
      </w:divBdr>
    </w:div>
    <w:div w:id="410733341">
      <w:bodyDiv w:val="1"/>
      <w:marLeft w:val="0"/>
      <w:marRight w:val="0"/>
      <w:marTop w:val="0"/>
      <w:marBottom w:val="0"/>
      <w:divBdr>
        <w:top w:val="none" w:sz="0" w:space="0" w:color="auto"/>
        <w:left w:val="none" w:sz="0" w:space="0" w:color="auto"/>
        <w:bottom w:val="none" w:sz="0" w:space="0" w:color="auto"/>
        <w:right w:val="none" w:sz="0" w:space="0" w:color="auto"/>
      </w:divBdr>
    </w:div>
    <w:div w:id="419256871">
      <w:bodyDiv w:val="1"/>
      <w:marLeft w:val="0"/>
      <w:marRight w:val="0"/>
      <w:marTop w:val="0"/>
      <w:marBottom w:val="0"/>
      <w:divBdr>
        <w:top w:val="none" w:sz="0" w:space="0" w:color="auto"/>
        <w:left w:val="none" w:sz="0" w:space="0" w:color="auto"/>
        <w:bottom w:val="none" w:sz="0" w:space="0" w:color="auto"/>
        <w:right w:val="none" w:sz="0" w:space="0" w:color="auto"/>
      </w:divBdr>
    </w:div>
    <w:div w:id="439106014">
      <w:bodyDiv w:val="1"/>
      <w:marLeft w:val="0"/>
      <w:marRight w:val="0"/>
      <w:marTop w:val="0"/>
      <w:marBottom w:val="0"/>
      <w:divBdr>
        <w:top w:val="none" w:sz="0" w:space="0" w:color="auto"/>
        <w:left w:val="none" w:sz="0" w:space="0" w:color="auto"/>
        <w:bottom w:val="none" w:sz="0" w:space="0" w:color="auto"/>
        <w:right w:val="none" w:sz="0" w:space="0" w:color="auto"/>
      </w:divBdr>
    </w:div>
    <w:div w:id="442696869">
      <w:bodyDiv w:val="1"/>
      <w:marLeft w:val="0"/>
      <w:marRight w:val="0"/>
      <w:marTop w:val="0"/>
      <w:marBottom w:val="0"/>
      <w:divBdr>
        <w:top w:val="none" w:sz="0" w:space="0" w:color="auto"/>
        <w:left w:val="none" w:sz="0" w:space="0" w:color="auto"/>
        <w:bottom w:val="none" w:sz="0" w:space="0" w:color="auto"/>
        <w:right w:val="none" w:sz="0" w:space="0" w:color="auto"/>
      </w:divBdr>
    </w:div>
    <w:div w:id="457184036">
      <w:bodyDiv w:val="1"/>
      <w:marLeft w:val="0"/>
      <w:marRight w:val="0"/>
      <w:marTop w:val="0"/>
      <w:marBottom w:val="0"/>
      <w:divBdr>
        <w:top w:val="none" w:sz="0" w:space="0" w:color="auto"/>
        <w:left w:val="none" w:sz="0" w:space="0" w:color="auto"/>
        <w:bottom w:val="none" w:sz="0" w:space="0" w:color="auto"/>
        <w:right w:val="none" w:sz="0" w:space="0" w:color="auto"/>
      </w:divBdr>
    </w:div>
    <w:div w:id="471293279">
      <w:bodyDiv w:val="1"/>
      <w:marLeft w:val="0"/>
      <w:marRight w:val="0"/>
      <w:marTop w:val="0"/>
      <w:marBottom w:val="0"/>
      <w:divBdr>
        <w:top w:val="none" w:sz="0" w:space="0" w:color="auto"/>
        <w:left w:val="none" w:sz="0" w:space="0" w:color="auto"/>
        <w:bottom w:val="none" w:sz="0" w:space="0" w:color="auto"/>
        <w:right w:val="none" w:sz="0" w:space="0" w:color="auto"/>
      </w:divBdr>
    </w:div>
    <w:div w:id="490944312">
      <w:bodyDiv w:val="1"/>
      <w:marLeft w:val="0"/>
      <w:marRight w:val="0"/>
      <w:marTop w:val="0"/>
      <w:marBottom w:val="0"/>
      <w:divBdr>
        <w:top w:val="none" w:sz="0" w:space="0" w:color="auto"/>
        <w:left w:val="none" w:sz="0" w:space="0" w:color="auto"/>
        <w:bottom w:val="none" w:sz="0" w:space="0" w:color="auto"/>
        <w:right w:val="none" w:sz="0" w:space="0" w:color="auto"/>
      </w:divBdr>
    </w:div>
    <w:div w:id="498497543">
      <w:bodyDiv w:val="1"/>
      <w:marLeft w:val="0"/>
      <w:marRight w:val="0"/>
      <w:marTop w:val="0"/>
      <w:marBottom w:val="0"/>
      <w:divBdr>
        <w:top w:val="none" w:sz="0" w:space="0" w:color="auto"/>
        <w:left w:val="none" w:sz="0" w:space="0" w:color="auto"/>
        <w:bottom w:val="none" w:sz="0" w:space="0" w:color="auto"/>
        <w:right w:val="none" w:sz="0" w:space="0" w:color="auto"/>
      </w:divBdr>
    </w:div>
    <w:div w:id="498810144">
      <w:bodyDiv w:val="1"/>
      <w:marLeft w:val="0"/>
      <w:marRight w:val="0"/>
      <w:marTop w:val="0"/>
      <w:marBottom w:val="0"/>
      <w:divBdr>
        <w:top w:val="none" w:sz="0" w:space="0" w:color="auto"/>
        <w:left w:val="none" w:sz="0" w:space="0" w:color="auto"/>
        <w:bottom w:val="none" w:sz="0" w:space="0" w:color="auto"/>
        <w:right w:val="none" w:sz="0" w:space="0" w:color="auto"/>
      </w:divBdr>
    </w:div>
    <w:div w:id="500003862">
      <w:bodyDiv w:val="1"/>
      <w:marLeft w:val="0"/>
      <w:marRight w:val="0"/>
      <w:marTop w:val="0"/>
      <w:marBottom w:val="0"/>
      <w:divBdr>
        <w:top w:val="none" w:sz="0" w:space="0" w:color="auto"/>
        <w:left w:val="none" w:sz="0" w:space="0" w:color="auto"/>
        <w:bottom w:val="none" w:sz="0" w:space="0" w:color="auto"/>
        <w:right w:val="none" w:sz="0" w:space="0" w:color="auto"/>
      </w:divBdr>
    </w:div>
    <w:div w:id="505438989">
      <w:bodyDiv w:val="1"/>
      <w:marLeft w:val="0"/>
      <w:marRight w:val="0"/>
      <w:marTop w:val="0"/>
      <w:marBottom w:val="0"/>
      <w:divBdr>
        <w:top w:val="none" w:sz="0" w:space="0" w:color="auto"/>
        <w:left w:val="none" w:sz="0" w:space="0" w:color="auto"/>
        <w:bottom w:val="none" w:sz="0" w:space="0" w:color="auto"/>
        <w:right w:val="none" w:sz="0" w:space="0" w:color="auto"/>
      </w:divBdr>
    </w:div>
    <w:div w:id="512379399">
      <w:bodyDiv w:val="1"/>
      <w:marLeft w:val="0"/>
      <w:marRight w:val="0"/>
      <w:marTop w:val="0"/>
      <w:marBottom w:val="0"/>
      <w:divBdr>
        <w:top w:val="none" w:sz="0" w:space="0" w:color="auto"/>
        <w:left w:val="none" w:sz="0" w:space="0" w:color="auto"/>
        <w:bottom w:val="none" w:sz="0" w:space="0" w:color="auto"/>
        <w:right w:val="none" w:sz="0" w:space="0" w:color="auto"/>
      </w:divBdr>
    </w:div>
    <w:div w:id="517163382">
      <w:bodyDiv w:val="1"/>
      <w:marLeft w:val="0"/>
      <w:marRight w:val="0"/>
      <w:marTop w:val="0"/>
      <w:marBottom w:val="0"/>
      <w:divBdr>
        <w:top w:val="none" w:sz="0" w:space="0" w:color="auto"/>
        <w:left w:val="none" w:sz="0" w:space="0" w:color="auto"/>
        <w:bottom w:val="none" w:sz="0" w:space="0" w:color="auto"/>
        <w:right w:val="none" w:sz="0" w:space="0" w:color="auto"/>
      </w:divBdr>
    </w:div>
    <w:div w:id="526144912">
      <w:bodyDiv w:val="1"/>
      <w:marLeft w:val="0"/>
      <w:marRight w:val="0"/>
      <w:marTop w:val="0"/>
      <w:marBottom w:val="0"/>
      <w:divBdr>
        <w:top w:val="none" w:sz="0" w:space="0" w:color="auto"/>
        <w:left w:val="none" w:sz="0" w:space="0" w:color="auto"/>
        <w:bottom w:val="none" w:sz="0" w:space="0" w:color="auto"/>
        <w:right w:val="none" w:sz="0" w:space="0" w:color="auto"/>
      </w:divBdr>
    </w:div>
    <w:div w:id="531459877">
      <w:bodyDiv w:val="1"/>
      <w:marLeft w:val="0"/>
      <w:marRight w:val="0"/>
      <w:marTop w:val="0"/>
      <w:marBottom w:val="0"/>
      <w:divBdr>
        <w:top w:val="none" w:sz="0" w:space="0" w:color="auto"/>
        <w:left w:val="none" w:sz="0" w:space="0" w:color="auto"/>
        <w:bottom w:val="none" w:sz="0" w:space="0" w:color="auto"/>
        <w:right w:val="none" w:sz="0" w:space="0" w:color="auto"/>
      </w:divBdr>
    </w:div>
    <w:div w:id="545071165">
      <w:bodyDiv w:val="1"/>
      <w:marLeft w:val="0"/>
      <w:marRight w:val="0"/>
      <w:marTop w:val="0"/>
      <w:marBottom w:val="0"/>
      <w:divBdr>
        <w:top w:val="none" w:sz="0" w:space="0" w:color="auto"/>
        <w:left w:val="none" w:sz="0" w:space="0" w:color="auto"/>
        <w:bottom w:val="none" w:sz="0" w:space="0" w:color="auto"/>
        <w:right w:val="none" w:sz="0" w:space="0" w:color="auto"/>
      </w:divBdr>
    </w:div>
    <w:div w:id="555287988">
      <w:bodyDiv w:val="1"/>
      <w:marLeft w:val="0"/>
      <w:marRight w:val="0"/>
      <w:marTop w:val="0"/>
      <w:marBottom w:val="0"/>
      <w:divBdr>
        <w:top w:val="none" w:sz="0" w:space="0" w:color="auto"/>
        <w:left w:val="none" w:sz="0" w:space="0" w:color="auto"/>
        <w:bottom w:val="none" w:sz="0" w:space="0" w:color="auto"/>
        <w:right w:val="none" w:sz="0" w:space="0" w:color="auto"/>
      </w:divBdr>
    </w:div>
    <w:div w:id="574240120">
      <w:bodyDiv w:val="1"/>
      <w:marLeft w:val="0"/>
      <w:marRight w:val="0"/>
      <w:marTop w:val="0"/>
      <w:marBottom w:val="0"/>
      <w:divBdr>
        <w:top w:val="none" w:sz="0" w:space="0" w:color="auto"/>
        <w:left w:val="none" w:sz="0" w:space="0" w:color="auto"/>
        <w:bottom w:val="none" w:sz="0" w:space="0" w:color="auto"/>
        <w:right w:val="none" w:sz="0" w:space="0" w:color="auto"/>
      </w:divBdr>
    </w:div>
    <w:div w:id="575365055">
      <w:bodyDiv w:val="1"/>
      <w:marLeft w:val="0"/>
      <w:marRight w:val="0"/>
      <w:marTop w:val="0"/>
      <w:marBottom w:val="0"/>
      <w:divBdr>
        <w:top w:val="none" w:sz="0" w:space="0" w:color="auto"/>
        <w:left w:val="none" w:sz="0" w:space="0" w:color="auto"/>
        <w:bottom w:val="none" w:sz="0" w:space="0" w:color="auto"/>
        <w:right w:val="none" w:sz="0" w:space="0" w:color="auto"/>
      </w:divBdr>
    </w:div>
    <w:div w:id="585727450">
      <w:bodyDiv w:val="1"/>
      <w:marLeft w:val="0"/>
      <w:marRight w:val="0"/>
      <w:marTop w:val="0"/>
      <w:marBottom w:val="0"/>
      <w:divBdr>
        <w:top w:val="none" w:sz="0" w:space="0" w:color="auto"/>
        <w:left w:val="none" w:sz="0" w:space="0" w:color="auto"/>
        <w:bottom w:val="none" w:sz="0" w:space="0" w:color="auto"/>
        <w:right w:val="none" w:sz="0" w:space="0" w:color="auto"/>
      </w:divBdr>
    </w:div>
    <w:div w:id="586229892">
      <w:bodyDiv w:val="1"/>
      <w:marLeft w:val="0"/>
      <w:marRight w:val="0"/>
      <w:marTop w:val="0"/>
      <w:marBottom w:val="0"/>
      <w:divBdr>
        <w:top w:val="none" w:sz="0" w:space="0" w:color="auto"/>
        <w:left w:val="none" w:sz="0" w:space="0" w:color="auto"/>
        <w:bottom w:val="none" w:sz="0" w:space="0" w:color="auto"/>
        <w:right w:val="none" w:sz="0" w:space="0" w:color="auto"/>
      </w:divBdr>
    </w:div>
    <w:div w:id="592863246">
      <w:bodyDiv w:val="1"/>
      <w:marLeft w:val="0"/>
      <w:marRight w:val="0"/>
      <w:marTop w:val="0"/>
      <w:marBottom w:val="0"/>
      <w:divBdr>
        <w:top w:val="none" w:sz="0" w:space="0" w:color="auto"/>
        <w:left w:val="none" w:sz="0" w:space="0" w:color="auto"/>
        <w:bottom w:val="none" w:sz="0" w:space="0" w:color="auto"/>
        <w:right w:val="none" w:sz="0" w:space="0" w:color="auto"/>
      </w:divBdr>
    </w:div>
    <w:div w:id="605620941">
      <w:bodyDiv w:val="1"/>
      <w:marLeft w:val="0"/>
      <w:marRight w:val="0"/>
      <w:marTop w:val="0"/>
      <w:marBottom w:val="0"/>
      <w:divBdr>
        <w:top w:val="none" w:sz="0" w:space="0" w:color="auto"/>
        <w:left w:val="none" w:sz="0" w:space="0" w:color="auto"/>
        <w:bottom w:val="none" w:sz="0" w:space="0" w:color="auto"/>
        <w:right w:val="none" w:sz="0" w:space="0" w:color="auto"/>
      </w:divBdr>
    </w:div>
    <w:div w:id="613949729">
      <w:bodyDiv w:val="1"/>
      <w:marLeft w:val="0"/>
      <w:marRight w:val="0"/>
      <w:marTop w:val="0"/>
      <w:marBottom w:val="0"/>
      <w:divBdr>
        <w:top w:val="none" w:sz="0" w:space="0" w:color="auto"/>
        <w:left w:val="none" w:sz="0" w:space="0" w:color="auto"/>
        <w:bottom w:val="none" w:sz="0" w:space="0" w:color="auto"/>
        <w:right w:val="none" w:sz="0" w:space="0" w:color="auto"/>
      </w:divBdr>
    </w:div>
    <w:div w:id="615720731">
      <w:bodyDiv w:val="1"/>
      <w:marLeft w:val="0"/>
      <w:marRight w:val="0"/>
      <w:marTop w:val="0"/>
      <w:marBottom w:val="0"/>
      <w:divBdr>
        <w:top w:val="none" w:sz="0" w:space="0" w:color="auto"/>
        <w:left w:val="none" w:sz="0" w:space="0" w:color="auto"/>
        <w:bottom w:val="none" w:sz="0" w:space="0" w:color="auto"/>
        <w:right w:val="none" w:sz="0" w:space="0" w:color="auto"/>
      </w:divBdr>
    </w:div>
    <w:div w:id="627013289">
      <w:bodyDiv w:val="1"/>
      <w:marLeft w:val="0"/>
      <w:marRight w:val="0"/>
      <w:marTop w:val="0"/>
      <w:marBottom w:val="0"/>
      <w:divBdr>
        <w:top w:val="none" w:sz="0" w:space="0" w:color="auto"/>
        <w:left w:val="none" w:sz="0" w:space="0" w:color="auto"/>
        <w:bottom w:val="none" w:sz="0" w:space="0" w:color="auto"/>
        <w:right w:val="none" w:sz="0" w:space="0" w:color="auto"/>
      </w:divBdr>
    </w:div>
    <w:div w:id="633828511">
      <w:bodyDiv w:val="1"/>
      <w:marLeft w:val="0"/>
      <w:marRight w:val="0"/>
      <w:marTop w:val="0"/>
      <w:marBottom w:val="0"/>
      <w:divBdr>
        <w:top w:val="none" w:sz="0" w:space="0" w:color="auto"/>
        <w:left w:val="none" w:sz="0" w:space="0" w:color="auto"/>
        <w:bottom w:val="none" w:sz="0" w:space="0" w:color="auto"/>
        <w:right w:val="none" w:sz="0" w:space="0" w:color="auto"/>
      </w:divBdr>
    </w:div>
    <w:div w:id="633869510">
      <w:bodyDiv w:val="1"/>
      <w:marLeft w:val="0"/>
      <w:marRight w:val="0"/>
      <w:marTop w:val="0"/>
      <w:marBottom w:val="0"/>
      <w:divBdr>
        <w:top w:val="none" w:sz="0" w:space="0" w:color="auto"/>
        <w:left w:val="none" w:sz="0" w:space="0" w:color="auto"/>
        <w:bottom w:val="none" w:sz="0" w:space="0" w:color="auto"/>
        <w:right w:val="none" w:sz="0" w:space="0" w:color="auto"/>
      </w:divBdr>
    </w:div>
    <w:div w:id="639461339">
      <w:bodyDiv w:val="1"/>
      <w:marLeft w:val="0"/>
      <w:marRight w:val="0"/>
      <w:marTop w:val="0"/>
      <w:marBottom w:val="0"/>
      <w:divBdr>
        <w:top w:val="none" w:sz="0" w:space="0" w:color="auto"/>
        <w:left w:val="none" w:sz="0" w:space="0" w:color="auto"/>
        <w:bottom w:val="none" w:sz="0" w:space="0" w:color="auto"/>
        <w:right w:val="none" w:sz="0" w:space="0" w:color="auto"/>
      </w:divBdr>
    </w:div>
    <w:div w:id="641543404">
      <w:bodyDiv w:val="1"/>
      <w:marLeft w:val="0"/>
      <w:marRight w:val="0"/>
      <w:marTop w:val="0"/>
      <w:marBottom w:val="0"/>
      <w:divBdr>
        <w:top w:val="none" w:sz="0" w:space="0" w:color="auto"/>
        <w:left w:val="none" w:sz="0" w:space="0" w:color="auto"/>
        <w:bottom w:val="none" w:sz="0" w:space="0" w:color="auto"/>
        <w:right w:val="none" w:sz="0" w:space="0" w:color="auto"/>
      </w:divBdr>
    </w:div>
    <w:div w:id="643395838">
      <w:bodyDiv w:val="1"/>
      <w:marLeft w:val="0"/>
      <w:marRight w:val="0"/>
      <w:marTop w:val="0"/>
      <w:marBottom w:val="0"/>
      <w:divBdr>
        <w:top w:val="none" w:sz="0" w:space="0" w:color="auto"/>
        <w:left w:val="none" w:sz="0" w:space="0" w:color="auto"/>
        <w:bottom w:val="none" w:sz="0" w:space="0" w:color="auto"/>
        <w:right w:val="none" w:sz="0" w:space="0" w:color="auto"/>
      </w:divBdr>
    </w:div>
    <w:div w:id="654988727">
      <w:bodyDiv w:val="1"/>
      <w:marLeft w:val="0"/>
      <w:marRight w:val="0"/>
      <w:marTop w:val="0"/>
      <w:marBottom w:val="0"/>
      <w:divBdr>
        <w:top w:val="none" w:sz="0" w:space="0" w:color="auto"/>
        <w:left w:val="none" w:sz="0" w:space="0" w:color="auto"/>
        <w:bottom w:val="none" w:sz="0" w:space="0" w:color="auto"/>
        <w:right w:val="none" w:sz="0" w:space="0" w:color="auto"/>
      </w:divBdr>
    </w:div>
    <w:div w:id="674384986">
      <w:bodyDiv w:val="1"/>
      <w:marLeft w:val="0"/>
      <w:marRight w:val="0"/>
      <w:marTop w:val="0"/>
      <w:marBottom w:val="0"/>
      <w:divBdr>
        <w:top w:val="none" w:sz="0" w:space="0" w:color="auto"/>
        <w:left w:val="none" w:sz="0" w:space="0" w:color="auto"/>
        <w:bottom w:val="none" w:sz="0" w:space="0" w:color="auto"/>
        <w:right w:val="none" w:sz="0" w:space="0" w:color="auto"/>
      </w:divBdr>
    </w:div>
    <w:div w:id="675498804">
      <w:bodyDiv w:val="1"/>
      <w:marLeft w:val="0"/>
      <w:marRight w:val="0"/>
      <w:marTop w:val="0"/>
      <w:marBottom w:val="0"/>
      <w:divBdr>
        <w:top w:val="none" w:sz="0" w:space="0" w:color="auto"/>
        <w:left w:val="none" w:sz="0" w:space="0" w:color="auto"/>
        <w:bottom w:val="none" w:sz="0" w:space="0" w:color="auto"/>
        <w:right w:val="none" w:sz="0" w:space="0" w:color="auto"/>
      </w:divBdr>
    </w:div>
    <w:div w:id="684019728">
      <w:bodyDiv w:val="1"/>
      <w:marLeft w:val="0"/>
      <w:marRight w:val="0"/>
      <w:marTop w:val="0"/>
      <w:marBottom w:val="0"/>
      <w:divBdr>
        <w:top w:val="none" w:sz="0" w:space="0" w:color="auto"/>
        <w:left w:val="none" w:sz="0" w:space="0" w:color="auto"/>
        <w:bottom w:val="none" w:sz="0" w:space="0" w:color="auto"/>
        <w:right w:val="none" w:sz="0" w:space="0" w:color="auto"/>
      </w:divBdr>
    </w:div>
    <w:div w:id="708918607">
      <w:bodyDiv w:val="1"/>
      <w:marLeft w:val="0"/>
      <w:marRight w:val="0"/>
      <w:marTop w:val="0"/>
      <w:marBottom w:val="0"/>
      <w:divBdr>
        <w:top w:val="none" w:sz="0" w:space="0" w:color="auto"/>
        <w:left w:val="none" w:sz="0" w:space="0" w:color="auto"/>
        <w:bottom w:val="none" w:sz="0" w:space="0" w:color="auto"/>
        <w:right w:val="none" w:sz="0" w:space="0" w:color="auto"/>
      </w:divBdr>
    </w:div>
    <w:div w:id="716898557">
      <w:bodyDiv w:val="1"/>
      <w:marLeft w:val="0"/>
      <w:marRight w:val="0"/>
      <w:marTop w:val="0"/>
      <w:marBottom w:val="0"/>
      <w:divBdr>
        <w:top w:val="none" w:sz="0" w:space="0" w:color="auto"/>
        <w:left w:val="none" w:sz="0" w:space="0" w:color="auto"/>
        <w:bottom w:val="none" w:sz="0" w:space="0" w:color="auto"/>
        <w:right w:val="none" w:sz="0" w:space="0" w:color="auto"/>
      </w:divBdr>
    </w:div>
    <w:div w:id="723720882">
      <w:bodyDiv w:val="1"/>
      <w:marLeft w:val="0"/>
      <w:marRight w:val="0"/>
      <w:marTop w:val="0"/>
      <w:marBottom w:val="0"/>
      <w:divBdr>
        <w:top w:val="none" w:sz="0" w:space="0" w:color="auto"/>
        <w:left w:val="none" w:sz="0" w:space="0" w:color="auto"/>
        <w:bottom w:val="none" w:sz="0" w:space="0" w:color="auto"/>
        <w:right w:val="none" w:sz="0" w:space="0" w:color="auto"/>
      </w:divBdr>
    </w:div>
    <w:div w:id="725450210">
      <w:bodyDiv w:val="1"/>
      <w:marLeft w:val="0"/>
      <w:marRight w:val="0"/>
      <w:marTop w:val="0"/>
      <w:marBottom w:val="0"/>
      <w:divBdr>
        <w:top w:val="none" w:sz="0" w:space="0" w:color="auto"/>
        <w:left w:val="none" w:sz="0" w:space="0" w:color="auto"/>
        <w:bottom w:val="none" w:sz="0" w:space="0" w:color="auto"/>
        <w:right w:val="none" w:sz="0" w:space="0" w:color="auto"/>
      </w:divBdr>
    </w:div>
    <w:div w:id="730613002">
      <w:bodyDiv w:val="1"/>
      <w:marLeft w:val="0"/>
      <w:marRight w:val="0"/>
      <w:marTop w:val="0"/>
      <w:marBottom w:val="0"/>
      <w:divBdr>
        <w:top w:val="none" w:sz="0" w:space="0" w:color="auto"/>
        <w:left w:val="none" w:sz="0" w:space="0" w:color="auto"/>
        <w:bottom w:val="none" w:sz="0" w:space="0" w:color="auto"/>
        <w:right w:val="none" w:sz="0" w:space="0" w:color="auto"/>
      </w:divBdr>
    </w:div>
    <w:div w:id="739056989">
      <w:bodyDiv w:val="1"/>
      <w:marLeft w:val="0"/>
      <w:marRight w:val="0"/>
      <w:marTop w:val="0"/>
      <w:marBottom w:val="0"/>
      <w:divBdr>
        <w:top w:val="none" w:sz="0" w:space="0" w:color="auto"/>
        <w:left w:val="none" w:sz="0" w:space="0" w:color="auto"/>
        <w:bottom w:val="none" w:sz="0" w:space="0" w:color="auto"/>
        <w:right w:val="none" w:sz="0" w:space="0" w:color="auto"/>
      </w:divBdr>
    </w:div>
    <w:div w:id="750350715">
      <w:bodyDiv w:val="1"/>
      <w:marLeft w:val="0"/>
      <w:marRight w:val="0"/>
      <w:marTop w:val="0"/>
      <w:marBottom w:val="0"/>
      <w:divBdr>
        <w:top w:val="none" w:sz="0" w:space="0" w:color="auto"/>
        <w:left w:val="none" w:sz="0" w:space="0" w:color="auto"/>
        <w:bottom w:val="none" w:sz="0" w:space="0" w:color="auto"/>
        <w:right w:val="none" w:sz="0" w:space="0" w:color="auto"/>
      </w:divBdr>
    </w:div>
    <w:div w:id="751002239">
      <w:bodyDiv w:val="1"/>
      <w:marLeft w:val="0"/>
      <w:marRight w:val="0"/>
      <w:marTop w:val="0"/>
      <w:marBottom w:val="0"/>
      <w:divBdr>
        <w:top w:val="none" w:sz="0" w:space="0" w:color="auto"/>
        <w:left w:val="none" w:sz="0" w:space="0" w:color="auto"/>
        <w:bottom w:val="none" w:sz="0" w:space="0" w:color="auto"/>
        <w:right w:val="none" w:sz="0" w:space="0" w:color="auto"/>
      </w:divBdr>
    </w:div>
    <w:div w:id="758018553">
      <w:bodyDiv w:val="1"/>
      <w:marLeft w:val="0"/>
      <w:marRight w:val="0"/>
      <w:marTop w:val="0"/>
      <w:marBottom w:val="0"/>
      <w:divBdr>
        <w:top w:val="none" w:sz="0" w:space="0" w:color="auto"/>
        <w:left w:val="none" w:sz="0" w:space="0" w:color="auto"/>
        <w:bottom w:val="none" w:sz="0" w:space="0" w:color="auto"/>
        <w:right w:val="none" w:sz="0" w:space="0" w:color="auto"/>
      </w:divBdr>
    </w:div>
    <w:div w:id="758989986">
      <w:bodyDiv w:val="1"/>
      <w:marLeft w:val="0"/>
      <w:marRight w:val="0"/>
      <w:marTop w:val="0"/>
      <w:marBottom w:val="0"/>
      <w:divBdr>
        <w:top w:val="none" w:sz="0" w:space="0" w:color="auto"/>
        <w:left w:val="none" w:sz="0" w:space="0" w:color="auto"/>
        <w:bottom w:val="none" w:sz="0" w:space="0" w:color="auto"/>
        <w:right w:val="none" w:sz="0" w:space="0" w:color="auto"/>
      </w:divBdr>
    </w:div>
    <w:div w:id="771243163">
      <w:bodyDiv w:val="1"/>
      <w:marLeft w:val="0"/>
      <w:marRight w:val="0"/>
      <w:marTop w:val="0"/>
      <w:marBottom w:val="0"/>
      <w:divBdr>
        <w:top w:val="none" w:sz="0" w:space="0" w:color="auto"/>
        <w:left w:val="none" w:sz="0" w:space="0" w:color="auto"/>
        <w:bottom w:val="none" w:sz="0" w:space="0" w:color="auto"/>
        <w:right w:val="none" w:sz="0" w:space="0" w:color="auto"/>
      </w:divBdr>
    </w:div>
    <w:div w:id="785390631">
      <w:bodyDiv w:val="1"/>
      <w:marLeft w:val="0"/>
      <w:marRight w:val="0"/>
      <w:marTop w:val="0"/>
      <w:marBottom w:val="0"/>
      <w:divBdr>
        <w:top w:val="none" w:sz="0" w:space="0" w:color="auto"/>
        <w:left w:val="none" w:sz="0" w:space="0" w:color="auto"/>
        <w:bottom w:val="none" w:sz="0" w:space="0" w:color="auto"/>
        <w:right w:val="none" w:sz="0" w:space="0" w:color="auto"/>
      </w:divBdr>
    </w:div>
    <w:div w:id="795222294">
      <w:bodyDiv w:val="1"/>
      <w:marLeft w:val="0"/>
      <w:marRight w:val="0"/>
      <w:marTop w:val="0"/>
      <w:marBottom w:val="0"/>
      <w:divBdr>
        <w:top w:val="none" w:sz="0" w:space="0" w:color="auto"/>
        <w:left w:val="none" w:sz="0" w:space="0" w:color="auto"/>
        <w:bottom w:val="none" w:sz="0" w:space="0" w:color="auto"/>
        <w:right w:val="none" w:sz="0" w:space="0" w:color="auto"/>
      </w:divBdr>
    </w:div>
    <w:div w:id="795567457">
      <w:bodyDiv w:val="1"/>
      <w:marLeft w:val="0"/>
      <w:marRight w:val="0"/>
      <w:marTop w:val="0"/>
      <w:marBottom w:val="0"/>
      <w:divBdr>
        <w:top w:val="none" w:sz="0" w:space="0" w:color="auto"/>
        <w:left w:val="none" w:sz="0" w:space="0" w:color="auto"/>
        <w:bottom w:val="none" w:sz="0" w:space="0" w:color="auto"/>
        <w:right w:val="none" w:sz="0" w:space="0" w:color="auto"/>
      </w:divBdr>
    </w:div>
    <w:div w:id="797452355">
      <w:bodyDiv w:val="1"/>
      <w:marLeft w:val="0"/>
      <w:marRight w:val="0"/>
      <w:marTop w:val="0"/>
      <w:marBottom w:val="0"/>
      <w:divBdr>
        <w:top w:val="none" w:sz="0" w:space="0" w:color="auto"/>
        <w:left w:val="none" w:sz="0" w:space="0" w:color="auto"/>
        <w:bottom w:val="none" w:sz="0" w:space="0" w:color="auto"/>
        <w:right w:val="none" w:sz="0" w:space="0" w:color="auto"/>
      </w:divBdr>
    </w:div>
    <w:div w:id="799225207">
      <w:bodyDiv w:val="1"/>
      <w:marLeft w:val="0"/>
      <w:marRight w:val="0"/>
      <w:marTop w:val="0"/>
      <w:marBottom w:val="0"/>
      <w:divBdr>
        <w:top w:val="none" w:sz="0" w:space="0" w:color="auto"/>
        <w:left w:val="none" w:sz="0" w:space="0" w:color="auto"/>
        <w:bottom w:val="none" w:sz="0" w:space="0" w:color="auto"/>
        <w:right w:val="none" w:sz="0" w:space="0" w:color="auto"/>
      </w:divBdr>
    </w:div>
    <w:div w:id="800610672">
      <w:bodyDiv w:val="1"/>
      <w:marLeft w:val="0"/>
      <w:marRight w:val="0"/>
      <w:marTop w:val="0"/>
      <w:marBottom w:val="0"/>
      <w:divBdr>
        <w:top w:val="none" w:sz="0" w:space="0" w:color="auto"/>
        <w:left w:val="none" w:sz="0" w:space="0" w:color="auto"/>
        <w:bottom w:val="none" w:sz="0" w:space="0" w:color="auto"/>
        <w:right w:val="none" w:sz="0" w:space="0" w:color="auto"/>
      </w:divBdr>
    </w:div>
    <w:div w:id="820776541">
      <w:bodyDiv w:val="1"/>
      <w:marLeft w:val="0"/>
      <w:marRight w:val="0"/>
      <w:marTop w:val="0"/>
      <w:marBottom w:val="0"/>
      <w:divBdr>
        <w:top w:val="none" w:sz="0" w:space="0" w:color="auto"/>
        <w:left w:val="none" w:sz="0" w:space="0" w:color="auto"/>
        <w:bottom w:val="none" w:sz="0" w:space="0" w:color="auto"/>
        <w:right w:val="none" w:sz="0" w:space="0" w:color="auto"/>
      </w:divBdr>
    </w:div>
    <w:div w:id="821429454">
      <w:bodyDiv w:val="1"/>
      <w:marLeft w:val="0"/>
      <w:marRight w:val="0"/>
      <w:marTop w:val="0"/>
      <w:marBottom w:val="0"/>
      <w:divBdr>
        <w:top w:val="none" w:sz="0" w:space="0" w:color="auto"/>
        <w:left w:val="none" w:sz="0" w:space="0" w:color="auto"/>
        <w:bottom w:val="none" w:sz="0" w:space="0" w:color="auto"/>
        <w:right w:val="none" w:sz="0" w:space="0" w:color="auto"/>
      </w:divBdr>
    </w:div>
    <w:div w:id="823474825">
      <w:bodyDiv w:val="1"/>
      <w:marLeft w:val="0"/>
      <w:marRight w:val="0"/>
      <w:marTop w:val="0"/>
      <w:marBottom w:val="0"/>
      <w:divBdr>
        <w:top w:val="none" w:sz="0" w:space="0" w:color="auto"/>
        <w:left w:val="none" w:sz="0" w:space="0" w:color="auto"/>
        <w:bottom w:val="none" w:sz="0" w:space="0" w:color="auto"/>
        <w:right w:val="none" w:sz="0" w:space="0" w:color="auto"/>
      </w:divBdr>
    </w:div>
    <w:div w:id="827787989">
      <w:bodyDiv w:val="1"/>
      <w:marLeft w:val="0"/>
      <w:marRight w:val="0"/>
      <w:marTop w:val="0"/>
      <w:marBottom w:val="0"/>
      <w:divBdr>
        <w:top w:val="none" w:sz="0" w:space="0" w:color="auto"/>
        <w:left w:val="none" w:sz="0" w:space="0" w:color="auto"/>
        <w:bottom w:val="none" w:sz="0" w:space="0" w:color="auto"/>
        <w:right w:val="none" w:sz="0" w:space="0" w:color="auto"/>
      </w:divBdr>
    </w:div>
    <w:div w:id="832067155">
      <w:bodyDiv w:val="1"/>
      <w:marLeft w:val="0"/>
      <w:marRight w:val="0"/>
      <w:marTop w:val="0"/>
      <w:marBottom w:val="0"/>
      <w:divBdr>
        <w:top w:val="none" w:sz="0" w:space="0" w:color="auto"/>
        <w:left w:val="none" w:sz="0" w:space="0" w:color="auto"/>
        <w:bottom w:val="none" w:sz="0" w:space="0" w:color="auto"/>
        <w:right w:val="none" w:sz="0" w:space="0" w:color="auto"/>
      </w:divBdr>
    </w:div>
    <w:div w:id="835607034">
      <w:bodyDiv w:val="1"/>
      <w:marLeft w:val="0"/>
      <w:marRight w:val="0"/>
      <w:marTop w:val="0"/>
      <w:marBottom w:val="0"/>
      <w:divBdr>
        <w:top w:val="none" w:sz="0" w:space="0" w:color="auto"/>
        <w:left w:val="none" w:sz="0" w:space="0" w:color="auto"/>
        <w:bottom w:val="none" w:sz="0" w:space="0" w:color="auto"/>
        <w:right w:val="none" w:sz="0" w:space="0" w:color="auto"/>
      </w:divBdr>
    </w:div>
    <w:div w:id="842429536">
      <w:bodyDiv w:val="1"/>
      <w:marLeft w:val="0"/>
      <w:marRight w:val="0"/>
      <w:marTop w:val="0"/>
      <w:marBottom w:val="0"/>
      <w:divBdr>
        <w:top w:val="none" w:sz="0" w:space="0" w:color="auto"/>
        <w:left w:val="none" w:sz="0" w:space="0" w:color="auto"/>
        <w:bottom w:val="none" w:sz="0" w:space="0" w:color="auto"/>
        <w:right w:val="none" w:sz="0" w:space="0" w:color="auto"/>
      </w:divBdr>
    </w:div>
    <w:div w:id="843398293">
      <w:bodyDiv w:val="1"/>
      <w:marLeft w:val="0"/>
      <w:marRight w:val="0"/>
      <w:marTop w:val="0"/>
      <w:marBottom w:val="0"/>
      <w:divBdr>
        <w:top w:val="none" w:sz="0" w:space="0" w:color="auto"/>
        <w:left w:val="none" w:sz="0" w:space="0" w:color="auto"/>
        <w:bottom w:val="none" w:sz="0" w:space="0" w:color="auto"/>
        <w:right w:val="none" w:sz="0" w:space="0" w:color="auto"/>
      </w:divBdr>
    </w:div>
    <w:div w:id="862397721">
      <w:bodyDiv w:val="1"/>
      <w:marLeft w:val="0"/>
      <w:marRight w:val="0"/>
      <w:marTop w:val="0"/>
      <w:marBottom w:val="0"/>
      <w:divBdr>
        <w:top w:val="none" w:sz="0" w:space="0" w:color="auto"/>
        <w:left w:val="none" w:sz="0" w:space="0" w:color="auto"/>
        <w:bottom w:val="none" w:sz="0" w:space="0" w:color="auto"/>
        <w:right w:val="none" w:sz="0" w:space="0" w:color="auto"/>
      </w:divBdr>
    </w:div>
    <w:div w:id="864172774">
      <w:bodyDiv w:val="1"/>
      <w:marLeft w:val="0"/>
      <w:marRight w:val="0"/>
      <w:marTop w:val="0"/>
      <w:marBottom w:val="0"/>
      <w:divBdr>
        <w:top w:val="none" w:sz="0" w:space="0" w:color="auto"/>
        <w:left w:val="none" w:sz="0" w:space="0" w:color="auto"/>
        <w:bottom w:val="none" w:sz="0" w:space="0" w:color="auto"/>
        <w:right w:val="none" w:sz="0" w:space="0" w:color="auto"/>
      </w:divBdr>
    </w:div>
    <w:div w:id="869490013">
      <w:bodyDiv w:val="1"/>
      <w:marLeft w:val="0"/>
      <w:marRight w:val="0"/>
      <w:marTop w:val="0"/>
      <w:marBottom w:val="0"/>
      <w:divBdr>
        <w:top w:val="none" w:sz="0" w:space="0" w:color="auto"/>
        <w:left w:val="none" w:sz="0" w:space="0" w:color="auto"/>
        <w:bottom w:val="none" w:sz="0" w:space="0" w:color="auto"/>
        <w:right w:val="none" w:sz="0" w:space="0" w:color="auto"/>
      </w:divBdr>
    </w:div>
    <w:div w:id="874464697">
      <w:bodyDiv w:val="1"/>
      <w:marLeft w:val="0"/>
      <w:marRight w:val="0"/>
      <w:marTop w:val="0"/>
      <w:marBottom w:val="0"/>
      <w:divBdr>
        <w:top w:val="none" w:sz="0" w:space="0" w:color="auto"/>
        <w:left w:val="none" w:sz="0" w:space="0" w:color="auto"/>
        <w:bottom w:val="none" w:sz="0" w:space="0" w:color="auto"/>
        <w:right w:val="none" w:sz="0" w:space="0" w:color="auto"/>
      </w:divBdr>
    </w:div>
    <w:div w:id="877477342">
      <w:bodyDiv w:val="1"/>
      <w:marLeft w:val="0"/>
      <w:marRight w:val="0"/>
      <w:marTop w:val="0"/>
      <w:marBottom w:val="0"/>
      <w:divBdr>
        <w:top w:val="none" w:sz="0" w:space="0" w:color="auto"/>
        <w:left w:val="none" w:sz="0" w:space="0" w:color="auto"/>
        <w:bottom w:val="none" w:sz="0" w:space="0" w:color="auto"/>
        <w:right w:val="none" w:sz="0" w:space="0" w:color="auto"/>
      </w:divBdr>
    </w:div>
    <w:div w:id="882015254">
      <w:bodyDiv w:val="1"/>
      <w:marLeft w:val="0"/>
      <w:marRight w:val="0"/>
      <w:marTop w:val="0"/>
      <w:marBottom w:val="0"/>
      <w:divBdr>
        <w:top w:val="none" w:sz="0" w:space="0" w:color="auto"/>
        <w:left w:val="none" w:sz="0" w:space="0" w:color="auto"/>
        <w:bottom w:val="none" w:sz="0" w:space="0" w:color="auto"/>
        <w:right w:val="none" w:sz="0" w:space="0" w:color="auto"/>
      </w:divBdr>
    </w:div>
    <w:div w:id="883564849">
      <w:bodyDiv w:val="1"/>
      <w:marLeft w:val="0"/>
      <w:marRight w:val="0"/>
      <w:marTop w:val="0"/>
      <w:marBottom w:val="0"/>
      <w:divBdr>
        <w:top w:val="none" w:sz="0" w:space="0" w:color="auto"/>
        <w:left w:val="none" w:sz="0" w:space="0" w:color="auto"/>
        <w:bottom w:val="none" w:sz="0" w:space="0" w:color="auto"/>
        <w:right w:val="none" w:sz="0" w:space="0" w:color="auto"/>
      </w:divBdr>
    </w:div>
    <w:div w:id="884218882">
      <w:bodyDiv w:val="1"/>
      <w:marLeft w:val="0"/>
      <w:marRight w:val="0"/>
      <w:marTop w:val="0"/>
      <w:marBottom w:val="0"/>
      <w:divBdr>
        <w:top w:val="none" w:sz="0" w:space="0" w:color="auto"/>
        <w:left w:val="none" w:sz="0" w:space="0" w:color="auto"/>
        <w:bottom w:val="none" w:sz="0" w:space="0" w:color="auto"/>
        <w:right w:val="none" w:sz="0" w:space="0" w:color="auto"/>
      </w:divBdr>
    </w:div>
    <w:div w:id="884636001">
      <w:bodyDiv w:val="1"/>
      <w:marLeft w:val="0"/>
      <w:marRight w:val="0"/>
      <w:marTop w:val="0"/>
      <w:marBottom w:val="0"/>
      <w:divBdr>
        <w:top w:val="none" w:sz="0" w:space="0" w:color="auto"/>
        <w:left w:val="none" w:sz="0" w:space="0" w:color="auto"/>
        <w:bottom w:val="none" w:sz="0" w:space="0" w:color="auto"/>
        <w:right w:val="none" w:sz="0" w:space="0" w:color="auto"/>
      </w:divBdr>
    </w:div>
    <w:div w:id="885684781">
      <w:bodyDiv w:val="1"/>
      <w:marLeft w:val="0"/>
      <w:marRight w:val="0"/>
      <w:marTop w:val="0"/>
      <w:marBottom w:val="0"/>
      <w:divBdr>
        <w:top w:val="none" w:sz="0" w:space="0" w:color="auto"/>
        <w:left w:val="none" w:sz="0" w:space="0" w:color="auto"/>
        <w:bottom w:val="none" w:sz="0" w:space="0" w:color="auto"/>
        <w:right w:val="none" w:sz="0" w:space="0" w:color="auto"/>
      </w:divBdr>
    </w:div>
    <w:div w:id="886530263">
      <w:bodyDiv w:val="1"/>
      <w:marLeft w:val="0"/>
      <w:marRight w:val="0"/>
      <w:marTop w:val="0"/>
      <w:marBottom w:val="0"/>
      <w:divBdr>
        <w:top w:val="none" w:sz="0" w:space="0" w:color="auto"/>
        <w:left w:val="none" w:sz="0" w:space="0" w:color="auto"/>
        <w:bottom w:val="none" w:sz="0" w:space="0" w:color="auto"/>
        <w:right w:val="none" w:sz="0" w:space="0" w:color="auto"/>
      </w:divBdr>
    </w:div>
    <w:div w:id="887954919">
      <w:bodyDiv w:val="1"/>
      <w:marLeft w:val="0"/>
      <w:marRight w:val="0"/>
      <w:marTop w:val="0"/>
      <w:marBottom w:val="0"/>
      <w:divBdr>
        <w:top w:val="none" w:sz="0" w:space="0" w:color="auto"/>
        <w:left w:val="none" w:sz="0" w:space="0" w:color="auto"/>
        <w:bottom w:val="none" w:sz="0" w:space="0" w:color="auto"/>
        <w:right w:val="none" w:sz="0" w:space="0" w:color="auto"/>
      </w:divBdr>
    </w:div>
    <w:div w:id="894241870">
      <w:bodyDiv w:val="1"/>
      <w:marLeft w:val="0"/>
      <w:marRight w:val="0"/>
      <w:marTop w:val="0"/>
      <w:marBottom w:val="0"/>
      <w:divBdr>
        <w:top w:val="none" w:sz="0" w:space="0" w:color="auto"/>
        <w:left w:val="none" w:sz="0" w:space="0" w:color="auto"/>
        <w:bottom w:val="none" w:sz="0" w:space="0" w:color="auto"/>
        <w:right w:val="none" w:sz="0" w:space="0" w:color="auto"/>
      </w:divBdr>
    </w:div>
    <w:div w:id="899055115">
      <w:bodyDiv w:val="1"/>
      <w:marLeft w:val="0"/>
      <w:marRight w:val="0"/>
      <w:marTop w:val="0"/>
      <w:marBottom w:val="0"/>
      <w:divBdr>
        <w:top w:val="none" w:sz="0" w:space="0" w:color="auto"/>
        <w:left w:val="none" w:sz="0" w:space="0" w:color="auto"/>
        <w:bottom w:val="none" w:sz="0" w:space="0" w:color="auto"/>
        <w:right w:val="none" w:sz="0" w:space="0" w:color="auto"/>
      </w:divBdr>
    </w:div>
    <w:div w:id="923415473">
      <w:bodyDiv w:val="1"/>
      <w:marLeft w:val="0"/>
      <w:marRight w:val="0"/>
      <w:marTop w:val="0"/>
      <w:marBottom w:val="0"/>
      <w:divBdr>
        <w:top w:val="none" w:sz="0" w:space="0" w:color="auto"/>
        <w:left w:val="none" w:sz="0" w:space="0" w:color="auto"/>
        <w:bottom w:val="none" w:sz="0" w:space="0" w:color="auto"/>
        <w:right w:val="none" w:sz="0" w:space="0" w:color="auto"/>
      </w:divBdr>
    </w:div>
    <w:div w:id="923957566">
      <w:bodyDiv w:val="1"/>
      <w:marLeft w:val="0"/>
      <w:marRight w:val="0"/>
      <w:marTop w:val="0"/>
      <w:marBottom w:val="0"/>
      <w:divBdr>
        <w:top w:val="none" w:sz="0" w:space="0" w:color="auto"/>
        <w:left w:val="none" w:sz="0" w:space="0" w:color="auto"/>
        <w:bottom w:val="none" w:sz="0" w:space="0" w:color="auto"/>
        <w:right w:val="none" w:sz="0" w:space="0" w:color="auto"/>
      </w:divBdr>
    </w:div>
    <w:div w:id="933393921">
      <w:bodyDiv w:val="1"/>
      <w:marLeft w:val="0"/>
      <w:marRight w:val="0"/>
      <w:marTop w:val="0"/>
      <w:marBottom w:val="0"/>
      <w:divBdr>
        <w:top w:val="none" w:sz="0" w:space="0" w:color="auto"/>
        <w:left w:val="none" w:sz="0" w:space="0" w:color="auto"/>
        <w:bottom w:val="none" w:sz="0" w:space="0" w:color="auto"/>
        <w:right w:val="none" w:sz="0" w:space="0" w:color="auto"/>
      </w:divBdr>
    </w:div>
    <w:div w:id="933977382">
      <w:bodyDiv w:val="1"/>
      <w:marLeft w:val="0"/>
      <w:marRight w:val="0"/>
      <w:marTop w:val="0"/>
      <w:marBottom w:val="0"/>
      <w:divBdr>
        <w:top w:val="none" w:sz="0" w:space="0" w:color="auto"/>
        <w:left w:val="none" w:sz="0" w:space="0" w:color="auto"/>
        <w:bottom w:val="none" w:sz="0" w:space="0" w:color="auto"/>
        <w:right w:val="none" w:sz="0" w:space="0" w:color="auto"/>
      </w:divBdr>
    </w:div>
    <w:div w:id="935400517">
      <w:bodyDiv w:val="1"/>
      <w:marLeft w:val="0"/>
      <w:marRight w:val="0"/>
      <w:marTop w:val="0"/>
      <w:marBottom w:val="0"/>
      <w:divBdr>
        <w:top w:val="none" w:sz="0" w:space="0" w:color="auto"/>
        <w:left w:val="none" w:sz="0" w:space="0" w:color="auto"/>
        <w:bottom w:val="none" w:sz="0" w:space="0" w:color="auto"/>
        <w:right w:val="none" w:sz="0" w:space="0" w:color="auto"/>
      </w:divBdr>
    </w:div>
    <w:div w:id="947542288">
      <w:bodyDiv w:val="1"/>
      <w:marLeft w:val="0"/>
      <w:marRight w:val="0"/>
      <w:marTop w:val="0"/>
      <w:marBottom w:val="0"/>
      <w:divBdr>
        <w:top w:val="none" w:sz="0" w:space="0" w:color="auto"/>
        <w:left w:val="none" w:sz="0" w:space="0" w:color="auto"/>
        <w:bottom w:val="none" w:sz="0" w:space="0" w:color="auto"/>
        <w:right w:val="none" w:sz="0" w:space="0" w:color="auto"/>
      </w:divBdr>
    </w:div>
    <w:div w:id="956789124">
      <w:bodyDiv w:val="1"/>
      <w:marLeft w:val="0"/>
      <w:marRight w:val="0"/>
      <w:marTop w:val="0"/>
      <w:marBottom w:val="0"/>
      <w:divBdr>
        <w:top w:val="none" w:sz="0" w:space="0" w:color="auto"/>
        <w:left w:val="none" w:sz="0" w:space="0" w:color="auto"/>
        <w:bottom w:val="none" w:sz="0" w:space="0" w:color="auto"/>
        <w:right w:val="none" w:sz="0" w:space="0" w:color="auto"/>
      </w:divBdr>
    </w:div>
    <w:div w:id="960692346">
      <w:bodyDiv w:val="1"/>
      <w:marLeft w:val="0"/>
      <w:marRight w:val="0"/>
      <w:marTop w:val="0"/>
      <w:marBottom w:val="0"/>
      <w:divBdr>
        <w:top w:val="none" w:sz="0" w:space="0" w:color="auto"/>
        <w:left w:val="none" w:sz="0" w:space="0" w:color="auto"/>
        <w:bottom w:val="none" w:sz="0" w:space="0" w:color="auto"/>
        <w:right w:val="none" w:sz="0" w:space="0" w:color="auto"/>
      </w:divBdr>
    </w:div>
    <w:div w:id="963117616">
      <w:bodyDiv w:val="1"/>
      <w:marLeft w:val="0"/>
      <w:marRight w:val="0"/>
      <w:marTop w:val="0"/>
      <w:marBottom w:val="0"/>
      <w:divBdr>
        <w:top w:val="none" w:sz="0" w:space="0" w:color="auto"/>
        <w:left w:val="none" w:sz="0" w:space="0" w:color="auto"/>
        <w:bottom w:val="none" w:sz="0" w:space="0" w:color="auto"/>
        <w:right w:val="none" w:sz="0" w:space="0" w:color="auto"/>
      </w:divBdr>
    </w:div>
    <w:div w:id="964582474">
      <w:bodyDiv w:val="1"/>
      <w:marLeft w:val="0"/>
      <w:marRight w:val="0"/>
      <w:marTop w:val="0"/>
      <w:marBottom w:val="0"/>
      <w:divBdr>
        <w:top w:val="none" w:sz="0" w:space="0" w:color="auto"/>
        <w:left w:val="none" w:sz="0" w:space="0" w:color="auto"/>
        <w:bottom w:val="none" w:sz="0" w:space="0" w:color="auto"/>
        <w:right w:val="none" w:sz="0" w:space="0" w:color="auto"/>
      </w:divBdr>
    </w:div>
    <w:div w:id="974143734">
      <w:bodyDiv w:val="1"/>
      <w:marLeft w:val="0"/>
      <w:marRight w:val="0"/>
      <w:marTop w:val="0"/>
      <w:marBottom w:val="0"/>
      <w:divBdr>
        <w:top w:val="none" w:sz="0" w:space="0" w:color="auto"/>
        <w:left w:val="none" w:sz="0" w:space="0" w:color="auto"/>
        <w:bottom w:val="none" w:sz="0" w:space="0" w:color="auto"/>
        <w:right w:val="none" w:sz="0" w:space="0" w:color="auto"/>
      </w:divBdr>
    </w:div>
    <w:div w:id="974990199">
      <w:bodyDiv w:val="1"/>
      <w:marLeft w:val="0"/>
      <w:marRight w:val="0"/>
      <w:marTop w:val="0"/>
      <w:marBottom w:val="0"/>
      <w:divBdr>
        <w:top w:val="none" w:sz="0" w:space="0" w:color="auto"/>
        <w:left w:val="none" w:sz="0" w:space="0" w:color="auto"/>
        <w:bottom w:val="none" w:sz="0" w:space="0" w:color="auto"/>
        <w:right w:val="none" w:sz="0" w:space="0" w:color="auto"/>
      </w:divBdr>
    </w:div>
    <w:div w:id="982000759">
      <w:bodyDiv w:val="1"/>
      <w:marLeft w:val="0"/>
      <w:marRight w:val="0"/>
      <w:marTop w:val="0"/>
      <w:marBottom w:val="0"/>
      <w:divBdr>
        <w:top w:val="none" w:sz="0" w:space="0" w:color="auto"/>
        <w:left w:val="none" w:sz="0" w:space="0" w:color="auto"/>
        <w:bottom w:val="none" w:sz="0" w:space="0" w:color="auto"/>
        <w:right w:val="none" w:sz="0" w:space="0" w:color="auto"/>
      </w:divBdr>
    </w:div>
    <w:div w:id="986133818">
      <w:bodyDiv w:val="1"/>
      <w:marLeft w:val="0"/>
      <w:marRight w:val="0"/>
      <w:marTop w:val="0"/>
      <w:marBottom w:val="0"/>
      <w:divBdr>
        <w:top w:val="none" w:sz="0" w:space="0" w:color="auto"/>
        <w:left w:val="none" w:sz="0" w:space="0" w:color="auto"/>
        <w:bottom w:val="none" w:sz="0" w:space="0" w:color="auto"/>
        <w:right w:val="none" w:sz="0" w:space="0" w:color="auto"/>
      </w:divBdr>
    </w:div>
    <w:div w:id="987562823">
      <w:bodyDiv w:val="1"/>
      <w:marLeft w:val="0"/>
      <w:marRight w:val="0"/>
      <w:marTop w:val="0"/>
      <w:marBottom w:val="0"/>
      <w:divBdr>
        <w:top w:val="none" w:sz="0" w:space="0" w:color="auto"/>
        <w:left w:val="none" w:sz="0" w:space="0" w:color="auto"/>
        <w:bottom w:val="none" w:sz="0" w:space="0" w:color="auto"/>
        <w:right w:val="none" w:sz="0" w:space="0" w:color="auto"/>
      </w:divBdr>
    </w:div>
    <w:div w:id="998774551">
      <w:bodyDiv w:val="1"/>
      <w:marLeft w:val="0"/>
      <w:marRight w:val="0"/>
      <w:marTop w:val="0"/>
      <w:marBottom w:val="0"/>
      <w:divBdr>
        <w:top w:val="none" w:sz="0" w:space="0" w:color="auto"/>
        <w:left w:val="none" w:sz="0" w:space="0" w:color="auto"/>
        <w:bottom w:val="none" w:sz="0" w:space="0" w:color="auto"/>
        <w:right w:val="none" w:sz="0" w:space="0" w:color="auto"/>
      </w:divBdr>
    </w:div>
    <w:div w:id="999968220">
      <w:bodyDiv w:val="1"/>
      <w:marLeft w:val="0"/>
      <w:marRight w:val="0"/>
      <w:marTop w:val="0"/>
      <w:marBottom w:val="0"/>
      <w:divBdr>
        <w:top w:val="none" w:sz="0" w:space="0" w:color="auto"/>
        <w:left w:val="none" w:sz="0" w:space="0" w:color="auto"/>
        <w:bottom w:val="none" w:sz="0" w:space="0" w:color="auto"/>
        <w:right w:val="none" w:sz="0" w:space="0" w:color="auto"/>
      </w:divBdr>
    </w:div>
    <w:div w:id="1001198889">
      <w:bodyDiv w:val="1"/>
      <w:marLeft w:val="0"/>
      <w:marRight w:val="0"/>
      <w:marTop w:val="0"/>
      <w:marBottom w:val="0"/>
      <w:divBdr>
        <w:top w:val="none" w:sz="0" w:space="0" w:color="auto"/>
        <w:left w:val="none" w:sz="0" w:space="0" w:color="auto"/>
        <w:bottom w:val="none" w:sz="0" w:space="0" w:color="auto"/>
        <w:right w:val="none" w:sz="0" w:space="0" w:color="auto"/>
      </w:divBdr>
    </w:div>
    <w:div w:id="1009479468">
      <w:bodyDiv w:val="1"/>
      <w:marLeft w:val="0"/>
      <w:marRight w:val="0"/>
      <w:marTop w:val="0"/>
      <w:marBottom w:val="0"/>
      <w:divBdr>
        <w:top w:val="none" w:sz="0" w:space="0" w:color="auto"/>
        <w:left w:val="none" w:sz="0" w:space="0" w:color="auto"/>
        <w:bottom w:val="none" w:sz="0" w:space="0" w:color="auto"/>
        <w:right w:val="none" w:sz="0" w:space="0" w:color="auto"/>
      </w:divBdr>
    </w:div>
    <w:div w:id="1011301271">
      <w:bodyDiv w:val="1"/>
      <w:marLeft w:val="0"/>
      <w:marRight w:val="0"/>
      <w:marTop w:val="0"/>
      <w:marBottom w:val="0"/>
      <w:divBdr>
        <w:top w:val="none" w:sz="0" w:space="0" w:color="auto"/>
        <w:left w:val="none" w:sz="0" w:space="0" w:color="auto"/>
        <w:bottom w:val="none" w:sz="0" w:space="0" w:color="auto"/>
        <w:right w:val="none" w:sz="0" w:space="0" w:color="auto"/>
      </w:divBdr>
    </w:div>
    <w:div w:id="1025406786">
      <w:bodyDiv w:val="1"/>
      <w:marLeft w:val="0"/>
      <w:marRight w:val="0"/>
      <w:marTop w:val="0"/>
      <w:marBottom w:val="0"/>
      <w:divBdr>
        <w:top w:val="none" w:sz="0" w:space="0" w:color="auto"/>
        <w:left w:val="none" w:sz="0" w:space="0" w:color="auto"/>
        <w:bottom w:val="none" w:sz="0" w:space="0" w:color="auto"/>
        <w:right w:val="none" w:sz="0" w:space="0" w:color="auto"/>
      </w:divBdr>
    </w:div>
    <w:div w:id="1025668569">
      <w:bodyDiv w:val="1"/>
      <w:marLeft w:val="0"/>
      <w:marRight w:val="0"/>
      <w:marTop w:val="0"/>
      <w:marBottom w:val="0"/>
      <w:divBdr>
        <w:top w:val="none" w:sz="0" w:space="0" w:color="auto"/>
        <w:left w:val="none" w:sz="0" w:space="0" w:color="auto"/>
        <w:bottom w:val="none" w:sz="0" w:space="0" w:color="auto"/>
        <w:right w:val="none" w:sz="0" w:space="0" w:color="auto"/>
      </w:divBdr>
    </w:div>
    <w:div w:id="1031883715">
      <w:bodyDiv w:val="1"/>
      <w:marLeft w:val="0"/>
      <w:marRight w:val="0"/>
      <w:marTop w:val="0"/>
      <w:marBottom w:val="0"/>
      <w:divBdr>
        <w:top w:val="none" w:sz="0" w:space="0" w:color="auto"/>
        <w:left w:val="none" w:sz="0" w:space="0" w:color="auto"/>
        <w:bottom w:val="none" w:sz="0" w:space="0" w:color="auto"/>
        <w:right w:val="none" w:sz="0" w:space="0" w:color="auto"/>
      </w:divBdr>
    </w:div>
    <w:div w:id="1042753808">
      <w:bodyDiv w:val="1"/>
      <w:marLeft w:val="0"/>
      <w:marRight w:val="0"/>
      <w:marTop w:val="0"/>
      <w:marBottom w:val="0"/>
      <w:divBdr>
        <w:top w:val="none" w:sz="0" w:space="0" w:color="auto"/>
        <w:left w:val="none" w:sz="0" w:space="0" w:color="auto"/>
        <w:bottom w:val="none" w:sz="0" w:space="0" w:color="auto"/>
        <w:right w:val="none" w:sz="0" w:space="0" w:color="auto"/>
      </w:divBdr>
    </w:div>
    <w:div w:id="1046873693">
      <w:bodyDiv w:val="1"/>
      <w:marLeft w:val="0"/>
      <w:marRight w:val="0"/>
      <w:marTop w:val="0"/>
      <w:marBottom w:val="0"/>
      <w:divBdr>
        <w:top w:val="none" w:sz="0" w:space="0" w:color="auto"/>
        <w:left w:val="none" w:sz="0" w:space="0" w:color="auto"/>
        <w:bottom w:val="none" w:sz="0" w:space="0" w:color="auto"/>
        <w:right w:val="none" w:sz="0" w:space="0" w:color="auto"/>
      </w:divBdr>
    </w:div>
    <w:div w:id="1047610795">
      <w:bodyDiv w:val="1"/>
      <w:marLeft w:val="0"/>
      <w:marRight w:val="0"/>
      <w:marTop w:val="0"/>
      <w:marBottom w:val="0"/>
      <w:divBdr>
        <w:top w:val="none" w:sz="0" w:space="0" w:color="auto"/>
        <w:left w:val="none" w:sz="0" w:space="0" w:color="auto"/>
        <w:bottom w:val="none" w:sz="0" w:space="0" w:color="auto"/>
        <w:right w:val="none" w:sz="0" w:space="0" w:color="auto"/>
      </w:divBdr>
    </w:div>
    <w:div w:id="1048148091">
      <w:bodyDiv w:val="1"/>
      <w:marLeft w:val="0"/>
      <w:marRight w:val="0"/>
      <w:marTop w:val="0"/>
      <w:marBottom w:val="0"/>
      <w:divBdr>
        <w:top w:val="none" w:sz="0" w:space="0" w:color="auto"/>
        <w:left w:val="none" w:sz="0" w:space="0" w:color="auto"/>
        <w:bottom w:val="none" w:sz="0" w:space="0" w:color="auto"/>
        <w:right w:val="none" w:sz="0" w:space="0" w:color="auto"/>
      </w:divBdr>
    </w:div>
    <w:div w:id="1052197182">
      <w:bodyDiv w:val="1"/>
      <w:marLeft w:val="0"/>
      <w:marRight w:val="0"/>
      <w:marTop w:val="0"/>
      <w:marBottom w:val="0"/>
      <w:divBdr>
        <w:top w:val="none" w:sz="0" w:space="0" w:color="auto"/>
        <w:left w:val="none" w:sz="0" w:space="0" w:color="auto"/>
        <w:bottom w:val="none" w:sz="0" w:space="0" w:color="auto"/>
        <w:right w:val="none" w:sz="0" w:space="0" w:color="auto"/>
      </w:divBdr>
    </w:div>
    <w:div w:id="1056583139">
      <w:bodyDiv w:val="1"/>
      <w:marLeft w:val="0"/>
      <w:marRight w:val="0"/>
      <w:marTop w:val="0"/>
      <w:marBottom w:val="0"/>
      <w:divBdr>
        <w:top w:val="none" w:sz="0" w:space="0" w:color="auto"/>
        <w:left w:val="none" w:sz="0" w:space="0" w:color="auto"/>
        <w:bottom w:val="none" w:sz="0" w:space="0" w:color="auto"/>
        <w:right w:val="none" w:sz="0" w:space="0" w:color="auto"/>
      </w:divBdr>
    </w:div>
    <w:div w:id="1065377373">
      <w:bodyDiv w:val="1"/>
      <w:marLeft w:val="0"/>
      <w:marRight w:val="0"/>
      <w:marTop w:val="0"/>
      <w:marBottom w:val="0"/>
      <w:divBdr>
        <w:top w:val="none" w:sz="0" w:space="0" w:color="auto"/>
        <w:left w:val="none" w:sz="0" w:space="0" w:color="auto"/>
        <w:bottom w:val="none" w:sz="0" w:space="0" w:color="auto"/>
        <w:right w:val="none" w:sz="0" w:space="0" w:color="auto"/>
      </w:divBdr>
    </w:div>
    <w:div w:id="1071008001">
      <w:bodyDiv w:val="1"/>
      <w:marLeft w:val="0"/>
      <w:marRight w:val="0"/>
      <w:marTop w:val="0"/>
      <w:marBottom w:val="0"/>
      <w:divBdr>
        <w:top w:val="none" w:sz="0" w:space="0" w:color="auto"/>
        <w:left w:val="none" w:sz="0" w:space="0" w:color="auto"/>
        <w:bottom w:val="none" w:sz="0" w:space="0" w:color="auto"/>
        <w:right w:val="none" w:sz="0" w:space="0" w:color="auto"/>
      </w:divBdr>
    </w:div>
    <w:div w:id="1077558217">
      <w:bodyDiv w:val="1"/>
      <w:marLeft w:val="0"/>
      <w:marRight w:val="0"/>
      <w:marTop w:val="0"/>
      <w:marBottom w:val="0"/>
      <w:divBdr>
        <w:top w:val="none" w:sz="0" w:space="0" w:color="auto"/>
        <w:left w:val="none" w:sz="0" w:space="0" w:color="auto"/>
        <w:bottom w:val="none" w:sz="0" w:space="0" w:color="auto"/>
        <w:right w:val="none" w:sz="0" w:space="0" w:color="auto"/>
      </w:divBdr>
    </w:div>
    <w:div w:id="1098524409">
      <w:bodyDiv w:val="1"/>
      <w:marLeft w:val="0"/>
      <w:marRight w:val="0"/>
      <w:marTop w:val="0"/>
      <w:marBottom w:val="0"/>
      <w:divBdr>
        <w:top w:val="none" w:sz="0" w:space="0" w:color="auto"/>
        <w:left w:val="none" w:sz="0" w:space="0" w:color="auto"/>
        <w:bottom w:val="none" w:sz="0" w:space="0" w:color="auto"/>
        <w:right w:val="none" w:sz="0" w:space="0" w:color="auto"/>
      </w:divBdr>
    </w:div>
    <w:div w:id="1100027853">
      <w:bodyDiv w:val="1"/>
      <w:marLeft w:val="0"/>
      <w:marRight w:val="0"/>
      <w:marTop w:val="0"/>
      <w:marBottom w:val="0"/>
      <w:divBdr>
        <w:top w:val="none" w:sz="0" w:space="0" w:color="auto"/>
        <w:left w:val="none" w:sz="0" w:space="0" w:color="auto"/>
        <w:bottom w:val="none" w:sz="0" w:space="0" w:color="auto"/>
        <w:right w:val="none" w:sz="0" w:space="0" w:color="auto"/>
      </w:divBdr>
    </w:div>
    <w:div w:id="1101296786">
      <w:bodyDiv w:val="1"/>
      <w:marLeft w:val="0"/>
      <w:marRight w:val="0"/>
      <w:marTop w:val="0"/>
      <w:marBottom w:val="0"/>
      <w:divBdr>
        <w:top w:val="none" w:sz="0" w:space="0" w:color="auto"/>
        <w:left w:val="none" w:sz="0" w:space="0" w:color="auto"/>
        <w:bottom w:val="none" w:sz="0" w:space="0" w:color="auto"/>
        <w:right w:val="none" w:sz="0" w:space="0" w:color="auto"/>
      </w:divBdr>
    </w:div>
    <w:div w:id="1116945277">
      <w:bodyDiv w:val="1"/>
      <w:marLeft w:val="0"/>
      <w:marRight w:val="0"/>
      <w:marTop w:val="0"/>
      <w:marBottom w:val="0"/>
      <w:divBdr>
        <w:top w:val="none" w:sz="0" w:space="0" w:color="auto"/>
        <w:left w:val="none" w:sz="0" w:space="0" w:color="auto"/>
        <w:bottom w:val="none" w:sz="0" w:space="0" w:color="auto"/>
        <w:right w:val="none" w:sz="0" w:space="0" w:color="auto"/>
      </w:divBdr>
    </w:div>
    <w:div w:id="1118181204">
      <w:bodyDiv w:val="1"/>
      <w:marLeft w:val="0"/>
      <w:marRight w:val="0"/>
      <w:marTop w:val="0"/>
      <w:marBottom w:val="0"/>
      <w:divBdr>
        <w:top w:val="none" w:sz="0" w:space="0" w:color="auto"/>
        <w:left w:val="none" w:sz="0" w:space="0" w:color="auto"/>
        <w:bottom w:val="none" w:sz="0" w:space="0" w:color="auto"/>
        <w:right w:val="none" w:sz="0" w:space="0" w:color="auto"/>
      </w:divBdr>
    </w:div>
    <w:div w:id="1120370025">
      <w:bodyDiv w:val="1"/>
      <w:marLeft w:val="0"/>
      <w:marRight w:val="0"/>
      <w:marTop w:val="0"/>
      <w:marBottom w:val="0"/>
      <w:divBdr>
        <w:top w:val="none" w:sz="0" w:space="0" w:color="auto"/>
        <w:left w:val="none" w:sz="0" w:space="0" w:color="auto"/>
        <w:bottom w:val="none" w:sz="0" w:space="0" w:color="auto"/>
        <w:right w:val="none" w:sz="0" w:space="0" w:color="auto"/>
      </w:divBdr>
    </w:div>
    <w:div w:id="1143501780">
      <w:bodyDiv w:val="1"/>
      <w:marLeft w:val="0"/>
      <w:marRight w:val="0"/>
      <w:marTop w:val="0"/>
      <w:marBottom w:val="0"/>
      <w:divBdr>
        <w:top w:val="none" w:sz="0" w:space="0" w:color="auto"/>
        <w:left w:val="none" w:sz="0" w:space="0" w:color="auto"/>
        <w:bottom w:val="none" w:sz="0" w:space="0" w:color="auto"/>
        <w:right w:val="none" w:sz="0" w:space="0" w:color="auto"/>
      </w:divBdr>
    </w:div>
    <w:div w:id="1148746002">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9619939">
      <w:bodyDiv w:val="1"/>
      <w:marLeft w:val="0"/>
      <w:marRight w:val="0"/>
      <w:marTop w:val="0"/>
      <w:marBottom w:val="0"/>
      <w:divBdr>
        <w:top w:val="none" w:sz="0" w:space="0" w:color="auto"/>
        <w:left w:val="none" w:sz="0" w:space="0" w:color="auto"/>
        <w:bottom w:val="none" w:sz="0" w:space="0" w:color="auto"/>
        <w:right w:val="none" w:sz="0" w:space="0" w:color="auto"/>
      </w:divBdr>
    </w:div>
    <w:div w:id="1164278834">
      <w:bodyDiv w:val="1"/>
      <w:marLeft w:val="0"/>
      <w:marRight w:val="0"/>
      <w:marTop w:val="0"/>
      <w:marBottom w:val="0"/>
      <w:divBdr>
        <w:top w:val="none" w:sz="0" w:space="0" w:color="auto"/>
        <w:left w:val="none" w:sz="0" w:space="0" w:color="auto"/>
        <w:bottom w:val="none" w:sz="0" w:space="0" w:color="auto"/>
        <w:right w:val="none" w:sz="0" w:space="0" w:color="auto"/>
      </w:divBdr>
    </w:div>
    <w:div w:id="1168328132">
      <w:bodyDiv w:val="1"/>
      <w:marLeft w:val="0"/>
      <w:marRight w:val="0"/>
      <w:marTop w:val="0"/>
      <w:marBottom w:val="0"/>
      <w:divBdr>
        <w:top w:val="none" w:sz="0" w:space="0" w:color="auto"/>
        <w:left w:val="none" w:sz="0" w:space="0" w:color="auto"/>
        <w:bottom w:val="none" w:sz="0" w:space="0" w:color="auto"/>
        <w:right w:val="none" w:sz="0" w:space="0" w:color="auto"/>
      </w:divBdr>
    </w:div>
    <w:div w:id="1168445462">
      <w:bodyDiv w:val="1"/>
      <w:marLeft w:val="0"/>
      <w:marRight w:val="0"/>
      <w:marTop w:val="0"/>
      <w:marBottom w:val="0"/>
      <w:divBdr>
        <w:top w:val="none" w:sz="0" w:space="0" w:color="auto"/>
        <w:left w:val="none" w:sz="0" w:space="0" w:color="auto"/>
        <w:bottom w:val="none" w:sz="0" w:space="0" w:color="auto"/>
        <w:right w:val="none" w:sz="0" w:space="0" w:color="auto"/>
      </w:divBdr>
    </w:div>
    <w:div w:id="1179541425">
      <w:bodyDiv w:val="1"/>
      <w:marLeft w:val="0"/>
      <w:marRight w:val="0"/>
      <w:marTop w:val="0"/>
      <w:marBottom w:val="0"/>
      <w:divBdr>
        <w:top w:val="none" w:sz="0" w:space="0" w:color="auto"/>
        <w:left w:val="none" w:sz="0" w:space="0" w:color="auto"/>
        <w:bottom w:val="none" w:sz="0" w:space="0" w:color="auto"/>
        <w:right w:val="none" w:sz="0" w:space="0" w:color="auto"/>
      </w:divBdr>
    </w:div>
    <w:div w:id="1192915262">
      <w:bodyDiv w:val="1"/>
      <w:marLeft w:val="0"/>
      <w:marRight w:val="0"/>
      <w:marTop w:val="0"/>
      <w:marBottom w:val="0"/>
      <w:divBdr>
        <w:top w:val="none" w:sz="0" w:space="0" w:color="auto"/>
        <w:left w:val="none" w:sz="0" w:space="0" w:color="auto"/>
        <w:bottom w:val="none" w:sz="0" w:space="0" w:color="auto"/>
        <w:right w:val="none" w:sz="0" w:space="0" w:color="auto"/>
      </w:divBdr>
    </w:div>
    <w:div w:id="1198278419">
      <w:bodyDiv w:val="1"/>
      <w:marLeft w:val="0"/>
      <w:marRight w:val="0"/>
      <w:marTop w:val="0"/>
      <w:marBottom w:val="0"/>
      <w:divBdr>
        <w:top w:val="none" w:sz="0" w:space="0" w:color="auto"/>
        <w:left w:val="none" w:sz="0" w:space="0" w:color="auto"/>
        <w:bottom w:val="none" w:sz="0" w:space="0" w:color="auto"/>
        <w:right w:val="none" w:sz="0" w:space="0" w:color="auto"/>
      </w:divBdr>
    </w:div>
    <w:div w:id="1201939726">
      <w:bodyDiv w:val="1"/>
      <w:marLeft w:val="0"/>
      <w:marRight w:val="0"/>
      <w:marTop w:val="0"/>
      <w:marBottom w:val="0"/>
      <w:divBdr>
        <w:top w:val="none" w:sz="0" w:space="0" w:color="auto"/>
        <w:left w:val="none" w:sz="0" w:space="0" w:color="auto"/>
        <w:bottom w:val="none" w:sz="0" w:space="0" w:color="auto"/>
        <w:right w:val="none" w:sz="0" w:space="0" w:color="auto"/>
      </w:divBdr>
    </w:div>
    <w:div w:id="1207716585">
      <w:bodyDiv w:val="1"/>
      <w:marLeft w:val="0"/>
      <w:marRight w:val="0"/>
      <w:marTop w:val="0"/>
      <w:marBottom w:val="0"/>
      <w:divBdr>
        <w:top w:val="none" w:sz="0" w:space="0" w:color="auto"/>
        <w:left w:val="none" w:sz="0" w:space="0" w:color="auto"/>
        <w:bottom w:val="none" w:sz="0" w:space="0" w:color="auto"/>
        <w:right w:val="none" w:sz="0" w:space="0" w:color="auto"/>
      </w:divBdr>
    </w:div>
    <w:div w:id="1208030348">
      <w:bodyDiv w:val="1"/>
      <w:marLeft w:val="0"/>
      <w:marRight w:val="0"/>
      <w:marTop w:val="0"/>
      <w:marBottom w:val="0"/>
      <w:divBdr>
        <w:top w:val="none" w:sz="0" w:space="0" w:color="auto"/>
        <w:left w:val="none" w:sz="0" w:space="0" w:color="auto"/>
        <w:bottom w:val="none" w:sz="0" w:space="0" w:color="auto"/>
        <w:right w:val="none" w:sz="0" w:space="0" w:color="auto"/>
      </w:divBdr>
    </w:div>
    <w:div w:id="1214124081">
      <w:bodyDiv w:val="1"/>
      <w:marLeft w:val="0"/>
      <w:marRight w:val="0"/>
      <w:marTop w:val="0"/>
      <w:marBottom w:val="0"/>
      <w:divBdr>
        <w:top w:val="none" w:sz="0" w:space="0" w:color="auto"/>
        <w:left w:val="none" w:sz="0" w:space="0" w:color="auto"/>
        <w:bottom w:val="none" w:sz="0" w:space="0" w:color="auto"/>
        <w:right w:val="none" w:sz="0" w:space="0" w:color="auto"/>
      </w:divBdr>
    </w:div>
    <w:div w:id="1231885366">
      <w:bodyDiv w:val="1"/>
      <w:marLeft w:val="0"/>
      <w:marRight w:val="0"/>
      <w:marTop w:val="0"/>
      <w:marBottom w:val="0"/>
      <w:divBdr>
        <w:top w:val="none" w:sz="0" w:space="0" w:color="auto"/>
        <w:left w:val="none" w:sz="0" w:space="0" w:color="auto"/>
        <w:bottom w:val="none" w:sz="0" w:space="0" w:color="auto"/>
        <w:right w:val="none" w:sz="0" w:space="0" w:color="auto"/>
      </w:divBdr>
    </w:div>
    <w:div w:id="1232807299">
      <w:bodyDiv w:val="1"/>
      <w:marLeft w:val="0"/>
      <w:marRight w:val="0"/>
      <w:marTop w:val="0"/>
      <w:marBottom w:val="0"/>
      <w:divBdr>
        <w:top w:val="none" w:sz="0" w:space="0" w:color="auto"/>
        <w:left w:val="none" w:sz="0" w:space="0" w:color="auto"/>
        <w:bottom w:val="none" w:sz="0" w:space="0" w:color="auto"/>
        <w:right w:val="none" w:sz="0" w:space="0" w:color="auto"/>
      </w:divBdr>
    </w:div>
    <w:div w:id="1246723455">
      <w:bodyDiv w:val="1"/>
      <w:marLeft w:val="0"/>
      <w:marRight w:val="0"/>
      <w:marTop w:val="0"/>
      <w:marBottom w:val="0"/>
      <w:divBdr>
        <w:top w:val="none" w:sz="0" w:space="0" w:color="auto"/>
        <w:left w:val="none" w:sz="0" w:space="0" w:color="auto"/>
        <w:bottom w:val="none" w:sz="0" w:space="0" w:color="auto"/>
        <w:right w:val="none" w:sz="0" w:space="0" w:color="auto"/>
      </w:divBdr>
    </w:div>
    <w:div w:id="1252273541">
      <w:bodyDiv w:val="1"/>
      <w:marLeft w:val="0"/>
      <w:marRight w:val="0"/>
      <w:marTop w:val="0"/>
      <w:marBottom w:val="0"/>
      <w:divBdr>
        <w:top w:val="none" w:sz="0" w:space="0" w:color="auto"/>
        <w:left w:val="none" w:sz="0" w:space="0" w:color="auto"/>
        <w:bottom w:val="none" w:sz="0" w:space="0" w:color="auto"/>
        <w:right w:val="none" w:sz="0" w:space="0" w:color="auto"/>
      </w:divBdr>
    </w:div>
    <w:div w:id="1252470100">
      <w:bodyDiv w:val="1"/>
      <w:marLeft w:val="0"/>
      <w:marRight w:val="0"/>
      <w:marTop w:val="0"/>
      <w:marBottom w:val="0"/>
      <w:divBdr>
        <w:top w:val="none" w:sz="0" w:space="0" w:color="auto"/>
        <w:left w:val="none" w:sz="0" w:space="0" w:color="auto"/>
        <w:bottom w:val="none" w:sz="0" w:space="0" w:color="auto"/>
        <w:right w:val="none" w:sz="0" w:space="0" w:color="auto"/>
      </w:divBdr>
    </w:div>
    <w:div w:id="1262956933">
      <w:bodyDiv w:val="1"/>
      <w:marLeft w:val="0"/>
      <w:marRight w:val="0"/>
      <w:marTop w:val="0"/>
      <w:marBottom w:val="0"/>
      <w:divBdr>
        <w:top w:val="none" w:sz="0" w:space="0" w:color="auto"/>
        <w:left w:val="none" w:sz="0" w:space="0" w:color="auto"/>
        <w:bottom w:val="none" w:sz="0" w:space="0" w:color="auto"/>
        <w:right w:val="none" w:sz="0" w:space="0" w:color="auto"/>
      </w:divBdr>
    </w:div>
    <w:div w:id="1272856806">
      <w:bodyDiv w:val="1"/>
      <w:marLeft w:val="0"/>
      <w:marRight w:val="0"/>
      <w:marTop w:val="0"/>
      <w:marBottom w:val="0"/>
      <w:divBdr>
        <w:top w:val="none" w:sz="0" w:space="0" w:color="auto"/>
        <w:left w:val="none" w:sz="0" w:space="0" w:color="auto"/>
        <w:bottom w:val="none" w:sz="0" w:space="0" w:color="auto"/>
        <w:right w:val="none" w:sz="0" w:space="0" w:color="auto"/>
      </w:divBdr>
    </w:div>
    <w:div w:id="1285186442">
      <w:bodyDiv w:val="1"/>
      <w:marLeft w:val="0"/>
      <w:marRight w:val="0"/>
      <w:marTop w:val="0"/>
      <w:marBottom w:val="0"/>
      <w:divBdr>
        <w:top w:val="none" w:sz="0" w:space="0" w:color="auto"/>
        <w:left w:val="none" w:sz="0" w:space="0" w:color="auto"/>
        <w:bottom w:val="none" w:sz="0" w:space="0" w:color="auto"/>
        <w:right w:val="none" w:sz="0" w:space="0" w:color="auto"/>
      </w:divBdr>
    </w:div>
    <w:div w:id="1287856254">
      <w:bodyDiv w:val="1"/>
      <w:marLeft w:val="0"/>
      <w:marRight w:val="0"/>
      <w:marTop w:val="0"/>
      <w:marBottom w:val="0"/>
      <w:divBdr>
        <w:top w:val="none" w:sz="0" w:space="0" w:color="auto"/>
        <w:left w:val="none" w:sz="0" w:space="0" w:color="auto"/>
        <w:bottom w:val="none" w:sz="0" w:space="0" w:color="auto"/>
        <w:right w:val="none" w:sz="0" w:space="0" w:color="auto"/>
      </w:divBdr>
    </w:div>
    <w:div w:id="1291858488">
      <w:bodyDiv w:val="1"/>
      <w:marLeft w:val="0"/>
      <w:marRight w:val="0"/>
      <w:marTop w:val="0"/>
      <w:marBottom w:val="0"/>
      <w:divBdr>
        <w:top w:val="none" w:sz="0" w:space="0" w:color="auto"/>
        <w:left w:val="none" w:sz="0" w:space="0" w:color="auto"/>
        <w:bottom w:val="none" w:sz="0" w:space="0" w:color="auto"/>
        <w:right w:val="none" w:sz="0" w:space="0" w:color="auto"/>
      </w:divBdr>
    </w:div>
    <w:div w:id="1293369810">
      <w:bodyDiv w:val="1"/>
      <w:marLeft w:val="0"/>
      <w:marRight w:val="0"/>
      <w:marTop w:val="0"/>
      <w:marBottom w:val="0"/>
      <w:divBdr>
        <w:top w:val="none" w:sz="0" w:space="0" w:color="auto"/>
        <w:left w:val="none" w:sz="0" w:space="0" w:color="auto"/>
        <w:bottom w:val="none" w:sz="0" w:space="0" w:color="auto"/>
        <w:right w:val="none" w:sz="0" w:space="0" w:color="auto"/>
      </w:divBdr>
    </w:div>
    <w:div w:id="1293943291">
      <w:bodyDiv w:val="1"/>
      <w:marLeft w:val="0"/>
      <w:marRight w:val="0"/>
      <w:marTop w:val="0"/>
      <w:marBottom w:val="0"/>
      <w:divBdr>
        <w:top w:val="none" w:sz="0" w:space="0" w:color="auto"/>
        <w:left w:val="none" w:sz="0" w:space="0" w:color="auto"/>
        <w:bottom w:val="none" w:sz="0" w:space="0" w:color="auto"/>
        <w:right w:val="none" w:sz="0" w:space="0" w:color="auto"/>
      </w:divBdr>
    </w:div>
    <w:div w:id="1330215717">
      <w:bodyDiv w:val="1"/>
      <w:marLeft w:val="0"/>
      <w:marRight w:val="0"/>
      <w:marTop w:val="0"/>
      <w:marBottom w:val="0"/>
      <w:divBdr>
        <w:top w:val="none" w:sz="0" w:space="0" w:color="auto"/>
        <w:left w:val="none" w:sz="0" w:space="0" w:color="auto"/>
        <w:bottom w:val="none" w:sz="0" w:space="0" w:color="auto"/>
        <w:right w:val="none" w:sz="0" w:space="0" w:color="auto"/>
      </w:divBdr>
    </w:div>
    <w:div w:id="1345859655">
      <w:bodyDiv w:val="1"/>
      <w:marLeft w:val="0"/>
      <w:marRight w:val="0"/>
      <w:marTop w:val="0"/>
      <w:marBottom w:val="0"/>
      <w:divBdr>
        <w:top w:val="none" w:sz="0" w:space="0" w:color="auto"/>
        <w:left w:val="none" w:sz="0" w:space="0" w:color="auto"/>
        <w:bottom w:val="none" w:sz="0" w:space="0" w:color="auto"/>
        <w:right w:val="none" w:sz="0" w:space="0" w:color="auto"/>
      </w:divBdr>
    </w:div>
    <w:div w:id="1350569884">
      <w:bodyDiv w:val="1"/>
      <w:marLeft w:val="0"/>
      <w:marRight w:val="0"/>
      <w:marTop w:val="0"/>
      <w:marBottom w:val="0"/>
      <w:divBdr>
        <w:top w:val="none" w:sz="0" w:space="0" w:color="auto"/>
        <w:left w:val="none" w:sz="0" w:space="0" w:color="auto"/>
        <w:bottom w:val="none" w:sz="0" w:space="0" w:color="auto"/>
        <w:right w:val="none" w:sz="0" w:space="0" w:color="auto"/>
      </w:divBdr>
    </w:div>
    <w:div w:id="1356149680">
      <w:bodyDiv w:val="1"/>
      <w:marLeft w:val="0"/>
      <w:marRight w:val="0"/>
      <w:marTop w:val="0"/>
      <w:marBottom w:val="0"/>
      <w:divBdr>
        <w:top w:val="none" w:sz="0" w:space="0" w:color="auto"/>
        <w:left w:val="none" w:sz="0" w:space="0" w:color="auto"/>
        <w:bottom w:val="none" w:sz="0" w:space="0" w:color="auto"/>
        <w:right w:val="none" w:sz="0" w:space="0" w:color="auto"/>
      </w:divBdr>
    </w:div>
    <w:div w:id="1359742681">
      <w:bodyDiv w:val="1"/>
      <w:marLeft w:val="0"/>
      <w:marRight w:val="0"/>
      <w:marTop w:val="0"/>
      <w:marBottom w:val="0"/>
      <w:divBdr>
        <w:top w:val="none" w:sz="0" w:space="0" w:color="auto"/>
        <w:left w:val="none" w:sz="0" w:space="0" w:color="auto"/>
        <w:bottom w:val="none" w:sz="0" w:space="0" w:color="auto"/>
        <w:right w:val="none" w:sz="0" w:space="0" w:color="auto"/>
      </w:divBdr>
    </w:div>
    <w:div w:id="1359771364">
      <w:bodyDiv w:val="1"/>
      <w:marLeft w:val="0"/>
      <w:marRight w:val="0"/>
      <w:marTop w:val="0"/>
      <w:marBottom w:val="0"/>
      <w:divBdr>
        <w:top w:val="none" w:sz="0" w:space="0" w:color="auto"/>
        <w:left w:val="none" w:sz="0" w:space="0" w:color="auto"/>
        <w:bottom w:val="none" w:sz="0" w:space="0" w:color="auto"/>
        <w:right w:val="none" w:sz="0" w:space="0" w:color="auto"/>
      </w:divBdr>
    </w:div>
    <w:div w:id="1363938325">
      <w:bodyDiv w:val="1"/>
      <w:marLeft w:val="0"/>
      <w:marRight w:val="0"/>
      <w:marTop w:val="0"/>
      <w:marBottom w:val="0"/>
      <w:divBdr>
        <w:top w:val="none" w:sz="0" w:space="0" w:color="auto"/>
        <w:left w:val="none" w:sz="0" w:space="0" w:color="auto"/>
        <w:bottom w:val="none" w:sz="0" w:space="0" w:color="auto"/>
        <w:right w:val="none" w:sz="0" w:space="0" w:color="auto"/>
      </w:divBdr>
    </w:div>
    <w:div w:id="1364136265">
      <w:bodyDiv w:val="1"/>
      <w:marLeft w:val="0"/>
      <w:marRight w:val="0"/>
      <w:marTop w:val="0"/>
      <w:marBottom w:val="0"/>
      <w:divBdr>
        <w:top w:val="none" w:sz="0" w:space="0" w:color="auto"/>
        <w:left w:val="none" w:sz="0" w:space="0" w:color="auto"/>
        <w:bottom w:val="none" w:sz="0" w:space="0" w:color="auto"/>
        <w:right w:val="none" w:sz="0" w:space="0" w:color="auto"/>
      </w:divBdr>
    </w:div>
    <w:div w:id="1370566833">
      <w:bodyDiv w:val="1"/>
      <w:marLeft w:val="0"/>
      <w:marRight w:val="0"/>
      <w:marTop w:val="0"/>
      <w:marBottom w:val="0"/>
      <w:divBdr>
        <w:top w:val="none" w:sz="0" w:space="0" w:color="auto"/>
        <w:left w:val="none" w:sz="0" w:space="0" w:color="auto"/>
        <w:bottom w:val="none" w:sz="0" w:space="0" w:color="auto"/>
        <w:right w:val="none" w:sz="0" w:space="0" w:color="auto"/>
      </w:divBdr>
    </w:div>
    <w:div w:id="1373994586">
      <w:bodyDiv w:val="1"/>
      <w:marLeft w:val="0"/>
      <w:marRight w:val="0"/>
      <w:marTop w:val="0"/>
      <w:marBottom w:val="0"/>
      <w:divBdr>
        <w:top w:val="none" w:sz="0" w:space="0" w:color="auto"/>
        <w:left w:val="none" w:sz="0" w:space="0" w:color="auto"/>
        <w:bottom w:val="none" w:sz="0" w:space="0" w:color="auto"/>
        <w:right w:val="none" w:sz="0" w:space="0" w:color="auto"/>
      </w:divBdr>
    </w:div>
    <w:div w:id="1376463243">
      <w:bodyDiv w:val="1"/>
      <w:marLeft w:val="0"/>
      <w:marRight w:val="0"/>
      <w:marTop w:val="0"/>
      <w:marBottom w:val="0"/>
      <w:divBdr>
        <w:top w:val="none" w:sz="0" w:space="0" w:color="auto"/>
        <w:left w:val="none" w:sz="0" w:space="0" w:color="auto"/>
        <w:bottom w:val="none" w:sz="0" w:space="0" w:color="auto"/>
        <w:right w:val="none" w:sz="0" w:space="0" w:color="auto"/>
      </w:divBdr>
    </w:div>
    <w:div w:id="1378313068">
      <w:bodyDiv w:val="1"/>
      <w:marLeft w:val="0"/>
      <w:marRight w:val="0"/>
      <w:marTop w:val="0"/>
      <w:marBottom w:val="0"/>
      <w:divBdr>
        <w:top w:val="none" w:sz="0" w:space="0" w:color="auto"/>
        <w:left w:val="none" w:sz="0" w:space="0" w:color="auto"/>
        <w:bottom w:val="none" w:sz="0" w:space="0" w:color="auto"/>
        <w:right w:val="none" w:sz="0" w:space="0" w:color="auto"/>
      </w:divBdr>
    </w:div>
    <w:div w:id="1385107358">
      <w:bodyDiv w:val="1"/>
      <w:marLeft w:val="0"/>
      <w:marRight w:val="0"/>
      <w:marTop w:val="0"/>
      <w:marBottom w:val="0"/>
      <w:divBdr>
        <w:top w:val="none" w:sz="0" w:space="0" w:color="auto"/>
        <w:left w:val="none" w:sz="0" w:space="0" w:color="auto"/>
        <w:bottom w:val="none" w:sz="0" w:space="0" w:color="auto"/>
        <w:right w:val="none" w:sz="0" w:space="0" w:color="auto"/>
      </w:divBdr>
    </w:div>
    <w:div w:id="1387335236">
      <w:bodyDiv w:val="1"/>
      <w:marLeft w:val="0"/>
      <w:marRight w:val="0"/>
      <w:marTop w:val="0"/>
      <w:marBottom w:val="0"/>
      <w:divBdr>
        <w:top w:val="none" w:sz="0" w:space="0" w:color="auto"/>
        <w:left w:val="none" w:sz="0" w:space="0" w:color="auto"/>
        <w:bottom w:val="none" w:sz="0" w:space="0" w:color="auto"/>
        <w:right w:val="none" w:sz="0" w:space="0" w:color="auto"/>
      </w:divBdr>
    </w:div>
    <w:div w:id="1387609960">
      <w:bodyDiv w:val="1"/>
      <w:marLeft w:val="0"/>
      <w:marRight w:val="0"/>
      <w:marTop w:val="0"/>
      <w:marBottom w:val="0"/>
      <w:divBdr>
        <w:top w:val="none" w:sz="0" w:space="0" w:color="auto"/>
        <w:left w:val="none" w:sz="0" w:space="0" w:color="auto"/>
        <w:bottom w:val="none" w:sz="0" w:space="0" w:color="auto"/>
        <w:right w:val="none" w:sz="0" w:space="0" w:color="auto"/>
      </w:divBdr>
    </w:div>
    <w:div w:id="1390686132">
      <w:bodyDiv w:val="1"/>
      <w:marLeft w:val="0"/>
      <w:marRight w:val="0"/>
      <w:marTop w:val="0"/>
      <w:marBottom w:val="0"/>
      <w:divBdr>
        <w:top w:val="none" w:sz="0" w:space="0" w:color="auto"/>
        <w:left w:val="none" w:sz="0" w:space="0" w:color="auto"/>
        <w:bottom w:val="none" w:sz="0" w:space="0" w:color="auto"/>
        <w:right w:val="none" w:sz="0" w:space="0" w:color="auto"/>
      </w:divBdr>
    </w:div>
    <w:div w:id="1411152086">
      <w:bodyDiv w:val="1"/>
      <w:marLeft w:val="0"/>
      <w:marRight w:val="0"/>
      <w:marTop w:val="0"/>
      <w:marBottom w:val="0"/>
      <w:divBdr>
        <w:top w:val="none" w:sz="0" w:space="0" w:color="auto"/>
        <w:left w:val="none" w:sz="0" w:space="0" w:color="auto"/>
        <w:bottom w:val="none" w:sz="0" w:space="0" w:color="auto"/>
        <w:right w:val="none" w:sz="0" w:space="0" w:color="auto"/>
      </w:divBdr>
    </w:div>
    <w:div w:id="1426803265">
      <w:bodyDiv w:val="1"/>
      <w:marLeft w:val="0"/>
      <w:marRight w:val="0"/>
      <w:marTop w:val="0"/>
      <w:marBottom w:val="0"/>
      <w:divBdr>
        <w:top w:val="none" w:sz="0" w:space="0" w:color="auto"/>
        <w:left w:val="none" w:sz="0" w:space="0" w:color="auto"/>
        <w:bottom w:val="none" w:sz="0" w:space="0" w:color="auto"/>
        <w:right w:val="none" w:sz="0" w:space="0" w:color="auto"/>
      </w:divBdr>
    </w:div>
    <w:div w:id="1429736941">
      <w:bodyDiv w:val="1"/>
      <w:marLeft w:val="0"/>
      <w:marRight w:val="0"/>
      <w:marTop w:val="0"/>
      <w:marBottom w:val="0"/>
      <w:divBdr>
        <w:top w:val="none" w:sz="0" w:space="0" w:color="auto"/>
        <w:left w:val="none" w:sz="0" w:space="0" w:color="auto"/>
        <w:bottom w:val="none" w:sz="0" w:space="0" w:color="auto"/>
        <w:right w:val="none" w:sz="0" w:space="0" w:color="auto"/>
      </w:divBdr>
    </w:div>
    <w:div w:id="1443842596">
      <w:bodyDiv w:val="1"/>
      <w:marLeft w:val="0"/>
      <w:marRight w:val="0"/>
      <w:marTop w:val="0"/>
      <w:marBottom w:val="0"/>
      <w:divBdr>
        <w:top w:val="none" w:sz="0" w:space="0" w:color="auto"/>
        <w:left w:val="none" w:sz="0" w:space="0" w:color="auto"/>
        <w:bottom w:val="none" w:sz="0" w:space="0" w:color="auto"/>
        <w:right w:val="none" w:sz="0" w:space="0" w:color="auto"/>
      </w:divBdr>
    </w:div>
    <w:div w:id="1444612415">
      <w:bodyDiv w:val="1"/>
      <w:marLeft w:val="0"/>
      <w:marRight w:val="0"/>
      <w:marTop w:val="0"/>
      <w:marBottom w:val="0"/>
      <w:divBdr>
        <w:top w:val="none" w:sz="0" w:space="0" w:color="auto"/>
        <w:left w:val="none" w:sz="0" w:space="0" w:color="auto"/>
        <w:bottom w:val="none" w:sz="0" w:space="0" w:color="auto"/>
        <w:right w:val="none" w:sz="0" w:space="0" w:color="auto"/>
      </w:divBdr>
    </w:div>
    <w:div w:id="1446539320">
      <w:bodyDiv w:val="1"/>
      <w:marLeft w:val="0"/>
      <w:marRight w:val="0"/>
      <w:marTop w:val="0"/>
      <w:marBottom w:val="0"/>
      <w:divBdr>
        <w:top w:val="none" w:sz="0" w:space="0" w:color="auto"/>
        <w:left w:val="none" w:sz="0" w:space="0" w:color="auto"/>
        <w:bottom w:val="none" w:sz="0" w:space="0" w:color="auto"/>
        <w:right w:val="none" w:sz="0" w:space="0" w:color="auto"/>
      </w:divBdr>
    </w:div>
    <w:div w:id="1459881190">
      <w:bodyDiv w:val="1"/>
      <w:marLeft w:val="0"/>
      <w:marRight w:val="0"/>
      <w:marTop w:val="0"/>
      <w:marBottom w:val="0"/>
      <w:divBdr>
        <w:top w:val="none" w:sz="0" w:space="0" w:color="auto"/>
        <w:left w:val="none" w:sz="0" w:space="0" w:color="auto"/>
        <w:bottom w:val="none" w:sz="0" w:space="0" w:color="auto"/>
        <w:right w:val="none" w:sz="0" w:space="0" w:color="auto"/>
      </w:divBdr>
    </w:div>
    <w:div w:id="1469976357">
      <w:bodyDiv w:val="1"/>
      <w:marLeft w:val="0"/>
      <w:marRight w:val="0"/>
      <w:marTop w:val="0"/>
      <w:marBottom w:val="0"/>
      <w:divBdr>
        <w:top w:val="none" w:sz="0" w:space="0" w:color="auto"/>
        <w:left w:val="none" w:sz="0" w:space="0" w:color="auto"/>
        <w:bottom w:val="none" w:sz="0" w:space="0" w:color="auto"/>
        <w:right w:val="none" w:sz="0" w:space="0" w:color="auto"/>
      </w:divBdr>
    </w:div>
    <w:div w:id="1473715899">
      <w:bodyDiv w:val="1"/>
      <w:marLeft w:val="0"/>
      <w:marRight w:val="0"/>
      <w:marTop w:val="0"/>
      <w:marBottom w:val="0"/>
      <w:divBdr>
        <w:top w:val="none" w:sz="0" w:space="0" w:color="auto"/>
        <w:left w:val="none" w:sz="0" w:space="0" w:color="auto"/>
        <w:bottom w:val="none" w:sz="0" w:space="0" w:color="auto"/>
        <w:right w:val="none" w:sz="0" w:space="0" w:color="auto"/>
      </w:divBdr>
    </w:div>
    <w:div w:id="1482230484">
      <w:bodyDiv w:val="1"/>
      <w:marLeft w:val="0"/>
      <w:marRight w:val="0"/>
      <w:marTop w:val="0"/>
      <w:marBottom w:val="0"/>
      <w:divBdr>
        <w:top w:val="none" w:sz="0" w:space="0" w:color="auto"/>
        <w:left w:val="none" w:sz="0" w:space="0" w:color="auto"/>
        <w:bottom w:val="none" w:sz="0" w:space="0" w:color="auto"/>
        <w:right w:val="none" w:sz="0" w:space="0" w:color="auto"/>
      </w:divBdr>
    </w:div>
    <w:div w:id="1487238856">
      <w:bodyDiv w:val="1"/>
      <w:marLeft w:val="0"/>
      <w:marRight w:val="0"/>
      <w:marTop w:val="0"/>
      <w:marBottom w:val="0"/>
      <w:divBdr>
        <w:top w:val="none" w:sz="0" w:space="0" w:color="auto"/>
        <w:left w:val="none" w:sz="0" w:space="0" w:color="auto"/>
        <w:bottom w:val="none" w:sz="0" w:space="0" w:color="auto"/>
        <w:right w:val="none" w:sz="0" w:space="0" w:color="auto"/>
      </w:divBdr>
    </w:div>
    <w:div w:id="1487434646">
      <w:bodyDiv w:val="1"/>
      <w:marLeft w:val="0"/>
      <w:marRight w:val="0"/>
      <w:marTop w:val="0"/>
      <w:marBottom w:val="0"/>
      <w:divBdr>
        <w:top w:val="none" w:sz="0" w:space="0" w:color="auto"/>
        <w:left w:val="none" w:sz="0" w:space="0" w:color="auto"/>
        <w:bottom w:val="none" w:sz="0" w:space="0" w:color="auto"/>
        <w:right w:val="none" w:sz="0" w:space="0" w:color="auto"/>
      </w:divBdr>
    </w:div>
    <w:div w:id="1492403504">
      <w:bodyDiv w:val="1"/>
      <w:marLeft w:val="0"/>
      <w:marRight w:val="0"/>
      <w:marTop w:val="0"/>
      <w:marBottom w:val="0"/>
      <w:divBdr>
        <w:top w:val="none" w:sz="0" w:space="0" w:color="auto"/>
        <w:left w:val="none" w:sz="0" w:space="0" w:color="auto"/>
        <w:bottom w:val="none" w:sz="0" w:space="0" w:color="auto"/>
        <w:right w:val="none" w:sz="0" w:space="0" w:color="auto"/>
      </w:divBdr>
    </w:div>
    <w:div w:id="1499147751">
      <w:bodyDiv w:val="1"/>
      <w:marLeft w:val="0"/>
      <w:marRight w:val="0"/>
      <w:marTop w:val="0"/>
      <w:marBottom w:val="0"/>
      <w:divBdr>
        <w:top w:val="none" w:sz="0" w:space="0" w:color="auto"/>
        <w:left w:val="none" w:sz="0" w:space="0" w:color="auto"/>
        <w:bottom w:val="none" w:sz="0" w:space="0" w:color="auto"/>
        <w:right w:val="none" w:sz="0" w:space="0" w:color="auto"/>
      </w:divBdr>
    </w:div>
    <w:div w:id="1505247710">
      <w:bodyDiv w:val="1"/>
      <w:marLeft w:val="0"/>
      <w:marRight w:val="0"/>
      <w:marTop w:val="0"/>
      <w:marBottom w:val="0"/>
      <w:divBdr>
        <w:top w:val="none" w:sz="0" w:space="0" w:color="auto"/>
        <w:left w:val="none" w:sz="0" w:space="0" w:color="auto"/>
        <w:bottom w:val="none" w:sz="0" w:space="0" w:color="auto"/>
        <w:right w:val="none" w:sz="0" w:space="0" w:color="auto"/>
      </w:divBdr>
    </w:div>
    <w:div w:id="1515655206">
      <w:bodyDiv w:val="1"/>
      <w:marLeft w:val="0"/>
      <w:marRight w:val="0"/>
      <w:marTop w:val="0"/>
      <w:marBottom w:val="0"/>
      <w:divBdr>
        <w:top w:val="none" w:sz="0" w:space="0" w:color="auto"/>
        <w:left w:val="none" w:sz="0" w:space="0" w:color="auto"/>
        <w:bottom w:val="none" w:sz="0" w:space="0" w:color="auto"/>
        <w:right w:val="none" w:sz="0" w:space="0" w:color="auto"/>
      </w:divBdr>
    </w:div>
    <w:div w:id="1522090542">
      <w:bodyDiv w:val="1"/>
      <w:marLeft w:val="0"/>
      <w:marRight w:val="0"/>
      <w:marTop w:val="0"/>
      <w:marBottom w:val="0"/>
      <w:divBdr>
        <w:top w:val="none" w:sz="0" w:space="0" w:color="auto"/>
        <w:left w:val="none" w:sz="0" w:space="0" w:color="auto"/>
        <w:bottom w:val="none" w:sz="0" w:space="0" w:color="auto"/>
        <w:right w:val="none" w:sz="0" w:space="0" w:color="auto"/>
      </w:divBdr>
    </w:div>
    <w:div w:id="1525823982">
      <w:bodyDiv w:val="1"/>
      <w:marLeft w:val="0"/>
      <w:marRight w:val="0"/>
      <w:marTop w:val="0"/>
      <w:marBottom w:val="0"/>
      <w:divBdr>
        <w:top w:val="none" w:sz="0" w:space="0" w:color="auto"/>
        <w:left w:val="none" w:sz="0" w:space="0" w:color="auto"/>
        <w:bottom w:val="none" w:sz="0" w:space="0" w:color="auto"/>
        <w:right w:val="none" w:sz="0" w:space="0" w:color="auto"/>
      </w:divBdr>
    </w:div>
    <w:div w:id="1526360921">
      <w:bodyDiv w:val="1"/>
      <w:marLeft w:val="0"/>
      <w:marRight w:val="0"/>
      <w:marTop w:val="0"/>
      <w:marBottom w:val="0"/>
      <w:divBdr>
        <w:top w:val="none" w:sz="0" w:space="0" w:color="auto"/>
        <w:left w:val="none" w:sz="0" w:space="0" w:color="auto"/>
        <w:bottom w:val="none" w:sz="0" w:space="0" w:color="auto"/>
        <w:right w:val="none" w:sz="0" w:space="0" w:color="auto"/>
      </w:divBdr>
    </w:div>
    <w:div w:id="1532912022">
      <w:bodyDiv w:val="1"/>
      <w:marLeft w:val="0"/>
      <w:marRight w:val="0"/>
      <w:marTop w:val="0"/>
      <w:marBottom w:val="0"/>
      <w:divBdr>
        <w:top w:val="none" w:sz="0" w:space="0" w:color="auto"/>
        <w:left w:val="none" w:sz="0" w:space="0" w:color="auto"/>
        <w:bottom w:val="none" w:sz="0" w:space="0" w:color="auto"/>
        <w:right w:val="none" w:sz="0" w:space="0" w:color="auto"/>
      </w:divBdr>
    </w:div>
    <w:div w:id="1536380986">
      <w:bodyDiv w:val="1"/>
      <w:marLeft w:val="0"/>
      <w:marRight w:val="0"/>
      <w:marTop w:val="0"/>
      <w:marBottom w:val="0"/>
      <w:divBdr>
        <w:top w:val="none" w:sz="0" w:space="0" w:color="auto"/>
        <w:left w:val="none" w:sz="0" w:space="0" w:color="auto"/>
        <w:bottom w:val="none" w:sz="0" w:space="0" w:color="auto"/>
        <w:right w:val="none" w:sz="0" w:space="0" w:color="auto"/>
      </w:divBdr>
    </w:div>
    <w:div w:id="1541941753">
      <w:bodyDiv w:val="1"/>
      <w:marLeft w:val="0"/>
      <w:marRight w:val="0"/>
      <w:marTop w:val="0"/>
      <w:marBottom w:val="0"/>
      <w:divBdr>
        <w:top w:val="none" w:sz="0" w:space="0" w:color="auto"/>
        <w:left w:val="none" w:sz="0" w:space="0" w:color="auto"/>
        <w:bottom w:val="none" w:sz="0" w:space="0" w:color="auto"/>
        <w:right w:val="none" w:sz="0" w:space="0" w:color="auto"/>
      </w:divBdr>
    </w:div>
    <w:div w:id="1565871613">
      <w:bodyDiv w:val="1"/>
      <w:marLeft w:val="0"/>
      <w:marRight w:val="0"/>
      <w:marTop w:val="0"/>
      <w:marBottom w:val="0"/>
      <w:divBdr>
        <w:top w:val="none" w:sz="0" w:space="0" w:color="auto"/>
        <w:left w:val="none" w:sz="0" w:space="0" w:color="auto"/>
        <w:bottom w:val="none" w:sz="0" w:space="0" w:color="auto"/>
        <w:right w:val="none" w:sz="0" w:space="0" w:color="auto"/>
      </w:divBdr>
    </w:div>
    <w:div w:id="1572274714">
      <w:bodyDiv w:val="1"/>
      <w:marLeft w:val="0"/>
      <w:marRight w:val="0"/>
      <w:marTop w:val="0"/>
      <w:marBottom w:val="0"/>
      <w:divBdr>
        <w:top w:val="none" w:sz="0" w:space="0" w:color="auto"/>
        <w:left w:val="none" w:sz="0" w:space="0" w:color="auto"/>
        <w:bottom w:val="none" w:sz="0" w:space="0" w:color="auto"/>
        <w:right w:val="none" w:sz="0" w:space="0" w:color="auto"/>
      </w:divBdr>
    </w:div>
    <w:div w:id="1575161792">
      <w:bodyDiv w:val="1"/>
      <w:marLeft w:val="0"/>
      <w:marRight w:val="0"/>
      <w:marTop w:val="0"/>
      <w:marBottom w:val="0"/>
      <w:divBdr>
        <w:top w:val="none" w:sz="0" w:space="0" w:color="auto"/>
        <w:left w:val="none" w:sz="0" w:space="0" w:color="auto"/>
        <w:bottom w:val="none" w:sz="0" w:space="0" w:color="auto"/>
        <w:right w:val="none" w:sz="0" w:space="0" w:color="auto"/>
      </w:divBdr>
    </w:div>
    <w:div w:id="1586180857">
      <w:bodyDiv w:val="1"/>
      <w:marLeft w:val="0"/>
      <w:marRight w:val="0"/>
      <w:marTop w:val="0"/>
      <w:marBottom w:val="0"/>
      <w:divBdr>
        <w:top w:val="none" w:sz="0" w:space="0" w:color="auto"/>
        <w:left w:val="none" w:sz="0" w:space="0" w:color="auto"/>
        <w:bottom w:val="none" w:sz="0" w:space="0" w:color="auto"/>
        <w:right w:val="none" w:sz="0" w:space="0" w:color="auto"/>
      </w:divBdr>
    </w:div>
    <w:div w:id="1587298567">
      <w:bodyDiv w:val="1"/>
      <w:marLeft w:val="0"/>
      <w:marRight w:val="0"/>
      <w:marTop w:val="0"/>
      <w:marBottom w:val="0"/>
      <w:divBdr>
        <w:top w:val="none" w:sz="0" w:space="0" w:color="auto"/>
        <w:left w:val="none" w:sz="0" w:space="0" w:color="auto"/>
        <w:bottom w:val="none" w:sz="0" w:space="0" w:color="auto"/>
        <w:right w:val="none" w:sz="0" w:space="0" w:color="auto"/>
      </w:divBdr>
    </w:div>
    <w:div w:id="1594582632">
      <w:bodyDiv w:val="1"/>
      <w:marLeft w:val="0"/>
      <w:marRight w:val="0"/>
      <w:marTop w:val="0"/>
      <w:marBottom w:val="0"/>
      <w:divBdr>
        <w:top w:val="none" w:sz="0" w:space="0" w:color="auto"/>
        <w:left w:val="none" w:sz="0" w:space="0" w:color="auto"/>
        <w:bottom w:val="none" w:sz="0" w:space="0" w:color="auto"/>
        <w:right w:val="none" w:sz="0" w:space="0" w:color="auto"/>
      </w:divBdr>
    </w:div>
    <w:div w:id="1594968998">
      <w:bodyDiv w:val="1"/>
      <w:marLeft w:val="0"/>
      <w:marRight w:val="0"/>
      <w:marTop w:val="0"/>
      <w:marBottom w:val="0"/>
      <w:divBdr>
        <w:top w:val="none" w:sz="0" w:space="0" w:color="auto"/>
        <w:left w:val="none" w:sz="0" w:space="0" w:color="auto"/>
        <w:bottom w:val="none" w:sz="0" w:space="0" w:color="auto"/>
        <w:right w:val="none" w:sz="0" w:space="0" w:color="auto"/>
      </w:divBdr>
    </w:div>
    <w:div w:id="1601641830">
      <w:bodyDiv w:val="1"/>
      <w:marLeft w:val="0"/>
      <w:marRight w:val="0"/>
      <w:marTop w:val="0"/>
      <w:marBottom w:val="0"/>
      <w:divBdr>
        <w:top w:val="none" w:sz="0" w:space="0" w:color="auto"/>
        <w:left w:val="none" w:sz="0" w:space="0" w:color="auto"/>
        <w:bottom w:val="none" w:sz="0" w:space="0" w:color="auto"/>
        <w:right w:val="none" w:sz="0" w:space="0" w:color="auto"/>
      </w:divBdr>
    </w:div>
    <w:div w:id="1607350567">
      <w:bodyDiv w:val="1"/>
      <w:marLeft w:val="0"/>
      <w:marRight w:val="0"/>
      <w:marTop w:val="0"/>
      <w:marBottom w:val="0"/>
      <w:divBdr>
        <w:top w:val="none" w:sz="0" w:space="0" w:color="auto"/>
        <w:left w:val="none" w:sz="0" w:space="0" w:color="auto"/>
        <w:bottom w:val="none" w:sz="0" w:space="0" w:color="auto"/>
        <w:right w:val="none" w:sz="0" w:space="0" w:color="auto"/>
      </w:divBdr>
    </w:div>
    <w:div w:id="1621915887">
      <w:bodyDiv w:val="1"/>
      <w:marLeft w:val="0"/>
      <w:marRight w:val="0"/>
      <w:marTop w:val="0"/>
      <w:marBottom w:val="0"/>
      <w:divBdr>
        <w:top w:val="none" w:sz="0" w:space="0" w:color="auto"/>
        <w:left w:val="none" w:sz="0" w:space="0" w:color="auto"/>
        <w:bottom w:val="none" w:sz="0" w:space="0" w:color="auto"/>
        <w:right w:val="none" w:sz="0" w:space="0" w:color="auto"/>
      </w:divBdr>
    </w:div>
    <w:div w:id="1636136538">
      <w:bodyDiv w:val="1"/>
      <w:marLeft w:val="0"/>
      <w:marRight w:val="0"/>
      <w:marTop w:val="0"/>
      <w:marBottom w:val="0"/>
      <w:divBdr>
        <w:top w:val="none" w:sz="0" w:space="0" w:color="auto"/>
        <w:left w:val="none" w:sz="0" w:space="0" w:color="auto"/>
        <w:bottom w:val="none" w:sz="0" w:space="0" w:color="auto"/>
        <w:right w:val="none" w:sz="0" w:space="0" w:color="auto"/>
      </w:divBdr>
    </w:div>
    <w:div w:id="1639217154">
      <w:bodyDiv w:val="1"/>
      <w:marLeft w:val="0"/>
      <w:marRight w:val="0"/>
      <w:marTop w:val="0"/>
      <w:marBottom w:val="0"/>
      <w:divBdr>
        <w:top w:val="none" w:sz="0" w:space="0" w:color="auto"/>
        <w:left w:val="none" w:sz="0" w:space="0" w:color="auto"/>
        <w:bottom w:val="none" w:sz="0" w:space="0" w:color="auto"/>
        <w:right w:val="none" w:sz="0" w:space="0" w:color="auto"/>
      </w:divBdr>
    </w:div>
    <w:div w:id="1645042902">
      <w:bodyDiv w:val="1"/>
      <w:marLeft w:val="0"/>
      <w:marRight w:val="0"/>
      <w:marTop w:val="0"/>
      <w:marBottom w:val="0"/>
      <w:divBdr>
        <w:top w:val="none" w:sz="0" w:space="0" w:color="auto"/>
        <w:left w:val="none" w:sz="0" w:space="0" w:color="auto"/>
        <w:bottom w:val="none" w:sz="0" w:space="0" w:color="auto"/>
        <w:right w:val="none" w:sz="0" w:space="0" w:color="auto"/>
      </w:divBdr>
    </w:div>
    <w:div w:id="1658798779">
      <w:bodyDiv w:val="1"/>
      <w:marLeft w:val="0"/>
      <w:marRight w:val="0"/>
      <w:marTop w:val="0"/>
      <w:marBottom w:val="0"/>
      <w:divBdr>
        <w:top w:val="none" w:sz="0" w:space="0" w:color="auto"/>
        <w:left w:val="none" w:sz="0" w:space="0" w:color="auto"/>
        <w:bottom w:val="none" w:sz="0" w:space="0" w:color="auto"/>
        <w:right w:val="none" w:sz="0" w:space="0" w:color="auto"/>
      </w:divBdr>
    </w:div>
    <w:div w:id="1668246778">
      <w:bodyDiv w:val="1"/>
      <w:marLeft w:val="0"/>
      <w:marRight w:val="0"/>
      <w:marTop w:val="0"/>
      <w:marBottom w:val="0"/>
      <w:divBdr>
        <w:top w:val="none" w:sz="0" w:space="0" w:color="auto"/>
        <w:left w:val="none" w:sz="0" w:space="0" w:color="auto"/>
        <w:bottom w:val="none" w:sz="0" w:space="0" w:color="auto"/>
        <w:right w:val="none" w:sz="0" w:space="0" w:color="auto"/>
      </w:divBdr>
    </w:div>
    <w:div w:id="1669601303">
      <w:bodyDiv w:val="1"/>
      <w:marLeft w:val="0"/>
      <w:marRight w:val="0"/>
      <w:marTop w:val="0"/>
      <w:marBottom w:val="0"/>
      <w:divBdr>
        <w:top w:val="none" w:sz="0" w:space="0" w:color="auto"/>
        <w:left w:val="none" w:sz="0" w:space="0" w:color="auto"/>
        <w:bottom w:val="none" w:sz="0" w:space="0" w:color="auto"/>
        <w:right w:val="none" w:sz="0" w:space="0" w:color="auto"/>
      </w:divBdr>
    </w:div>
    <w:div w:id="1687249767">
      <w:bodyDiv w:val="1"/>
      <w:marLeft w:val="0"/>
      <w:marRight w:val="0"/>
      <w:marTop w:val="0"/>
      <w:marBottom w:val="0"/>
      <w:divBdr>
        <w:top w:val="none" w:sz="0" w:space="0" w:color="auto"/>
        <w:left w:val="none" w:sz="0" w:space="0" w:color="auto"/>
        <w:bottom w:val="none" w:sz="0" w:space="0" w:color="auto"/>
        <w:right w:val="none" w:sz="0" w:space="0" w:color="auto"/>
      </w:divBdr>
    </w:div>
    <w:div w:id="1700622368">
      <w:bodyDiv w:val="1"/>
      <w:marLeft w:val="0"/>
      <w:marRight w:val="0"/>
      <w:marTop w:val="0"/>
      <w:marBottom w:val="0"/>
      <w:divBdr>
        <w:top w:val="none" w:sz="0" w:space="0" w:color="auto"/>
        <w:left w:val="none" w:sz="0" w:space="0" w:color="auto"/>
        <w:bottom w:val="none" w:sz="0" w:space="0" w:color="auto"/>
        <w:right w:val="none" w:sz="0" w:space="0" w:color="auto"/>
      </w:divBdr>
    </w:div>
    <w:div w:id="1700810890">
      <w:bodyDiv w:val="1"/>
      <w:marLeft w:val="0"/>
      <w:marRight w:val="0"/>
      <w:marTop w:val="0"/>
      <w:marBottom w:val="0"/>
      <w:divBdr>
        <w:top w:val="none" w:sz="0" w:space="0" w:color="auto"/>
        <w:left w:val="none" w:sz="0" w:space="0" w:color="auto"/>
        <w:bottom w:val="none" w:sz="0" w:space="0" w:color="auto"/>
        <w:right w:val="none" w:sz="0" w:space="0" w:color="auto"/>
      </w:divBdr>
    </w:div>
    <w:div w:id="1706245872">
      <w:bodyDiv w:val="1"/>
      <w:marLeft w:val="0"/>
      <w:marRight w:val="0"/>
      <w:marTop w:val="0"/>
      <w:marBottom w:val="0"/>
      <w:divBdr>
        <w:top w:val="none" w:sz="0" w:space="0" w:color="auto"/>
        <w:left w:val="none" w:sz="0" w:space="0" w:color="auto"/>
        <w:bottom w:val="none" w:sz="0" w:space="0" w:color="auto"/>
        <w:right w:val="none" w:sz="0" w:space="0" w:color="auto"/>
      </w:divBdr>
    </w:div>
    <w:div w:id="1713455290">
      <w:bodyDiv w:val="1"/>
      <w:marLeft w:val="0"/>
      <w:marRight w:val="0"/>
      <w:marTop w:val="0"/>
      <w:marBottom w:val="0"/>
      <w:divBdr>
        <w:top w:val="none" w:sz="0" w:space="0" w:color="auto"/>
        <w:left w:val="none" w:sz="0" w:space="0" w:color="auto"/>
        <w:bottom w:val="none" w:sz="0" w:space="0" w:color="auto"/>
        <w:right w:val="none" w:sz="0" w:space="0" w:color="auto"/>
      </w:divBdr>
    </w:div>
    <w:div w:id="1716736665">
      <w:bodyDiv w:val="1"/>
      <w:marLeft w:val="0"/>
      <w:marRight w:val="0"/>
      <w:marTop w:val="0"/>
      <w:marBottom w:val="0"/>
      <w:divBdr>
        <w:top w:val="none" w:sz="0" w:space="0" w:color="auto"/>
        <w:left w:val="none" w:sz="0" w:space="0" w:color="auto"/>
        <w:bottom w:val="none" w:sz="0" w:space="0" w:color="auto"/>
        <w:right w:val="none" w:sz="0" w:space="0" w:color="auto"/>
      </w:divBdr>
    </w:div>
    <w:div w:id="1722513583">
      <w:bodyDiv w:val="1"/>
      <w:marLeft w:val="0"/>
      <w:marRight w:val="0"/>
      <w:marTop w:val="0"/>
      <w:marBottom w:val="0"/>
      <w:divBdr>
        <w:top w:val="none" w:sz="0" w:space="0" w:color="auto"/>
        <w:left w:val="none" w:sz="0" w:space="0" w:color="auto"/>
        <w:bottom w:val="none" w:sz="0" w:space="0" w:color="auto"/>
        <w:right w:val="none" w:sz="0" w:space="0" w:color="auto"/>
      </w:divBdr>
    </w:div>
    <w:div w:id="1727989872">
      <w:bodyDiv w:val="1"/>
      <w:marLeft w:val="0"/>
      <w:marRight w:val="0"/>
      <w:marTop w:val="0"/>
      <w:marBottom w:val="0"/>
      <w:divBdr>
        <w:top w:val="none" w:sz="0" w:space="0" w:color="auto"/>
        <w:left w:val="none" w:sz="0" w:space="0" w:color="auto"/>
        <w:bottom w:val="none" w:sz="0" w:space="0" w:color="auto"/>
        <w:right w:val="none" w:sz="0" w:space="0" w:color="auto"/>
      </w:divBdr>
    </w:div>
    <w:div w:id="1732776638">
      <w:bodyDiv w:val="1"/>
      <w:marLeft w:val="0"/>
      <w:marRight w:val="0"/>
      <w:marTop w:val="0"/>
      <w:marBottom w:val="0"/>
      <w:divBdr>
        <w:top w:val="none" w:sz="0" w:space="0" w:color="auto"/>
        <w:left w:val="none" w:sz="0" w:space="0" w:color="auto"/>
        <w:bottom w:val="none" w:sz="0" w:space="0" w:color="auto"/>
        <w:right w:val="none" w:sz="0" w:space="0" w:color="auto"/>
      </w:divBdr>
    </w:div>
    <w:div w:id="1747452575">
      <w:bodyDiv w:val="1"/>
      <w:marLeft w:val="0"/>
      <w:marRight w:val="0"/>
      <w:marTop w:val="0"/>
      <w:marBottom w:val="0"/>
      <w:divBdr>
        <w:top w:val="none" w:sz="0" w:space="0" w:color="auto"/>
        <w:left w:val="none" w:sz="0" w:space="0" w:color="auto"/>
        <w:bottom w:val="none" w:sz="0" w:space="0" w:color="auto"/>
        <w:right w:val="none" w:sz="0" w:space="0" w:color="auto"/>
      </w:divBdr>
    </w:div>
    <w:div w:id="1751925794">
      <w:bodyDiv w:val="1"/>
      <w:marLeft w:val="0"/>
      <w:marRight w:val="0"/>
      <w:marTop w:val="0"/>
      <w:marBottom w:val="0"/>
      <w:divBdr>
        <w:top w:val="none" w:sz="0" w:space="0" w:color="auto"/>
        <w:left w:val="none" w:sz="0" w:space="0" w:color="auto"/>
        <w:bottom w:val="none" w:sz="0" w:space="0" w:color="auto"/>
        <w:right w:val="none" w:sz="0" w:space="0" w:color="auto"/>
      </w:divBdr>
    </w:div>
    <w:div w:id="1758208888">
      <w:bodyDiv w:val="1"/>
      <w:marLeft w:val="0"/>
      <w:marRight w:val="0"/>
      <w:marTop w:val="0"/>
      <w:marBottom w:val="0"/>
      <w:divBdr>
        <w:top w:val="none" w:sz="0" w:space="0" w:color="auto"/>
        <w:left w:val="none" w:sz="0" w:space="0" w:color="auto"/>
        <w:bottom w:val="none" w:sz="0" w:space="0" w:color="auto"/>
        <w:right w:val="none" w:sz="0" w:space="0" w:color="auto"/>
      </w:divBdr>
    </w:div>
    <w:div w:id="1759212908">
      <w:bodyDiv w:val="1"/>
      <w:marLeft w:val="0"/>
      <w:marRight w:val="0"/>
      <w:marTop w:val="0"/>
      <w:marBottom w:val="0"/>
      <w:divBdr>
        <w:top w:val="none" w:sz="0" w:space="0" w:color="auto"/>
        <w:left w:val="none" w:sz="0" w:space="0" w:color="auto"/>
        <w:bottom w:val="none" w:sz="0" w:space="0" w:color="auto"/>
        <w:right w:val="none" w:sz="0" w:space="0" w:color="auto"/>
      </w:divBdr>
    </w:div>
    <w:div w:id="1761170853">
      <w:bodyDiv w:val="1"/>
      <w:marLeft w:val="0"/>
      <w:marRight w:val="0"/>
      <w:marTop w:val="0"/>
      <w:marBottom w:val="0"/>
      <w:divBdr>
        <w:top w:val="none" w:sz="0" w:space="0" w:color="auto"/>
        <w:left w:val="none" w:sz="0" w:space="0" w:color="auto"/>
        <w:bottom w:val="none" w:sz="0" w:space="0" w:color="auto"/>
        <w:right w:val="none" w:sz="0" w:space="0" w:color="auto"/>
      </w:divBdr>
    </w:div>
    <w:div w:id="1766077892">
      <w:bodyDiv w:val="1"/>
      <w:marLeft w:val="0"/>
      <w:marRight w:val="0"/>
      <w:marTop w:val="0"/>
      <w:marBottom w:val="0"/>
      <w:divBdr>
        <w:top w:val="none" w:sz="0" w:space="0" w:color="auto"/>
        <w:left w:val="none" w:sz="0" w:space="0" w:color="auto"/>
        <w:bottom w:val="none" w:sz="0" w:space="0" w:color="auto"/>
        <w:right w:val="none" w:sz="0" w:space="0" w:color="auto"/>
      </w:divBdr>
    </w:div>
    <w:div w:id="1777404789">
      <w:bodyDiv w:val="1"/>
      <w:marLeft w:val="0"/>
      <w:marRight w:val="0"/>
      <w:marTop w:val="0"/>
      <w:marBottom w:val="0"/>
      <w:divBdr>
        <w:top w:val="none" w:sz="0" w:space="0" w:color="auto"/>
        <w:left w:val="none" w:sz="0" w:space="0" w:color="auto"/>
        <w:bottom w:val="none" w:sz="0" w:space="0" w:color="auto"/>
        <w:right w:val="none" w:sz="0" w:space="0" w:color="auto"/>
      </w:divBdr>
    </w:div>
    <w:div w:id="1791899983">
      <w:bodyDiv w:val="1"/>
      <w:marLeft w:val="0"/>
      <w:marRight w:val="0"/>
      <w:marTop w:val="0"/>
      <w:marBottom w:val="0"/>
      <w:divBdr>
        <w:top w:val="none" w:sz="0" w:space="0" w:color="auto"/>
        <w:left w:val="none" w:sz="0" w:space="0" w:color="auto"/>
        <w:bottom w:val="none" w:sz="0" w:space="0" w:color="auto"/>
        <w:right w:val="none" w:sz="0" w:space="0" w:color="auto"/>
      </w:divBdr>
    </w:div>
    <w:div w:id="1808235999">
      <w:bodyDiv w:val="1"/>
      <w:marLeft w:val="0"/>
      <w:marRight w:val="0"/>
      <w:marTop w:val="0"/>
      <w:marBottom w:val="0"/>
      <w:divBdr>
        <w:top w:val="none" w:sz="0" w:space="0" w:color="auto"/>
        <w:left w:val="none" w:sz="0" w:space="0" w:color="auto"/>
        <w:bottom w:val="none" w:sz="0" w:space="0" w:color="auto"/>
        <w:right w:val="none" w:sz="0" w:space="0" w:color="auto"/>
      </w:divBdr>
    </w:div>
    <w:div w:id="1810633307">
      <w:bodyDiv w:val="1"/>
      <w:marLeft w:val="0"/>
      <w:marRight w:val="0"/>
      <w:marTop w:val="0"/>
      <w:marBottom w:val="0"/>
      <w:divBdr>
        <w:top w:val="none" w:sz="0" w:space="0" w:color="auto"/>
        <w:left w:val="none" w:sz="0" w:space="0" w:color="auto"/>
        <w:bottom w:val="none" w:sz="0" w:space="0" w:color="auto"/>
        <w:right w:val="none" w:sz="0" w:space="0" w:color="auto"/>
      </w:divBdr>
    </w:div>
    <w:div w:id="1810974543">
      <w:bodyDiv w:val="1"/>
      <w:marLeft w:val="0"/>
      <w:marRight w:val="0"/>
      <w:marTop w:val="0"/>
      <w:marBottom w:val="0"/>
      <w:divBdr>
        <w:top w:val="none" w:sz="0" w:space="0" w:color="auto"/>
        <w:left w:val="none" w:sz="0" w:space="0" w:color="auto"/>
        <w:bottom w:val="none" w:sz="0" w:space="0" w:color="auto"/>
        <w:right w:val="none" w:sz="0" w:space="0" w:color="auto"/>
      </w:divBdr>
    </w:div>
    <w:div w:id="1813211292">
      <w:bodyDiv w:val="1"/>
      <w:marLeft w:val="0"/>
      <w:marRight w:val="0"/>
      <w:marTop w:val="0"/>
      <w:marBottom w:val="0"/>
      <w:divBdr>
        <w:top w:val="none" w:sz="0" w:space="0" w:color="auto"/>
        <w:left w:val="none" w:sz="0" w:space="0" w:color="auto"/>
        <w:bottom w:val="none" w:sz="0" w:space="0" w:color="auto"/>
        <w:right w:val="none" w:sz="0" w:space="0" w:color="auto"/>
      </w:divBdr>
    </w:div>
    <w:div w:id="1827430147">
      <w:bodyDiv w:val="1"/>
      <w:marLeft w:val="0"/>
      <w:marRight w:val="0"/>
      <w:marTop w:val="0"/>
      <w:marBottom w:val="0"/>
      <w:divBdr>
        <w:top w:val="none" w:sz="0" w:space="0" w:color="auto"/>
        <w:left w:val="none" w:sz="0" w:space="0" w:color="auto"/>
        <w:bottom w:val="none" w:sz="0" w:space="0" w:color="auto"/>
        <w:right w:val="none" w:sz="0" w:space="0" w:color="auto"/>
      </w:divBdr>
    </w:div>
    <w:div w:id="1835804153">
      <w:bodyDiv w:val="1"/>
      <w:marLeft w:val="0"/>
      <w:marRight w:val="0"/>
      <w:marTop w:val="0"/>
      <w:marBottom w:val="0"/>
      <w:divBdr>
        <w:top w:val="none" w:sz="0" w:space="0" w:color="auto"/>
        <w:left w:val="none" w:sz="0" w:space="0" w:color="auto"/>
        <w:bottom w:val="none" w:sz="0" w:space="0" w:color="auto"/>
        <w:right w:val="none" w:sz="0" w:space="0" w:color="auto"/>
      </w:divBdr>
    </w:div>
    <w:div w:id="1840803151">
      <w:bodyDiv w:val="1"/>
      <w:marLeft w:val="0"/>
      <w:marRight w:val="0"/>
      <w:marTop w:val="0"/>
      <w:marBottom w:val="0"/>
      <w:divBdr>
        <w:top w:val="none" w:sz="0" w:space="0" w:color="auto"/>
        <w:left w:val="none" w:sz="0" w:space="0" w:color="auto"/>
        <w:bottom w:val="none" w:sz="0" w:space="0" w:color="auto"/>
        <w:right w:val="none" w:sz="0" w:space="0" w:color="auto"/>
      </w:divBdr>
    </w:div>
    <w:div w:id="1847935232">
      <w:bodyDiv w:val="1"/>
      <w:marLeft w:val="0"/>
      <w:marRight w:val="0"/>
      <w:marTop w:val="0"/>
      <w:marBottom w:val="0"/>
      <w:divBdr>
        <w:top w:val="none" w:sz="0" w:space="0" w:color="auto"/>
        <w:left w:val="none" w:sz="0" w:space="0" w:color="auto"/>
        <w:bottom w:val="none" w:sz="0" w:space="0" w:color="auto"/>
        <w:right w:val="none" w:sz="0" w:space="0" w:color="auto"/>
      </w:divBdr>
    </w:div>
    <w:div w:id="1849976107">
      <w:bodyDiv w:val="1"/>
      <w:marLeft w:val="0"/>
      <w:marRight w:val="0"/>
      <w:marTop w:val="0"/>
      <w:marBottom w:val="0"/>
      <w:divBdr>
        <w:top w:val="none" w:sz="0" w:space="0" w:color="auto"/>
        <w:left w:val="none" w:sz="0" w:space="0" w:color="auto"/>
        <w:bottom w:val="none" w:sz="0" w:space="0" w:color="auto"/>
        <w:right w:val="none" w:sz="0" w:space="0" w:color="auto"/>
      </w:divBdr>
    </w:div>
    <w:div w:id="1852571849">
      <w:bodyDiv w:val="1"/>
      <w:marLeft w:val="0"/>
      <w:marRight w:val="0"/>
      <w:marTop w:val="0"/>
      <w:marBottom w:val="0"/>
      <w:divBdr>
        <w:top w:val="none" w:sz="0" w:space="0" w:color="auto"/>
        <w:left w:val="none" w:sz="0" w:space="0" w:color="auto"/>
        <w:bottom w:val="none" w:sz="0" w:space="0" w:color="auto"/>
        <w:right w:val="none" w:sz="0" w:space="0" w:color="auto"/>
      </w:divBdr>
    </w:div>
    <w:div w:id="1857228661">
      <w:bodyDiv w:val="1"/>
      <w:marLeft w:val="0"/>
      <w:marRight w:val="0"/>
      <w:marTop w:val="0"/>
      <w:marBottom w:val="0"/>
      <w:divBdr>
        <w:top w:val="none" w:sz="0" w:space="0" w:color="auto"/>
        <w:left w:val="none" w:sz="0" w:space="0" w:color="auto"/>
        <w:bottom w:val="none" w:sz="0" w:space="0" w:color="auto"/>
        <w:right w:val="none" w:sz="0" w:space="0" w:color="auto"/>
      </w:divBdr>
    </w:div>
    <w:div w:id="1857503990">
      <w:bodyDiv w:val="1"/>
      <w:marLeft w:val="0"/>
      <w:marRight w:val="0"/>
      <w:marTop w:val="0"/>
      <w:marBottom w:val="0"/>
      <w:divBdr>
        <w:top w:val="none" w:sz="0" w:space="0" w:color="auto"/>
        <w:left w:val="none" w:sz="0" w:space="0" w:color="auto"/>
        <w:bottom w:val="none" w:sz="0" w:space="0" w:color="auto"/>
        <w:right w:val="none" w:sz="0" w:space="0" w:color="auto"/>
      </w:divBdr>
    </w:div>
    <w:div w:id="1861122673">
      <w:bodyDiv w:val="1"/>
      <w:marLeft w:val="0"/>
      <w:marRight w:val="0"/>
      <w:marTop w:val="0"/>
      <w:marBottom w:val="0"/>
      <w:divBdr>
        <w:top w:val="none" w:sz="0" w:space="0" w:color="auto"/>
        <w:left w:val="none" w:sz="0" w:space="0" w:color="auto"/>
        <w:bottom w:val="none" w:sz="0" w:space="0" w:color="auto"/>
        <w:right w:val="none" w:sz="0" w:space="0" w:color="auto"/>
      </w:divBdr>
    </w:div>
    <w:div w:id="1882281969">
      <w:bodyDiv w:val="1"/>
      <w:marLeft w:val="0"/>
      <w:marRight w:val="0"/>
      <w:marTop w:val="0"/>
      <w:marBottom w:val="0"/>
      <w:divBdr>
        <w:top w:val="none" w:sz="0" w:space="0" w:color="auto"/>
        <w:left w:val="none" w:sz="0" w:space="0" w:color="auto"/>
        <w:bottom w:val="none" w:sz="0" w:space="0" w:color="auto"/>
        <w:right w:val="none" w:sz="0" w:space="0" w:color="auto"/>
      </w:divBdr>
    </w:div>
    <w:div w:id="1883593532">
      <w:bodyDiv w:val="1"/>
      <w:marLeft w:val="0"/>
      <w:marRight w:val="0"/>
      <w:marTop w:val="0"/>
      <w:marBottom w:val="0"/>
      <w:divBdr>
        <w:top w:val="none" w:sz="0" w:space="0" w:color="auto"/>
        <w:left w:val="none" w:sz="0" w:space="0" w:color="auto"/>
        <w:bottom w:val="none" w:sz="0" w:space="0" w:color="auto"/>
        <w:right w:val="none" w:sz="0" w:space="0" w:color="auto"/>
      </w:divBdr>
    </w:div>
    <w:div w:id="1893419736">
      <w:bodyDiv w:val="1"/>
      <w:marLeft w:val="0"/>
      <w:marRight w:val="0"/>
      <w:marTop w:val="0"/>
      <w:marBottom w:val="0"/>
      <w:divBdr>
        <w:top w:val="none" w:sz="0" w:space="0" w:color="auto"/>
        <w:left w:val="none" w:sz="0" w:space="0" w:color="auto"/>
        <w:bottom w:val="none" w:sz="0" w:space="0" w:color="auto"/>
        <w:right w:val="none" w:sz="0" w:space="0" w:color="auto"/>
      </w:divBdr>
    </w:div>
    <w:div w:id="1899971957">
      <w:bodyDiv w:val="1"/>
      <w:marLeft w:val="0"/>
      <w:marRight w:val="0"/>
      <w:marTop w:val="0"/>
      <w:marBottom w:val="0"/>
      <w:divBdr>
        <w:top w:val="none" w:sz="0" w:space="0" w:color="auto"/>
        <w:left w:val="none" w:sz="0" w:space="0" w:color="auto"/>
        <w:bottom w:val="none" w:sz="0" w:space="0" w:color="auto"/>
        <w:right w:val="none" w:sz="0" w:space="0" w:color="auto"/>
      </w:divBdr>
    </w:div>
    <w:div w:id="1909530190">
      <w:bodyDiv w:val="1"/>
      <w:marLeft w:val="0"/>
      <w:marRight w:val="0"/>
      <w:marTop w:val="0"/>
      <w:marBottom w:val="0"/>
      <w:divBdr>
        <w:top w:val="none" w:sz="0" w:space="0" w:color="auto"/>
        <w:left w:val="none" w:sz="0" w:space="0" w:color="auto"/>
        <w:bottom w:val="none" w:sz="0" w:space="0" w:color="auto"/>
        <w:right w:val="none" w:sz="0" w:space="0" w:color="auto"/>
      </w:divBdr>
    </w:div>
    <w:div w:id="1910530547">
      <w:bodyDiv w:val="1"/>
      <w:marLeft w:val="0"/>
      <w:marRight w:val="0"/>
      <w:marTop w:val="0"/>
      <w:marBottom w:val="0"/>
      <w:divBdr>
        <w:top w:val="none" w:sz="0" w:space="0" w:color="auto"/>
        <w:left w:val="none" w:sz="0" w:space="0" w:color="auto"/>
        <w:bottom w:val="none" w:sz="0" w:space="0" w:color="auto"/>
        <w:right w:val="none" w:sz="0" w:space="0" w:color="auto"/>
      </w:divBdr>
    </w:div>
    <w:div w:id="1912229221">
      <w:bodyDiv w:val="1"/>
      <w:marLeft w:val="0"/>
      <w:marRight w:val="0"/>
      <w:marTop w:val="0"/>
      <w:marBottom w:val="0"/>
      <w:divBdr>
        <w:top w:val="none" w:sz="0" w:space="0" w:color="auto"/>
        <w:left w:val="none" w:sz="0" w:space="0" w:color="auto"/>
        <w:bottom w:val="none" w:sz="0" w:space="0" w:color="auto"/>
        <w:right w:val="none" w:sz="0" w:space="0" w:color="auto"/>
      </w:divBdr>
    </w:div>
    <w:div w:id="1916671131">
      <w:bodyDiv w:val="1"/>
      <w:marLeft w:val="0"/>
      <w:marRight w:val="0"/>
      <w:marTop w:val="0"/>
      <w:marBottom w:val="0"/>
      <w:divBdr>
        <w:top w:val="none" w:sz="0" w:space="0" w:color="auto"/>
        <w:left w:val="none" w:sz="0" w:space="0" w:color="auto"/>
        <w:bottom w:val="none" w:sz="0" w:space="0" w:color="auto"/>
        <w:right w:val="none" w:sz="0" w:space="0" w:color="auto"/>
      </w:divBdr>
    </w:div>
    <w:div w:id="1917789251">
      <w:bodyDiv w:val="1"/>
      <w:marLeft w:val="0"/>
      <w:marRight w:val="0"/>
      <w:marTop w:val="0"/>
      <w:marBottom w:val="0"/>
      <w:divBdr>
        <w:top w:val="none" w:sz="0" w:space="0" w:color="auto"/>
        <w:left w:val="none" w:sz="0" w:space="0" w:color="auto"/>
        <w:bottom w:val="none" w:sz="0" w:space="0" w:color="auto"/>
        <w:right w:val="none" w:sz="0" w:space="0" w:color="auto"/>
      </w:divBdr>
    </w:div>
    <w:div w:id="1923949156">
      <w:bodyDiv w:val="1"/>
      <w:marLeft w:val="0"/>
      <w:marRight w:val="0"/>
      <w:marTop w:val="0"/>
      <w:marBottom w:val="0"/>
      <w:divBdr>
        <w:top w:val="none" w:sz="0" w:space="0" w:color="auto"/>
        <w:left w:val="none" w:sz="0" w:space="0" w:color="auto"/>
        <w:bottom w:val="none" w:sz="0" w:space="0" w:color="auto"/>
        <w:right w:val="none" w:sz="0" w:space="0" w:color="auto"/>
      </w:divBdr>
    </w:div>
    <w:div w:id="1924097111">
      <w:bodyDiv w:val="1"/>
      <w:marLeft w:val="0"/>
      <w:marRight w:val="0"/>
      <w:marTop w:val="0"/>
      <w:marBottom w:val="0"/>
      <w:divBdr>
        <w:top w:val="none" w:sz="0" w:space="0" w:color="auto"/>
        <w:left w:val="none" w:sz="0" w:space="0" w:color="auto"/>
        <w:bottom w:val="none" w:sz="0" w:space="0" w:color="auto"/>
        <w:right w:val="none" w:sz="0" w:space="0" w:color="auto"/>
      </w:divBdr>
    </w:div>
    <w:div w:id="1933078684">
      <w:bodyDiv w:val="1"/>
      <w:marLeft w:val="0"/>
      <w:marRight w:val="0"/>
      <w:marTop w:val="0"/>
      <w:marBottom w:val="0"/>
      <w:divBdr>
        <w:top w:val="none" w:sz="0" w:space="0" w:color="auto"/>
        <w:left w:val="none" w:sz="0" w:space="0" w:color="auto"/>
        <w:bottom w:val="none" w:sz="0" w:space="0" w:color="auto"/>
        <w:right w:val="none" w:sz="0" w:space="0" w:color="auto"/>
      </w:divBdr>
    </w:div>
    <w:div w:id="1936211602">
      <w:bodyDiv w:val="1"/>
      <w:marLeft w:val="0"/>
      <w:marRight w:val="0"/>
      <w:marTop w:val="0"/>
      <w:marBottom w:val="0"/>
      <w:divBdr>
        <w:top w:val="none" w:sz="0" w:space="0" w:color="auto"/>
        <w:left w:val="none" w:sz="0" w:space="0" w:color="auto"/>
        <w:bottom w:val="none" w:sz="0" w:space="0" w:color="auto"/>
        <w:right w:val="none" w:sz="0" w:space="0" w:color="auto"/>
      </w:divBdr>
    </w:div>
    <w:div w:id="1941525660">
      <w:bodyDiv w:val="1"/>
      <w:marLeft w:val="0"/>
      <w:marRight w:val="0"/>
      <w:marTop w:val="0"/>
      <w:marBottom w:val="0"/>
      <w:divBdr>
        <w:top w:val="none" w:sz="0" w:space="0" w:color="auto"/>
        <w:left w:val="none" w:sz="0" w:space="0" w:color="auto"/>
        <w:bottom w:val="none" w:sz="0" w:space="0" w:color="auto"/>
        <w:right w:val="none" w:sz="0" w:space="0" w:color="auto"/>
      </w:divBdr>
    </w:div>
    <w:div w:id="1942103915">
      <w:bodyDiv w:val="1"/>
      <w:marLeft w:val="0"/>
      <w:marRight w:val="0"/>
      <w:marTop w:val="0"/>
      <w:marBottom w:val="0"/>
      <w:divBdr>
        <w:top w:val="none" w:sz="0" w:space="0" w:color="auto"/>
        <w:left w:val="none" w:sz="0" w:space="0" w:color="auto"/>
        <w:bottom w:val="none" w:sz="0" w:space="0" w:color="auto"/>
        <w:right w:val="none" w:sz="0" w:space="0" w:color="auto"/>
      </w:divBdr>
    </w:div>
    <w:div w:id="1943950937">
      <w:bodyDiv w:val="1"/>
      <w:marLeft w:val="0"/>
      <w:marRight w:val="0"/>
      <w:marTop w:val="0"/>
      <w:marBottom w:val="0"/>
      <w:divBdr>
        <w:top w:val="none" w:sz="0" w:space="0" w:color="auto"/>
        <w:left w:val="none" w:sz="0" w:space="0" w:color="auto"/>
        <w:bottom w:val="none" w:sz="0" w:space="0" w:color="auto"/>
        <w:right w:val="none" w:sz="0" w:space="0" w:color="auto"/>
      </w:divBdr>
    </w:div>
    <w:div w:id="1950089872">
      <w:bodyDiv w:val="1"/>
      <w:marLeft w:val="0"/>
      <w:marRight w:val="0"/>
      <w:marTop w:val="0"/>
      <w:marBottom w:val="0"/>
      <w:divBdr>
        <w:top w:val="none" w:sz="0" w:space="0" w:color="auto"/>
        <w:left w:val="none" w:sz="0" w:space="0" w:color="auto"/>
        <w:bottom w:val="none" w:sz="0" w:space="0" w:color="auto"/>
        <w:right w:val="none" w:sz="0" w:space="0" w:color="auto"/>
      </w:divBdr>
    </w:div>
    <w:div w:id="1959797915">
      <w:bodyDiv w:val="1"/>
      <w:marLeft w:val="0"/>
      <w:marRight w:val="0"/>
      <w:marTop w:val="0"/>
      <w:marBottom w:val="0"/>
      <w:divBdr>
        <w:top w:val="none" w:sz="0" w:space="0" w:color="auto"/>
        <w:left w:val="none" w:sz="0" w:space="0" w:color="auto"/>
        <w:bottom w:val="none" w:sz="0" w:space="0" w:color="auto"/>
        <w:right w:val="none" w:sz="0" w:space="0" w:color="auto"/>
      </w:divBdr>
    </w:div>
    <w:div w:id="1970937707">
      <w:bodyDiv w:val="1"/>
      <w:marLeft w:val="0"/>
      <w:marRight w:val="0"/>
      <w:marTop w:val="0"/>
      <w:marBottom w:val="0"/>
      <w:divBdr>
        <w:top w:val="none" w:sz="0" w:space="0" w:color="auto"/>
        <w:left w:val="none" w:sz="0" w:space="0" w:color="auto"/>
        <w:bottom w:val="none" w:sz="0" w:space="0" w:color="auto"/>
        <w:right w:val="none" w:sz="0" w:space="0" w:color="auto"/>
      </w:divBdr>
    </w:div>
    <w:div w:id="1972663284">
      <w:bodyDiv w:val="1"/>
      <w:marLeft w:val="0"/>
      <w:marRight w:val="0"/>
      <w:marTop w:val="0"/>
      <w:marBottom w:val="0"/>
      <w:divBdr>
        <w:top w:val="none" w:sz="0" w:space="0" w:color="auto"/>
        <w:left w:val="none" w:sz="0" w:space="0" w:color="auto"/>
        <w:bottom w:val="none" w:sz="0" w:space="0" w:color="auto"/>
        <w:right w:val="none" w:sz="0" w:space="0" w:color="auto"/>
      </w:divBdr>
    </w:div>
    <w:div w:id="1972859593">
      <w:bodyDiv w:val="1"/>
      <w:marLeft w:val="0"/>
      <w:marRight w:val="0"/>
      <w:marTop w:val="0"/>
      <w:marBottom w:val="0"/>
      <w:divBdr>
        <w:top w:val="none" w:sz="0" w:space="0" w:color="auto"/>
        <w:left w:val="none" w:sz="0" w:space="0" w:color="auto"/>
        <w:bottom w:val="none" w:sz="0" w:space="0" w:color="auto"/>
        <w:right w:val="none" w:sz="0" w:space="0" w:color="auto"/>
      </w:divBdr>
    </w:div>
    <w:div w:id="1974627474">
      <w:bodyDiv w:val="1"/>
      <w:marLeft w:val="0"/>
      <w:marRight w:val="0"/>
      <w:marTop w:val="0"/>
      <w:marBottom w:val="0"/>
      <w:divBdr>
        <w:top w:val="none" w:sz="0" w:space="0" w:color="auto"/>
        <w:left w:val="none" w:sz="0" w:space="0" w:color="auto"/>
        <w:bottom w:val="none" w:sz="0" w:space="0" w:color="auto"/>
        <w:right w:val="none" w:sz="0" w:space="0" w:color="auto"/>
      </w:divBdr>
    </w:div>
    <w:div w:id="1979219308">
      <w:bodyDiv w:val="1"/>
      <w:marLeft w:val="0"/>
      <w:marRight w:val="0"/>
      <w:marTop w:val="0"/>
      <w:marBottom w:val="0"/>
      <w:divBdr>
        <w:top w:val="none" w:sz="0" w:space="0" w:color="auto"/>
        <w:left w:val="none" w:sz="0" w:space="0" w:color="auto"/>
        <w:bottom w:val="none" w:sz="0" w:space="0" w:color="auto"/>
        <w:right w:val="none" w:sz="0" w:space="0" w:color="auto"/>
      </w:divBdr>
    </w:div>
    <w:div w:id="1982415393">
      <w:bodyDiv w:val="1"/>
      <w:marLeft w:val="0"/>
      <w:marRight w:val="0"/>
      <w:marTop w:val="0"/>
      <w:marBottom w:val="0"/>
      <w:divBdr>
        <w:top w:val="none" w:sz="0" w:space="0" w:color="auto"/>
        <w:left w:val="none" w:sz="0" w:space="0" w:color="auto"/>
        <w:bottom w:val="none" w:sz="0" w:space="0" w:color="auto"/>
        <w:right w:val="none" w:sz="0" w:space="0" w:color="auto"/>
      </w:divBdr>
    </w:div>
    <w:div w:id="1986086626">
      <w:bodyDiv w:val="1"/>
      <w:marLeft w:val="0"/>
      <w:marRight w:val="0"/>
      <w:marTop w:val="0"/>
      <w:marBottom w:val="0"/>
      <w:divBdr>
        <w:top w:val="none" w:sz="0" w:space="0" w:color="auto"/>
        <w:left w:val="none" w:sz="0" w:space="0" w:color="auto"/>
        <w:bottom w:val="none" w:sz="0" w:space="0" w:color="auto"/>
        <w:right w:val="none" w:sz="0" w:space="0" w:color="auto"/>
      </w:divBdr>
    </w:div>
    <w:div w:id="1988169042">
      <w:bodyDiv w:val="1"/>
      <w:marLeft w:val="0"/>
      <w:marRight w:val="0"/>
      <w:marTop w:val="0"/>
      <w:marBottom w:val="0"/>
      <w:divBdr>
        <w:top w:val="none" w:sz="0" w:space="0" w:color="auto"/>
        <w:left w:val="none" w:sz="0" w:space="0" w:color="auto"/>
        <w:bottom w:val="none" w:sz="0" w:space="0" w:color="auto"/>
        <w:right w:val="none" w:sz="0" w:space="0" w:color="auto"/>
      </w:divBdr>
    </w:div>
    <w:div w:id="1989745411">
      <w:bodyDiv w:val="1"/>
      <w:marLeft w:val="0"/>
      <w:marRight w:val="0"/>
      <w:marTop w:val="0"/>
      <w:marBottom w:val="0"/>
      <w:divBdr>
        <w:top w:val="none" w:sz="0" w:space="0" w:color="auto"/>
        <w:left w:val="none" w:sz="0" w:space="0" w:color="auto"/>
        <w:bottom w:val="none" w:sz="0" w:space="0" w:color="auto"/>
        <w:right w:val="none" w:sz="0" w:space="0" w:color="auto"/>
      </w:divBdr>
    </w:div>
    <w:div w:id="1999915668">
      <w:bodyDiv w:val="1"/>
      <w:marLeft w:val="0"/>
      <w:marRight w:val="0"/>
      <w:marTop w:val="0"/>
      <w:marBottom w:val="0"/>
      <w:divBdr>
        <w:top w:val="none" w:sz="0" w:space="0" w:color="auto"/>
        <w:left w:val="none" w:sz="0" w:space="0" w:color="auto"/>
        <w:bottom w:val="none" w:sz="0" w:space="0" w:color="auto"/>
        <w:right w:val="none" w:sz="0" w:space="0" w:color="auto"/>
      </w:divBdr>
    </w:div>
    <w:div w:id="2001884435">
      <w:bodyDiv w:val="1"/>
      <w:marLeft w:val="0"/>
      <w:marRight w:val="0"/>
      <w:marTop w:val="0"/>
      <w:marBottom w:val="0"/>
      <w:divBdr>
        <w:top w:val="none" w:sz="0" w:space="0" w:color="auto"/>
        <w:left w:val="none" w:sz="0" w:space="0" w:color="auto"/>
        <w:bottom w:val="none" w:sz="0" w:space="0" w:color="auto"/>
        <w:right w:val="none" w:sz="0" w:space="0" w:color="auto"/>
      </w:divBdr>
    </w:div>
    <w:div w:id="2007128327">
      <w:bodyDiv w:val="1"/>
      <w:marLeft w:val="0"/>
      <w:marRight w:val="0"/>
      <w:marTop w:val="0"/>
      <w:marBottom w:val="0"/>
      <w:divBdr>
        <w:top w:val="none" w:sz="0" w:space="0" w:color="auto"/>
        <w:left w:val="none" w:sz="0" w:space="0" w:color="auto"/>
        <w:bottom w:val="none" w:sz="0" w:space="0" w:color="auto"/>
        <w:right w:val="none" w:sz="0" w:space="0" w:color="auto"/>
      </w:divBdr>
    </w:div>
    <w:div w:id="2013987638">
      <w:bodyDiv w:val="1"/>
      <w:marLeft w:val="0"/>
      <w:marRight w:val="0"/>
      <w:marTop w:val="0"/>
      <w:marBottom w:val="0"/>
      <w:divBdr>
        <w:top w:val="none" w:sz="0" w:space="0" w:color="auto"/>
        <w:left w:val="none" w:sz="0" w:space="0" w:color="auto"/>
        <w:bottom w:val="none" w:sz="0" w:space="0" w:color="auto"/>
        <w:right w:val="none" w:sz="0" w:space="0" w:color="auto"/>
      </w:divBdr>
    </w:div>
    <w:div w:id="2021005520">
      <w:bodyDiv w:val="1"/>
      <w:marLeft w:val="0"/>
      <w:marRight w:val="0"/>
      <w:marTop w:val="0"/>
      <w:marBottom w:val="0"/>
      <w:divBdr>
        <w:top w:val="none" w:sz="0" w:space="0" w:color="auto"/>
        <w:left w:val="none" w:sz="0" w:space="0" w:color="auto"/>
        <w:bottom w:val="none" w:sz="0" w:space="0" w:color="auto"/>
        <w:right w:val="none" w:sz="0" w:space="0" w:color="auto"/>
      </w:divBdr>
    </w:div>
    <w:div w:id="2025013686">
      <w:bodyDiv w:val="1"/>
      <w:marLeft w:val="0"/>
      <w:marRight w:val="0"/>
      <w:marTop w:val="0"/>
      <w:marBottom w:val="0"/>
      <w:divBdr>
        <w:top w:val="none" w:sz="0" w:space="0" w:color="auto"/>
        <w:left w:val="none" w:sz="0" w:space="0" w:color="auto"/>
        <w:bottom w:val="none" w:sz="0" w:space="0" w:color="auto"/>
        <w:right w:val="none" w:sz="0" w:space="0" w:color="auto"/>
      </w:divBdr>
    </w:div>
    <w:div w:id="2029525862">
      <w:bodyDiv w:val="1"/>
      <w:marLeft w:val="0"/>
      <w:marRight w:val="0"/>
      <w:marTop w:val="0"/>
      <w:marBottom w:val="0"/>
      <w:divBdr>
        <w:top w:val="none" w:sz="0" w:space="0" w:color="auto"/>
        <w:left w:val="none" w:sz="0" w:space="0" w:color="auto"/>
        <w:bottom w:val="none" w:sz="0" w:space="0" w:color="auto"/>
        <w:right w:val="none" w:sz="0" w:space="0" w:color="auto"/>
      </w:divBdr>
    </w:div>
    <w:div w:id="2037389770">
      <w:bodyDiv w:val="1"/>
      <w:marLeft w:val="0"/>
      <w:marRight w:val="0"/>
      <w:marTop w:val="0"/>
      <w:marBottom w:val="0"/>
      <w:divBdr>
        <w:top w:val="none" w:sz="0" w:space="0" w:color="auto"/>
        <w:left w:val="none" w:sz="0" w:space="0" w:color="auto"/>
        <w:bottom w:val="none" w:sz="0" w:space="0" w:color="auto"/>
        <w:right w:val="none" w:sz="0" w:space="0" w:color="auto"/>
      </w:divBdr>
    </w:div>
    <w:div w:id="2045056232">
      <w:bodyDiv w:val="1"/>
      <w:marLeft w:val="0"/>
      <w:marRight w:val="0"/>
      <w:marTop w:val="0"/>
      <w:marBottom w:val="0"/>
      <w:divBdr>
        <w:top w:val="none" w:sz="0" w:space="0" w:color="auto"/>
        <w:left w:val="none" w:sz="0" w:space="0" w:color="auto"/>
        <w:bottom w:val="none" w:sz="0" w:space="0" w:color="auto"/>
        <w:right w:val="none" w:sz="0" w:space="0" w:color="auto"/>
      </w:divBdr>
    </w:div>
    <w:div w:id="2054570247">
      <w:bodyDiv w:val="1"/>
      <w:marLeft w:val="0"/>
      <w:marRight w:val="0"/>
      <w:marTop w:val="0"/>
      <w:marBottom w:val="0"/>
      <w:divBdr>
        <w:top w:val="none" w:sz="0" w:space="0" w:color="auto"/>
        <w:left w:val="none" w:sz="0" w:space="0" w:color="auto"/>
        <w:bottom w:val="none" w:sz="0" w:space="0" w:color="auto"/>
        <w:right w:val="none" w:sz="0" w:space="0" w:color="auto"/>
      </w:divBdr>
    </w:div>
    <w:div w:id="2058816886">
      <w:bodyDiv w:val="1"/>
      <w:marLeft w:val="0"/>
      <w:marRight w:val="0"/>
      <w:marTop w:val="0"/>
      <w:marBottom w:val="0"/>
      <w:divBdr>
        <w:top w:val="none" w:sz="0" w:space="0" w:color="auto"/>
        <w:left w:val="none" w:sz="0" w:space="0" w:color="auto"/>
        <w:bottom w:val="none" w:sz="0" w:space="0" w:color="auto"/>
        <w:right w:val="none" w:sz="0" w:space="0" w:color="auto"/>
      </w:divBdr>
    </w:div>
    <w:div w:id="2061201260">
      <w:bodyDiv w:val="1"/>
      <w:marLeft w:val="0"/>
      <w:marRight w:val="0"/>
      <w:marTop w:val="0"/>
      <w:marBottom w:val="0"/>
      <w:divBdr>
        <w:top w:val="none" w:sz="0" w:space="0" w:color="auto"/>
        <w:left w:val="none" w:sz="0" w:space="0" w:color="auto"/>
        <w:bottom w:val="none" w:sz="0" w:space="0" w:color="auto"/>
        <w:right w:val="none" w:sz="0" w:space="0" w:color="auto"/>
      </w:divBdr>
    </w:div>
    <w:div w:id="2072003163">
      <w:bodyDiv w:val="1"/>
      <w:marLeft w:val="0"/>
      <w:marRight w:val="0"/>
      <w:marTop w:val="0"/>
      <w:marBottom w:val="0"/>
      <w:divBdr>
        <w:top w:val="none" w:sz="0" w:space="0" w:color="auto"/>
        <w:left w:val="none" w:sz="0" w:space="0" w:color="auto"/>
        <w:bottom w:val="none" w:sz="0" w:space="0" w:color="auto"/>
        <w:right w:val="none" w:sz="0" w:space="0" w:color="auto"/>
      </w:divBdr>
    </w:div>
    <w:div w:id="2074544514">
      <w:bodyDiv w:val="1"/>
      <w:marLeft w:val="0"/>
      <w:marRight w:val="0"/>
      <w:marTop w:val="0"/>
      <w:marBottom w:val="0"/>
      <w:divBdr>
        <w:top w:val="none" w:sz="0" w:space="0" w:color="auto"/>
        <w:left w:val="none" w:sz="0" w:space="0" w:color="auto"/>
        <w:bottom w:val="none" w:sz="0" w:space="0" w:color="auto"/>
        <w:right w:val="none" w:sz="0" w:space="0" w:color="auto"/>
      </w:divBdr>
    </w:div>
    <w:div w:id="2075201953">
      <w:bodyDiv w:val="1"/>
      <w:marLeft w:val="0"/>
      <w:marRight w:val="0"/>
      <w:marTop w:val="0"/>
      <w:marBottom w:val="0"/>
      <w:divBdr>
        <w:top w:val="none" w:sz="0" w:space="0" w:color="auto"/>
        <w:left w:val="none" w:sz="0" w:space="0" w:color="auto"/>
        <w:bottom w:val="none" w:sz="0" w:space="0" w:color="auto"/>
        <w:right w:val="none" w:sz="0" w:space="0" w:color="auto"/>
      </w:divBdr>
    </w:div>
    <w:div w:id="2083480490">
      <w:bodyDiv w:val="1"/>
      <w:marLeft w:val="0"/>
      <w:marRight w:val="0"/>
      <w:marTop w:val="0"/>
      <w:marBottom w:val="0"/>
      <w:divBdr>
        <w:top w:val="none" w:sz="0" w:space="0" w:color="auto"/>
        <w:left w:val="none" w:sz="0" w:space="0" w:color="auto"/>
        <w:bottom w:val="none" w:sz="0" w:space="0" w:color="auto"/>
        <w:right w:val="none" w:sz="0" w:space="0" w:color="auto"/>
      </w:divBdr>
    </w:div>
    <w:div w:id="2093045575">
      <w:bodyDiv w:val="1"/>
      <w:marLeft w:val="0"/>
      <w:marRight w:val="0"/>
      <w:marTop w:val="0"/>
      <w:marBottom w:val="0"/>
      <w:divBdr>
        <w:top w:val="none" w:sz="0" w:space="0" w:color="auto"/>
        <w:left w:val="none" w:sz="0" w:space="0" w:color="auto"/>
        <w:bottom w:val="none" w:sz="0" w:space="0" w:color="auto"/>
        <w:right w:val="none" w:sz="0" w:space="0" w:color="auto"/>
      </w:divBdr>
    </w:div>
    <w:div w:id="2097170567">
      <w:bodyDiv w:val="1"/>
      <w:marLeft w:val="0"/>
      <w:marRight w:val="0"/>
      <w:marTop w:val="0"/>
      <w:marBottom w:val="0"/>
      <w:divBdr>
        <w:top w:val="none" w:sz="0" w:space="0" w:color="auto"/>
        <w:left w:val="none" w:sz="0" w:space="0" w:color="auto"/>
        <w:bottom w:val="none" w:sz="0" w:space="0" w:color="auto"/>
        <w:right w:val="none" w:sz="0" w:space="0" w:color="auto"/>
      </w:divBdr>
    </w:div>
    <w:div w:id="2106340976">
      <w:bodyDiv w:val="1"/>
      <w:marLeft w:val="0"/>
      <w:marRight w:val="0"/>
      <w:marTop w:val="0"/>
      <w:marBottom w:val="0"/>
      <w:divBdr>
        <w:top w:val="none" w:sz="0" w:space="0" w:color="auto"/>
        <w:left w:val="none" w:sz="0" w:space="0" w:color="auto"/>
        <w:bottom w:val="none" w:sz="0" w:space="0" w:color="auto"/>
        <w:right w:val="none" w:sz="0" w:space="0" w:color="auto"/>
      </w:divBdr>
    </w:div>
    <w:div w:id="2112166617">
      <w:bodyDiv w:val="1"/>
      <w:marLeft w:val="0"/>
      <w:marRight w:val="0"/>
      <w:marTop w:val="0"/>
      <w:marBottom w:val="0"/>
      <w:divBdr>
        <w:top w:val="none" w:sz="0" w:space="0" w:color="auto"/>
        <w:left w:val="none" w:sz="0" w:space="0" w:color="auto"/>
        <w:bottom w:val="none" w:sz="0" w:space="0" w:color="auto"/>
        <w:right w:val="none" w:sz="0" w:space="0" w:color="auto"/>
      </w:divBdr>
    </w:div>
    <w:div w:id="2124420265">
      <w:bodyDiv w:val="1"/>
      <w:marLeft w:val="0"/>
      <w:marRight w:val="0"/>
      <w:marTop w:val="0"/>
      <w:marBottom w:val="0"/>
      <w:divBdr>
        <w:top w:val="none" w:sz="0" w:space="0" w:color="auto"/>
        <w:left w:val="none" w:sz="0" w:space="0" w:color="auto"/>
        <w:bottom w:val="none" w:sz="0" w:space="0" w:color="auto"/>
        <w:right w:val="none" w:sz="0" w:space="0" w:color="auto"/>
      </w:divBdr>
    </w:div>
    <w:div w:id="2127968489">
      <w:bodyDiv w:val="1"/>
      <w:marLeft w:val="0"/>
      <w:marRight w:val="0"/>
      <w:marTop w:val="0"/>
      <w:marBottom w:val="0"/>
      <w:divBdr>
        <w:top w:val="none" w:sz="0" w:space="0" w:color="auto"/>
        <w:left w:val="none" w:sz="0" w:space="0" w:color="auto"/>
        <w:bottom w:val="none" w:sz="0" w:space="0" w:color="auto"/>
        <w:right w:val="none" w:sz="0" w:space="0" w:color="auto"/>
      </w:divBdr>
    </w:div>
    <w:div w:id="2129202806">
      <w:bodyDiv w:val="1"/>
      <w:marLeft w:val="0"/>
      <w:marRight w:val="0"/>
      <w:marTop w:val="0"/>
      <w:marBottom w:val="0"/>
      <w:divBdr>
        <w:top w:val="none" w:sz="0" w:space="0" w:color="auto"/>
        <w:left w:val="none" w:sz="0" w:space="0" w:color="auto"/>
        <w:bottom w:val="none" w:sz="0" w:space="0" w:color="auto"/>
        <w:right w:val="none" w:sz="0" w:space="0" w:color="auto"/>
      </w:divBdr>
    </w:div>
    <w:div w:id="2130470036">
      <w:bodyDiv w:val="1"/>
      <w:marLeft w:val="0"/>
      <w:marRight w:val="0"/>
      <w:marTop w:val="0"/>
      <w:marBottom w:val="0"/>
      <w:divBdr>
        <w:top w:val="none" w:sz="0" w:space="0" w:color="auto"/>
        <w:left w:val="none" w:sz="0" w:space="0" w:color="auto"/>
        <w:bottom w:val="none" w:sz="0" w:space="0" w:color="auto"/>
        <w:right w:val="none" w:sz="0" w:space="0" w:color="auto"/>
      </w:divBdr>
    </w:div>
    <w:div w:id="2132244595">
      <w:bodyDiv w:val="1"/>
      <w:marLeft w:val="0"/>
      <w:marRight w:val="0"/>
      <w:marTop w:val="0"/>
      <w:marBottom w:val="0"/>
      <w:divBdr>
        <w:top w:val="none" w:sz="0" w:space="0" w:color="auto"/>
        <w:left w:val="none" w:sz="0" w:space="0" w:color="auto"/>
        <w:bottom w:val="none" w:sz="0" w:space="0" w:color="auto"/>
        <w:right w:val="none" w:sz="0" w:space="0" w:color="auto"/>
      </w:divBdr>
    </w:div>
    <w:div w:id="2133935825">
      <w:bodyDiv w:val="1"/>
      <w:marLeft w:val="0"/>
      <w:marRight w:val="0"/>
      <w:marTop w:val="0"/>
      <w:marBottom w:val="0"/>
      <w:divBdr>
        <w:top w:val="none" w:sz="0" w:space="0" w:color="auto"/>
        <w:left w:val="none" w:sz="0" w:space="0" w:color="auto"/>
        <w:bottom w:val="none" w:sz="0" w:space="0" w:color="auto"/>
        <w:right w:val="none" w:sz="0" w:space="0" w:color="auto"/>
      </w:divBdr>
    </w:div>
    <w:div w:id="2139372271">
      <w:bodyDiv w:val="1"/>
      <w:marLeft w:val="0"/>
      <w:marRight w:val="0"/>
      <w:marTop w:val="0"/>
      <w:marBottom w:val="0"/>
      <w:divBdr>
        <w:top w:val="none" w:sz="0" w:space="0" w:color="auto"/>
        <w:left w:val="none" w:sz="0" w:space="0" w:color="auto"/>
        <w:bottom w:val="none" w:sz="0" w:space="0" w:color="auto"/>
        <w:right w:val="none" w:sz="0" w:space="0" w:color="auto"/>
      </w:divBdr>
    </w:div>
    <w:div w:id="2145000310">
      <w:bodyDiv w:val="1"/>
      <w:marLeft w:val="0"/>
      <w:marRight w:val="0"/>
      <w:marTop w:val="0"/>
      <w:marBottom w:val="0"/>
      <w:divBdr>
        <w:top w:val="none" w:sz="0" w:space="0" w:color="auto"/>
        <w:left w:val="none" w:sz="0" w:space="0" w:color="auto"/>
        <w:bottom w:val="none" w:sz="0" w:space="0" w:color="auto"/>
        <w:right w:val="none" w:sz="0" w:space="0" w:color="auto"/>
      </w:divBdr>
    </w:div>
    <w:div w:id="21468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Sheet1!$L$19</c:f>
              <c:strCache>
                <c:ptCount val="1"/>
                <c:pt idx="0">
                  <c:v>Tín hiệu gốc</c:v>
                </c:pt>
              </c:strCache>
            </c:strRef>
          </c:tx>
          <c:spPr>
            <a:ln w="28575" cap="rnd">
              <a:solidFill>
                <a:schemeClr val="accent1"/>
              </a:solidFill>
              <a:round/>
            </a:ln>
            <a:effectLst/>
          </c:spPr>
          <c:marker>
            <c:symbol val="none"/>
          </c:marker>
          <c:cat>
            <c:strRef>
              <c:f>Sheet1!$M$18:$Q$18</c:f>
              <c:strCache>
                <c:ptCount val="5"/>
                <c:pt idx="0">
                  <c:v>Cấu hình số 1</c:v>
                </c:pt>
                <c:pt idx="1">
                  <c:v>Cấu hình số 2</c:v>
                </c:pt>
                <c:pt idx="2">
                  <c:v>Cấu hình số 3</c:v>
                </c:pt>
                <c:pt idx="3">
                  <c:v>Cấu hình số 4</c:v>
                </c:pt>
                <c:pt idx="4">
                  <c:v>Cấu hình số 5</c:v>
                </c:pt>
              </c:strCache>
            </c:strRef>
          </c:cat>
          <c:val>
            <c:numRef>
              <c:f>Sheet1!$M$19:$Q$19</c:f>
              <c:numCache>
                <c:formatCode>General</c:formatCode>
                <c:ptCount val="5"/>
                <c:pt idx="0">
                  <c:v>80.47</c:v>
                </c:pt>
                <c:pt idx="1">
                  <c:v>83.3</c:v>
                </c:pt>
                <c:pt idx="2">
                  <c:v>82.8</c:v>
                </c:pt>
                <c:pt idx="3">
                  <c:v>78.5</c:v>
                </c:pt>
                <c:pt idx="4">
                  <c:v>80.900000000000006</c:v>
                </c:pt>
              </c:numCache>
            </c:numRef>
          </c:val>
          <c:smooth val="0"/>
          <c:extLst>
            <c:ext xmlns:c16="http://schemas.microsoft.com/office/drawing/2014/chart" uri="{C3380CC4-5D6E-409C-BE32-E72D297353CC}">
              <c16:uniqueId val="{00000000-672A-4A51-AF89-6FE888EAB8B6}"/>
            </c:ext>
          </c:extLst>
        </c:ser>
        <c:ser>
          <c:idx val="1"/>
          <c:order val="1"/>
          <c:tx>
            <c:strRef>
              <c:f>Sheet1!$L$20</c:f>
              <c:strCache>
                <c:ptCount val="1"/>
                <c:pt idx="0">
                  <c:v>Bộ lọc số 1</c:v>
                </c:pt>
              </c:strCache>
            </c:strRef>
          </c:tx>
          <c:spPr>
            <a:ln w="28575" cap="rnd">
              <a:solidFill>
                <a:schemeClr val="accent2"/>
              </a:solidFill>
              <a:round/>
            </a:ln>
            <a:effectLst/>
          </c:spPr>
          <c:marker>
            <c:symbol val="none"/>
          </c:marker>
          <c:cat>
            <c:strRef>
              <c:f>Sheet1!$M$18:$Q$18</c:f>
              <c:strCache>
                <c:ptCount val="5"/>
                <c:pt idx="0">
                  <c:v>Cấu hình số 1</c:v>
                </c:pt>
                <c:pt idx="1">
                  <c:v>Cấu hình số 2</c:v>
                </c:pt>
                <c:pt idx="2">
                  <c:v>Cấu hình số 3</c:v>
                </c:pt>
                <c:pt idx="3">
                  <c:v>Cấu hình số 4</c:v>
                </c:pt>
                <c:pt idx="4">
                  <c:v>Cấu hình số 5</c:v>
                </c:pt>
              </c:strCache>
            </c:strRef>
          </c:cat>
          <c:val>
            <c:numRef>
              <c:f>Sheet1!$M$20:$Q$20</c:f>
              <c:numCache>
                <c:formatCode>General</c:formatCode>
                <c:ptCount val="5"/>
                <c:pt idx="0">
                  <c:v>80.900000000000006</c:v>
                </c:pt>
                <c:pt idx="1">
                  <c:v>82.5</c:v>
                </c:pt>
                <c:pt idx="2">
                  <c:v>81.3</c:v>
                </c:pt>
                <c:pt idx="3">
                  <c:v>82.9</c:v>
                </c:pt>
                <c:pt idx="4">
                  <c:v>81.2</c:v>
                </c:pt>
              </c:numCache>
            </c:numRef>
          </c:val>
          <c:smooth val="0"/>
          <c:extLst>
            <c:ext xmlns:c16="http://schemas.microsoft.com/office/drawing/2014/chart" uri="{C3380CC4-5D6E-409C-BE32-E72D297353CC}">
              <c16:uniqueId val="{00000001-672A-4A51-AF89-6FE888EAB8B6}"/>
            </c:ext>
          </c:extLst>
        </c:ser>
        <c:ser>
          <c:idx val="2"/>
          <c:order val="2"/>
          <c:tx>
            <c:strRef>
              <c:f>Sheet1!$L$21</c:f>
              <c:strCache>
                <c:ptCount val="1"/>
                <c:pt idx="0">
                  <c:v>Bộ lọc số 2</c:v>
                </c:pt>
              </c:strCache>
            </c:strRef>
          </c:tx>
          <c:spPr>
            <a:ln w="28575" cap="rnd">
              <a:solidFill>
                <a:schemeClr val="accent3"/>
              </a:solidFill>
              <a:round/>
            </a:ln>
            <a:effectLst/>
          </c:spPr>
          <c:marker>
            <c:symbol val="none"/>
          </c:marker>
          <c:cat>
            <c:strRef>
              <c:f>Sheet1!$M$18:$Q$18</c:f>
              <c:strCache>
                <c:ptCount val="5"/>
                <c:pt idx="0">
                  <c:v>Cấu hình số 1</c:v>
                </c:pt>
                <c:pt idx="1">
                  <c:v>Cấu hình số 2</c:v>
                </c:pt>
                <c:pt idx="2">
                  <c:v>Cấu hình số 3</c:v>
                </c:pt>
                <c:pt idx="3">
                  <c:v>Cấu hình số 4</c:v>
                </c:pt>
                <c:pt idx="4">
                  <c:v>Cấu hình số 5</c:v>
                </c:pt>
              </c:strCache>
            </c:strRef>
          </c:cat>
          <c:val>
            <c:numRef>
              <c:f>Sheet1!$M$21:$Q$21</c:f>
              <c:numCache>
                <c:formatCode>General</c:formatCode>
                <c:ptCount val="5"/>
                <c:pt idx="0">
                  <c:v>85.3</c:v>
                </c:pt>
                <c:pt idx="1">
                  <c:v>83.3</c:v>
                </c:pt>
                <c:pt idx="2">
                  <c:v>80.47</c:v>
                </c:pt>
                <c:pt idx="3">
                  <c:v>80.900000000000006</c:v>
                </c:pt>
                <c:pt idx="4">
                  <c:v>80</c:v>
                </c:pt>
              </c:numCache>
            </c:numRef>
          </c:val>
          <c:smooth val="0"/>
          <c:extLst>
            <c:ext xmlns:c16="http://schemas.microsoft.com/office/drawing/2014/chart" uri="{C3380CC4-5D6E-409C-BE32-E72D297353CC}">
              <c16:uniqueId val="{00000002-672A-4A51-AF89-6FE888EAB8B6}"/>
            </c:ext>
          </c:extLst>
        </c:ser>
        <c:ser>
          <c:idx val="3"/>
          <c:order val="3"/>
          <c:tx>
            <c:strRef>
              <c:f>Sheet1!$L$22</c:f>
              <c:strCache>
                <c:ptCount val="1"/>
                <c:pt idx="0">
                  <c:v>Bộ lọc số 3</c:v>
                </c:pt>
              </c:strCache>
            </c:strRef>
          </c:tx>
          <c:spPr>
            <a:ln w="28575" cap="rnd">
              <a:solidFill>
                <a:schemeClr val="accent4"/>
              </a:solidFill>
              <a:round/>
            </a:ln>
            <a:effectLst/>
          </c:spPr>
          <c:marker>
            <c:symbol val="none"/>
          </c:marker>
          <c:cat>
            <c:strRef>
              <c:f>Sheet1!$M$18:$Q$18</c:f>
              <c:strCache>
                <c:ptCount val="5"/>
                <c:pt idx="0">
                  <c:v>Cấu hình số 1</c:v>
                </c:pt>
                <c:pt idx="1">
                  <c:v>Cấu hình số 2</c:v>
                </c:pt>
                <c:pt idx="2">
                  <c:v>Cấu hình số 3</c:v>
                </c:pt>
                <c:pt idx="3">
                  <c:v>Cấu hình số 4</c:v>
                </c:pt>
                <c:pt idx="4">
                  <c:v>Cấu hình số 5</c:v>
                </c:pt>
              </c:strCache>
            </c:strRef>
          </c:cat>
          <c:val>
            <c:numRef>
              <c:f>Sheet1!$M$22:$Q$22</c:f>
              <c:numCache>
                <c:formatCode>General</c:formatCode>
                <c:ptCount val="5"/>
                <c:pt idx="0">
                  <c:v>84.8</c:v>
                </c:pt>
                <c:pt idx="1">
                  <c:v>85.7</c:v>
                </c:pt>
                <c:pt idx="2">
                  <c:v>83.9</c:v>
                </c:pt>
                <c:pt idx="3">
                  <c:v>82.9</c:v>
                </c:pt>
                <c:pt idx="4">
                  <c:v>85.7</c:v>
                </c:pt>
              </c:numCache>
            </c:numRef>
          </c:val>
          <c:smooth val="0"/>
          <c:extLst>
            <c:ext xmlns:c16="http://schemas.microsoft.com/office/drawing/2014/chart" uri="{C3380CC4-5D6E-409C-BE32-E72D297353CC}">
              <c16:uniqueId val="{00000003-672A-4A51-AF89-6FE888EAB8B6}"/>
            </c:ext>
          </c:extLst>
        </c:ser>
        <c:ser>
          <c:idx val="4"/>
          <c:order val="4"/>
          <c:tx>
            <c:strRef>
              <c:f>Sheet1!$L$23</c:f>
              <c:strCache>
                <c:ptCount val="1"/>
                <c:pt idx="0">
                  <c:v>Bộ lọc số 4</c:v>
                </c:pt>
              </c:strCache>
            </c:strRef>
          </c:tx>
          <c:spPr>
            <a:ln w="28575" cap="rnd">
              <a:solidFill>
                <a:schemeClr val="accent5"/>
              </a:solidFill>
              <a:round/>
            </a:ln>
            <a:effectLst/>
          </c:spPr>
          <c:marker>
            <c:symbol val="none"/>
          </c:marker>
          <c:cat>
            <c:strRef>
              <c:f>Sheet1!$M$18:$Q$18</c:f>
              <c:strCache>
                <c:ptCount val="5"/>
                <c:pt idx="0">
                  <c:v>Cấu hình số 1</c:v>
                </c:pt>
                <c:pt idx="1">
                  <c:v>Cấu hình số 2</c:v>
                </c:pt>
                <c:pt idx="2">
                  <c:v>Cấu hình số 3</c:v>
                </c:pt>
                <c:pt idx="3">
                  <c:v>Cấu hình số 4</c:v>
                </c:pt>
                <c:pt idx="4">
                  <c:v>Cấu hình số 5</c:v>
                </c:pt>
              </c:strCache>
            </c:strRef>
          </c:cat>
          <c:val>
            <c:numRef>
              <c:f>Sheet1!$M$23:$Q$23</c:f>
              <c:numCache>
                <c:formatCode>General</c:formatCode>
                <c:ptCount val="5"/>
                <c:pt idx="0">
                  <c:v>82.8</c:v>
                </c:pt>
                <c:pt idx="1">
                  <c:v>86.7</c:v>
                </c:pt>
                <c:pt idx="2">
                  <c:v>86</c:v>
                </c:pt>
                <c:pt idx="3">
                  <c:v>83.8</c:v>
                </c:pt>
                <c:pt idx="4">
                  <c:v>81.5</c:v>
                </c:pt>
              </c:numCache>
            </c:numRef>
          </c:val>
          <c:smooth val="0"/>
          <c:extLst>
            <c:ext xmlns:c16="http://schemas.microsoft.com/office/drawing/2014/chart" uri="{C3380CC4-5D6E-409C-BE32-E72D297353CC}">
              <c16:uniqueId val="{00000004-672A-4A51-AF89-6FE888EAB8B6}"/>
            </c:ext>
          </c:extLst>
        </c:ser>
        <c:ser>
          <c:idx val="5"/>
          <c:order val="5"/>
          <c:tx>
            <c:strRef>
              <c:f>Sheet1!$L$24</c:f>
              <c:strCache>
                <c:ptCount val="1"/>
                <c:pt idx="0">
                  <c:v>Bộ lọc số 5</c:v>
                </c:pt>
              </c:strCache>
            </c:strRef>
          </c:tx>
          <c:spPr>
            <a:ln w="28575" cap="rnd">
              <a:solidFill>
                <a:schemeClr val="accent6"/>
              </a:solidFill>
              <a:round/>
            </a:ln>
            <a:effectLst/>
          </c:spPr>
          <c:marker>
            <c:symbol val="none"/>
          </c:marker>
          <c:cat>
            <c:strRef>
              <c:f>Sheet1!$M$18:$Q$18</c:f>
              <c:strCache>
                <c:ptCount val="5"/>
                <c:pt idx="0">
                  <c:v>Cấu hình số 1</c:v>
                </c:pt>
                <c:pt idx="1">
                  <c:v>Cấu hình số 2</c:v>
                </c:pt>
                <c:pt idx="2">
                  <c:v>Cấu hình số 3</c:v>
                </c:pt>
                <c:pt idx="3">
                  <c:v>Cấu hình số 4</c:v>
                </c:pt>
                <c:pt idx="4">
                  <c:v>Cấu hình số 5</c:v>
                </c:pt>
              </c:strCache>
            </c:strRef>
          </c:cat>
          <c:val>
            <c:numRef>
              <c:f>Sheet1!$M$24:$Q$24</c:f>
              <c:numCache>
                <c:formatCode>General</c:formatCode>
                <c:ptCount val="5"/>
                <c:pt idx="0">
                  <c:v>82.3</c:v>
                </c:pt>
                <c:pt idx="1">
                  <c:v>85.7</c:v>
                </c:pt>
                <c:pt idx="2">
                  <c:v>84.3</c:v>
                </c:pt>
                <c:pt idx="3">
                  <c:v>88.6</c:v>
                </c:pt>
                <c:pt idx="4">
                  <c:v>86.2</c:v>
                </c:pt>
              </c:numCache>
            </c:numRef>
          </c:val>
          <c:smooth val="0"/>
          <c:extLst>
            <c:ext xmlns:c16="http://schemas.microsoft.com/office/drawing/2014/chart" uri="{C3380CC4-5D6E-409C-BE32-E72D297353CC}">
              <c16:uniqueId val="{00000005-672A-4A51-AF89-6FE888EAB8B6}"/>
            </c:ext>
          </c:extLst>
        </c:ser>
        <c:ser>
          <c:idx val="6"/>
          <c:order val="6"/>
          <c:tx>
            <c:strRef>
              <c:f>Sheet1!$L$25</c:f>
              <c:strCache>
                <c:ptCount val="1"/>
                <c:pt idx="0">
                  <c:v>Bộ lọc số 6</c:v>
                </c:pt>
              </c:strCache>
            </c:strRef>
          </c:tx>
          <c:spPr>
            <a:ln w="28575" cap="rnd">
              <a:solidFill>
                <a:schemeClr val="accent1">
                  <a:lumMod val="60000"/>
                </a:schemeClr>
              </a:solidFill>
              <a:round/>
            </a:ln>
            <a:effectLst/>
          </c:spPr>
          <c:marker>
            <c:symbol val="none"/>
          </c:marker>
          <c:cat>
            <c:strRef>
              <c:f>Sheet1!$M$18:$Q$18</c:f>
              <c:strCache>
                <c:ptCount val="5"/>
                <c:pt idx="0">
                  <c:v>Cấu hình số 1</c:v>
                </c:pt>
                <c:pt idx="1">
                  <c:v>Cấu hình số 2</c:v>
                </c:pt>
                <c:pt idx="2">
                  <c:v>Cấu hình số 3</c:v>
                </c:pt>
                <c:pt idx="3">
                  <c:v>Cấu hình số 4</c:v>
                </c:pt>
                <c:pt idx="4">
                  <c:v>Cấu hình số 5</c:v>
                </c:pt>
              </c:strCache>
            </c:strRef>
          </c:cat>
          <c:val>
            <c:numRef>
              <c:f>Sheet1!$M$25:$Q$25</c:f>
              <c:numCache>
                <c:formatCode>General</c:formatCode>
                <c:ptCount val="5"/>
                <c:pt idx="0">
                  <c:v>87.9</c:v>
                </c:pt>
                <c:pt idx="1">
                  <c:v>88.9</c:v>
                </c:pt>
                <c:pt idx="2">
                  <c:v>86.4</c:v>
                </c:pt>
                <c:pt idx="3">
                  <c:v>91.5</c:v>
                </c:pt>
                <c:pt idx="4">
                  <c:v>85.5</c:v>
                </c:pt>
              </c:numCache>
            </c:numRef>
          </c:val>
          <c:smooth val="0"/>
          <c:extLst>
            <c:ext xmlns:c16="http://schemas.microsoft.com/office/drawing/2014/chart" uri="{C3380CC4-5D6E-409C-BE32-E72D297353CC}">
              <c16:uniqueId val="{00000006-672A-4A51-AF89-6FE888EAB8B6}"/>
            </c:ext>
          </c:extLst>
        </c:ser>
        <c:ser>
          <c:idx val="7"/>
          <c:order val="7"/>
          <c:tx>
            <c:strRef>
              <c:f>Sheet1!$L$26</c:f>
              <c:strCache>
                <c:ptCount val="1"/>
                <c:pt idx="0">
                  <c:v>Bộ lọc số 7</c:v>
                </c:pt>
              </c:strCache>
            </c:strRef>
          </c:tx>
          <c:spPr>
            <a:ln w="28575" cap="rnd">
              <a:solidFill>
                <a:schemeClr val="accent2">
                  <a:lumMod val="60000"/>
                </a:schemeClr>
              </a:solidFill>
              <a:round/>
            </a:ln>
            <a:effectLst/>
          </c:spPr>
          <c:marker>
            <c:symbol val="none"/>
          </c:marker>
          <c:cat>
            <c:strRef>
              <c:f>Sheet1!$M$18:$Q$18</c:f>
              <c:strCache>
                <c:ptCount val="5"/>
                <c:pt idx="0">
                  <c:v>Cấu hình số 1</c:v>
                </c:pt>
                <c:pt idx="1">
                  <c:v>Cấu hình số 2</c:v>
                </c:pt>
                <c:pt idx="2">
                  <c:v>Cấu hình số 3</c:v>
                </c:pt>
                <c:pt idx="3">
                  <c:v>Cấu hình số 4</c:v>
                </c:pt>
                <c:pt idx="4">
                  <c:v>Cấu hình số 5</c:v>
                </c:pt>
              </c:strCache>
            </c:strRef>
          </c:cat>
          <c:val>
            <c:numRef>
              <c:f>Sheet1!$M$26:$Q$26</c:f>
              <c:numCache>
                <c:formatCode>General</c:formatCode>
                <c:ptCount val="5"/>
                <c:pt idx="0">
                  <c:v>87.6</c:v>
                </c:pt>
                <c:pt idx="1">
                  <c:v>87.6</c:v>
                </c:pt>
                <c:pt idx="2">
                  <c:v>91.83</c:v>
                </c:pt>
                <c:pt idx="3">
                  <c:v>87.3</c:v>
                </c:pt>
                <c:pt idx="4">
                  <c:v>88.6</c:v>
                </c:pt>
              </c:numCache>
            </c:numRef>
          </c:val>
          <c:smooth val="0"/>
          <c:extLst>
            <c:ext xmlns:c16="http://schemas.microsoft.com/office/drawing/2014/chart" uri="{C3380CC4-5D6E-409C-BE32-E72D297353CC}">
              <c16:uniqueId val="{00000007-672A-4A51-AF89-6FE888EAB8B6}"/>
            </c:ext>
          </c:extLst>
        </c:ser>
        <c:ser>
          <c:idx val="8"/>
          <c:order val="8"/>
          <c:tx>
            <c:strRef>
              <c:f>Sheet1!$L$27</c:f>
              <c:strCache>
                <c:ptCount val="1"/>
                <c:pt idx="0">
                  <c:v>Bộ lọc số 8</c:v>
                </c:pt>
              </c:strCache>
            </c:strRef>
          </c:tx>
          <c:spPr>
            <a:ln w="28575" cap="rnd">
              <a:solidFill>
                <a:schemeClr val="accent3">
                  <a:lumMod val="60000"/>
                </a:schemeClr>
              </a:solidFill>
              <a:round/>
            </a:ln>
            <a:effectLst/>
          </c:spPr>
          <c:marker>
            <c:symbol val="none"/>
          </c:marker>
          <c:cat>
            <c:strRef>
              <c:f>Sheet1!$M$18:$Q$18</c:f>
              <c:strCache>
                <c:ptCount val="5"/>
                <c:pt idx="0">
                  <c:v>Cấu hình số 1</c:v>
                </c:pt>
                <c:pt idx="1">
                  <c:v>Cấu hình số 2</c:v>
                </c:pt>
                <c:pt idx="2">
                  <c:v>Cấu hình số 3</c:v>
                </c:pt>
                <c:pt idx="3">
                  <c:v>Cấu hình số 4</c:v>
                </c:pt>
                <c:pt idx="4">
                  <c:v>Cấu hình số 5</c:v>
                </c:pt>
              </c:strCache>
            </c:strRef>
          </c:cat>
          <c:val>
            <c:numRef>
              <c:f>Sheet1!$M$27:$Q$27</c:f>
              <c:numCache>
                <c:formatCode>General</c:formatCode>
                <c:ptCount val="5"/>
                <c:pt idx="0">
                  <c:v>89</c:v>
                </c:pt>
                <c:pt idx="1">
                  <c:v>89.2</c:v>
                </c:pt>
                <c:pt idx="2">
                  <c:v>87.1</c:v>
                </c:pt>
                <c:pt idx="3">
                  <c:v>88.6</c:v>
                </c:pt>
                <c:pt idx="4">
                  <c:v>86.6</c:v>
                </c:pt>
              </c:numCache>
            </c:numRef>
          </c:val>
          <c:smooth val="0"/>
          <c:extLst>
            <c:ext xmlns:c16="http://schemas.microsoft.com/office/drawing/2014/chart" uri="{C3380CC4-5D6E-409C-BE32-E72D297353CC}">
              <c16:uniqueId val="{00000008-672A-4A51-AF89-6FE888EAB8B6}"/>
            </c:ext>
          </c:extLst>
        </c:ser>
        <c:dLbls>
          <c:showLegendKey val="0"/>
          <c:showVal val="0"/>
          <c:showCatName val="0"/>
          <c:showSerName val="0"/>
          <c:showPercent val="0"/>
          <c:showBubbleSize val="0"/>
        </c:dLbls>
        <c:smooth val="0"/>
        <c:axId val="231340592"/>
        <c:axId val="231335600"/>
      </c:lineChart>
      <c:catAx>
        <c:axId val="23134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335600"/>
        <c:crosses val="autoZero"/>
        <c:auto val="1"/>
        <c:lblAlgn val="ctr"/>
        <c:lblOffset val="100"/>
        <c:noMultiLvlLbl val="0"/>
      </c:catAx>
      <c:valAx>
        <c:axId val="23133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34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JSa12</b:Tag>
    <b:SourceType>JournalArticle</b:SourceType>
    <b:Guid>{635E9751-577E-49F1-B374-FCFE39E98DD4}</b:Guid>
    <b:Author>
      <b:Author>
        <b:Corporate>J Satheesh Kumar, P Bhuvaneswari</b:Corporate>
      </b:Author>
    </b:Author>
    <b:Title>Analysis of Electroencephalography (EEG) Signals and Its Categorization - A Study</b:Title>
    <b:JournalName>International Conference on Modeling, Optimization and Computing (ICMOC 2012)</b:JournalName>
    <b:Year>2012</b:Year>
    <b:RefOrder>16</b:RefOrder>
  </b:Source>
  <b:Source>
    <b:Tag>Ngu12</b:Tag>
    <b:SourceType>JournalArticle</b:SourceType>
    <b:Guid>{901FC3B4-E894-44A5-8F14-F28579350FD4}</b:Guid>
    <b:Author>
      <b:Author>
        <b:Corporate>Nguyễn Thanh Nghĩa</b:Corporate>
      </b:Author>
    </b:Author>
    <b:Title>Ứng Dụng Wavelet Trong Xử Lý Tín Hiệu Não</b:Title>
    <b:Year>2012</b:Year>
    <b:RefOrder>5</b:RefOrder>
  </b:Source>
  <b:Source>
    <b:Tag>Yeo08</b:Tag>
    <b:SourceType>JournalArticle</b:SourceType>
    <b:Guid>{1802FF26-EC27-4107-80E1-F1540B47654C}</b:Guid>
    <b:Author>
      <b:Author>
        <b:Corporate>Yeongjoon Gil, Ssanghee seo and Jungtae Lee</b:Corporate>
      </b:Author>
    </b:Author>
    <b:Title>EEG Analysis of Frontal Lobe Activities by decision stimuli</b:Title>
    <b:JournalName>IEEE Second Internaltion Conference on Future Generation Communication and Networking</b:JournalName>
    <b:Year>2008</b:Year>
    <b:RefOrder>4</b:RefOrder>
  </b:Source>
  <b:Source>
    <b:Tag>Emo18</b:Tag>
    <b:SourceType>JournalArticle</b:SourceType>
    <b:Guid>{79448D03-31FE-4976-95EE-7F433BE3B606}</b:Guid>
    <b:Author>
      <b:Author>
        <b:NameList>
          <b:Person>
            <b:Last>Emotiv</b:Last>
          </b:Person>
        </b:NameList>
      </b:Author>
    </b:Author>
    <b:Title>Emotiv Epoc+ User Manual</b:Title>
    <b:Year>2018</b:Year>
    <b:Pages>5-7</b:Pages>
    <b:RefOrder>14</b:RefOrder>
  </b:Source>
  <b:Source>
    <b:Tag>MTe</b:Tag>
    <b:SourceType>JournalArticle</b:SourceType>
    <b:Guid>{246FA74A-DCE6-41A4-9FC9-AE194CF1F00D}</b:Guid>
    <b:Author>
      <b:Author>
        <b:NameList>
          <b:Person>
            <b:Last>Teplan</b:Last>
            <b:First>M.</b:First>
          </b:Person>
        </b:NameList>
      </b:Author>
    </b:Author>
    <b:Title>Fundamentals of EEG Measurement</b:Title>
    <b:JournalName>Measurement Science Review</b:JournalName>
    <b:Year>2002</b:Year>
    <b:Volume>2</b:Volume>
    <b:RefOrder>6</b:RefOrder>
  </b:Source>
  <b:Source>
    <b:Tag>Kru07</b:Tag>
    <b:SourceType>JournalArticle</b:SourceType>
    <b:Guid>{686CD8F3-CF83-47EE-B477-642802C39C05}</b:Guid>
    <b:Author>
      <b:Author>
        <b:NameList>
          <b:Person>
            <b:Last>Krumholz. A.</b:Last>
            <b:First>Wiebe.</b:First>
            <b:Middle>S</b:Middle>
          </b:Person>
        </b:NameList>
      </b:Author>
    </b:Author>
    <b:Title>Quality Standards Subcommittee of the American Academy of Neurology</b:Title>
    <b:JournalName> American Epilepsy Society</b:JournalName>
    <b:Year>2007</b:Year>
    <b:Pages>69-72</b:Pages>
    <b:RefOrder>21</b:RefOrder>
  </b:Source>
  <b:Source>
    <b:Tag>HàV16</b:Tag>
    <b:SourceType>JournalArticle</b:SourceType>
    <b:Guid>{8CC6FA25-7581-4732-B6B8-7A3E1449C4F6}</b:Guid>
    <b:Author>
      <b:Author>
        <b:NameList>
          <b:Person>
            <b:Last>Đạo</b:Last>
            <b:First>Hà</b:First>
            <b:Middle>Văn</b:Middle>
          </b:Person>
        </b:NameList>
      </b:Author>
    </b:Author>
    <b:Title>Ngưỡng wavelet để xác định vùng vận động dựa vào fnirs</b:Title>
    <b:Year>2016</b:Year>
    <b:Pages>69-79</b:Pages>
    <b:RefOrder>18</b:RefOrder>
  </b:Source>
  <b:Source>
    <b:Tag>Car10</b:Tag>
    <b:SourceType>JournalArticle</b:SourceType>
    <b:Guid>{63307B7C-DF71-433A-9771-F8BC86056BB5}</b:Guid>
    <b:Author>
      <b:Author>
        <b:Corporate>Carlos Escolano, Ander Ramos Murguialday, Tamara Matuz, Niels Birbaumer, and Javier Minguez</b:Corporate>
      </b:Author>
    </b:Author>
    <b:Title>A Telepresence Robotic System operated with a P300-based Brain-Computer Interface: Initial Tests with ALS patients</b:Title>
    <b:JournalName>32nd Annual International Conference of the IEEE EMBS Buenos Aires, Argentina</b:JournalName>
    <b:Year> August 31 - September 4, 2010</b:Year>
    <b:Pages>3-5</b:Pages>
    <b:RefOrder>17</b:RefOrder>
  </b:Source>
  <b:Source>
    <b:Tag>Jia191</b:Tag>
    <b:SourceType>JournalArticle</b:SourceType>
    <b:Guid>{78CD5C90-64A4-4458-84F9-443F7F15B3D0}</b:Guid>
    <b:Author>
      <b:Author>
        <b:Corporate>Jiang-Jian Guo, Rong Zhou, Li-Ming Zhao and Bao-Liang Lu</b:Corporate>
      </b:Author>
    </b:Author>
    <b:Title>Multimodal Emotion Recognition from Eye Image, Eye Movement and EEG Using Deep Neural Networks</b:Title>
    <b:JournalName>41st Annual International Conference of the IEEE Engineering in Medicine and Biology Society</b:JournalName>
    <b:Year>2019</b:Year>
    <b:Pages>6</b:Pages>
    <b:RefOrder>15</b:RefOrder>
  </b:Source>
  <b:Source>
    <b:Tag>Tsi15</b:Tag>
    <b:SourceType>JournalArticle</b:SourceType>
    <b:Guid>{25B46563-6FBD-4002-93B7-940DFF30894E}</b:Guid>
    <b:Author>
      <b:Author>
        <b:Corporate>Tsinalis, O., P. M. Matthews, and Y. Guo</b:Corporate>
      </b:Author>
    </b:Author>
    <b:Title>Automatic sleep stage scoring using time-frequency analysis and stacked sparse autoencoders</b:Title>
    <b:JournalName>Annals of Biomedical Engineering</b:JournalName>
    <b:Year>2015</b:Year>
    <b:Pages>1-15</b:Pages>
    <b:RefOrder>22</b:RefOrder>
  </b:Source>
  <b:Source>
    <b:Tag>Sou</b:Tag>
    <b:SourceType>JournalArticle</b:SourceType>
    <b:Guid>{73A9BF61-E35F-4CBC-9E3B-A06958210CB2}</b:Guid>
    <b:Author>
      <b:Author>
        <b:Corporate>Soumya Sen Gupta, Sumit Soman, P. Govind Raj, Rishi Prakash, S. Sailaja, Rupam Borgohain</b:Corporate>
      </b:Author>
    </b:Author>
    <b:Title>Detecting Eye Movements in EEG for Controlling Devices</b:Title>
    <b:JournalName>IEEE International Conference on Computational Intelligence and Cybernetics (CyberneticsCom), Bali, Indonesia,</b:JournalName>
    <b:Year>February 14, 2013</b:Year>
    <b:RefOrder>12</b:RefOrder>
  </b:Source>
  <b:Source>
    <b:Tag>Zhi17</b:Tag>
    <b:SourceType>JournalArticle</b:SourceType>
    <b:Guid>{589C1656-FF8B-4F6E-89A6-77F1DC7F84BC}</b:Guid>
    <b:Author>
      <b:Author>
        <b:Corporate>Zhiguang Wang, Weizhong Yan, and Tim Oates</b:Corporate>
      </b:Author>
    </b:Author>
    <b:Title>Time series classification from scratch with deep neural networks: A strong baseline</b:Title>
    <b:JournalName>IEEE international joint conference on neural networks</b:JournalName>
    <b:Year>2017</b:Year>
    <b:Pages>157-1585</b:Pages>
    <b:RefOrder>23</b:RefOrder>
  </b:Source>
  <b:Source>
    <b:Tag>URa17</b:Tag>
    <b:SourceType>JournalArticle</b:SourceType>
    <b:Guid>{A88B6501-DFA3-44F7-8D22-6358542D67A9}</b:Guid>
    <b:Author>
      <b:Author>
        <b:Corporate>U. Rajendra Acharya, Shu Lih Oh, Yuki Hagiwara, Jen Hong Tan, Hojjat Adeli</b:Corporate>
      </b:Author>
    </b:Author>
    <b:Title>Deep convolutional neural network for the automated detection and diagnosis of seizure using EEG signal</b:Title>
    <b:JournalName>Computers in Biology and Medicine</b:JournalName>
    <b:Year>2017</b:Year>
    <b:Pages>3-9</b:Pages>
    <b:RefOrder>10</b:RefOrder>
  </b:Source>
  <b:Source>
    <b:Tag>Olo</b:Tag>
    <b:SourceType>JournalArticle</b:SourceType>
    <b:Guid>{6BC387C8-30B6-4F43-B74E-28977BC7EC1D}</b:Guid>
    <b:Author>
      <b:Author>
        <b:Corporate>Olof Persson, Gilbert Strang</b:Corporate>
      </b:Author>
    </b:Author>
    <b:Title>Smoothing by Savitzky-Golay</b:Title>
    <b:Year>2005</b:Year>
    <b:Pages>3-5</b:Pages>
    <b:RefOrder>8</b:RefOrder>
  </b:Source>
  <b:Source>
    <b:Tag>Chi97</b:Tag>
    <b:SourceType>JournalArticle</b:SourceType>
    <b:Guid>{5E3B1A33-C29F-452F-9B6C-CC9B3EFB31B2}</b:Guid>
    <b:Author>
      <b:Author>
        <b:Corporate>Chiron C, Jambaque I, Nabbout R, Lounces R, Sytora A and Dulac O</b:Corporate>
      </b:Author>
    </b:Author>
    <b:Title>The right brain hemisphere is dominant in human infants</b:Title>
    <b:Year>1997</b:Year>
    <b:Pages>120</b:Pages>
    <b:JournalName>IEEE, transactions on neural systems and rehabilitation</b:JournalName>
    <b:Volume>12</b:Volume>
    <b:RefOrder>3</b:RefOrder>
  </b:Source>
  <b:Source>
    <b:Tag>YunyongPunsawad</b:Tag>
    <b:SourceType>JournalArticle</b:SourceType>
    <b:Guid>{E69B31DB-070E-4441-B57A-F1F91387286E}</b:Guid>
    <b:Author>
      <b:Author>
        <b:Corporate>Yunyong Punsawad, Yodchanan Wongsawat, and Manukid Parnichkun</b:Corporate>
      </b:Author>
    </b:Author>
    <b:Title>Hybrid EEG-EOG Brain-Computer Interface System for Practical Machine Control</b:Title>
    <b:JournalName>32nd Annual International Conference of the IEEE EMBS Buenos Aires</b:JournalName>
    <b:Year>August 31 - September 4, 2010</b:Year>
    <b:Pages>2-5</b:Pages>
    <b:RefOrder>2</b:RefOrder>
  </b:Source>
  <b:Source>
    <b:Tag>Pau06</b:Tag>
    <b:SourceType>JournalArticle</b:SourceType>
    <b:Guid>{5F85B0D5-DD1E-4C59-9BCC-B962F2FB5B2C}</b:Guid>
    <b:Author>
      <b:Author>
        <b:Corporate>Paul L. Nunez, Ramesh Srinivasan</b:Corporate>
      </b:Author>
    </b:Author>
    <b:Title>Electric Fields of the Brain: The Neurophysis of EEG</b:Title>
    <b:Year>2006</b:Year>
    <b:Pages>7-8</b:Pages>
    <b:Volume>2</b:Volume>
    <b:JournalName>Proceeding IEEE</b:JournalName>
    <b:RefOrder>1</b:RefOrder>
  </b:Source>
  <b:Source>
    <b:Tag>Avs06</b:Tag>
    <b:SourceType>JournalArticle</b:SourceType>
    <b:Guid>{1443853E-FC4B-4D5B-B32D-5ED1CAD9FA67}</b:Guid>
    <b:Author>
      <b:Author>
        <b:Corporate>Avsar Yerleskesi</b:Corporate>
      </b:Author>
    </b:Author>
    <b:Title>EEG signal classification using wavelet feature extraction and a mixture of expert model</b:Title>
    <b:Year>2006</b:Year>
    <b:JournalName>Mathematical and Computational Applications</b:JournalName>
    <b:Pages>57-70</b:Pages>
    <b:RefOrder>7</b:RefOrder>
  </b:Source>
  <b:Source>
    <b:Tag>RRo96</b:Tag>
    <b:SourceType>JournalArticle</b:SourceType>
    <b:Guid>{D2EB43D2-B2CE-44C3-80DA-AA37D3004570}</b:Guid>
    <b:Author>
      <b:Author>
        <b:Corporate>R. Rojas</b:Corporate>
      </b:Author>
    </b:Author>
    <b:Title>Neural Networks</b:Title>
    <b:JournalName>Springer-Verlag, Berlin</b:JournalName>
    <b:Year>1996</b:Year>
    <b:Pages>50-75</b:Pages>
    <b:RefOrder>9</b:RefOrder>
  </b:Source>
  <b:Source>
    <b:Tag>YLe95</b:Tag>
    <b:SourceType>JournalArticle</b:SourceType>
    <b:Guid>{F1EBE98C-D71A-43B5-BDA8-524A425C81CC}</b:Guid>
    <b:Author>
      <b:Author>
        <b:Corporate>Bengio, Y. LeCun and Y.</b:Corporate>
      </b:Author>
    </b:Author>
    <b:Title>Convolutional networks for images, speech, and time-series</b:Title>
    <b:JournalName>MIT Press The Handbook of Brain Theory and Neural</b:JournalName>
    <b:Year>1995</b:Year>
    <b:Pages>7-11</b:Pages>
    <b:RefOrder>20</b:RefOrder>
  </b:Source>
  <b:Source>
    <b:Tag>Abd051</b:Tag>
    <b:SourceType>JournalArticle</b:SourceType>
    <b:Guid>{2497D490-A12B-43CF-ACA5-9CB92F04D7CD}</b:Guid>
    <b:Author>
      <b:Author>
        <b:Corporate>Abdulhamit Subasi, Ergun Ercelebi</b:Corporate>
      </b:Author>
    </b:Author>
    <b:Title>Classification of EEG signals using neural network and logistic regression</b:Title>
    <b:Year>2005</b:Year>
    <b:Pages>20-25</b:Pages>
    <b:JournalName>Applied Psychophysiology and Biofeedback</b:JournalName>
    <b:RefOrder>19</b:RefOrder>
  </b:Source>
  <b:Source>
    <b:Tag>Fuk80</b:Tag>
    <b:SourceType>JournalArticle</b:SourceType>
    <b:Guid>{D9EBEA5C-DE3B-4864-A544-FDF713DB394D}</b:Guid>
    <b:Author>
      <b:Author>
        <b:NameList>
          <b:Person>
            <b:Last>Fukushima</b:Last>
            <b:First>K.</b:First>
          </b:Person>
        </b:NameList>
      </b:Author>
    </b:Author>
    <b:Title>Neocognitron: A self-organizing neural network model for a mechanism of pattern recognition unaffected by shift in position</b:Title>
    <b:Year>1980</b:Year>
    <b:Pages>193-202</b:Pages>
    <b:JournalName>Biological Cybernetics</b:JournalName>
    <b:Volume>36</b:Volume>
    <b:RefOrder>11</b:RefOrder>
  </b:Source>
  <b:Source>
    <b:Tag>Jia19</b:Tag>
    <b:SourceType>JournalArticle</b:SourceType>
    <b:Guid>{3F12347D-3F67-487A-AC5B-F08D94D9F337}</b:Guid>
    <b:Author>
      <b:Author>
        <b:Corporate>Jianhua Wang, Gaojie yu, Liu Zhong, Weihai Chen, Yu Sun</b:Corporate>
      </b:Author>
    </b:Author>
    <b:Title>Classification of EEG signal using convolution neural network</b:Title>
    <b:JournalName>14th IEEE Conference on Industrial Electronics and Applications (ICIEA)</b:JournalName>
    <b:Year>2019</b:Year>
    <b:Pages>2-7</b:Pages>
    <b:RefOrder>13</b:RefOrder>
  </b:Source>
  <b:Source>
    <b:Tag>Sof11</b:Tag>
    <b:SourceType>JournalArticle</b:SourceType>
    <b:Guid>{5BAD6075-4A2D-4C9B-96AB-EE0D5873540E}</b:Guid>
    <b:Author>
      <b:Author>
        <b:Corporate>Sofia Visa, B. Ramsay, A. Ralescu, and E. VanDerKnaap</b:Corporate>
      </b:Author>
    </b:Author>
    <b:Title>Confusion Matrix-Based Feature Selection</b:Title>
    <b:JournalName>Proceedings of The 22nd Midwest Artificial Intelligence and Cognitive Science Conference</b:JournalName>
    <b:Year>2011</b:Year>
    <b:RefOrder>24</b:RefOrder>
  </b:Source>
</b:Sources>
</file>

<file path=customXml/itemProps1.xml><?xml version="1.0" encoding="utf-8"?>
<ds:datastoreItem xmlns:ds="http://schemas.openxmlformats.org/officeDocument/2006/customXml" ds:itemID="{3DD41A18-71C8-4BAE-AD1B-E5757695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13851</TotalTime>
  <Pages>8</Pages>
  <Words>4519</Words>
  <Characters>25759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Thu Nguyen</dc:creator>
  <cp:keywords/>
  <dc:description/>
  <cp:lastModifiedBy>Trong Thu Nguyen</cp:lastModifiedBy>
  <cp:revision>1230</cp:revision>
  <cp:lastPrinted>2019-08-18T13:54:00Z</cp:lastPrinted>
  <dcterms:created xsi:type="dcterms:W3CDTF">2019-05-20T12:42:00Z</dcterms:created>
  <dcterms:modified xsi:type="dcterms:W3CDTF">2020-10-10T09:12:00Z</dcterms:modified>
</cp:coreProperties>
</file>