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88" w:rsidRPr="008D116F" w:rsidRDefault="00A71588" w:rsidP="00DB1DAA">
      <w:pPr>
        <w:pStyle w:val="Heading1"/>
        <w:ind w:left="1843" w:hanging="1843"/>
        <w:jc w:val="left"/>
        <w:rPr>
          <w:rFonts w:cs="Times New Roman"/>
        </w:rPr>
      </w:pPr>
      <w:bookmarkStart w:id="0" w:name="_Toc53086460"/>
      <w:r w:rsidRPr="008D116F">
        <w:rPr>
          <w:rFonts w:cs="Times New Roman"/>
        </w:rPr>
        <w:t xml:space="preserve">Chương </w:t>
      </w:r>
      <w:r w:rsidR="007F2E4E">
        <w:rPr>
          <w:rFonts w:cs="Times New Roman"/>
        </w:rPr>
        <w:t>5</w:t>
      </w:r>
      <w:r w:rsidR="00F05044" w:rsidRPr="008D116F">
        <w:rPr>
          <w:rFonts w:cs="Times New Roman"/>
        </w:rPr>
        <w:br/>
      </w:r>
      <w:r w:rsidR="002F10AB" w:rsidRPr="00DB1DAA">
        <w:rPr>
          <w:rFonts w:cs="Times New Roman"/>
        </w:rPr>
        <w:t>KẾT LUẬN VÀ HƯỚNG PHÁT TRIỂN</w:t>
      </w:r>
      <w:bookmarkEnd w:id="0"/>
    </w:p>
    <w:p w:rsidR="002F04B3" w:rsidRPr="008D116F" w:rsidRDefault="007F2E4E" w:rsidP="00011E67">
      <w:pPr>
        <w:pStyle w:val="Heading2"/>
      </w:pPr>
      <w:bookmarkStart w:id="1" w:name="_Toc53086461"/>
      <w:r>
        <w:t>5</w:t>
      </w:r>
      <w:r w:rsidR="00011E67">
        <w:t xml:space="preserve">.1. </w:t>
      </w:r>
      <w:r w:rsidR="002F04B3" w:rsidRPr="008D116F">
        <w:t>Kết luận</w:t>
      </w:r>
      <w:bookmarkEnd w:id="1"/>
    </w:p>
    <w:p w:rsidR="009E1B19" w:rsidRPr="008D116F" w:rsidRDefault="00334E9D" w:rsidP="009E1B19">
      <w:pPr>
        <w:rPr>
          <w:rFonts w:cs="Times New Roman"/>
        </w:rPr>
      </w:pPr>
      <w:r w:rsidRPr="008D116F">
        <w:rPr>
          <w:rFonts w:cs="Times New Roman"/>
        </w:rPr>
        <w:t>Đề tài</w:t>
      </w:r>
      <w:r w:rsidR="00593EDE" w:rsidRPr="008D116F">
        <w:rPr>
          <w:rFonts w:cs="Times New Roman"/>
        </w:rPr>
        <w:t xml:space="preserve"> nghiên cứu cách thu thập dữ liệu </w:t>
      </w:r>
      <w:r w:rsidR="001F25F3" w:rsidRPr="008D116F">
        <w:rPr>
          <w:rFonts w:cs="Times New Roman"/>
        </w:rPr>
        <w:t>bằng phương pháp thu trực tiếp từ người thí nghiệm bằng máy đo điện não Em</w:t>
      </w:r>
      <w:r w:rsidR="00F9194F">
        <w:rPr>
          <w:rFonts w:cs="Times New Roman"/>
        </w:rPr>
        <w:t>o</w:t>
      </w:r>
      <w:r w:rsidR="001F25F3" w:rsidRPr="008D116F">
        <w:rPr>
          <w:rFonts w:cs="Times New Roman"/>
        </w:rPr>
        <w:t>tiv Epoc+ với các giao thức</w:t>
      </w:r>
      <w:r w:rsidR="00F9194F">
        <w:rPr>
          <w:rFonts w:cs="Times New Roman"/>
        </w:rPr>
        <w:t xml:space="preserve"> nháy mắt trái và nháy mắt phải</w:t>
      </w:r>
      <w:r w:rsidR="001F25F3" w:rsidRPr="008D116F">
        <w:rPr>
          <w:rFonts w:cs="Times New Roman"/>
        </w:rPr>
        <w:t>.</w:t>
      </w:r>
      <w:r w:rsidR="00593EDE" w:rsidRPr="008D116F">
        <w:rPr>
          <w:rFonts w:cs="Times New Roman"/>
        </w:rPr>
        <w:t xml:space="preserve"> </w:t>
      </w:r>
      <w:r w:rsidR="00F9194F">
        <w:rPr>
          <w:rFonts w:cs="Times New Roman"/>
        </w:rPr>
        <w:t>Bộ lọc Savitzky-Golay</w:t>
      </w:r>
      <w:r w:rsidR="001F25F3" w:rsidRPr="008D116F">
        <w:rPr>
          <w:rFonts w:cs="Times New Roman"/>
        </w:rPr>
        <w:t xml:space="preserve"> được dùng</w:t>
      </w:r>
      <w:r w:rsidR="00884DA6" w:rsidRPr="008D116F">
        <w:rPr>
          <w:rFonts w:cs="Times New Roman"/>
        </w:rPr>
        <w:t xml:space="preserve"> để lọc tín hiệu nhiễu và thu được tín hiệu EEG</w:t>
      </w:r>
      <w:r w:rsidR="00593EDE" w:rsidRPr="008D116F">
        <w:rPr>
          <w:rFonts w:cs="Times New Roman"/>
        </w:rPr>
        <w:t xml:space="preserve"> tạo tiền đề cho việc phân loại</w:t>
      </w:r>
      <w:r w:rsidR="00A656D3" w:rsidRPr="008D116F">
        <w:rPr>
          <w:rFonts w:cs="Times New Roman"/>
        </w:rPr>
        <w:t xml:space="preserve"> bằng mạng </w:t>
      </w:r>
      <w:r w:rsidR="00F9194F">
        <w:rPr>
          <w:rFonts w:cs="Times New Roman"/>
        </w:rPr>
        <w:t>nơ-ron</w:t>
      </w:r>
      <w:r w:rsidR="00A656D3" w:rsidRPr="008D116F">
        <w:rPr>
          <w:rFonts w:cs="Times New Roman"/>
        </w:rPr>
        <w:t xml:space="preserve"> </w:t>
      </w:r>
      <w:r w:rsidR="00053347" w:rsidRPr="008D116F">
        <w:rPr>
          <w:rFonts w:cs="Times New Roman"/>
        </w:rPr>
        <w:t>tích chập</w:t>
      </w:r>
      <w:r w:rsidR="00A656D3" w:rsidRPr="008D116F">
        <w:rPr>
          <w:rFonts w:cs="Times New Roman"/>
        </w:rPr>
        <w:t xml:space="preserve"> sau này</w:t>
      </w:r>
      <w:r w:rsidR="00884DA6" w:rsidRPr="008D116F">
        <w:rPr>
          <w:rFonts w:cs="Times New Roman"/>
        </w:rPr>
        <w:t>.</w:t>
      </w:r>
    </w:p>
    <w:p w:rsidR="00423700" w:rsidRPr="008D116F" w:rsidRDefault="00666FD4" w:rsidP="009E1B19">
      <w:pPr>
        <w:rPr>
          <w:rFonts w:cs="Times New Roman"/>
        </w:rPr>
      </w:pPr>
      <w:r w:rsidRPr="008D116F">
        <w:rPr>
          <w:rFonts w:cs="Times New Roman"/>
        </w:rPr>
        <w:t xml:space="preserve">Kết qua thu được trên </w:t>
      </w:r>
      <w:r w:rsidR="00F9194F">
        <w:rPr>
          <w:rFonts w:cs="Times New Roman"/>
        </w:rPr>
        <w:t xml:space="preserve">20 </w:t>
      </w:r>
      <w:r w:rsidRPr="008D116F">
        <w:rPr>
          <w:rFonts w:cs="Times New Roman"/>
        </w:rPr>
        <w:t>người thí nghiệ</w:t>
      </w:r>
      <w:r w:rsidR="00BE5F48">
        <w:rPr>
          <w:rFonts w:cs="Times New Roman"/>
        </w:rPr>
        <w:t>m</w:t>
      </w:r>
      <w:r w:rsidR="00917F3D" w:rsidRPr="008D116F">
        <w:rPr>
          <w:rFonts w:cs="Times New Roman"/>
        </w:rPr>
        <w:t xml:space="preserve">, kết quả thu được </w:t>
      </w:r>
      <w:r w:rsidR="00114D09" w:rsidRPr="008D116F">
        <w:rPr>
          <w:rFonts w:cs="Times New Roman"/>
        </w:rPr>
        <w:t>bao gồ</w:t>
      </w:r>
      <w:r w:rsidR="00FF190D" w:rsidRPr="008D116F">
        <w:rPr>
          <w:rFonts w:cs="Times New Roman"/>
        </w:rPr>
        <w:t xml:space="preserve">m các loại sóng </w:t>
      </w:r>
      <w:r w:rsidR="00F9194F">
        <w:rPr>
          <w:rFonts w:cs="Times New Roman"/>
        </w:rPr>
        <w:t xml:space="preserve">tại 14 điện cực của máy </w:t>
      </w:r>
      <w:r w:rsidR="00F9194F" w:rsidRPr="008D116F">
        <w:rPr>
          <w:rFonts w:cs="Times New Roman"/>
        </w:rPr>
        <w:t>Em</w:t>
      </w:r>
      <w:r w:rsidR="00F9194F">
        <w:rPr>
          <w:rFonts w:cs="Times New Roman"/>
        </w:rPr>
        <w:t>o</w:t>
      </w:r>
      <w:r w:rsidR="00F9194F" w:rsidRPr="008D116F">
        <w:rPr>
          <w:rFonts w:cs="Times New Roman"/>
        </w:rPr>
        <w:t>tiv Epoc+</w:t>
      </w:r>
      <w:r w:rsidR="00FF190D" w:rsidRPr="008D116F">
        <w:rPr>
          <w:rFonts w:cs="Times New Roman"/>
        </w:rPr>
        <w:t>. Dữ liệu củ</w:t>
      </w:r>
      <w:r w:rsidR="00C0735A">
        <w:rPr>
          <w:rFonts w:cs="Times New Roman"/>
        </w:rPr>
        <w:t xml:space="preserve">a tín hiệu EEG tại các điện cực AF3, F7, AF4, F8 </w:t>
      </w:r>
      <w:r w:rsidR="00FF190D" w:rsidRPr="008D116F">
        <w:rPr>
          <w:rFonts w:cs="Times New Roman"/>
        </w:rPr>
        <w:t>được chọn để xử lý do đây là loại sóng não đặc trưng cho các hoạt động củ</w:t>
      </w:r>
      <w:r w:rsidR="00C0735A">
        <w:rPr>
          <w:rFonts w:cs="Times New Roman"/>
        </w:rPr>
        <w:t>a mắt</w:t>
      </w:r>
      <w:r w:rsidR="00173023" w:rsidRPr="008D116F">
        <w:rPr>
          <w:rFonts w:cs="Times New Roman"/>
        </w:rPr>
        <w:t>. Tín hiệu sau khi thu được lọc nhiễ</w:t>
      </w:r>
      <w:r w:rsidR="0077350D" w:rsidRPr="008D116F">
        <w:rPr>
          <w:rFonts w:cs="Times New Roman"/>
        </w:rPr>
        <w:t xml:space="preserve">u bằng </w:t>
      </w:r>
      <w:r w:rsidR="00762B1F">
        <w:rPr>
          <w:rFonts w:cs="Times New Roman"/>
        </w:rPr>
        <w:t>bộ lọc Savitzky-Golay</w:t>
      </w:r>
      <w:r w:rsidR="0077350D" w:rsidRPr="008D116F">
        <w:rPr>
          <w:rFonts w:cs="Times New Roman"/>
        </w:rPr>
        <w:t xml:space="preserve"> để </w:t>
      </w:r>
      <w:r w:rsidR="00762B1F">
        <w:rPr>
          <w:rFonts w:cs="Times New Roman"/>
        </w:rPr>
        <w:t>làm mượt tín hiệu</w:t>
      </w:r>
      <w:r w:rsidR="00421F85">
        <w:rPr>
          <w:rFonts w:cs="Times New Roman"/>
        </w:rPr>
        <w:t xml:space="preserve"> đạt được độ chính xác </w:t>
      </w:r>
      <w:r w:rsidR="003C746F">
        <w:rPr>
          <w:rFonts w:cs="Times New Roman"/>
        </w:rPr>
        <w:t>91.83%</w:t>
      </w:r>
      <w:r w:rsidR="00484A2F" w:rsidRPr="008D116F">
        <w:rPr>
          <w:rFonts w:cs="Times New Roman"/>
        </w:rPr>
        <w:t>.</w:t>
      </w:r>
      <w:r w:rsidR="003C746F">
        <w:rPr>
          <w:rFonts w:cs="Times New Roman"/>
        </w:rPr>
        <w:t xml:space="preserve"> Với kết quả đạt được</w:t>
      </w:r>
      <w:r w:rsidR="00BE5F48">
        <w:rPr>
          <w:rFonts w:cs="Times New Roman"/>
        </w:rPr>
        <w:t>, chúng ta có thể xác định được các trạng thái của mắt</w:t>
      </w:r>
      <w:r w:rsidR="00CE30CB">
        <w:rPr>
          <w:rFonts w:cs="Times New Roman"/>
        </w:rPr>
        <w:t>.</w:t>
      </w:r>
    </w:p>
    <w:p w:rsidR="008911FB" w:rsidRPr="008D116F" w:rsidRDefault="007F2E4E" w:rsidP="00011E67">
      <w:pPr>
        <w:pStyle w:val="Heading2"/>
      </w:pPr>
      <w:bookmarkStart w:id="2" w:name="_Toc53086462"/>
      <w:r>
        <w:t>5</w:t>
      </w:r>
      <w:r w:rsidR="00011E67">
        <w:t xml:space="preserve">.2. </w:t>
      </w:r>
      <w:r w:rsidR="002F04B3" w:rsidRPr="008D116F">
        <w:t>Hướng phát triển</w:t>
      </w:r>
      <w:bookmarkEnd w:id="2"/>
    </w:p>
    <w:p w:rsidR="00ED3EDD" w:rsidRDefault="00BF2D99" w:rsidP="00B32109">
      <w:pPr>
        <w:ind w:firstLine="567"/>
        <w:rPr>
          <w:rFonts w:cs="Times New Roman"/>
        </w:rPr>
      </w:pPr>
      <w:r>
        <w:rPr>
          <w:rFonts w:cs="Times New Roman"/>
        </w:rPr>
        <w:t>Xây dựng hệ thống xác định các hoạt động thể chất bằng thời gian thực</w:t>
      </w:r>
      <w:r w:rsidR="00922EAF">
        <w:rPr>
          <w:rFonts w:cs="Times New Roman"/>
        </w:rPr>
        <w:t xml:space="preserve"> bằng phương pháp lấy trực tiếp tín hiệu từ người dùng hoặc cơ sở dữ liệu online</w:t>
      </w:r>
      <w:r w:rsidR="00A4314E" w:rsidRPr="008D116F">
        <w:rPr>
          <w:rFonts w:cs="Times New Roman"/>
        </w:rPr>
        <w:t>.</w:t>
      </w:r>
    </w:p>
    <w:p w:rsidR="00E57964" w:rsidRDefault="00E57964" w:rsidP="00B32109">
      <w:pPr>
        <w:ind w:firstLine="567"/>
        <w:rPr>
          <w:rFonts w:cs="Times New Roman"/>
        </w:rPr>
      </w:pPr>
      <w:r w:rsidRPr="00E57964">
        <w:rPr>
          <w:rFonts w:cs="Times New Roman"/>
        </w:rPr>
        <w:t>Thực hiện phân loại trên nhiều bộ dữ liệu từ các máy đo khác nhau để so sánh độ tin cậy của bộ phân loại.</w:t>
      </w:r>
    </w:p>
    <w:p w:rsidR="005D78FE" w:rsidRPr="008D116F" w:rsidRDefault="005D78FE" w:rsidP="00ED3EDD">
      <w:pPr>
        <w:rPr>
          <w:rFonts w:cs="Times New Roman"/>
        </w:rPr>
      </w:pPr>
    </w:p>
    <w:p w:rsidR="00B3567F" w:rsidRPr="008D116F" w:rsidRDefault="00B3567F" w:rsidP="008911FB">
      <w:pPr>
        <w:rPr>
          <w:rFonts w:cs="Times New Roman"/>
        </w:rPr>
        <w:sectPr w:rsidR="00B3567F" w:rsidRPr="008D116F" w:rsidSect="00C4660E">
          <w:footerReference w:type="default" r:id="rId8"/>
          <w:pgSz w:w="11907" w:h="16840" w:code="9"/>
          <w:pgMar w:top="1701" w:right="1134" w:bottom="1985" w:left="1985" w:header="720" w:footer="720" w:gutter="0"/>
          <w:cols w:space="720"/>
          <w:docGrid w:linePitch="360"/>
        </w:sectPr>
      </w:pPr>
    </w:p>
    <w:p w:rsidR="002842D3" w:rsidRPr="008D116F" w:rsidRDefault="002842D3" w:rsidP="002842D3">
      <w:pPr>
        <w:spacing w:line="240" w:lineRule="auto"/>
        <w:rPr>
          <w:rFonts w:cs="Times New Roman"/>
          <w:sz w:val="28"/>
        </w:rPr>
      </w:pPr>
      <w:bookmarkStart w:id="3" w:name="_GoBack"/>
      <w:bookmarkEnd w:id="3"/>
    </w:p>
    <w:sectPr w:rsidR="002842D3" w:rsidRPr="008D116F" w:rsidSect="00C4660E">
      <w:pgSz w:w="11907" w:h="16840" w:code="9"/>
      <w:pgMar w:top="1701" w:right="1134" w:bottom="1985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1F1" w:rsidRDefault="009D01F1" w:rsidP="00051E9E">
      <w:pPr>
        <w:spacing w:after="0" w:line="240" w:lineRule="auto"/>
      </w:pPr>
      <w:r>
        <w:separator/>
      </w:r>
    </w:p>
  </w:endnote>
  <w:endnote w:type="continuationSeparator" w:id="0">
    <w:p w:rsidR="009D01F1" w:rsidRDefault="009D01F1" w:rsidP="0005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TD4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72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6655" w:rsidRDefault="00A76655" w:rsidP="000015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A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6655" w:rsidRDefault="00A76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1F1" w:rsidRDefault="009D01F1" w:rsidP="00051E9E">
      <w:pPr>
        <w:spacing w:after="0" w:line="240" w:lineRule="auto"/>
      </w:pPr>
      <w:r>
        <w:separator/>
      </w:r>
    </w:p>
  </w:footnote>
  <w:footnote w:type="continuationSeparator" w:id="0">
    <w:p w:rsidR="009D01F1" w:rsidRDefault="009D01F1" w:rsidP="0005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01A4"/>
    <w:multiLevelType w:val="hybridMultilevel"/>
    <w:tmpl w:val="869E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6160"/>
    <w:multiLevelType w:val="hybridMultilevel"/>
    <w:tmpl w:val="FCE6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5B15"/>
    <w:multiLevelType w:val="hybridMultilevel"/>
    <w:tmpl w:val="209C67F0"/>
    <w:lvl w:ilvl="0" w:tplc="D0EC78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7841"/>
    <w:multiLevelType w:val="multilevel"/>
    <w:tmpl w:val="BE50B77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" w15:restartNumberingAfterBreak="0">
    <w:nsid w:val="4BCD4C76"/>
    <w:multiLevelType w:val="hybridMultilevel"/>
    <w:tmpl w:val="2B26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1437D"/>
    <w:multiLevelType w:val="hybridMultilevel"/>
    <w:tmpl w:val="509E4960"/>
    <w:lvl w:ilvl="0" w:tplc="32BEF3D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C364A"/>
    <w:multiLevelType w:val="hybridMultilevel"/>
    <w:tmpl w:val="E732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61BDE"/>
    <w:multiLevelType w:val="hybridMultilevel"/>
    <w:tmpl w:val="5E3CA802"/>
    <w:lvl w:ilvl="0" w:tplc="ED489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E455C"/>
    <w:multiLevelType w:val="hybridMultilevel"/>
    <w:tmpl w:val="216699B4"/>
    <w:lvl w:ilvl="0" w:tplc="ED489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67FE5"/>
    <w:multiLevelType w:val="multilevel"/>
    <w:tmpl w:val="6A268C6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hideSpellingErrors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38"/>
    <w:rsid w:val="0000021F"/>
    <w:rsid w:val="000008DE"/>
    <w:rsid w:val="00001399"/>
    <w:rsid w:val="00001567"/>
    <w:rsid w:val="0000293F"/>
    <w:rsid w:val="00003BA1"/>
    <w:rsid w:val="0000478C"/>
    <w:rsid w:val="00006211"/>
    <w:rsid w:val="00006D43"/>
    <w:rsid w:val="00006E1D"/>
    <w:rsid w:val="000073F3"/>
    <w:rsid w:val="0001026C"/>
    <w:rsid w:val="00011876"/>
    <w:rsid w:val="00011E67"/>
    <w:rsid w:val="000129E6"/>
    <w:rsid w:val="00012C43"/>
    <w:rsid w:val="00014B20"/>
    <w:rsid w:val="00015B1C"/>
    <w:rsid w:val="00020129"/>
    <w:rsid w:val="00020315"/>
    <w:rsid w:val="000217D3"/>
    <w:rsid w:val="000218FB"/>
    <w:rsid w:val="00021E90"/>
    <w:rsid w:val="000228BC"/>
    <w:rsid w:val="00025124"/>
    <w:rsid w:val="00025267"/>
    <w:rsid w:val="00025A35"/>
    <w:rsid w:val="00026251"/>
    <w:rsid w:val="0002710B"/>
    <w:rsid w:val="00031447"/>
    <w:rsid w:val="00031731"/>
    <w:rsid w:val="0003246A"/>
    <w:rsid w:val="00033806"/>
    <w:rsid w:val="000348B0"/>
    <w:rsid w:val="00035F38"/>
    <w:rsid w:val="000363B2"/>
    <w:rsid w:val="0004181E"/>
    <w:rsid w:val="00042091"/>
    <w:rsid w:val="00042B64"/>
    <w:rsid w:val="00042DAE"/>
    <w:rsid w:val="00043087"/>
    <w:rsid w:val="00043C00"/>
    <w:rsid w:val="000459B3"/>
    <w:rsid w:val="00047912"/>
    <w:rsid w:val="000508EB"/>
    <w:rsid w:val="00050F7A"/>
    <w:rsid w:val="00051E9E"/>
    <w:rsid w:val="00052312"/>
    <w:rsid w:val="0005279C"/>
    <w:rsid w:val="00052BCB"/>
    <w:rsid w:val="00053347"/>
    <w:rsid w:val="00053354"/>
    <w:rsid w:val="00054E6E"/>
    <w:rsid w:val="00057AB6"/>
    <w:rsid w:val="00057CF6"/>
    <w:rsid w:val="000607DB"/>
    <w:rsid w:val="00060EE1"/>
    <w:rsid w:val="0006207E"/>
    <w:rsid w:val="00063101"/>
    <w:rsid w:val="000637D3"/>
    <w:rsid w:val="00065391"/>
    <w:rsid w:val="000656AE"/>
    <w:rsid w:val="00065814"/>
    <w:rsid w:val="0006634B"/>
    <w:rsid w:val="00066370"/>
    <w:rsid w:val="00066FEE"/>
    <w:rsid w:val="0007232B"/>
    <w:rsid w:val="00073085"/>
    <w:rsid w:val="00073DCE"/>
    <w:rsid w:val="0007458E"/>
    <w:rsid w:val="00074A42"/>
    <w:rsid w:val="0008040D"/>
    <w:rsid w:val="0008053F"/>
    <w:rsid w:val="000814A9"/>
    <w:rsid w:val="000854CE"/>
    <w:rsid w:val="00085D49"/>
    <w:rsid w:val="00087B78"/>
    <w:rsid w:val="00090E93"/>
    <w:rsid w:val="000926AC"/>
    <w:rsid w:val="0009366E"/>
    <w:rsid w:val="000944C2"/>
    <w:rsid w:val="000959ED"/>
    <w:rsid w:val="00095C20"/>
    <w:rsid w:val="000970D3"/>
    <w:rsid w:val="000979E6"/>
    <w:rsid w:val="000A0ECA"/>
    <w:rsid w:val="000A2B56"/>
    <w:rsid w:val="000A34F2"/>
    <w:rsid w:val="000A3883"/>
    <w:rsid w:val="000A5C70"/>
    <w:rsid w:val="000A6F60"/>
    <w:rsid w:val="000A70A5"/>
    <w:rsid w:val="000B0F9C"/>
    <w:rsid w:val="000B55D4"/>
    <w:rsid w:val="000B5806"/>
    <w:rsid w:val="000B7CB5"/>
    <w:rsid w:val="000B7D9C"/>
    <w:rsid w:val="000C0ABD"/>
    <w:rsid w:val="000C1FF9"/>
    <w:rsid w:val="000C2897"/>
    <w:rsid w:val="000C47F0"/>
    <w:rsid w:val="000C68B2"/>
    <w:rsid w:val="000D048D"/>
    <w:rsid w:val="000D146C"/>
    <w:rsid w:val="000D1AEF"/>
    <w:rsid w:val="000D3F12"/>
    <w:rsid w:val="000D7819"/>
    <w:rsid w:val="000E03C9"/>
    <w:rsid w:val="000E1980"/>
    <w:rsid w:val="000E31EF"/>
    <w:rsid w:val="000E4404"/>
    <w:rsid w:val="000E61C9"/>
    <w:rsid w:val="000E6F0F"/>
    <w:rsid w:val="000E7A20"/>
    <w:rsid w:val="000F203C"/>
    <w:rsid w:val="000F24F1"/>
    <w:rsid w:val="000F447B"/>
    <w:rsid w:val="000F57C6"/>
    <w:rsid w:val="000F68CE"/>
    <w:rsid w:val="000F7F57"/>
    <w:rsid w:val="00100285"/>
    <w:rsid w:val="001010F6"/>
    <w:rsid w:val="0010112A"/>
    <w:rsid w:val="001027A0"/>
    <w:rsid w:val="00102B9C"/>
    <w:rsid w:val="00103D79"/>
    <w:rsid w:val="00103DDA"/>
    <w:rsid w:val="001066B0"/>
    <w:rsid w:val="00107072"/>
    <w:rsid w:val="001101DF"/>
    <w:rsid w:val="00110F1A"/>
    <w:rsid w:val="00112021"/>
    <w:rsid w:val="001122CC"/>
    <w:rsid w:val="00112362"/>
    <w:rsid w:val="00112DCB"/>
    <w:rsid w:val="00114140"/>
    <w:rsid w:val="00114237"/>
    <w:rsid w:val="00114D09"/>
    <w:rsid w:val="0011501D"/>
    <w:rsid w:val="0011546A"/>
    <w:rsid w:val="001177EC"/>
    <w:rsid w:val="00117CBE"/>
    <w:rsid w:val="0012052E"/>
    <w:rsid w:val="001207C0"/>
    <w:rsid w:val="00121B50"/>
    <w:rsid w:val="0012201C"/>
    <w:rsid w:val="00124A5F"/>
    <w:rsid w:val="00124BF3"/>
    <w:rsid w:val="00124FB7"/>
    <w:rsid w:val="001253B4"/>
    <w:rsid w:val="001256FE"/>
    <w:rsid w:val="001257E0"/>
    <w:rsid w:val="00127438"/>
    <w:rsid w:val="00127BB8"/>
    <w:rsid w:val="00130FA5"/>
    <w:rsid w:val="00132055"/>
    <w:rsid w:val="00132926"/>
    <w:rsid w:val="00132982"/>
    <w:rsid w:val="00132A3C"/>
    <w:rsid w:val="00133AE4"/>
    <w:rsid w:val="001345EF"/>
    <w:rsid w:val="0013571B"/>
    <w:rsid w:val="001358A4"/>
    <w:rsid w:val="00136763"/>
    <w:rsid w:val="00140535"/>
    <w:rsid w:val="00142FA2"/>
    <w:rsid w:val="0014340C"/>
    <w:rsid w:val="00143B07"/>
    <w:rsid w:val="001455C5"/>
    <w:rsid w:val="00146055"/>
    <w:rsid w:val="001460A6"/>
    <w:rsid w:val="00146754"/>
    <w:rsid w:val="00146835"/>
    <w:rsid w:val="0014726D"/>
    <w:rsid w:val="00147844"/>
    <w:rsid w:val="00151F95"/>
    <w:rsid w:val="00152047"/>
    <w:rsid w:val="00160040"/>
    <w:rsid w:val="00160732"/>
    <w:rsid w:val="001609C5"/>
    <w:rsid w:val="001621B8"/>
    <w:rsid w:val="00162BC1"/>
    <w:rsid w:val="00162C27"/>
    <w:rsid w:val="001637DC"/>
    <w:rsid w:val="0016569E"/>
    <w:rsid w:val="001676F8"/>
    <w:rsid w:val="001679F1"/>
    <w:rsid w:val="00167BFE"/>
    <w:rsid w:val="001709D7"/>
    <w:rsid w:val="0017106B"/>
    <w:rsid w:val="00171070"/>
    <w:rsid w:val="0017182D"/>
    <w:rsid w:val="00173023"/>
    <w:rsid w:val="001752EE"/>
    <w:rsid w:val="001757FC"/>
    <w:rsid w:val="00176B16"/>
    <w:rsid w:val="00176DD1"/>
    <w:rsid w:val="00176E11"/>
    <w:rsid w:val="00177122"/>
    <w:rsid w:val="00180B4C"/>
    <w:rsid w:val="00181AE1"/>
    <w:rsid w:val="00182884"/>
    <w:rsid w:val="0018488C"/>
    <w:rsid w:val="001852E3"/>
    <w:rsid w:val="00185C31"/>
    <w:rsid w:val="001861C8"/>
    <w:rsid w:val="001862EC"/>
    <w:rsid w:val="0018678E"/>
    <w:rsid w:val="0018693E"/>
    <w:rsid w:val="00186BD6"/>
    <w:rsid w:val="001901F7"/>
    <w:rsid w:val="001903D2"/>
    <w:rsid w:val="00190971"/>
    <w:rsid w:val="00190A19"/>
    <w:rsid w:val="00191482"/>
    <w:rsid w:val="00191B1D"/>
    <w:rsid w:val="00191DDA"/>
    <w:rsid w:val="00192AA8"/>
    <w:rsid w:val="00195A4A"/>
    <w:rsid w:val="00195EA0"/>
    <w:rsid w:val="001A215F"/>
    <w:rsid w:val="001A2B1D"/>
    <w:rsid w:val="001A3165"/>
    <w:rsid w:val="001A393E"/>
    <w:rsid w:val="001A45B7"/>
    <w:rsid w:val="001A489A"/>
    <w:rsid w:val="001A67B4"/>
    <w:rsid w:val="001A7112"/>
    <w:rsid w:val="001A7A7C"/>
    <w:rsid w:val="001B1C92"/>
    <w:rsid w:val="001B1D47"/>
    <w:rsid w:val="001B1D9D"/>
    <w:rsid w:val="001B2C91"/>
    <w:rsid w:val="001B37EF"/>
    <w:rsid w:val="001B3E5F"/>
    <w:rsid w:val="001B3FD4"/>
    <w:rsid w:val="001B42FC"/>
    <w:rsid w:val="001B78E2"/>
    <w:rsid w:val="001B79B9"/>
    <w:rsid w:val="001B7AEE"/>
    <w:rsid w:val="001C01A2"/>
    <w:rsid w:val="001C05A2"/>
    <w:rsid w:val="001C0A05"/>
    <w:rsid w:val="001C39F3"/>
    <w:rsid w:val="001C4682"/>
    <w:rsid w:val="001C4A17"/>
    <w:rsid w:val="001C55C5"/>
    <w:rsid w:val="001C60CB"/>
    <w:rsid w:val="001D0723"/>
    <w:rsid w:val="001D09DC"/>
    <w:rsid w:val="001D13DA"/>
    <w:rsid w:val="001D14CC"/>
    <w:rsid w:val="001D20CD"/>
    <w:rsid w:val="001E1716"/>
    <w:rsid w:val="001E175E"/>
    <w:rsid w:val="001E3BF7"/>
    <w:rsid w:val="001F01CC"/>
    <w:rsid w:val="001F0A3E"/>
    <w:rsid w:val="001F16D4"/>
    <w:rsid w:val="001F25F3"/>
    <w:rsid w:val="001F37F9"/>
    <w:rsid w:val="001F576D"/>
    <w:rsid w:val="001F6CCE"/>
    <w:rsid w:val="0020057E"/>
    <w:rsid w:val="00202A68"/>
    <w:rsid w:val="0020559D"/>
    <w:rsid w:val="00206087"/>
    <w:rsid w:val="0020712E"/>
    <w:rsid w:val="00210589"/>
    <w:rsid w:val="00210789"/>
    <w:rsid w:val="00212E69"/>
    <w:rsid w:val="00213942"/>
    <w:rsid w:val="00214A4F"/>
    <w:rsid w:val="00215345"/>
    <w:rsid w:val="0022049A"/>
    <w:rsid w:val="00221541"/>
    <w:rsid w:val="00222091"/>
    <w:rsid w:val="0022372D"/>
    <w:rsid w:val="002237AB"/>
    <w:rsid w:val="00225324"/>
    <w:rsid w:val="00225F82"/>
    <w:rsid w:val="00226728"/>
    <w:rsid w:val="0022753D"/>
    <w:rsid w:val="00230CA9"/>
    <w:rsid w:val="00231BDE"/>
    <w:rsid w:val="00231D49"/>
    <w:rsid w:val="00232956"/>
    <w:rsid w:val="00232B3B"/>
    <w:rsid w:val="00233FE6"/>
    <w:rsid w:val="00234556"/>
    <w:rsid w:val="0023485D"/>
    <w:rsid w:val="00234932"/>
    <w:rsid w:val="00234BA4"/>
    <w:rsid w:val="00240DAF"/>
    <w:rsid w:val="00241063"/>
    <w:rsid w:val="00241B25"/>
    <w:rsid w:val="0024267A"/>
    <w:rsid w:val="00242BCA"/>
    <w:rsid w:val="00242CEF"/>
    <w:rsid w:val="00244A0F"/>
    <w:rsid w:val="00245630"/>
    <w:rsid w:val="0024718E"/>
    <w:rsid w:val="00247638"/>
    <w:rsid w:val="00251005"/>
    <w:rsid w:val="00251C36"/>
    <w:rsid w:val="00252BE1"/>
    <w:rsid w:val="0025433C"/>
    <w:rsid w:val="00254F10"/>
    <w:rsid w:val="00256010"/>
    <w:rsid w:val="0025680C"/>
    <w:rsid w:val="0025695D"/>
    <w:rsid w:val="00261120"/>
    <w:rsid w:val="00261C2A"/>
    <w:rsid w:val="002621A6"/>
    <w:rsid w:val="002626ED"/>
    <w:rsid w:val="002629A0"/>
    <w:rsid w:val="00263FFC"/>
    <w:rsid w:val="002648E2"/>
    <w:rsid w:val="002650F5"/>
    <w:rsid w:val="002650F8"/>
    <w:rsid w:val="0026781B"/>
    <w:rsid w:val="00270ABF"/>
    <w:rsid w:val="0027103D"/>
    <w:rsid w:val="00272133"/>
    <w:rsid w:val="00273296"/>
    <w:rsid w:val="00273A55"/>
    <w:rsid w:val="0027401B"/>
    <w:rsid w:val="00274EDB"/>
    <w:rsid w:val="00274F75"/>
    <w:rsid w:val="00276395"/>
    <w:rsid w:val="002769F6"/>
    <w:rsid w:val="00277137"/>
    <w:rsid w:val="00277944"/>
    <w:rsid w:val="00280788"/>
    <w:rsid w:val="002807BC"/>
    <w:rsid w:val="002809B9"/>
    <w:rsid w:val="00281746"/>
    <w:rsid w:val="00281BEA"/>
    <w:rsid w:val="00282BDE"/>
    <w:rsid w:val="00282DBA"/>
    <w:rsid w:val="002842D3"/>
    <w:rsid w:val="002850D5"/>
    <w:rsid w:val="00285BAA"/>
    <w:rsid w:val="00286677"/>
    <w:rsid w:val="00286DC7"/>
    <w:rsid w:val="0028743B"/>
    <w:rsid w:val="002874B5"/>
    <w:rsid w:val="00291771"/>
    <w:rsid w:val="002917C7"/>
    <w:rsid w:val="00291902"/>
    <w:rsid w:val="00291B56"/>
    <w:rsid w:val="002923CA"/>
    <w:rsid w:val="002948D4"/>
    <w:rsid w:val="002950DB"/>
    <w:rsid w:val="00295255"/>
    <w:rsid w:val="00296E29"/>
    <w:rsid w:val="002A1EBF"/>
    <w:rsid w:val="002A3309"/>
    <w:rsid w:val="002A36A4"/>
    <w:rsid w:val="002A3D38"/>
    <w:rsid w:val="002A3EE4"/>
    <w:rsid w:val="002A4348"/>
    <w:rsid w:val="002A62C3"/>
    <w:rsid w:val="002A6C39"/>
    <w:rsid w:val="002B128A"/>
    <w:rsid w:val="002B12BA"/>
    <w:rsid w:val="002B1780"/>
    <w:rsid w:val="002B2FBC"/>
    <w:rsid w:val="002B3224"/>
    <w:rsid w:val="002B453E"/>
    <w:rsid w:val="002B55AC"/>
    <w:rsid w:val="002B56EA"/>
    <w:rsid w:val="002B5754"/>
    <w:rsid w:val="002B5CBD"/>
    <w:rsid w:val="002B646D"/>
    <w:rsid w:val="002C0C27"/>
    <w:rsid w:val="002C109E"/>
    <w:rsid w:val="002C1209"/>
    <w:rsid w:val="002C15AC"/>
    <w:rsid w:val="002C19D4"/>
    <w:rsid w:val="002C250B"/>
    <w:rsid w:val="002C2B1E"/>
    <w:rsid w:val="002C3339"/>
    <w:rsid w:val="002C39D7"/>
    <w:rsid w:val="002C3E2C"/>
    <w:rsid w:val="002C5BB7"/>
    <w:rsid w:val="002D0A73"/>
    <w:rsid w:val="002D1277"/>
    <w:rsid w:val="002D1282"/>
    <w:rsid w:val="002D2536"/>
    <w:rsid w:val="002D3301"/>
    <w:rsid w:val="002D4DE2"/>
    <w:rsid w:val="002D4E3E"/>
    <w:rsid w:val="002D5613"/>
    <w:rsid w:val="002D64E2"/>
    <w:rsid w:val="002D6616"/>
    <w:rsid w:val="002D7CCB"/>
    <w:rsid w:val="002E158E"/>
    <w:rsid w:val="002E257F"/>
    <w:rsid w:val="002E2CF4"/>
    <w:rsid w:val="002E32CD"/>
    <w:rsid w:val="002E3BE1"/>
    <w:rsid w:val="002E43DF"/>
    <w:rsid w:val="002E4A61"/>
    <w:rsid w:val="002E5377"/>
    <w:rsid w:val="002E60AF"/>
    <w:rsid w:val="002F04B3"/>
    <w:rsid w:val="002F10AB"/>
    <w:rsid w:val="002F14CA"/>
    <w:rsid w:val="002F1999"/>
    <w:rsid w:val="002F2326"/>
    <w:rsid w:val="002F3BA1"/>
    <w:rsid w:val="002F4055"/>
    <w:rsid w:val="002F6376"/>
    <w:rsid w:val="002F6E15"/>
    <w:rsid w:val="002F79FD"/>
    <w:rsid w:val="0030002F"/>
    <w:rsid w:val="003000EF"/>
    <w:rsid w:val="0030059A"/>
    <w:rsid w:val="003017EF"/>
    <w:rsid w:val="00303326"/>
    <w:rsid w:val="00303871"/>
    <w:rsid w:val="003058DE"/>
    <w:rsid w:val="00306636"/>
    <w:rsid w:val="0031001A"/>
    <w:rsid w:val="00310590"/>
    <w:rsid w:val="00310A11"/>
    <w:rsid w:val="00311DE9"/>
    <w:rsid w:val="0031263D"/>
    <w:rsid w:val="003129FF"/>
    <w:rsid w:val="00313313"/>
    <w:rsid w:val="0031591B"/>
    <w:rsid w:val="00315ECF"/>
    <w:rsid w:val="00316B05"/>
    <w:rsid w:val="003201A1"/>
    <w:rsid w:val="00320AC6"/>
    <w:rsid w:val="0032205B"/>
    <w:rsid w:val="00322871"/>
    <w:rsid w:val="00322F62"/>
    <w:rsid w:val="00323717"/>
    <w:rsid w:val="00323B2F"/>
    <w:rsid w:val="00323CCC"/>
    <w:rsid w:val="00325401"/>
    <w:rsid w:val="0032663D"/>
    <w:rsid w:val="003267FE"/>
    <w:rsid w:val="003303B8"/>
    <w:rsid w:val="003322C0"/>
    <w:rsid w:val="00332659"/>
    <w:rsid w:val="00333D30"/>
    <w:rsid w:val="00334E9D"/>
    <w:rsid w:val="003351AE"/>
    <w:rsid w:val="0033578E"/>
    <w:rsid w:val="00336CB4"/>
    <w:rsid w:val="00337CD8"/>
    <w:rsid w:val="00340D64"/>
    <w:rsid w:val="003412C6"/>
    <w:rsid w:val="003415EC"/>
    <w:rsid w:val="0034389C"/>
    <w:rsid w:val="003444AA"/>
    <w:rsid w:val="0034555A"/>
    <w:rsid w:val="00347F92"/>
    <w:rsid w:val="0035098E"/>
    <w:rsid w:val="00350ADC"/>
    <w:rsid w:val="00350AE5"/>
    <w:rsid w:val="00350B59"/>
    <w:rsid w:val="00350ECF"/>
    <w:rsid w:val="00351064"/>
    <w:rsid w:val="00352252"/>
    <w:rsid w:val="00353636"/>
    <w:rsid w:val="0035458E"/>
    <w:rsid w:val="00354931"/>
    <w:rsid w:val="00354F19"/>
    <w:rsid w:val="00355A56"/>
    <w:rsid w:val="00356BF5"/>
    <w:rsid w:val="00356D6A"/>
    <w:rsid w:val="00357598"/>
    <w:rsid w:val="00360E2B"/>
    <w:rsid w:val="00361C7E"/>
    <w:rsid w:val="00363DE0"/>
    <w:rsid w:val="00365971"/>
    <w:rsid w:val="00365A76"/>
    <w:rsid w:val="003666D1"/>
    <w:rsid w:val="00366DC6"/>
    <w:rsid w:val="00367961"/>
    <w:rsid w:val="00370104"/>
    <w:rsid w:val="00371454"/>
    <w:rsid w:val="003715D9"/>
    <w:rsid w:val="00372AA0"/>
    <w:rsid w:val="00374FCA"/>
    <w:rsid w:val="003751F3"/>
    <w:rsid w:val="00377CFB"/>
    <w:rsid w:val="00381CC1"/>
    <w:rsid w:val="003849B1"/>
    <w:rsid w:val="00385838"/>
    <w:rsid w:val="0038636D"/>
    <w:rsid w:val="00390450"/>
    <w:rsid w:val="003917C0"/>
    <w:rsid w:val="003924FD"/>
    <w:rsid w:val="00393956"/>
    <w:rsid w:val="00395719"/>
    <w:rsid w:val="00395A1B"/>
    <w:rsid w:val="003969DC"/>
    <w:rsid w:val="00396FDB"/>
    <w:rsid w:val="00397232"/>
    <w:rsid w:val="00397F2F"/>
    <w:rsid w:val="003A00FA"/>
    <w:rsid w:val="003A04DB"/>
    <w:rsid w:val="003A1FED"/>
    <w:rsid w:val="003A246A"/>
    <w:rsid w:val="003A28AF"/>
    <w:rsid w:val="003A2B1A"/>
    <w:rsid w:val="003A36B0"/>
    <w:rsid w:val="003A3E90"/>
    <w:rsid w:val="003A4195"/>
    <w:rsid w:val="003A57AD"/>
    <w:rsid w:val="003A5ADD"/>
    <w:rsid w:val="003A5B34"/>
    <w:rsid w:val="003A5DDE"/>
    <w:rsid w:val="003A661F"/>
    <w:rsid w:val="003A6725"/>
    <w:rsid w:val="003A7250"/>
    <w:rsid w:val="003A78A8"/>
    <w:rsid w:val="003A7D4F"/>
    <w:rsid w:val="003B03B0"/>
    <w:rsid w:val="003B1C89"/>
    <w:rsid w:val="003B206F"/>
    <w:rsid w:val="003B274B"/>
    <w:rsid w:val="003B2BA0"/>
    <w:rsid w:val="003B2CF0"/>
    <w:rsid w:val="003B715B"/>
    <w:rsid w:val="003C0A77"/>
    <w:rsid w:val="003C11BD"/>
    <w:rsid w:val="003C1DEE"/>
    <w:rsid w:val="003C22A1"/>
    <w:rsid w:val="003C5562"/>
    <w:rsid w:val="003C5A9F"/>
    <w:rsid w:val="003C6454"/>
    <w:rsid w:val="003C6716"/>
    <w:rsid w:val="003C746F"/>
    <w:rsid w:val="003C78EB"/>
    <w:rsid w:val="003C7C4E"/>
    <w:rsid w:val="003D079A"/>
    <w:rsid w:val="003D0900"/>
    <w:rsid w:val="003D0E95"/>
    <w:rsid w:val="003D165C"/>
    <w:rsid w:val="003D1E13"/>
    <w:rsid w:val="003D34DA"/>
    <w:rsid w:val="003D45D9"/>
    <w:rsid w:val="003D461F"/>
    <w:rsid w:val="003D5700"/>
    <w:rsid w:val="003D5B5D"/>
    <w:rsid w:val="003D5BB6"/>
    <w:rsid w:val="003D60AB"/>
    <w:rsid w:val="003D65CD"/>
    <w:rsid w:val="003D68AC"/>
    <w:rsid w:val="003E09E9"/>
    <w:rsid w:val="003E24C7"/>
    <w:rsid w:val="003E2EEB"/>
    <w:rsid w:val="003E36D0"/>
    <w:rsid w:val="003E53C1"/>
    <w:rsid w:val="003E5522"/>
    <w:rsid w:val="003E614E"/>
    <w:rsid w:val="003E706A"/>
    <w:rsid w:val="003E7651"/>
    <w:rsid w:val="003F052A"/>
    <w:rsid w:val="003F153F"/>
    <w:rsid w:val="003F2809"/>
    <w:rsid w:val="003F299C"/>
    <w:rsid w:val="003F2CA0"/>
    <w:rsid w:val="003F41EC"/>
    <w:rsid w:val="003F422B"/>
    <w:rsid w:val="003F45EE"/>
    <w:rsid w:val="003F4B4A"/>
    <w:rsid w:val="003F58E9"/>
    <w:rsid w:val="003F6815"/>
    <w:rsid w:val="00401300"/>
    <w:rsid w:val="004030C8"/>
    <w:rsid w:val="004042AD"/>
    <w:rsid w:val="004052F6"/>
    <w:rsid w:val="004057DE"/>
    <w:rsid w:val="00406964"/>
    <w:rsid w:val="004071ED"/>
    <w:rsid w:val="0040722E"/>
    <w:rsid w:val="00407A83"/>
    <w:rsid w:val="004105AD"/>
    <w:rsid w:val="00411382"/>
    <w:rsid w:val="00411402"/>
    <w:rsid w:val="0041408F"/>
    <w:rsid w:val="00416430"/>
    <w:rsid w:val="00417A5D"/>
    <w:rsid w:val="00421D84"/>
    <w:rsid w:val="00421F85"/>
    <w:rsid w:val="00422E49"/>
    <w:rsid w:val="00423700"/>
    <w:rsid w:val="00424479"/>
    <w:rsid w:val="00425FB7"/>
    <w:rsid w:val="004275C9"/>
    <w:rsid w:val="00430EE6"/>
    <w:rsid w:val="0043208B"/>
    <w:rsid w:val="0043248E"/>
    <w:rsid w:val="00433248"/>
    <w:rsid w:val="0043402A"/>
    <w:rsid w:val="0043581B"/>
    <w:rsid w:val="00437342"/>
    <w:rsid w:val="00437A19"/>
    <w:rsid w:val="00437F7F"/>
    <w:rsid w:val="00441E45"/>
    <w:rsid w:val="0044225D"/>
    <w:rsid w:val="00444DBA"/>
    <w:rsid w:val="00445473"/>
    <w:rsid w:val="00446231"/>
    <w:rsid w:val="00446AF7"/>
    <w:rsid w:val="00447FDF"/>
    <w:rsid w:val="0045052F"/>
    <w:rsid w:val="0045098D"/>
    <w:rsid w:val="00451113"/>
    <w:rsid w:val="00451FEF"/>
    <w:rsid w:val="00452426"/>
    <w:rsid w:val="0045322E"/>
    <w:rsid w:val="00455F42"/>
    <w:rsid w:val="0045708B"/>
    <w:rsid w:val="00463074"/>
    <w:rsid w:val="00463CF0"/>
    <w:rsid w:val="0046424B"/>
    <w:rsid w:val="00464660"/>
    <w:rsid w:val="00464883"/>
    <w:rsid w:val="004663BE"/>
    <w:rsid w:val="004677E8"/>
    <w:rsid w:val="0047067B"/>
    <w:rsid w:val="00471DCA"/>
    <w:rsid w:val="00472731"/>
    <w:rsid w:val="0047413C"/>
    <w:rsid w:val="00475F86"/>
    <w:rsid w:val="00476298"/>
    <w:rsid w:val="00476394"/>
    <w:rsid w:val="00476B14"/>
    <w:rsid w:val="0047767C"/>
    <w:rsid w:val="00477739"/>
    <w:rsid w:val="004809EC"/>
    <w:rsid w:val="004825B2"/>
    <w:rsid w:val="004825BC"/>
    <w:rsid w:val="00483465"/>
    <w:rsid w:val="00483E40"/>
    <w:rsid w:val="00484A2F"/>
    <w:rsid w:val="00484F3F"/>
    <w:rsid w:val="004854CA"/>
    <w:rsid w:val="00486A77"/>
    <w:rsid w:val="0049019D"/>
    <w:rsid w:val="00493FA5"/>
    <w:rsid w:val="004949BC"/>
    <w:rsid w:val="00494DE1"/>
    <w:rsid w:val="0049525B"/>
    <w:rsid w:val="00495F5A"/>
    <w:rsid w:val="004969BA"/>
    <w:rsid w:val="00497B79"/>
    <w:rsid w:val="00497BEA"/>
    <w:rsid w:val="004A0088"/>
    <w:rsid w:val="004A1145"/>
    <w:rsid w:val="004A2D8D"/>
    <w:rsid w:val="004A2E4E"/>
    <w:rsid w:val="004A3304"/>
    <w:rsid w:val="004A3E3D"/>
    <w:rsid w:val="004A40A1"/>
    <w:rsid w:val="004A438F"/>
    <w:rsid w:val="004A6CA1"/>
    <w:rsid w:val="004A6EEC"/>
    <w:rsid w:val="004B159E"/>
    <w:rsid w:val="004B4053"/>
    <w:rsid w:val="004B52A3"/>
    <w:rsid w:val="004B52CB"/>
    <w:rsid w:val="004B7DD8"/>
    <w:rsid w:val="004C0198"/>
    <w:rsid w:val="004C1F43"/>
    <w:rsid w:val="004C4B1F"/>
    <w:rsid w:val="004C693A"/>
    <w:rsid w:val="004C6B15"/>
    <w:rsid w:val="004C6E2C"/>
    <w:rsid w:val="004C7B2F"/>
    <w:rsid w:val="004D0BA5"/>
    <w:rsid w:val="004D38EA"/>
    <w:rsid w:val="004D3E89"/>
    <w:rsid w:val="004D48AC"/>
    <w:rsid w:val="004D55EC"/>
    <w:rsid w:val="004D57F2"/>
    <w:rsid w:val="004D7299"/>
    <w:rsid w:val="004D7338"/>
    <w:rsid w:val="004E07AF"/>
    <w:rsid w:val="004E1A32"/>
    <w:rsid w:val="004E2CD8"/>
    <w:rsid w:val="004E3200"/>
    <w:rsid w:val="004E3A4B"/>
    <w:rsid w:val="004E3DF9"/>
    <w:rsid w:val="004E4AF2"/>
    <w:rsid w:val="004E4D11"/>
    <w:rsid w:val="004E5B7C"/>
    <w:rsid w:val="004E5B82"/>
    <w:rsid w:val="004E5BD2"/>
    <w:rsid w:val="004E6A71"/>
    <w:rsid w:val="004F0BF0"/>
    <w:rsid w:val="004F176E"/>
    <w:rsid w:val="004F18F2"/>
    <w:rsid w:val="004F2FC1"/>
    <w:rsid w:val="004F331F"/>
    <w:rsid w:val="004F572A"/>
    <w:rsid w:val="004F76CA"/>
    <w:rsid w:val="0050439A"/>
    <w:rsid w:val="00506A9A"/>
    <w:rsid w:val="00506B8D"/>
    <w:rsid w:val="00507F5A"/>
    <w:rsid w:val="005100E4"/>
    <w:rsid w:val="00510329"/>
    <w:rsid w:val="005106CC"/>
    <w:rsid w:val="00510723"/>
    <w:rsid w:val="0051090A"/>
    <w:rsid w:val="00510FA5"/>
    <w:rsid w:val="00512044"/>
    <w:rsid w:val="005125D0"/>
    <w:rsid w:val="00512CB9"/>
    <w:rsid w:val="005145CE"/>
    <w:rsid w:val="00514766"/>
    <w:rsid w:val="00516CAD"/>
    <w:rsid w:val="00517DB2"/>
    <w:rsid w:val="00521FE9"/>
    <w:rsid w:val="00523463"/>
    <w:rsid w:val="0052351C"/>
    <w:rsid w:val="005237B0"/>
    <w:rsid w:val="00524ABC"/>
    <w:rsid w:val="005263F5"/>
    <w:rsid w:val="00527E4B"/>
    <w:rsid w:val="00531943"/>
    <w:rsid w:val="00533D72"/>
    <w:rsid w:val="005373F4"/>
    <w:rsid w:val="00537809"/>
    <w:rsid w:val="00543E8A"/>
    <w:rsid w:val="0054420C"/>
    <w:rsid w:val="005445D5"/>
    <w:rsid w:val="00544E29"/>
    <w:rsid w:val="00546468"/>
    <w:rsid w:val="00546ECC"/>
    <w:rsid w:val="005506BA"/>
    <w:rsid w:val="0055261D"/>
    <w:rsid w:val="0055376E"/>
    <w:rsid w:val="00553C5F"/>
    <w:rsid w:val="00554BFF"/>
    <w:rsid w:val="0055561A"/>
    <w:rsid w:val="005573F4"/>
    <w:rsid w:val="00557E29"/>
    <w:rsid w:val="005632D0"/>
    <w:rsid w:val="00563432"/>
    <w:rsid w:val="00564728"/>
    <w:rsid w:val="00564A41"/>
    <w:rsid w:val="00564FB0"/>
    <w:rsid w:val="00566FA8"/>
    <w:rsid w:val="00567699"/>
    <w:rsid w:val="00570C7A"/>
    <w:rsid w:val="00571655"/>
    <w:rsid w:val="00571D04"/>
    <w:rsid w:val="00571DED"/>
    <w:rsid w:val="00573EF5"/>
    <w:rsid w:val="00573F8B"/>
    <w:rsid w:val="00575A17"/>
    <w:rsid w:val="0057634E"/>
    <w:rsid w:val="00582046"/>
    <w:rsid w:val="00583173"/>
    <w:rsid w:val="005834CE"/>
    <w:rsid w:val="00583959"/>
    <w:rsid w:val="0058409C"/>
    <w:rsid w:val="005848DC"/>
    <w:rsid w:val="00584ABB"/>
    <w:rsid w:val="00584FF6"/>
    <w:rsid w:val="00585317"/>
    <w:rsid w:val="00585AAC"/>
    <w:rsid w:val="00586ADE"/>
    <w:rsid w:val="00590867"/>
    <w:rsid w:val="00591B7C"/>
    <w:rsid w:val="00591E0B"/>
    <w:rsid w:val="005939A3"/>
    <w:rsid w:val="00593AAF"/>
    <w:rsid w:val="00593E2F"/>
    <w:rsid w:val="00593EDE"/>
    <w:rsid w:val="00594D4C"/>
    <w:rsid w:val="005968AE"/>
    <w:rsid w:val="005A0837"/>
    <w:rsid w:val="005A18A4"/>
    <w:rsid w:val="005A20B2"/>
    <w:rsid w:val="005A2214"/>
    <w:rsid w:val="005A3137"/>
    <w:rsid w:val="005A38FE"/>
    <w:rsid w:val="005A3D85"/>
    <w:rsid w:val="005A4153"/>
    <w:rsid w:val="005A44C0"/>
    <w:rsid w:val="005A5198"/>
    <w:rsid w:val="005A5501"/>
    <w:rsid w:val="005A580F"/>
    <w:rsid w:val="005A58A9"/>
    <w:rsid w:val="005A7CF5"/>
    <w:rsid w:val="005B004A"/>
    <w:rsid w:val="005B0DA2"/>
    <w:rsid w:val="005B279C"/>
    <w:rsid w:val="005B294E"/>
    <w:rsid w:val="005B330B"/>
    <w:rsid w:val="005B35CE"/>
    <w:rsid w:val="005B5CB8"/>
    <w:rsid w:val="005B633A"/>
    <w:rsid w:val="005B7C3E"/>
    <w:rsid w:val="005C062A"/>
    <w:rsid w:val="005C2961"/>
    <w:rsid w:val="005C2FFD"/>
    <w:rsid w:val="005C3381"/>
    <w:rsid w:val="005C3BD3"/>
    <w:rsid w:val="005C4BBC"/>
    <w:rsid w:val="005C6042"/>
    <w:rsid w:val="005C79AE"/>
    <w:rsid w:val="005D02F8"/>
    <w:rsid w:val="005D1884"/>
    <w:rsid w:val="005D1E0D"/>
    <w:rsid w:val="005D2764"/>
    <w:rsid w:val="005D3432"/>
    <w:rsid w:val="005D39E2"/>
    <w:rsid w:val="005D531E"/>
    <w:rsid w:val="005D5ED5"/>
    <w:rsid w:val="005D78FE"/>
    <w:rsid w:val="005E21EE"/>
    <w:rsid w:val="005E2FD4"/>
    <w:rsid w:val="005E384A"/>
    <w:rsid w:val="005E3F25"/>
    <w:rsid w:val="005E42A9"/>
    <w:rsid w:val="005E4CD7"/>
    <w:rsid w:val="005E4E0E"/>
    <w:rsid w:val="005E6944"/>
    <w:rsid w:val="005F1B94"/>
    <w:rsid w:val="005F2921"/>
    <w:rsid w:val="005F3960"/>
    <w:rsid w:val="005F767C"/>
    <w:rsid w:val="005F7BF0"/>
    <w:rsid w:val="005F7E83"/>
    <w:rsid w:val="006001A5"/>
    <w:rsid w:val="00600E12"/>
    <w:rsid w:val="00601238"/>
    <w:rsid w:val="00601B12"/>
    <w:rsid w:val="00602992"/>
    <w:rsid w:val="006035E2"/>
    <w:rsid w:val="00603E1E"/>
    <w:rsid w:val="00603EC4"/>
    <w:rsid w:val="00604FC7"/>
    <w:rsid w:val="0060575D"/>
    <w:rsid w:val="00605D1D"/>
    <w:rsid w:val="00606854"/>
    <w:rsid w:val="00607362"/>
    <w:rsid w:val="006078BE"/>
    <w:rsid w:val="00607951"/>
    <w:rsid w:val="00610410"/>
    <w:rsid w:val="00612862"/>
    <w:rsid w:val="00613228"/>
    <w:rsid w:val="00613551"/>
    <w:rsid w:val="00613FE9"/>
    <w:rsid w:val="006156F2"/>
    <w:rsid w:val="00616ABD"/>
    <w:rsid w:val="00617087"/>
    <w:rsid w:val="00617E5B"/>
    <w:rsid w:val="00620122"/>
    <w:rsid w:val="006221C3"/>
    <w:rsid w:val="00626AF9"/>
    <w:rsid w:val="00627036"/>
    <w:rsid w:val="00631A94"/>
    <w:rsid w:val="00632822"/>
    <w:rsid w:val="00633B7E"/>
    <w:rsid w:val="006348AA"/>
    <w:rsid w:val="00634AB8"/>
    <w:rsid w:val="00635161"/>
    <w:rsid w:val="006371AC"/>
    <w:rsid w:val="0063742F"/>
    <w:rsid w:val="006401EC"/>
    <w:rsid w:val="0064045B"/>
    <w:rsid w:val="00640B07"/>
    <w:rsid w:val="00642038"/>
    <w:rsid w:val="00643548"/>
    <w:rsid w:val="00643B33"/>
    <w:rsid w:val="0064535C"/>
    <w:rsid w:val="00645470"/>
    <w:rsid w:val="00645750"/>
    <w:rsid w:val="00645F3C"/>
    <w:rsid w:val="00646635"/>
    <w:rsid w:val="00647F7D"/>
    <w:rsid w:val="006511E0"/>
    <w:rsid w:val="00652280"/>
    <w:rsid w:val="00652A92"/>
    <w:rsid w:val="00652C18"/>
    <w:rsid w:val="00655C9E"/>
    <w:rsid w:val="00656D46"/>
    <w:rsid w:val="00660931"/>
    <w:rsid w:val="00660C89"/>
    <w:rsid w:val="00663936"/>
    <w:rsid w:val="0066587D"/>
    <w:rsid w:val="00666E0E"/>
    <w:rsid w:val="00666FD4"/>
    <w:rsid w:val="006678D3"/>
    <w:rsid w:val="00667EAC"/>
    <w:rsid w:val="00671AB4"/>
    <w:rsid w:val="006727BB"/>
    <w:rsid w:val="006746B9"/>
    <w:rsid w:val="00677555"/>
    <w:rsid w:val="00677B13"/>
    <w:rsid w:val="00681197"/>
    <w:rsid w:val="00681EEC"/>
    <w:rsid w:val="006832A9"/>
    <w:rsid w:val="00687844"/>
    <w:rsid w:val="00692860"/>
    <w:rsid w:val="00693627"/>
    <w:rsid w:val="006936BC"/>
    <w:rsid w:val="0069484C"/>
    <w:rsid w:val="006954FE"/>
    <w:rsid w:val="0069612C"/>
    <w:rsid w:val="00696278"/>
    <w:rsid w:val="006963F1"/>
    <w:rsid w:val="006A1F9B"/>
    <w:rsid w:val="006A24C1"/>
    <w:rsid w:val="006A2BA7"/>
    <w:rsid w:val="006A35AD"/>
    <w:rsid w:val="006A38B7"/>
    <w:rsid w:val="006A39E9"/>
    <w:rsid w:val="006A652A"/>
    <w:rsid w:val="006A7900"/>
    <w:rsid w:val="006A7EE7"/>
    <w:rsid w:val="006A7FC7"/>
    <w:rsid w:val="006B13E1"/>
    <w:rsid w:val="006B14A6"/>
    <w:rsid w:val="006B1A03"/>
    <w:rsid w:val="006B1CAE"/>
    <w:rsid w:val="006B1DD4"/>
    <w:rsid w:val="006B2AF9"/>
    <w:rsid w:val="006B4EE0"/>
    <w:rsid w:val="006B4FE4"/>
    <w:rsid w:val="006B5B5B"/>
    <w:rsid w:val="006B7AB8"/>
    <w:rsid w:val="006B7C71"/>
    <w:rsid w:val="006C02C5"/>
    <w:rsid w:val="006C16CA"/>
    <w:rsid w:val="006C1E25"/>
    <w:rsid w:val="006C210C"/>
    <w:rsid w:val="006C2B14"/>
    <w:rsid w:val="006C2BA8"/>
    <w:rsid w:val="006C34ED"/>
    <w:rsid w:val="006C3736"/>
    <w:rsid w:val="006C47D5"/>
    <w:rsid w:val="006C48B5"/>
    <w:rsid w:val="006C4A7D"/>
    <w:rsid w:val="006C4AE6"/>
    <w:rsid w:val="006C535B"/>
    <w:rsid w:val="006C6D65"/>
    <w:rsid w:val="006C7214"/>
    <w:rsid w:val="006C7904"/>
    <w:rsid w:val="006D0497"/>
    <w:rsid w:val="006D48DD"/>
    <w:rsid w:val="006D5EB4"/>
    <w:rsid w:val="006D5EFF"/>
    <w:rsid w:val="006D73E4"/>
    <w:rsid w:val="006D7BB9"/>
    <w:rsid w:val="006E241C"/>
    <w:rsid w:val="006E2B64"/>
    <w:rsid w:val="006E300D"/>
    <w:rsid w:val="006E3569"/>
    <w:rsid w:val="006E3918"/>
    <w:rsid w:val="006E45CF"/>
    <w:rsid w:val="006E58DE"/>
    <w:rsid w:val="006E5EB1"/>
    <w:rsid w:val="006E6906"/>
    <w:rsid w:val="006F0589"/>
    <w:rsid w:val="006F0DD9"/>
    <w:rsid w:val="006F264F"/>
    <w:rsid w:val="006F31EF"/>
    <w:rsid w:val="006F3D87"/>
    <w:rsid w:val="006F4026"/>
    <w:rsid w:val="006F47C5"/>
    <w:rsid w:val="006F69CD"/>
    <w:rsid w:val="00700180"/>
    <w:rsid w:val="007031C2"/>
    <w:rsid w:val="00703CF5"/>
    <w:rsid w:val="00704385"/>
    <w:rsid w:val="00707129"/>
    <w:rsid w:val="0070724E"/>
    <w:rsid w:val="00707347"/>
    <w:rsid w:val="00707CEB"/>
    <w:rsid w:val="00710906"/>
    <w:rsid w:val="0071316D"/>
    <w:rsid w:val="00715BBA"/>
    <w:rsid w:val="00716250"/>
    <w:rsid w:val="0072017A"/>
    <w:rsid w:val="00720F9F"/>
    <w:rsid w:val="00721352"/>
    <w:rsid w:val="007233C3"/>
    <w:rsid w:val="00723E13"/>
    <w:rsid w:val="00727157"/>
    <w:rsid w:val="007301E9"/>
    <w:rsid w:val="00730A4D"/>
    <w:rsid w:val="00731AFE"/>
    <w:rsid w:val="00731EF0"/>
    <w:rsid w:val="00732CA5"/>
    <w:rsid w:val="007342C2"/>
    <w:rsid w:val="0073475F"/>
    <w:rsid w:val="007361CE"/>
    <w:rsid w:val="00736734"/>
    <w:rsid w:val="00736B84"/>
    <w:rsid w:val="00737B38"/>
    <w:rsid w:val="00740144"/>
    <w:rsid w:val="00740D1C"/>
    <w:rsid w:val="00741144"/>
    <w:rsid w:val="00741CAC"/>
    <w:rsid w:val="00743ED0"/>
    <w:rsid w:val="00746B24"/>
    <w:rsid w:val="00747259"/>
    <w:rsid w:val="00747330"/>
    <w:rsid w:val="00747F6D"/>
    <w:rsid w:val="007505DF"/>
    <w:rsid w:val="007507D7"/>
    <w:rsid w:val="00750BFF"/>
    <w:rsid w:val="00751267"/>
    <w:rsid w:val="007516E2"/>
    <w:rsid w:val="00753425"/>
    <w:rsid w:val="00761060"/>
    <w:rsid w:val="0076237D"/>
    <w:rsid w:val="007627B8"/>
    <w:rsid w:val="00762B1F"/>
    <w:rsid w:val="00763675"/>
    <w:rsid w:val="00764183"/>
    <w:rsid w:val="007648FD"/>
    <w:rsid w:val="00767392"/>
    <w:rsid w:val="00770280"/>
    <w:rsid w:val="00772F2B"/>
    <w:rsid w:val="0077350D"/>
    <w:rsid w:val="00776498"/>
    <w:rsid w:val="00777DE3"/>
    <w:rsid w:val="00781F61"/>
    <w:rsid w:val="007834B1"/>
    <w:rsid w:val="0078463C"/>
    <w:rsid w:val="007847E7"/>
    <w:rsid w:val="00784987"/>
    <w:rsid w:val="00784A5A"/>
    <w:rsid w:val="007864BF"/>
    <w:rsid w:val="00786D53"/>
    <w:rsid w:val="007929F5"/>
    <w:rsid w:val="00794334"/>
    <w:rsid w:val="00794A8E"/>
    <w:rsid w:val="00795D61"/>
    <w:rsid w:val="00797195"/>
    <w:rsid w:val="00797D07"/>
    <w:rsid w:val="007A0717"/>
    <w:rsid w:val="007A0908"/>
    <w:rsid w:val="007A26E9"/>
    <w:rsid w:val="007A2734"/>
    <w:rsid w:val="007A60A1"/>
    <w:rsid w:val="007A6115"/>
    <w:rsid w:val="007A6C2B"/>
    <w:rsid w:val="007A7E30"/>
    <w:rsid w:val="007B00BB"/>
    <w:rsid w:val="007B0A0A"/>
    <w:rsid w:val="007B0E5D"/>
    <w:rsid w:val="007B109A"/>
    <w:rsid w:val="007B20C0"/>
    <w:rsid w:val="007B2ACE"/>
    <w:rsid w:val="007B35A7"/>
    <w:rsid w:val="007B48BF"/>
    <w:rsid w:val="007B5FAB"/>
    <w:rsid w:val="007C186C"/>
    <w:rsid w:val="007C1D14"/>
    <w:rsid w:val="007C3474"/>
    <w:rsid w:val="007C34CB"/>
    <w:rsid w:val="007C36BD"/>
    <w:rsid w:val="007C3E98"/>
    <w:rsid w:val="007C5967"/>
    <w:rsid w:val="007C691C"/>
    <w:rsid w:val="007D04E6"/>
    <w:rsid w:val="007D154F"/>
    <w:rsid w:val="007D1867"/>
    <w:rsid w:val="007D1EF6"/>
    <w:rsid w:val="007D2C7B"/>
    <w:rsid w:val="007D5542"/>
    <w:rsid w:val="007D5B15"/>
    <w:rsid w:val="007D7755"/>
    <w:rsid w:val="007D78E0"/>
    <w:rsid w:val="007D7BEB"/>
    <w:rsid w:val="007E029F"/>
    <w:rsid w:val="007E1986"/>
    <w:rsid w:val="007E407C"/>
    <w:rsid w:val="007E6A08"/>
    <w:rsid w:val="007E752E"/>
    <w:rsid w:val="007E7BDC"/>
    <w:rsid w:val="007F0DAF"/>
    <w:rsid w:val="007F0E34"/>
    <w:rsid w:val="007F1CCB"/>
    <w:rsid w:val="007F22CB"/>
    <w:rsid w:val="007F26AA"/>
    <w:rsid w:val="007F2E4E"/>
    <w:rsid w:val="007F52AE"/>
    <w:rsid w:val="007F572C"/>
    <w:rsid w:val="007F7D22"/>
    <w:rsid w:val="0080019B"/>
    <w:rsid w:val="00800604"/>
    <w:rsid w:val="00801329"/>
    <w:rsid w:val="00802437"/>
    <w:rsid w:val="00802E63"/>
    <w:rsid w:val="008033F7"/>
    <w:rsid w:val="00803484"/>
    <w:rsid w:val="0080434C"/>
    <w:rsid w:val="0080557B"/>
    <w:rsid w:val="008056B7"/>
    <w:rsid w:val="00805892"/>
    <w:rsid w:val="00805CFA"/>
    <w:rsid w:val="00806335"/>
    <w:rsid w:val="00806609"/>
    <w:rsid w:val="008070D2"/>
    <w:rsid w:val="008076AE"/>
    <w:rsid w:val="00807969"/>
    <w:rsid w:val="0081067F"/>
    <w:rsid w:val="0081079C"/>
    <w:rsid w:val="00811527"/>
    <w:rsid w:val="008118E2"/>
    <w:rsid w:val="00813271"/>
    <w:rsid w:val="00813B99"/>
    <w:rsid w:val="00814A2C"/>
    <w:rsid w:val="0081544D"/>
    <w:rsid w:val="00815FA8"/>
    <w:rsid w:val="0081732B"/>
    <w:rsid w:val="008177C8"/>
    <w:rsid w:val="00820095"/>
    <w:rsid w:val="0082249A"/>
    <w:rsid w:val="00824D60"/>
    <w:rsid w:val="008256C4"/>
    <w:rsid w:val="00826134"/>
    <w:rsid w:val="008263D5"/>
    <w:rsid w:val="00827DE6"/>
    <w:rsid w:val="0083208E"/>
    <w:rsid w:val="008334FE"/>
    <w:rsid w:val="00833F25"/>
    <w:rsid w:val="008343BA"/>
    <w:rsid w:val="00835034"/>
    <w:rsid w:val="00835933"/>
    <w:rsid w:val="00835F13"/>
    <w:rsid w:val="00836C2B"/>
    <w:rsid w:val="008400CC"/>
    <w:rsid w:val="00840892"/>
    <w:rsid w:val="00842B59"/>
    <w:rsid w:val="00843BBF"/>
    <w:rsid w:val="0084618A"/>
    <w:rsid w:val="00846B34"/>
    <w:rsid w:val="00846BBD"/>
    <w:rsid w:val="00847501"/>
    <w:rsid w:val="0085047A"/>
    <w:rsid w:val="008508A1"/>
    <w:rsid w:val="00852714"/>
    <w:rsid w:val="00852A9B"/>
    <w:rsid w:val="0085462D"/>
    <w:rsid w:val="00855E00"/>
    <w:rsid w:val="00856156"/>
    <w:rsid w:val="008569FB"/>
    <w:rsid w:val="00856BD2"/>
    <w:rsid w:val="008573D0"/>
    <w:rsid w:val="00864061"/>
    <w:rsid w:val="0086495D"/>
    <w:rsid w:val="00865A13"/>
    <w:rsid w:val="00865A6A"/>
    <w:rsid w:val="00865F16"/>
    <w:rsid w:val="00866E87"/>
    <w:rsid w:val="00867838"/>
    <w:rsid w:val="00867AD1"/>
    <w:rsid w:val="00871345"/>
    <w:rsid w:val="00871678"/>
    <w:rsid w:val="00874798"/>
    <w:rsid w:val="00874A64"/>
    <w:rsid w:val="00874DBB"/>
    <w:rsid w:val="008757EF"/>
    <w:rsid w:val="008777F2"/>
    <w:rsid w:val="00877EE0"/>
    <w:rsid w:val="00880C92"/>
    <w:rsid w:val="00880F35"/>
    <w:rsid w:val="008819AD"/>
    <w:rsid w:val="00882672"/>
    <w:rsid w:val="008835EB"/>
    <w:rsid w:val="008846B9"/>
    <w:rsid w:val="00884B50"/>
    <w:rsid w:val="00884DA6"/>
    <w:rsid w:val="0088534E"/>
    <w:rsid w:val="00885ADC"/>
    <w:rsid w:val="0088657B"/>
    <w:rsid w:val="00886ADE"/>
    <w:rsid w:val="008874BD"/>
    <w:rsid w:val="008902F8"/>
    <w:rsid w:val="008911FB"/>
    <w:rsid w:val="00893E5F"/>
    <w:rsid w:val="0089493B"/>
    <w:rsid w:val="00895062"/>
    <w:rsid w:val="008956C4"/>
    <w:rsid w:val="008A1120"/>
    <w:rsid w:val="008A2903"/>
    <w:rsid w:val="008A3BE7"/>
    <w:rsid w:val="008A495F"/>
    <w:rsid w:val="008B0278"/>
    <w:rsid w:val="008B2759"/>
    <w:rsid w:val="008B453F"/>
    <w:rsid w:val="008B67E7"/>
    <w:rsid w:val="008B6B83"/>
    <w:rsid w:val="008B6D05"/>
    <w:rsid w:val="008C01A4"/>
    <w:rsid w:val="008C09DE"/>
    <w:rsid w:val="008C0BC1"/>
    <w:rsid w:val="008C28E2"/>
    <w:rsid w:val="008C3B97"/>
    <w:rsid w:val="008C440F"/>
    <w:rsid w:val="008C4436"/>
    <w:rsid w:val="008C5826"/>
    <w:rsid w:val="008C6762"/>
    <w:rsid w:val="008C74F6"/>
    <w:rsid w:val="008C7ADD"/>
    <w:rsid w:val="008D116F"/>
    <w:rsid w:val="008D1352"/>
    <w:rsid w:val="008D1743"/>
    <w:rsid w:val="008D1B55"/>
    <w:rsid w:val="008D257B"/>
    <w:rsid w:val="008D3C01"/>
    <w:rsid w:val="008D5616"/>
    <w:rsid w:val="008D56A7"/>
    <w:rsid w:val="008D762C"/>
    <w:rsid w:val="008E05BA"/>
    <w:rsid w:val="008E0FF0"/>
    <w:rsid w:val="008E2690"/>
    <w:rsid w:val="008E314F"/>
    <w:rsid w:val="008E4820"/>
    <w:rsid w:val="008E4B79"/>
    <w:rsid w:val="008E4FFE"/>
    <w:rsid w:val="008E56DF"/>
    <w:rsid w:val="008E62C3"/>
    <w:rsid w:val="008E6DCF"/>
    <w:rsid w:val="008E76A3"/>
    <w:rsid w:val="008E7A18"/>
    <w:rsid w:val="008E7BEA"/>
    <w:rsid w:val="008F09B4"/>
    <w:rsid w:val="008F333D"/>
    <w:rsid w:val="008F3AB1"/>
    <w:rsid w:val="008F3AB6"/>
    <w:rsid w:val="008F3AD8"/>
    <w:rsid w:val="009006C1"/>
    <w:rsid w:val="00901493"/>
    <w:rsid w:val="00903166"/>
    <w:rsid w:val="00904DE3"/>
    <w:rsid w:val="00907742"/>
    <w:rsid w:val="00907E35"/>
    <w:rsid w:val="009108BF"/>
    <w:rsid w:val="00911146"/>
    <w:rsid w:val="009118D5"/>
    <w:rsid w:val="009129E4"/>
    <w:rsid w:val="00913C47"/>
    <w:rsid w:val="0091515E"/>
    <w:rsid w:val="0091537F"/>
    <w:rsid w:val="00915ADB"/>
    <w:rsid w:val="00915DAD"/>
    <w:rsid w:val="00916D5F"/>
    <w:rsid w:val="00917F3D"/>
    <w:rsid w:val="00917F87"/>
    <w:rsid w:val="00921E9A"/>
    <w:rsid w:val="00922EAF"/>
    <w:rsid w:val="00926569"/>
    <w:rsid w:val="009279BF"/>
    <w:rsid w:val="00927B60"/>
    <w:rsid w:val="00930709"/>
    <w:rsid w:val="009309F2"/>
    <w:rsid w:val="00930B49"/>
    <w:rsid w:val="009325D6"/>
    <w:rsid w:val="0093276A"/>
    <w:rsid w:val="00932CCA"/>
    <w:rsid w:val="009344C0"/>
    <w:rsid w:val="009366D1"/>
    <w:rsid w:val="00941A75"/>
    <w:rsid w:val="009438BE"/>
    <w:rsid w:val="0094476B"/>
    <w:rsid w:val="0094688F"/>
    <w:rsid w:val="00947784"/>
    <w:rsid w:val="00947BF9"/>
    <w:rsid w:val="009502C1"/>
    <w:rsid w:val="00951927"/>
    <w:rsid w:val="009535E5"/>
    <w:rsid w:val="00953E49"/>
    <w:rsid w:val="0095430F"/>
    <w:rsid w:val="0095452E"/>
    <w:rsid w:val="00954974"/>
    <w:rsid w:val="00955639"/>
    <w:rsid w:val="00955FB1"/>
    <w:rsid w:val="00956AA3"/>
    <w:rsid w:val="009605D2"/>
    <w:rsid w:val="0096061F"/>
    <w:rsid w:val="00962998"/>
    <w:rsid w:val="00963107"/>
    <w:rsid w:val="00963F20"/>
    <w:rsid w:val="00964841"/>
    <w:rsid w:val="00964C30"/>
    <w:rsid w:val="00965635"/>
    <w:rsid w:val="00966C8D"/>
    <w:rsid w:val="0096782A"/>
    <w:rsid w:val="00970B05"/>
    <w:rsid w:val="00971239"/>
    <w:rsid w:val="00971495"/>
    <w:rsid w:val="00971885"/>
    <w:rsid w:val="00971AAC"/>
    <w:rsid w:val="00972835"/>
    <w:rsid w:val="00972A77"/>
    <w:rsid w:val="009741A5"/>
    <w:rsid w:val="00974C89"/>
    <w:rsid w:val="00975EDD"/>
    <w:rsid w:val="009809F1"/>
    <w:rsid w:val="0098140C"/>
    <w:rsid w:val="00982D95"/>
    <w:rsid w:val="00983045"/>
    <w:rsid w:val="00984025"/>
    <w:rsid w:val="009863A9"/>
    <w:rsid w:val="00987759"/>
    <w:rsid w:val="0099003F"/>
    <w:rsid w:val="00993B13"/>
    <w:rsid w:val="009940A9"/>
    <w:rsid w:val="0099653A"/>
    <w:rsid w:val="00996829"/>
    <w:rsid w:val="009A0160"/>
    <w:rsid w:val="009A119C"/>
    <w:rsid w:val="009A1D8C"/>
    <w:rsid w:val="009A20F9"/>
    <w:rsid w:val="009A2CF6"/>
    <w:rsid w:val="009A3666"/>
    <w:rsid w:val="009A63F1"/>
    <w:rsid w:val="009B0436"/>
    <w:rsid w:val="009B1041"/>
    <w:rsid w:val="009B1136"/>
    <w:rsid w:val="009B19C2"/>
    <w:rsid w:val="009B1FC5"/>
    <w:rsid w:val="009B3005"/>
    <w:rsid w:val="009B3B18"/>
    <w:rsid w:val="009C2373"/>
    <w:rsid w:val="009C2D92"/>
    <w:rsid w:val="009C3289"/>
    <w:rsid w:val="009C6B06"/>
    <w:rsid w:val="009C713B"/>
    <w:rsid w:val="009C7EA4"/>
    <w:rsid w:val="009D01F1"/>
    <w:rsid w:val="009D138C"/>
    <w:rsid w:val="009D22CF"/>
    <w:rsid w:val="009D2D95"/>
    <w:rsid w:val="009D4364"/>
    <w:rsid w:val="009D56E4"/>
    <w:rsid w:val="009D5947"/>
    <w:rsid w:val="009D5A66"/>
    <w:rsid w:val="009D6377"/>
    <w:rsid w:val="009D7FF0"/>
    <w:rsid w:val="009E0F57"/>
    <w:rsid w:val="009E1856"/>
    <w:rsid w:val="009E1B19"/>
    <w:rsid w:val="009E1CC4"/>
    <w:rsid w:val="009E1DEA"/>
    <w:rsid w:val="009E33BD"/>
    <w:rsid w:val="009E3D80"/>
    <w:rsid w:val="009E4909"/>
    <w:rsid w:val="009E4BCA"/>
    <w:rsid w:val="009E5126"/>
    <w:rsid w:val="009E5F8D"/>
    <w:rsid w:val="009E60F1"/>
    <w:rsid w:val="009E76AE"/>
    <w:rsid w:val="009F0E9F"/>
    <w:rsid w:val="009F343F"/>
    <w:rsid w:val="009F3D04"/>
    <w:rsid w:val="009F47A5"/>
    <w:rsid w:val="00A03307"/>
    <w:rsid w:val="00A052D1"/>
    <w:rsid w:val="00A06097"/>
    <w:rsid w:val="00A06AEA"/>
    <w:rsid w:val="00A07445"/>
    <w:rsid w:val="00A110EA"/>
    <w:rsid w:val="00A13368"/>
    <w:rsid w:val="00A136F2"/>
    <w:rsid w:val="00A14259"/>
    <w:rsid w:val="00A14AB9"/>
    <w:rsid w:val="00A15415"/>
    <w:rsid w:val="00A15B71"/>
    <w:rsid w:val="00A17C8D"/>
    <w:rsid w:val="00A17D36"/>
    <w:rsid w:val="00A20EA0"/>
    <w:rsid w:val="00A22E77"/>
    <w:rsid w:val="00A23E2B"/>
    <w:rsid w:val="00A24565"/>
    <w:rsid w:val="00A24DA2"/>
    <w:rsid w:val="00A250A1"/>
    <w:rsid w:val="00A2657D"/>
    <w:rsid w:val="00A27652"/>
    <w:rsid w:val="00A30112"/>
    <w:rsid w:val="00A305D2"/>
    <w:rsid w:val="00A31189"/>
    <w:rsid w:val="00A32644"/>
    <w:rsid w:val="00A33303"/>
    <w:rsid w:val="00A35386"/>
    <w:rsid w:val="00A369F0"/>
    <w:rsid w:val="00A4272A"/>
    <w:rsid w:val="00A4314E"/>
    <w:rsid w:val="00A432F4"/>
    <w:rsid w:val="00A434BC"/>
    <w:rsid w:val="00A43FE7"/>
    <w:rsid w:val="00A44271"/>
    <w:rsid w:val="00A4521C"/>
    <w:rsid w:val="00A452CD"/>
    <w:rsid w:val="00A465EC"/>
    <w:rsid w:val="00A47C7E"/>
    <w:rsid w:val="00A50774"/>
    <w:rsid w:val="00A50E94"/>
    <w:rsid w:val="00A533D4"/>
    <w:rsid w:val="00A53936"/>
    <w:rsid w:val="00A547F7"/>
    <w:rsid w:val="00A5510F"/>
    <w:rsid w:val="00A57021"/>
    <w:rsid w:val="00A57228"/>
    <w:rsid w:val="00A601FD"/>
    <w:rsid w:val="00A603A7"/>
    <w:rsid w:val="00A608F3"/>
    <w:rsid w:val="00A61EC8"/>
    <w:rsid w:val="00A635E6"/>
    <w:rsid w:val="00A63E71"/>
    <w:rsid w:val="00A656D3"/>
    <w:rsid w:val="00A66202"/>
    <w:rsid w:val="00A70579"/>
    <w:rsid w:val="00A70B0E"/>
    <w:rsid w:val="00A71588"/>
    <w:rsid w:val="00A71BC8"/>
    <w:rsid w:val="00A74EFD"/>
    <w:rsid w:val="00A75D8B"/>
    <w:rsid w:val="00A7615D"/>
    <w:rsid w:val="00A76655"/>
    <w:rsid w:val="00A771AF"/>
    <w:rsid w:val="00A7739D"/>
    <w:rsid w:val="00A80132"/>
    <w:rsid w:val="00A80B3C"/>
    <w:rsid w:val="00A81038"/>
    <w:rsid w:val="00A818E3"/>
    <w:rsid w:val="00A82244"/>
    <w:rsid w:val="00A823C2"/>
    <w:rsid w:val="00A836FF"/>
    <w:rsid w:val="00A83B65"/>
    <w:rsid w:val="00A83D68"/>
    <w:rsid w:val="00A842CD"/>
    <w:rsid w:val="00A848BE"/>
    <w:rsid w:val="00A8595C"/>
    <w:rsid w:val="00A85AE3"/>
    <w:rsid w:val="00A8600C"/>
    <w:rsid w:val="00A865FC"/>
    <w:rsid w:val="00A86F38"/>
    <w:rsid w:val="00A90A67"/>
    <w:rsid w:val="00A90EB6"/>
    <w:rsid w:val="00A9127D"/>
    <w:rsid w:val="00A91993"/>
    <w:rsid w:val="00A92124"/>
    <w:rsid w:val="00A92712"/>
    <w:rsid w:val="00A95708"/>
    <w:rsid w:val="00A95D1A"/>
    <w:rsid w:val="00A9690F"/>
    <w:rsid w:val="00A97555"/>
    <w:rsid w:val="00AA007F"/>
    <w:rsid w:val="00AA0706"/>
    <w:rsid w:val="00AA164F"/>
    <w:rsid w:val="00AA1B01"/>
    <w:rsid w:val="00AA1DDE"/>
    <w:rsid w:val="00AA333B"/>
    <w:rsid w:val="00AA360F"/>
    <w:rsid w:val="00AA3B52"/>
    <w:rsid w:val="00AA3FBA"/>
    <w:rsid w:val="00AA4D3C"/>
    <w:rsid w:val="00AA5032"/>
    <w:rsid w:val="00AA7405"/>
    <w:rsid w:val="00AA7984"/>
    <w:rsid w:val="00AB090F"/>
    <w:rsid w:val="00AB1C85"/>
    <w:rsid w:val="00AB2297"/>
    <w:rsid w:val="00AB2348"/>
    <w:rsid w:val="00AB2761"/>
    <w:rsid w:val="00AB4A50"/>
    <w:rsid w:val="00AB4BB9"/>
    <w:rsid w:val="00AB7780"/>
    <w:rsid w:val="00AC157A"/>
    <w:rsid w:val="00AC1DA0"/>
    <w:rsid w:val="00AC291A"/>
    <w:rsid w:val="00AC3903"/>
    <w:rsid w:val="00AC4D66"/>
    <w:rsid w:val="00AC5777"/>
    <w:rsid w:val="00AC597A"/>
    <w:rsid w:val="00AC6F01"/>
    <w:rsid w:val="00AD0478"/>
    <w:rsid w:val="00AD0C7D"/>
    <w:rsid w:val="00AD1C7C"/>
    <w:rsid w:val="00AD27CF"/>
    <w:rsid w:val="00AD35FE"/>
    <w:rsid w:val="00AD412B"/>
    <w:rsid w:val="00AD512D"/>
    <w:rsid w:val="00AD5186"/>
    <w:rsid w:val="00AD521B"/>
    <w:rsid w:val="00AD6956"/>
    <w:rsid w:val="00AD6D56"/>
    <w:rsid w:val="00AD6E2D"/>
    <w:rsid w:val="00AD743A"/>
    <w:rsid w:val="00AE271E"/>
    <w:rsid w:val="00AE3EBE"/>
    <w:rsid w:val="00AE4208"/>
    <w:rsid w:val="00AE4968"/>
    <w:rsid w:val="00AE7892"/>
    <w:rsid w:val="00AE7B4D"/>
    <w:rsid w:val="00AE7DCE"/>
    <w:rsid w:val="00AF02EC"/>
    <w:rsid w:val="00AF030D"/>
    <w:rsid w:val="00AF137C"/>
    <w:rsid w:val="00AF2658"/>
    <w:rsid w:val="00AF3086"/>
    <w:rsid w:val="00AF4227"/>
    <w:rsid w:val="00AF50F8"/>
    <w:rsid w:val="00AF70A6"/>
    <w:rsid w:val="00AF7A94"/>
    <w:rsid w:val="00B0020D"/>
    <w:rsid w:val="00B00B81"/>
    <w:rsid w:val="00B025A4"/>
    <w:rsid w:val="00B03545"/>
    <w:rsid w:val="00B044F2"/>
    <w:rsid w:val="00B04CD0"/>
    <w:rsid w:val="00B052DD"/>
    <w:rsid w:val="00B052E8"/>
    <w:rsid w:val="00B05598"/>
    <w:rsid w:val="00B05B73"/>
    <w:rsid w:val="00B06E18"/>
    <w:rsid w:val="00B0713E"/>
    <w:rsid w:val="00B07A76"/>
    <w:rsid w:val="00B103C5"/>
    <w:rsid w:val="00B111DB"/>
    <w:rsid w:val="00B115E8"/>
    <w:rsid w:val="00B14AC4"/>
    <w:rsid w:val="00B1510C"/>
    <w:rsid w:val="00B1540B"/>
    <w:rsid w:val="00B15AF4"/>
    <w:rsid w:val="00B21CB6"/>
    <w:rsid w:val="00B21D34"/>
    <w:rsid w:val="00B21EDF"/>
    <w:rsid w:val="00B25269"/>
    <w:rsid w:val="00B27233"/>
    <w:rsid w:val="00B31078"/>
    <w:rsid w:val="00B31F0C"/>
    <w:rsid w:val="00B32109"/>
    <w:rsid w:val="00B3539C"/>
    <w:rsid w:val="00B3567F"/>
    <w:rsid w:val="00B3583F"/>
    <w:rsid w:val="00B35938"/>
    <w:rsid w:val="00B36262"/>
    <w:rsid w:val="00B37A28"/>
    <w:rsid w:val="00B407BD"/>
    <w:rsid w:val="00B41655"/>
    <w:rsid w:val="00B41972"/>
    <w:rsid w:val="00B41A35"/>
    <w:rsid w:val="00B43602"/>
    <w:rsid w:val="00B441B4"/>
    <w:rsid w:val="00B451CE"/>
    <w:rsid w:val="00B47975"/>
    <w:rsid w:val="00B50B22"/>
    <w:rsid w:val="00B51703"/>
    <w:rsid w:val="00B51920"/>
    <w:rsid w:val="00B51D7E"/>
    <w:rsid w:val="00B5300D"/>
    <w:rsid w:val="00B532FA"/>
    <w:rsid w:val="00B53430"/>
    <w:rsid w:val="00B54324"/>
    <w:rsid w:val="00B54555"/>
    <w:rsid w:val="00B54E9A"/>
    <w:rsid w:val="00B57397"/>
    <w:rsid w:val="00B579DD"/>
    <w:rsid w:val="00B57CB4"/>
    <w:rsid w:val="00B617C7"/>
    <w:rsid w:val="00B61DCF"/>
    <w:rsid w:val="00B6441B"/>
    <w:rsid w:val="00B66BEE"/>
    <w:rsid w:val="00B67481"/>
    <w:rsid w:val="00B674DF"/>
    <w:rsid w:val="00B700DA"/>
    <w:rsid w:val="00B70C25"/>
    <w:rsid w:val="00B719F3"/>
    <w:rsid w:val="00B71A81"/>
    <w:rsid w:val="00B734CC"/>
    <w:rsid w:val="00B74018"/>
    <w:rsid w:val="00B74BDD"/>
    <w:rsid w:val="00B758D1"/>
    <w:rsid w:val="00B77277"/>
    <w:rsid w:val="00B805FD"/>
    <w:rsid w:val="00B80A76"/>
    <w:rsid w:val="00B80F4A"/>
    <w:rsid w:val="00B8117C"/>
    <w:rsid w:val="00B81725"/>
    <w:rsid w:val="00B82B35"/>
    <w:rsid w:val="00B8390D"/>
    <w:rsid w:val="00B83E14"/>
    <w:rsid w:val="00B8588C"/>
    <w:rsid w:val="00B85D41"/>
    <w:rsid w:val="00B86166"/>
    <w:rsid w:val="00B9056B"/>
    <w:rsid w:val="00B90ABD"/>
    <w:rsid w:val="00B927E4"/>
    <w:rsid w:val="00B92824"/>
    <w:rsid w:val="00B92C9E"/>
    <w:rsid w:val="00B93BA6"/>
    <w:rsid w:val="00B946F7"/>
    <w:rsid w:val="00B94FA2"/>
    <w:rsid w:val="00B9679E"/>
    <w:rsid w:val="00B97782"/>
    <w:rsid w:val="00B97B74"/>
    <w:rsid w:val="00BA13D9"/>
    <w:rsid w:val="00BA22A9"/>
    <w:rsid w:val="00BA256E"/>
    <w:rsid w:val="00BA415E"/>
    <w:rsid w:val="00BA44DB"/>
    <w:rsid w:val="00BA4D69"/>
    <w:rsid w:val="00BA504C"/>
    <w:rsid w:val="00BA5AC7"/>
    <w:rsid w:val="00BA6FF9"/>
    <w:rsid w:val="00BA7F03"/>
    <w:rsid w:val="00BB05ED"/>
    <w:rsid w:val="00BB08C8"/>
    <w:rsid w:val="00BB26D4"/>
    <w:rsid w:val="00BB3168"/>
    <w:rsid w:val="00BB3346"/>
    <w:rsid w:val="00BB3A4F"/>
    <w:rsid w:val="00BB3EB6"/>
    <w:rsid w:val="00BB74FD"/>
    <w:rsid w:val="00BB7AD0"/>
    <w:rsid w:val="00BC0255"/>
    <w:rsid w:val="00BC0DAD"/>
    <w:rsid w:val="00BC0EBA"/>
    <w:rsid w:val="00BC1BA1"/>
    <w:rsid w:val="00BC5A21"/>
    <w:rsid w:val="00BC66D0"/>
    <w:rsid w:val="00BD1B2B"/>
    <w:rsid w:val="00BD26A5"/>
    <w:rsid w:val="00BD314F"/>
    <w:rsid w:val="00BD523A"/>
    <w:rsid w:val="00BD54E5"/>
    <w:rsid w:val="00BD587E"/>
    <w:rsid w:val="00BD5F19"/>
    <w:rsid w:val="00BD6154"/>
    <w:rsid w:val="00BD6951"/>
    <w:rsid w:val="00BD6F16"/>
    <w:rsid w:val="00BE0B7E"/>
    <w:rsid w:val="00BE0CAB"/>
    <w:rsid w:val="00BE1040"/>
    <w:rsid w:val="00BE2868"/>
    <w:rsid w:val="00BE31AE"/>
    <w:rsid w:val="00BE41D5"/>
    <w:rsid w:val="00BE4E87"/>
    <w:rsid w:val="00BE56DE"/>
    <w:rsid w:val="00BE5B08"/>
    <w:rsid w:val="00BE5F48"/>
    <w:rsid w:val="00BE73E9"/>
    <w:rsid w:val="00BF0A5D"/>
    <w:rsid w:val="00BF1F32"/>
    <w:rsid w:val="00BF2A76"/>
    <w:rsid w:val="00BF2D99"/>
    <w:rsid w:val="00BF4492"/>
    <w:rsid w:val="00BF628A"/>
    <w:rsid w:val="00BF62C9"/>
    <w:rsid w:val="00BF6535"/>
    <w:rsid w:val="00C016DC"/>
    <w:rsid w:val="00C01A8D"/>
    <w:rsid w:val="00C01FD1"/>
    <w:rsid w:val="00C0267B"/>
    <w:rsid w:val="00C032B0"/>
    <w:rsid w:val="00C036FC"/>
    <w:rsid w:val="00C039A8"/>
    <w:rsid w:val="00C05354"/>
    <w:rsid w:val="00C06C8A"/>
    <w:rsid w:val="00C0735A"/>
    <w:rsid w:val="00C07432"/>
    <w:rsid w:val="00C075E2"/>
    <w:rsid w:val="00C11AFC"/>
    <w:rsid w:val="00C12B02"/>
    <w:rsid w:val="00C13F85"/>
    <w:rsid w:val="00C14674"/>
    <w:rsid w:val="00C17339"/>
    <w:rsid w:val="00C1767B"/>
    <w:rsid w:val="00C17B01"/>
    <w:rsid w:val="00C17F81"/>
    <w:rsid w:val="00C17F94"/>
    <w:rsid w:val="00C20C70"/>
    <w:rsid w:val="00C215B0"/>
    <w:rsid w:val="00C2348F"/>
    <w:rsid w:val="00C23BD2"/>
    <w:rsid w:val="00C23DF1"/>
    <w:rsid w:val="00C24603"/>
    <w:rsid w:val="00C2480D"/>
    <w:rsid w:val="00C24B03"/>
    <w:rsid w:val="00C27104"/>
    <w:rsid w:val="00C30BCB"/>
    <w:rsid w:val="00C31B12"/>
    <w:rsid w:val="00C33AAC"/>
    <w:rsid w:val="00C33EAF"/>
    <w:rsid w:val="00C35526"/>
    <w:rsid w:val="00C35714"/>
    <w:rsid w:val="00C378DE"/>
    <w:rsid w:val="00C4006F"/>
    <w:rsid w:val="00C411D9"/>
    <w:rsid w:val="00C421C7"/>
    <w:rsid w:val="00C4258E"/>
    <w:rsid w:val="00C4262A"/>
    <w:rsid w:val="00C427EA"/>
    <w:rsid w:val="00C44420"/>
    <w:rsid w:val="00C4546F"/>
    <w:rsid w:val="00C4639E"/>
    <w:rsid w:val="00C4660E"/>
    <w:rsid w:val="00C503FE"/>
    <w:rsid w:val="00C512DE"/>
    <w:rsid w:val="00C520AF"/>
    <w:rsid w:val="00C5363B"/>
    <w:rsid w:val="00C53C75"/>
    <w:rsid w:val="00C53F05"/>
    <w:rsid w:val="00C54CC3"/>
    <w:rsid w:val="00C55B2E"/>
    <w:rsid w:val="00C55FA0"/>
    <w:rsid w:val="00C561F4"/>
    <w:rsid w:val="00C577AA"/>
    <w:rsid w:val="00C60249"/>
    <w:rsid w:val="00C60FBC"/>
    <w:rsid w:val="00C636C5"/>
    <w:rsid w:val="00C63D46"/>
    <w:rsid w:val="00C63DB9"/>
    <w:rsid w:val="00C64EB3"/>
    <w:rsid w:val="00C66C4C"/>
    <w:rsid w:val="00C70685"/>
    <w:rsid w:val="00C709C5"/>
    <w:rsid w:val="00C709F0"/>
    <w:rsid w:val="00C71722"/>
    <w:rsid w:val="00C72A0E"/>
    <w:rsid w:val="00C73AF4"/>
    <w:rsid w:val="00C773D4"/>
    <w:rsid w:val="00C775D0"/>
    <w:rsid w:val="00C77A7B"/>
    <w:rsid w:val="00C77B87"/>
    <w:rsid w:val="00C8101C"/>
    <w:rsid w:val="00C81A27"/>
    <w:rsid w:val="00C827C4"/>
    <w:rsid w:val="00C8368B"/>
    <w:rsid w:val="00C83764"/>
    <w:rsid w:val="00C84140"/>
    <w:rsid w:val="00C85E80"/>
    <w:rsid w:val="00C86690"/>
    <w:rsid w:val="00C87779"/>
    <w:rsid w:val="00C87896"/>
    <w:rsid w:val="00C91060"/>
    <w:rsid w:val="00C94F03"/>
    <w:rsid w:val="00C956A6"/>
    <w:rsid w:val="00C95883"/>
    <w:rsid w:val="00C9609F"/>
    <w:rsid w:val="00C9626C"/>
    <w:rsid w:val="00C97DD5"/>
    <w:rsid w:val="00CA10DB"/>
    <w:rsid w:val="00CA2E89"/>
    <w:rsid w:val="00CA50A3"/>
    <w:rsid w:val="00CA5972"/>
    <w:rsid w:val="00CA6858"/>
    <w:rsid w:val="00CA706B"/>
    <w:rsid w:val="00CA7F4E"/>
    <w:rsid w:val="00CB0404"/>
    <w:rsid w:val="00CB04F0"/>
    <w:rsid w:val="00CB095A"/>
    <w:rsid w:val="00CB1069"/>
    <w:rsid w:val="00CB10A5"/>
    <w:rsid w:val="00CB1A8A"/>
    <w:rsid w:val="00CB27D1"/>
    <w:rsid w:val="00CB3DC4"/>
    <w:rsid w:val="00CB66C4"/>
    <w:rsid w:val="00CC0854"/>
    <w:rsid w:val="00CC168C"/>
    <w:rsid w:val="00CC60EF"/>
    <w:rsid w:val="00CC7B69"/>
    <w:rsid w:val="00CD011A"/>
    <w:rsid w:val="00CD39AB"/>
    <w:rsid w:val="00CD3E19"/>
    <w:rsid w:val="00CD4374"/>
    <w:rsid w:val="00CD4391"/>
    <w:rsid w:val="00CD4946"/>
    <w:rsid w:val="00CD55FF"/>
    <w:rsid w:val="00CD6AEF"/>
    <w:rsid w:val="00CD7EDC"/>
    <w:rsid w:val="00CE03FC"/>
    <w:rsid w:val="00CE0C6C"/>
    <w:rsid w:val="00CE1BFC"/>
    <w:rsid w:val="00CE1F3B"/>
    <w:rsid w:val="00CE2B13"/>
    <w:rsid w:val="00CE30CB"/>
    <w:rsid w:val="00CE34B7"/>
    <w:rsid w:val="00CE40B0"/>
    <w:rsid w:val="00CE47FB"/>
    <w:rsid w:val="00CE541A"/>
    <w:rsid w:val="00CE59E6"/>
    <w:rsid w:val="00CE5AAC"/>
    <w:rsid w:val="00CE6B65"/>
    <w:rsid w:val="00CE6EAB"/>
    <w:rsid w:val="00CF018F"/>
    <w:rsid w:val="00CF13AD"/>
    <w:rsid w:val="00CF1E9B"/>
    <w:rsid w:val="00CF27A7"/>
    <w:rsid w:val="00CF2C53"/>
    <w:rsid w:val="00CF4F24"/>
    <w:rsid w:val="00CF5E41"/>
    <w:rsid w:val="00CF6518"/>
    <w:rsid w:val="00CF6A1A"/>
    <w:rsid w:val="00D004FA"/>
    <w:rsid w:val="00D00B8E"/>
    <w:rsid w:val="00D016A0"/>
    <w:rsid w:val="00D042E8"/>
    <w:rsid w:val="00D0476B"/>
    <w:rsid w:val="00D05945"/>
    <w:rsid w:val="00D068B0"/>
    <w:rsid w:val="00D071E8"/>
    <w:rsid w:val="00D10486"/>
    <w:rsid w:val="00D10566"/>
    <w:rsid w:val="00D14BE8"/>
    <w:rsid w:val="00D14D57"/>
    <w:rsid w:val="00D15818"/>
    <w:rsid w:val="00D17204"/>
    <w:rsid w:val="00D173A2"/>
    <w:rsid w:val="00D21271"/>
    <w:rsid w:val="00D2303D"/>
    <w:rsid w:val="00D23752"/>
    <w:rsid w:val="00D2394A"/>
    <w:rsid w:val="00D23C1F"/>
    <w:rsid w:val="00D2545F"/>
    <w:rsid w:val="00D26071"/>
    <w:rsid w:val="00D26A82"/>
    <w:rsid w:val="00D26CF3"/>
    <w:rsid w:val="00D30306"/>
    <w:rsid w:val="00D3166F"/>
    <w:rsid w:val="00D31C43"/>
    <w:rsid w:val="00D32B6D"/>
    <w:rsid w:val="00D3348B"/>
    <w:rsid w:val="00D33BDB"/>
    <w:rsid w:val="00D35D9F"/>
    <w:rsid w:val="00D37B8E"/>
    <w:rsid w:val="00D40132"/>
    <w:rsid w:val="00D40EC0"/>
    <w:rsid w:val="00D4204B"/>
    <w:rsid w:val="00D4331B"/>
    <w:rsid w:val="00D43B18"/>
    <w:rsid w:val="00D43F9E"/>
    <w:rsid w:val="00D473B2"/>
    <w:rsid w:val="00D506AC"/>
    <w:rsid w:val="00D50779"/>
    <w:rsid w:val="00D51855"/>
    <w:rsid w:val="00D51DD6"/>
    <w:rsid w:val="00D530BB"/>
    <w:rsid w:val="00D544F6"/>
    <w:rsid w:val="00D55EDB"/>
    <w:rsid w:val="00D56757"/>
    <w:rsid w:val="00D56CE1"/>
    <w:rsid w:val="00D56D93"/>
    <w:rsid w:val="00D57F3B"/>
    <w:rsid w:val="00D60E33"/>
    <w:rsid w:val="00D612A6"/>
    <w:rsid w:val="00D615B1"/>
    <w:rsid w:val="00D63534"/>
    <w:rsid w:val="00D638F0"/>
    <w:rsid w:val="00D63ACD"/>
    <w:rsid w:val="00D641D4"/>
    <w:rsid w:val="00D64932"/>
    <w:rsid w:val="00D65685"/>
    <w:rsid w:val="00D65A70"/>
    <w:rsid w:val="00D65ABC"/>
    <w:rsid w:val="00D6602B"/>
    <w:rsid w:val="00D67D25"/>
    <w:rsid w:val="00D701C5"/>
    <w:rsid w:val="00D702DB"/>
    <w:rsid w:val="00D72443"/>
    <w:rsid w:val="00D72F09"/>
    <w:rsid w:val="00D730C7"/>
    <w:rsid w:val="00D73946"/>
    <w:rsid w:val="00D7401A"/>
    <w:rsid w:val="00D74567"/>
    <w:rsid w:val="00D74D9D"/>
    <w:rsid w:val="00D7619C"/>
    <w:rsid w:val="00D7672E"/>
    <w:rsid w:val="00D77394"/>
    <w:rsid w:val="00D81D61"/>
    <w:rsid w:val="00D82C68"/>
    <w:rsid w:val="00D85166"/>
    <w:rsid w:val="00D853DC"/>
    <w:rsid w:val="00D906F8"/>
    <w:rsid w:val="00D91C38"/>
    <w:rsid w:val="00D9311A"/>
    <w:rsid w:val="00D9395E"/>
    <w:rsid w:val="00D94C94"/>
    <w:rsid w:val="00D97A5D"/>
    <w:rsid w:val="00D97AE0"/>
    <w:rsid w:val="00D97FF4"/>
    <w:rsid w:val="00DA05FE"/>
    <w:rsid w:val="00DA3DD4"/>
    <w:rsid w:val="00DA6A09"/>
    <w:rsid w:val="00DA7485"/>
    <w:rsid w:val="00DA791B"/>
    <w:rsid w:val="00DB0E6B"/>
    <w:rsid w:val="00DB1BF8"/>
    <w:rsid w:val="00DB1DAA"/>
    <w:rsid w:val="00DB21D8"/>
    <w:rsid w:val="00DB23CA"/>
    <w:rsid w:val="00DB25AC"/>
    <w:rsid w:val="00DB2872"/>
    <w:rsid w:val="00DB3398"/>
    <w:rsid w:val="00DB3B95"/>
    <w:rsid w:val="00DB5A21"/>
    <w:rsid w:val="00DB5E6F"/>
    <w:rsid w:val="00DB775C"/>
    <w:rsid w:val="00DB7AF4"/>
    <w:rsid w:val="00DB7C30"/>
    <w:rsid w:val="00DC3505"/>
    <w:rsid w:val="00DC3DF9"/>
    <w:rsid w:val="00DC68BA"/>
    <w:rsid w:val="00DC7F42"/>
    <w:rsid w:val="00DD038F"/>
    <w:rsid w:val="00DD12BC"/>
    <w:rsid w:val="00DD1F6D"/>
    <w:rsid w:val="00DD3A27"/>
    <w:rsid w:val="00DD409A"/>
    <w:rsid w:val="00DD419B"/>
    <w:rsid w:val="00DD493C"/>
    <w:rsid w:val="00DD49A4"/>
    <w:rsid w:val="00DD5ED7"/>
    <w:rsid w:val="00DD61B3"/>
    <w:rsid w:val="00DD6975"/>
    <w:rsid w:val="00DD700E"/>
    <w:rsid w:val="00DD7C69"/>
    <w:rsid w:val="00DE01E3"/>
    <w:rsid w:val="00DE24B8"/>
    <w:rsid w:val="00DE32B2"/>
    <w:rsid w:val="00DE4729"/>
    <w:rsid w:val="00DE5449"/>
    <w:rsid w:val="00DE548D"/>
    <w:rsid w:val="00DE5A28"/>
    <w:rsid w:val="00DE6809"/>
    <w:rsid w:val="00DE7053"/>
    <w:rsid w:val="00DF053D"/>
    <w:rsid w:val="00DF1A7B"/>
    <w:rsid w:val="00DF3356"/>
    <w:rsid w:val="00DF63B7"/>
    <w:rsid w:val="00DF6F1D"/>
    <w:rsid w:val="00DF7062"/>
    <w:rsid w:val="00DF7DA4"/>
    <w:rsid w:val="00E000ED"/>
    <w:rsid w:val="00E01438"/>
    <w:rsid w:val="00E02624"/>
    <w:rsid w:val="00E031F3"/>
    <w:rsid w:val="00E03324"/>
    <w:rsid w:val="00E0395B"/>
    <w:rsid w:val="00E05527"/>
    <w:rsid w:val="00E0789E"/>
    <w:rsid w:val="00E10801"/>
    <w:rsid w:val="00E10DC5"/>
    <w:rsid w:val="00E14A6D"/>
    <w:rsid w:val="00E15261"/>
    <w:rsid w:val="00E15734"/>
    <w:rsid w:val="00E157F1"/>
    <w:rsid w:val="00E1615F"/>
    <w:rsid w:val="00E2082E"/>
    <w:rsid w:val="00E20ADA"/>
    <w:rsid w:val="00E20FD2"/>
    <w:rsid w:val="00E2108A"/>
    <w:rsid w:val="00E21D51"/>
    <w:rsid w:val="00E225BC"/>
    <w:rsid w:val="00E23680"/>
    <w:rsid w:val="00E25862"/>
    <w:rsid w:val="00E25AFF"/>
    <w:rsid w:val="00E2608B"/>
    <w:rsid w:val="00E26176"/>
    <w:rsid w:val="00E2627F"/>
    <w:rsid w:val="00E2693C"/>
    <w:rsid w:val="00E27153"/>
    <w:rsid w:val="00E30A96"/>
    <w:rsid w:val="00E30D71"/>
    <w:rsid w:val="00E319CC"/>
    <w:rsid w:val="00E326FC"/>
    <w:rsid w:val="00E34067"/>
    <w:rsid w:val="00E363CE"/>
    <w:rsid w:val="00E36EE5"/>
    <w:rsid w:val="00E37914"/>
    <w:rsid w:val="00E37944"/>
    <w:rsid w:val="00E420C6"/>
    <w:rsid w:val="00E4227C"/>
    <w:rsid w:val="00E45664"/>
    <w:rsid w:val="00E463D1"/>
    <w:rsid w:val="00E4755A"/>
    <w:rsid w:val="00E50BD2"/>
    <w:rsid w:val="00E50F2A"/>
    <w:rsid w:val="00E5155E"/>
    <w:rsid w:val="00E518BA"/>
    <w:rsid w:val="00E521DA"/>
    <w:rsid w:val="00E5598C"/>
    <w:rsid w:val="00E55E0C"/>
    <w:rsid w:val="00E562CB"/>
    <w:rsid w:val="00E56E99"/>
    <w:rsid w:val="00E57964"/>
    <w:rsid w:val="00E61094"/>
    <w:rsid w:val="00E62AB9"/>
    <w:rsid w:val="00E63D86"/>
    <w:rsid w:val="00E649D5"/>
    <w:rsid w:val="00E65BAC"/>
    <w:rsid w:val="00E664C5"/>
    <w:rsid w:val="00E66AB5"/>
    <w:rsid w:val="00E670A1"/>
    <w:rsid w:val="00E6751D"/>
    <w:rsid w:val="00E67FF5"/>
    <w:rsid w:val="00E71881"/>
    <w:rsid w:val="00E72DC5"/>
    <w:rsid w:val="00E74ADA"/>
    <w:rsid w:val="00E76860"/>
    <w:rsid w:val="00E774CE"/>
    <w:rsid w:val="00E77DB6"/>
    <w:rsid w:val="00E80362"/>
    <w:rsid w:val="00E80EA3"/>
    <w:rsid w:val="00E812C7"/>
    <w:rsid w:val="00E82F48"/>
    <w:rsid w:val="00E83F45"/>
    <w:rsid w:val="00E848FF"/>
    <w:rsid w:val="00E84B20"/>
    <w:rsid w:val="00E858E3"/>
    <w:rsid w:val="00E8683C"/>
    <w:rsid w:val="00E86ADF"/>
    <w:rsid w:val="00E86EC9"/>
    <w:rsid w:val="00E927D9"/>
    <w:rsid w:val="00E929F2"/>
    <w:rsid w:val="00E93290"/>
    <w:rsid w:val="00E949D2"/>
    <w:rsid w:val="00E94D8F"/>
    <w:rsid w:val="00E94E15"/>
    <w:rsid w:val="00E9594D"/>
    <w:rsid w:val="00E95E64"/>
    <w:rsid w:val="00EA26F2"/>
    <w:rsid w:val="00EA2DA2"/>
    <w:rsid w:val="00EA4365"/>
    <w:rsid w:val="00EA4C6C"/>
    <w:rsid w:val="00EA4D3E"/>
    <w:rsid w:val="00EA5519"/>
    <w:rsid w:val="00EA5DCD"/>
    <w:rsid w:val="00EA627C"/>
    <w:rsid w:val="00EA6856"/>
    <w:rsid w:val="00EA68E1"/>
    <w:rsid w:val="00EA74FB"/>
    <w:rsid w:val="00EB3673"/>
    <w:rsid w:val="00EB39C7"/>
    <w:rsid w:val="00EB4345"/>
    <w:rsid w:val="00EB4751"/>
    <w:rsid w:val="00EB48A6"/>
    <w:rsid w:val="00EB6188"/>
    <w:rsid w:val="00EB67AC"/>
    <w:rsid w:val="00EB716B"/>
    <w:rsid w:val="00EB7B9F"/>
    <w:rsid w:val="00EC219B"/>
    <w:rsid w:val="00EC2854"/>
    <w:rsid w:val="00EC2CC1"/>
    <w:rsid w:val="00EC3797"/>
    <w:rsid w:val="00EC3911"/>
    <w:rsid w:val="00EC3D7D"/>
    <w:rsid w:val="00EC4971"/>
    <w:rsid w:val="00EC5A59"/>
    <w:rsid w:val="00EC5AEF"/>
    <w:rsid w:val="00EC7B53"/>
    <w:rsid w:val="00EC7D32"/>
    <w:rsid w:val="00ED1D2C"/>
    <w:rsid w:val="00ED2525"/>
    <w:rsid w:val="00ED310F"/>
    <w:rsid w:val="00ED36F6"/>
    <w:rsid w:val="00ED3EDD"/>
    <w:rsid w:val="00ED4538"/>
    <w:rsid w:val="00ED5220"/>
    <w:rsid w:val="00ED6BFC"/>
    <w:rsid w:val="00EE2883"/>
    <w:rsid w:val="00EE2B7C"/>
    <w:rsid w:val="00EE3BC7"/>
    <w:rsid w:val="00EE42AC"/>
    <w:rsid w:val="00EE585B"/>
    <w:rsid w:val="00EE5AB0"/>
    <w:rsid w:val="00EE7B95"/>
    <w:rsid w:val="00EF032A"/>
    <w:rsid w:val="00EF0716"/>
    <w:rsid w:val="00EF0BFF"/>
    <w:rsid w:val="00EF1A26"/>
    <w:rsid w:val="00EF359B"/>
    <w:rsid w:val="00EF5CB7"/>
    <w:rsid w:val="00EF626D"/>
    <w:rsid w:val="00EF690A"/>
    <w:rsid w:val="00EF6B89"/>
    <w:rsid w:val="00EF6C2D"/>
    <w:rsid w:val="00F0061B"/>
    <w:rsid w:val="00F024C1"/>
    <w:rsid w:val="00F0258D"/>
    <w:rsid w:val="00F03FD2"/>
    <w:rsid w:val="00F0429E"/>
    <w:rsid w:val="00F04353"/>
    <w:rsid w:val="00F043D1"/>
    <w:rsid w:val="00F04B34"/>
    <w:rsid w:val="00F05044"/>
    <w:rsid w:val="00F05BEE"/>
    <w:rsid w:val="00F07DF6"/>
    <w:rsid w:val="00F11C26"/>
    <w:rsid w:val="00F12955"/>
    <w:rsid w:val="00F12E74"/>
    <w:rsid w:val="00F14D8F"/>
    <w:rsid w:val="00F14E05"/>
    <w:rsid w:val="00F15F6B"/>
    <w:rsid w:val="00F1769E"/>
    <w:rsid w:val="00F22623"/>
    <w:rsid w:val="00F2489E"/>
    <w:rsid w:val="00F25C65"/>
    <w:rsid w:val="00F26461"/>
    <w:rsid w:val="00F26FE7"/>
    <w:rsid w:val="00F27F54"/>
    <w:rsid w:val="00F27FE2"/>
    <w:rsid w:val="00F3081F"/>
    <w:rsid w:val="00F3091B"/>
    <w:rsid w:val="00F30D12"/>
    <w:rsid w:val="00F313E4"/>
    <w:rsid w:val="00F31418"/>
    <w:rsid w:val="00F3245C"/>
    <w:rsid w:val="00F34F7B"/>
    <w:rsid w:val="00F35080"/>
    <w:rsid w:val="00F356FA"/>
    <w:rsid w:val="00F36518"/>
    <w:rsid w:val="00F40710"/>
    <w:rsid w:val="00F414AF"/>
    <w:rsid w:val="00F44D42"/>
    <w:rsid w:val="00F46088"/>
    <w:rsid w:val="00F50582"/>
    <w:rsid w:val="00F51EF6"/>
    <w:rsid w:val="00F52E2D"/>
    <w:rsid w:val="00F52F4A"/>
    <w:rsid w:val="00F53048"/>
    <w:rsid w:val="00F54985"/>
    <w:rsid w:val="00F55210"/>
    <w:rsid w:val="00F56089"/>
    <w:rsid w:val="00F57813"/>
    <w:rsid w:val="00F6004D"/>
    <w:rsid w:val="00F6009F"/>
    <w:rsid w:val="00F60209"/>
    <w:rsid w:val="00F611AA"/>
    <w:rsid w:val="00F61F9B"/>
    <w:rsid w:val="00F643B1"/>
    <w:rsid w:val="00F65393"/>
    <w:rsid w:val="00F65E58"/>
    <w:rsid w:val="00F70872"/>
    <w:rsid w:val="00F70CDD"/>
    <w:rsid w:val="00F740CC"/>
    <w:rsid w:val="00F75078"/>
    <w:rsid w:val="00F750CD"/>
    <w:rsid w:val="00F758EF"/>
    <w:rsid w:val="00F75D40"/>
    <w:rsid w:val="00F75F7C"/>
    <w:rsid w:val="00F75FBA"/>
    <w:rsid w:val="00F801F3"/>
    <w:rsid w:val="00F80591"/>
    <w:rsid w:val="00F80CA1"/>
    <w:rsid w:val="00F839F1"/>
    <w:rsid w:val="00F83BBF"/>
    <w:rsid w:val="00F83FEE"/>
    <w:rsid w:val="00F8413B"/>
    <w:rsid w:val="00F8630D"/>
    <w:rsid w:val="00F86A46"/>
    <w:rsid w:val="00F8736E"/>
    <w:rsid w:val="00F9173E"/>
    <w:rsid w:val="00F9194F"/>
    <w:rsid w:val="00F92EF5"/>
    <w:rsid w:val="00F9383E"/>
    <w:rsid w:val="00F940EA"/>
    <w:rsid w:val="00F943AB"/>
    <w:rsid w:val="00F945F1"/>
    <w:rsid w:val="00F94BFE"/>
    <w:rsid w:val="00F94EAD"/>
    <w:rsid w:val="00F958EC"/>
    <w:rsid w:val="00F95B70"/>
    <w:rsid w:val="00F95D10"/>
    <w:rsid w:val="00F96A05"/>
    <w:rsid w:val="00F97624"/>
    <w:rsid w:val="00F978C0"/>
    <w:rsid w:val="00FA1217"/>
    <w:rsid w:val="00FA19F9"/>
    <w:rsid w:val="00FA1CA6"/>
    <w:rsid w:val="00FA250A"/>
    <w:rsid w:val="00FA272E"/>
    <w:rsid w:val="00FA2E0C"/>
    <w:rsid w:val="00FA2FBB"/>
    <w:rsid w:val="00FA3971"/>
    <w:rsid w:val="00FA4056"/>
    <w:rsid w:val="00FA4943"/>
    <w:rsid w:val="00FA4E1D"/>
    <w:rsid w:val="00FA6F3F"/>
    <w:rsid w:val="00FA746D"/>
    <w:rsid w:val="00FB3699"/>
    <w:rsid w:val="00FB396F"/>
    <w:rsid w:val="00FB4160"/>
    <w:rsid w:val="00FB4FBB"/>
    <w:rsid w:val="00FB5DF1"/>
    <w:rsid w:val="00FB6D84"/>
    <w:rsid w:val="00FB7619"/>
    <w:rsid w:val="00FC0467"/>
    <w:rsid w:val="00FC1C71"/>
    <w:rsid w:val="00FC357B"/>
    <w:rsid w:val="00FC6796"/>
    <w:rsid w:val="00FD2736"/>
    <w:rsid w:val="00FD2B30"/>
    <w:rsid w:val="00FD60C1"/>
    <w:rsid w:val="00FD642B"/>
    <w:rsid w:val="00FD673D"/>
    <w:rsid w:val="00FD69ED"/>
    <w:rsid w:val="00FD747B"/>
    <w:rsid w:val="00FE0EFD"/>
    <w:rsid w:val="00FE15C4"/>
    <w:rsid w:val="00FE1DA8"/>
    <w:rsid w:val="00FE2C66"/>
    <w:rsid w:val="00FE2EE2"/>
    <w:rsid w:val="00FE453A"/>
    <w:rsid w:val="00FE49FA"/>
    <w:rsid w:val="00FE4E31"/>
    <w:rsid w:val="00FE584A"/>
    <w:rsid w:val="00FF1271"/>
    <w:rsid w:val="00FF190D"/>
    <w:rsid w:val="00FF3241"/>
    <w:rsid w:val="00FF40F1"/>
    <w:rsid w:val="00FF4AE6"/>
    <w:rsid w:val="00FF566C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CE11F-02C8-403D-BF89-C3AD062F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9C2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B7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335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B1780"/>
    <w:pPr>
      <w:keepNext/>
      <w:keepLines/>
      <w:spacing w:before="40" w:after="0"/>
      <w:outlineLvl w:val="2"/>
    </w:pPr>
    <w:rPr>
      <w:rFonts w:eastAsiaTheme="minorEastAsia" w:cs="Times New Roman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30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71"/>
    <w:rPr>
      <w:rFonts w:ascii="Times New Roman" w:eastAsiaTheme="majorEastAsia" w:hAnsi="Times New Roman" w:cstheme="majorBidi"/>
      <w:b/>
      <w:sz w:val="32"/>
      <w:szCs w:val="32"/>
    </w:rPr>
  </w:style>
  <w:style w:type="paragraph" w:styleId="NoSpacing">
    <w:name w:val="No Spacing"/>
    <w:uiPriority w:val="1"/>
    <w:qFormat/>
    <w:rsid w:val="00B044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3356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940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1780"/>
    <w:rPr>
      <w:rFonts w:ascii="Times New Roman" w:eastAsiaTheme="minorEastAsia" w:hAnsi="Times New Roman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3303"/>
    <w:rPr>
      <w:rFonts w:ascii="Times New Roman" w:eastAsiaTheme="majorEastAsia" w:hAnsi="Times New Roman" w:cstheme="majorBidi"/>
      <w:b/>
      <w:iCs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1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1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E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E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1E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9E"/>
  </w:style>
  <w:style w:type="paragraph" w:styleId="Footer">
    <w:name w:val="footer"/>
    <w:basedOn w:val="Normal"/>
    <w:link w:val="FooterChar"/>
    <w:uiPriority w:val="99"/>
    <w:unhideWhenUsed/>
    <w:rsid w:val="0005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9E"/>
  </w:style>
  <w:style w:type="paragraph" w:styleId="Caption">
    <w:name w:val="caption"/>
    <w:basedOn w:val="Normal"/>
    <w:next w:val="Normal"/>
    <w:uiPriority w:val="35"/>
    <w:unhideWhenUsed/>
    <w:qFormat/>
    <w:rsid w:val="00365A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422B"/>
    <w:rPr>
      <w:color w:val="808080"/>
    </w:rPr>
  </w:style>
  <w:style w:type="character" w:customStyle="1" w:styleId="fontstyle01">
    <w:name w:val="fontstyle01"/>
    <w:basedOn w:val="DefaultParagraphFont"/>
    <w:rsid w:val="0014605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46055"/>
    <w:rPr>
      <w:rFonts w:ascii="TTD4t00" w:hAnsi="TTD4t00" w:hint="default"/>
      <w:b w:val="0"/>
      <w:bCs w:val="0"/>
      <w:i w:val="0"/>
      <w:iCs w:val="0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A0837"/>
  </w:style>
  <w:style w:type="paragraph" w:styleId="NormalWeb">
    <w:name w:val="Normal (Web)"/>
    <w:basedOn w:val="Normal"/>
    <w:uiPriority w:val="99"/>
    <w:semiHidden/>
    <w:unhideWhenUsed/>
    <w:rsid w:val="00D4204B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941A75"/>
    <w:pPr>
      <w:spacing w:after="0"/>
    </w:pPr>
  </w:style>
  <w:style w:type="character" w:customStyle="1" w:styleId="fontstyle11">
    <w:name w:val="fontstyle11"/>
    <w:basedOn w:val="DefaultParagraphFont"/>
    <w:rsid w:val="0012052E"/>
    <w:rPr>
      <w:rFonts w:ascii="TTD4t00" w:hAnsi="TTD4t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JSa12</b:Tag>
    <b:SourceType>JournalArticle</b:SourceType>
    <b:Guid>{635E9751-577E-49F1-B374-FCFE39E98DD4}</b:Guid>
    <b:Author>
      <b:Author>
        <b:Corporate>J Satheesh Kumar, P Bhuvaneswari</b:Corporate>
      </b:Author>
    </b:Author>
    <b:Title>Analysis of Electroencephalography (EEG) Signals and Its Categorization - A Study</b:Title>
    <b:JournalName>International Conference on Modeling, Optimization and Computing (ICMOC 2012)</b:JournalName>
    <b:Year>2012</b:Year>
    <b:RefOrder>16</b:RefOrder>
  </b:Source>
  <b:Source>
    <b:Tag>Ngu12</b:Tag>
    <b:SourceType>JournalArticle</b:SourceType>
    <b:Guid>{901FC3B4-E894-44A5-8F14-F28579350FD4}</b:Guid>
    <b:Author>
      <b:Author>
        <b:Corporate>Nguyễn Thanh Nghĩa</b:Corporate>
      </b:Author>
    </b:Author>
    <b:Title>Ứng Dụng Wavelet Trong Xử Lý Tín Hiệu Não</b:Title>
    <b:Year>2012</b:Year>
    <b:RefOrder>5</b:RefOrder>
  </b:Source>
  <b:Source>
    <b:Tag>Yeo08</b:Tag>
    <b:SourceType>JournalArticle</b:SourceType>
    <b:Guid>{1802FF26-EC27-4107-80E1-F1540B47654C}</b:Guid>
    <b:Author>
      <b:Author>
        <b:Corporate>Yeongjoon Gil, Ssanghee seo and Jungtae Lee</b:Corporate>
      </b:Author>
    </b:Author>
    <b:Title>EEG Analysis of Frontal Lobe Activities by decision stimuli</b:Title>
    <b:JournalName>IEEE Second Internaltion Conference on Future Generation Communication and Networking</b:JournalName>
    <b:Year>2008</b:Year>
    <b:RefOrder>4</b:RefOrder>
  </b:Source>
  <b:Source>
    <b:Tag>Emo18</b:Tag>
    <b:SourceType>JournalArticle</b:SourceType>
    <b:Guid>{79448D03-31FE-4976-95EE-7F433BE3B606}</b:Guid>
    <b:Author>
      <b:Author>
        <b:NameList>
          <b:Person>
            <b:Last>Emotiv</b:Last>
          </b:Person>
        </b:NameList>
      </b:Author>
    </b:Author>
    <b:Title>Emotiv Epoc+ User Manual</b:Title>
    <b:Year>2018</b:Year>
    <b:Pages>5-7</b:Pages>
    <b:RefOrder>14</b:RefOrder>
  </b:Source>
  <b:Source>
    <b:Tag>MTe</b:Tag>
    <b:SourceType>JournalArticle</b:SourceType>
    <b:Guid>{246FA74A-DCE6-41A4-9FC9-AE194CF1F00D}</b:Guid>
    <b:Author>
      <b:Author>
        <b:NameList>
          <b:Person>
            <b:Last>Teplan</b:Last>
            <b:First>M.</b:First>
          </b:Person>
        </b:NameList>
      </b:Author>
    </b:Author>
    <b:Title>Fundamentals of EEG Measurement</b:Title>
    <b:JournalName>Measurement Science Review</b:JournalName>
    <b:Year>2002</b:Year>
    <b:Volume>2</b:Volume>
    <b:RefOrder>6</b:RefOrder>
  </b:Source>
  <b:Source>
    <b:Tag>Kru07</b:Tag>
    <b:SourceType>JournalArticle</b:SourceType>
    <b:Guid>{686CD8F3-CF83-47EE-B477-642802C39C05}</b:Guid>
    <b:Author>
      <b:Author>
        <b:NameList>
          <b:Person>
            <b:Last>Krumholz. A.</b:Last>
            <b:First>Wiebe.</b:First>
            <b:Middle>S</b:Middle>
          </b:Person>
        </b:NameList>
      </b:Author>
    </b:Author>
    <b:Title>Quality Standards Subcommittee of the American Academy of Neurology</b:Title>
    <b:JournalName> American Epilepsy Society</b:JournalName>
    <b:Year>2007</b:Year>
    <b:Pages>69-72</b:Pages>
    <b:RefOrder>21</b:RefOrder>
  </b:Source>
  <b:Source>
    <b:Tag>HàV16</b:Tag>
    <b:SourceType>JournalArticle</b:SourceType>
    <b:Guid>{8CC6FA25-7581-4732-B6B8-7A3E1449C4F6}</b:Guid>
    <b:Author>
      <b:Author>
        <b:NameList>
          <b:Person>
            <b:Last>Đạo</b:Last>
            <b:First>Hà</b:First>
            <b:Middle>Văn</b:Middle>
          </b:Person>
        </b:NameList>
      </b:Author>
    </b:Author>
    <b:Title>Ngưỡng wavelet để xác định vùng vận động dựa vào fnirs</b:Title>
    <b:Year>2016</b:Year>
    <b:Pages>69-79</b:Pages>
    <b:RefOrder>18</b:RefOrder>
  </b:Source>
  <b:Source>
    <b:Tag>Car10</b:Tag>
    <b:SourceType>JournalArticle</b:SourceType>
    <b:Guid>{63307B7C-DF71-433A-9771-F8BC86056BB5}</b:Guid>
    <b:Author>
      <b:Author>
        <b:Corporate>Carlos Escolano, Ander Ramos Murguialday, Tamara Matuz, Niels Birbaumer, and Javier Minguez</b:Corporate>
      </b:Author>
    </b:Author>
    <b:Title>A Telepresence Robotic System operated with a P300-based Brain-Computer Interface: Initial Tests with ALS patients</b:Title>
    <b:JournalName>32nd Annual International Conference of the IEEE EMBS Buenos Aires, Argentina</b:JournalName>
    <b:Year> August 31 - September 4, 2010</b:Year>
    <b:Pages>3-5</b:Pages>
    <b:RefOrder>17</b:RefOrder>
  </b:Source>
  <b:Source>
    <b:Tag>Jia191</b:Tag>
    <b:SourceType>JournalArticle</b:SourceType>
    <b:Guid>{78CD5C90-64A4-4458-84F9-443F7F15B3D0}</b:Guid>
    <b:Author>
      <b:Author>
        <b:Corporate>Jiang-Jian Guo, Rong Zhou, Li-Ming Zhao and Bao-Liang Lu</b:Corporate>
      </b:Author>
    </b:Author>
    <b:Title>Multimodal Emotion Recognition from Eye Image, Eye Movement and EEG Using Deep Neural Networks</b:Title>
    <b:JournalName>41st Annual International Conference of the IEEE Engineering in Medicine and Biology Society</b:JournalName>
    <b:Year>2019</b:Year>
    <b:Pages>6</b:Pages>
    <b:RefOrder>15</b:RefOrder>
  </b:Source>
  <b:Source>
    <b:Tag>Tsi15</b:Tag>
    <b:SourceType>JournalArticle</b:SourceType>
    <b:Guid>{25B46563-6FBD-4002-93B7-940DFF30894E}</b:Guid>
    <b:Author>
      <b:Author>
        <b:Corporate>Tsinalis, O., P. M. Matthews, and Y. Guo</b:Corporate>
      </b:Author>
    </b:Author>
    <b:Title>Automatic sleep stage scoring using time-frequency analysis and stacked sparse autoencoders</b:Title>
    <b:JournalName>Annals of Biomedical Engineering</b:JournalName>
    <b:Year>2015</b:Year>
    <b:Pages>1-15</b:Pages>
    <b:RefOrder>22</b:RefOrder>
  </b:Source>
  <b:Source>
    <b:Tag>Sou</b:Tag>
    <b:SourceType>JournalArticle</b:SourceType>
    <b:Guid>{73A9BF61-E35F-4CBC-9E3B-A06958210CB2}</b:Guid>
    <b:Author>
      <b:Author>
        <b:Corporate>Soumya Sen Gupta, Sumit Soman, P. Govind Raj, Rishi Prakash, S. Sailaja, Rupam Borgohain</b:Corporate>
      </b:Author>
    </b:Author>
    <b:Title>Detecting Eye Movements in EEG for Controlling Devices</b:Title>
    <b:JournalName>IEEE International Conference on Computational Intelligence and Cybernetics (CyberneticsCom), Bali, Indonesia,</b:JournalName>
    <b:Year>February 14, 2013</b:Year>
    <b:RefOrder>12</b:RefOrder>
  </b:Source>
  <b:Source>
    <b:Tag>Zhi17</b:Tag>
    <b:SourceType>JournalArticle</b:SourceType>
    <b:Guid>{589C1656-FF8B-4F6E-89A6-77F1DC7F84BC}</b:Guid>
    <b:Author>
      <b:Author>
        <b:Corporate>Zhiguang Wang, Weizhong Yan, and Tim Oates</b:Corporate>
      </b:Author>
    </b:Author>
    <b:Title>Time series classification from scratch with deep neural networks: A strong baseline</b:Title>
    <b:JournalName>IEEE international joint conference on neural networks</b:JournalName>
    <b:Year>2017</b:Year>
    <b:Pages>157-1585</b:Pages>
    <b:RefOrder>23</b:RefOrder>
  </b:Source>
  <b:Source>
    <b:Tag>URa17</b:Tag>
    <b:SourceType>JournalArticle</b:SourceType>
    <b:Guid>{A88B6501-DFA3-44F7-8D22-6358542D67A9}</b:Guid>
    <b:Author>
      <b:Author>
        <b:Corporate>U. Rajendra Acharya, Shu Lih Oh, Yuki Hagiwara, Jen Hong Tan, Hojjat Adeli</b:Corporate>
      </b:Author>
    </b:Author>
    <b:Title>Deep convolutional neural network for the automated detection and diagnosis of seizure using EEG signal</b:Title>
    <b:JournalName>Computers in Biology and Medicine</b:JournalName>
    <b:Year>2017</b:Year>
    <b:Pages>3-9</b:Pages>
    <b:RefOrder>10</b:RefOrder>
  </b:Source>
  <b:Source>
    <b:Tag>Olo</b:Tag>
    <b:SourceType>JournalArticle</b:SourceType>
    <b:Guid>{6BC387C8-30B6-4F43-B74E-28977BC7EC1D}</b:Guid>
    <b:Author>
      <b:Author>
        <b:Corporate>Olof Persson, Gilbert Strang</b:Corporate>
      </b:Author>
    </b:Author>
    <b:Title>Smoothing by Savitzky-Golay</b:Title>
    <b:Year>2005</b:Year>
    <b:Pages>3-5</b:Pages>
    <b:RefOrder>8</b:RefOrder>
  </b:Source>
  <b:Source>
    <b:Tag>Chi97</b:Tag>
    <b:SourceType>JournalArticle</b:SourceType>
    <b:Guid>{5E3B1A33-C29F-452F-9B6C-CC9B3EFB31B2}</b:Guid>
    <b:Author>
      <b:Author>
        <b:Corporate>Chiron C, Jambaque I, Nabbout R, Lounces R, Sytora A and Dulac O</b:Corporate>
      </b:Author>
    </b:Author>
    <b:Title>The right brain hemisphere is dominant in human infants</b:Title>
    <b:Year>1997</b:Year>
    <b:Pages>120</b:Pages>
    <b:JournalName>IEEE, transactions on neural systems and rehabilitation</b:JournalName>
    <b:Volume>12</b:Volume>
    <b:RefOrder>3</b:RefOrder>
  </b:Source>
  <b:Source>
    <b:Tag>YunyongPunsawad</b:Tag>
    <b:SourceType>JournalArticle</b:SourceType>
    <b:Guid>{E69B31DB-070E-4441-B57A-F1F91387286E}</b:Guid>
    <b:Author>
      <b:Author>
        <b:Corporate>Yunyong Punsawad, Yodchanan Wongsawat, and Manukid Parnichkun</b:Corporate>
      </b:Author>
    </b:Author>
    <b:Title>Hybrid EEG-EOG Brain-Computer Interface System for Practical Machine Control</b:Title>
    <b:JournalName>32nd Annual International Conference of the IEEE EMBS Buenos Aires</b:JournalName>
    <b:Year>August 31 - September 4, 2010</b:Year>
    <b:Pages>2-5</b:Pages>
    <b:RefOrder>2</b:RefOrder>
  </b:Source>
  <b:Source>
    <b:Tag>Pau06</b:Tag>
    <b:SourceType>JournalArticle</b:SourceType>
    <b:Guid>{5F85B0D5-DD1E-4C59-9BCC-B962F2FB5B2C}</b:Guid>
    <b:Author>
      <b:Author>
        <b:Corporate>Paul L. Nunez, Ramesh Srinivasan</b:Corporate>
      </b:Author>
    </b:Author>
    <b:Title>Electric Fields of the Brain: The Neurophysis of EEG</b:Title>
    <b:Year>2006</b:Year>
    <b:Pages>7-8</b:Pages>
    <b:Volume>2</b:Volume>
    <b:JournalName>Proceeding IEEE</b:JournalName>
    <b:RefOrder>1</b:RefOrder>
  </b:Source>
  <b:Source>
    <b:Tag>Avs06</b:Tag>
    <b:SourceType>JournalArticle</b:SourceType>
    <b:Guid>{1443853E-FC4B-4D5B-B32D-5ED1CAD9FA67}</b:Guid>
    <b:Author>
      <b:Author>
        <b:Corporate>Avsar Yerleskesi</b:Corporate>
      </b:Author>
    </b:Author>
    <b:Title>EEG signal classification using wavelet feature extraction and a mixture of expert model</b:Title>
    <b:Year>2006</b:Year>
    <b:JournalName>Mathematical and Computational Applications</b:JournalName>
    <b:Pages>57-70</b:Pages>
    <b:RefOrder>7</b:RefOrder>
  </b:Source>
  <b:Source>
    <b:Tag>RRo96</b:Tag>
    <b:SourceType>JournalArticle</b:SourceType>
    <b:Guid>{D2EB43D2-B2CE-44C3-80DA-AA37D3004570}</b:Guid>
    <b:Author>
      <b:Author>
        <b:Corporate>R. Rojas</b:Corporate>
      </b:Author>
    </b:Author>
    <b:Title>Neural Networks</b:Title>
    <b:JournalName>Springer-Verlag, Berlin</b:JournalName>
    <b:Year>1996</b:Year>
    <b:Pages>50-75</b:Pages>
    <b:RefOrder>9</b:RefOrder>
  </b:Source>
  <b:Source>
    <b:Tag>YLe95</b:Tag>
    <b:SourceType>JournalArticle</b:SourceType>
    <b:Guid>{F1EBE98C-D71A-43B5-BDA8-524A425C81CC}</b:Guid>
    <b:Author>
      <b:Author>
        <b:Corporate>Bengio, Y. LeCun and Y.</b:Corporate>
      </b:Author>
    </b:Author>
    <b:Title>Convolutional networks for images, speech, and time-series</b:Title>
    <b:JournalName>MIT Press The Handbook of Brain Theory and Neural</b:JournalName>
    <b:Year>1995</b:Year>
    <b:Pages>7-11</b:Pages>
    <b:RefOrder>20</b:RefOrder>
  </b:Source>
  <b:Source>
    <b:Tag>Abd051</b:Tag>
    <b:SourceType>JournalArticle</b:SourceType>
    <b:Guid>{2497D490-A12B-43CF-ACA5-9CB92F04D7CD}</b:Guid>
    <b:Author>
      <b:Author>
        <b:Corporate>Abdulhamit Subasi, Ergun Ercelebi</b:Corporate>
      </b:Author>
    </b:Author>
    <b:Title>Classification of EEG signals using neural network and logistic regression</b:Title>
    <b:Year>2005</b:Year>
    <b:Pages>20-25</b:Pages>
    <b:JournalName>Applied Psychophysiology and Biofeedback</b:JournalName>
    <b:RefOrder>19</b:RefOrder>
  </b:Source>
  <b:Source>
    <b:Tag>Fuk80</b:Tag>
    <b:SourceType>JournalArticle</b:SourceType>
    <b:Guid>{D9EBEA5C-DE3B-4864-A544-FDF713DB394D}</b:Guid>
    <b:Author>
      <b:Author>
        <b:NameList>
          <b:Person>
            <b:Last>Fukushima</b:Last>
            <b:First>K.</b:First>
          </b:Person>
        </b:NameList>
      </b:Author>
    </b:Author>
    <b:Title>Neocognitron: A self-organizing neural network model for a mechanism of pattern recognition unaffected by shift in position</b:Title>
    <b:Year>1980</b:Year>
    <b:Pages>193-202</b:Pages>
    <b:JournalName>Biological Cybernetics</b:JournalName>
    <b:Volume>36</b:Volume>
    <b:RefOrder>11</b:RefOrder>
  </b:Source>
  <b:Source>
    <b:Tag>Jia19</b:Tag>
    <b:SourceType>JournalArticle</b:SourceType>
    <b:Guid>{3F12347D-3F67-487A-AC5B-F08D94D9F337}</b:Guid>
    <b:Author>
      <b:Author>
        <b:Corporate>Jianhua Wang, Gaojie yu, Liu Zhong, Weihai Chen, Yu Sun</b:Corporate>
      </b:Author>
    </b:Author>
    <b:Title>Classification of EEG signal using convolution neural network</b:Title>
    <b:JournalName>14th IEEE Conference on Industrial Electronics and Applications (ICIEA)</b:JournalName>
    <b:Year>2019</b:Year>
    <b:Pages>2-7</b:Pages>
    <b:RefOrder>13</b:RefOrder>
  </b:Source>
  <b:Source>
    <b:Tag>Sof11</b:Tag>
    <b:SourceType>JournalArticle</b:SourceType>
    <b:Guid>{5BAD6075-4A2D-4C9B-96AB-EE0D5873540E}</b:Guid>
    <b:Author>
      <b:Author>
        <b:Corporate>Sofia Visa, B. Ramsay, A. Ralescu, and E. VanDerKnaap</b:Corporate>
      </b:Author>
    </b:Author>
    <b:Title>Confusion Matrix-Based Feature Selection</b:Title>
    <b:JournalName>Proceedings of The 22nd Midwest Artificial Intelligence and Cognitive Science Conference</b:JournalName>
    <b:Year>2011</b:Year>
    <b:RefOrder>24</b:RefOrder>
  </b:Source>
</b:Sources>
</file>

<file path=customXml/itemProps1.xml><?xml version="1.0" encoding="utf-8"?>
<ds:datastoreItem xmlns:ds="http://schemas.openxmlformats.org/officeDocument/2006/customXml" ds:itemID="{45CEEC76-9424-4863-A9ED-11FB54B5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1152</cp:revision>
  <cp:lastPrinted>2019-08-18T13:54:00Z</cp:lastPrinted>
  <dcterms:created xsi:type="dcterms:W3CDTF">2019-05-20T12:42:00Z</dcterms:created>
  <dcterms:modified xsi:type="dcterms:W3CDTF">2020-10-10T05:03:00Z</dcterms:modified>
</cp:coreProperties>
</file>