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77A2" w14:textId="311A3C1B" w:rsidR="00A01FBD" w:rsidRPr="001E01DF" w:rsidRDefault="001E01DF">
      <w:pPr>
        <w:rPr>
          <w:sz w:val="32"/>
          <w:szCs w:val="32"/>
        </w:rPr>
      </w:pPr>
      <w:r w:rsidRPr="001E01DF">
        <w:rPr>
          <w:sz w:val="32"/>
          <w:szCs w:val="32"/>
        </w:rPr>
        <w:t>Hướng dẫn cài đặt java:</w:t>
      </w:r>
    </w:p>
    <w:p w14:paraId="7B1195D8" w14:textId="70EE2B70" w:rsidR="001E01DF" w:rsidRP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b/>
          <w:bCs/>
          <w:color w:val="414141"/>
          <w:sz w:val="26"/>
          <w:szCs w:val="26"/>
        </w:rPr>
      </w:pPr>
      <w:r>
        <w:rPr>
          <w:rFonts w:ascii="Helvetica" w:hAnsi="Helvetica" w:cs="Helvetica"/>
          <w:b/>
          <w:bCs/>
          <w:color w:val="414141"/>
          <w:sz w:val="26"/>
          <w:szCs w:val="26"/>
        </w:rPr>
        <w:t>1.</w:t>
      </w:r>
      <w:r w:rsidRPr="001E01DF">
        <w:rPr>
          <w:rFonts w:ascii="Helvetica" w:hAnsi="Helvetica" w:cs="Helvetica"/>
          <w:b/>
          <w:bCs/>
          <w:color w:val="414141"/>
          <w:sz w:val="26"/>
          <w:szCs w:val="26"/>
        </w:rPr>
        <w:t>cài đặt JDK thông qua trình tự như sau:</w:t>
      </w:r>
    </w:p>
    <w:p w14:paraId="6CAE666B" w14:textId="77777777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</w:rPr>
        <w:t>Bước 1</w:t>
      </w:r>
      <w:r>
        <w:rPr>
          <w:rFonts w:ascii="Helvetica" w:hAnsi="Helvetica" w:cs="Helvetica"/>
          <w:color w:val="414141"/>
          <w:sz w:val="26"/>
          <w:szCs w:val="26"/>
        </w:rPr>
        <w:t>: Kích chuột phải vào file JDK vừa tải về và chọn Open hoặc chúng ta có thể nhấp đôi chuột vào file này để mở file cài đặt lên.</w:t>
      </w:r>
    </w:p>
    <w:p w14:paraId="799C06E3" w14:textId="77777777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</w:rPr>
        <w:t>Bước 2</w:t>
      </w:r>
      <w:r>
        <w:rPr>
          <w:rFonts w:ascii="Helvetica" w:hAnsi="Helvetica" w:cs="Helvetica"/>
          <w:color w:val="414141"/>
          <w:sz w:val="26"/>
          <w:szCs w:val="26"/>
        </w:rPr>
        <w:t>: Chọn Next:</w:t>
      </w:r>
    </w:p>
    <w:p w14:paraId="43CBAC78" w14:textId="12137A8B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noProof/>
        </w:rPr>
        <w:drawing>
          <wp:inline distT="0" distB="0" distL="0" distR="0" wp14:anchorId="1050E0CB" wp14:editId="09CC8B5D">
            <wp:extent cx="4857750" cy="3733800"/>
            <wp:effectExtent l="0" t="0" r="0" b="0"/>
            <wp:docPr id="21446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28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87EA" w14:textId="26CCB087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Bước 3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: Chọn Change để thay đổi thư mục cài đặt. Nếu không cần thay đổi, chúng ta chọn Next để tiếp tục:</w:t>
      </w:r>
    </w:p>
    <w:p w14:paraId="6B84FAA6" w14:textId="61E42172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E3F76C" wp14:editId="4F979804">
            <wp:extent cx="5057775" cy="3771900"/>
            <wp:effectExtent l="0" t="0" r="9525" b="0"/>
            <wp:docPr id="155778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4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4F15" w14:textId="00DBB26A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Bước 4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: Chờ đến khi quá trình cài đặt diễn ra hoàn tất.</w:t>
      </w:r>
    </w:p>
    <w:p w14:paraId="3D1BA31A" w14:textId="0C59C4F1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Nếu bạn cần thay đổi thư mục cài đặt JRE (</w:t>
      </w:r>
      <w:r>
        <w:rPr>
          <w:rStyle w:val="Emphasis"/>
          <w:rFonts w:ascii="Helvetica" w:hAnsi="Helvetica" w:cs="Helvetica"/>
          <w:color w:val="414141"/>
          <w:sz w:val="26"/>
          <w:szCs w:val="26"/>
          <w:shd w:val="clear" w:color="auto" w:fill="FFFFFF"/>
        </w:rPr>
        <w:t>Java Runtime Environment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) thì chọn vào Change, còn không thì chúng ta chọn Next:</w:t>
      </w:r>
    </w:p>
    <w:p w14:paraId="7786A681" w14:textId="32D49A4F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309CC5" wp14:editId="60FB03C3">
            <wp:extent cx="4933950" cy="3705225"/>
            <wp:effectExtent l="0" t="0" r="0" b="9525"/>
            <wp:docPr id="179776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6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B3C8" w14:textId="77777777" w:rsidR="001E01DF" w:rsidRDefault="001E01DF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Fonts w:ascii="Helvetica" w:hAnsi="Helvetica" w:cs="Helvetica"/>
          <w:color w:val="414141"/>
          <w:sz w:val="26"/>
          <w:szCs w:val="26"/>
        </w:rPr>
        <w:t>Quá trình cài đặt tiếp tục diễn ra. Chúng ta chờ đến khi nó hoàn thành và nhấn Close để kết thúc.</w:t>
      </w:r>
    </w:p>
    <w:p w14:paraId="377154B0" w14:textId="77777777" w:rsidR="001E01DF" w:rsidRPr="001E01DF" w:rsidRDefault="001E01DF" w:rsidP="001E01DF">
      <w:pPr>
        <w:rPr>
          <w:b/>
          <w:bCs/>
          <w:sz w:val="32"/>
          <w:szCs w:val="32"/>
        </w:rPr>
      </w:pPr>
      <w:r w:rsidRPr="001E01DF">
        <w:rPr>
          <w:b/>
          <w:bCs/>
          <w:sz w:val="32"/>
          <w:szCs w:val="32"/>
        </w:rPr>
        <w:t>2. Thiết lập biến môi trường và cấu hình cho Java.</w:t>
      </w:r>
    </w:p>
    <w:p w14:paraId="6E0C3FC1" w14:textId="6044BC20" w:rsidR="001E01DF" w:rsidRDefault="001E01DF" w:rsidP="001E01DF">
      <w:pP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nhấn chuột phải vào biểu tượng 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ThisPC 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(</w:t>
      </w:r>
      <w:r>
        <w:rPr>
          <w:rStyle w:val="Emphasis"/>
          <w:rFonts w:ascii="Helvetica" w:hAnsi="Helvetica" w:cs="Helvetica"/>
          <w:color w:val="414141"/>
          <w:sz w:val="26"/>
          <w:szCs w:val="26"/>
          <w:shd w:val="clear" w:color="auto" w:fill="FFFFFF"/>
        </w:rPr>
        <w:t>hoặc MyComputer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) chọn Properties.</w:t>
      </w:r>
    </w:p>
    <w:p w14:paraId="71BDDDA1" w14:textId="6D67C4C4" w:rsidR="001E01DF" w:rsidRPr="001E01DF" w:rsidRDefault="00791785" w:rsidP="001E01DF">
      <w:r>
        <w:rPr>
          <w:noProof/>
        </w:rPr>
        <w:lastRenderedPageBreak/>
        <w:drawing>
          <wp:inline distT="0" distB="0" distL="0" distR="0" wp14:anchorId="40F48F23" wp14:editId="0123F5FB">
            <wp:extent cx="4010025" cy="4514850"/>
            <wp:effectExtent l="0" t="0" r="9525" b="0"/>
            <wp:docPr id="17572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18AE" w14:textId="7CEC68CA" w:rsidR="001E01DF" w:rsidRDefault="00791785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Fonts w:ascii="Helvetica" w:hAnsi="Helvetica" w:cs="Helvetica"/>
          <w:color w:val="414141"/>
          <w:sz w:val="26"/>
          <w:szCs w:val="26"/>
        </w:rPr>
        <w:t>Xuất hiện cửa sổ:</w:t>
      </w:r>
    </w:p>
    <w:p w14:paraId="19FB2236" w14:textId="568D122B" w:rsidR="00791785" w:rsidRDefault="00791785" w:rsidP="001E01DF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FED59B" wp14:editId="5755A147">
            <wp:extent cx="5915025" cy="5629275"/>
            <wp:effectExtent l="0" t="0" r="9525" b="9525"/>
            <wp:docPr id="2002788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89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C5E8" w14:textId="4C5316F5" w:rsidR="001E01DF" w:rsidRDefault="00791785">
      <w:r>
        <w:t>Chọn theo vòng đỏ trong hình:</w:t>
      </w:r>
    </w:p>
    <w:p w14:paraId="07AF5322" w14:textId="7C1FE83F" w:rsidR="00791785" w:rsidRDefault="00791785">
      <w:r>
        <w:rPr>
          <w:noProof/>
        </w:rPr>
        <w:lastRenderedPageBreak/>
        <w:drawing>
          <wp:inline distT="0" distB="0" distL="0" distR="0" wp14:anchorId="6F1DB38B" wp14:editId="0E026AEA">
            <wp:extent cx="5943600" cy="4914900"/>
            <wp:effectExtent l="0" t="0" r="0" b="0"/>
            <wp:docPr id="163469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4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7A98" w14:textId="7C0B6678" w:rsidR="00791785" w:rsidRDefault="00791785">
      <w:r>
        <w:t>Chọn theo hình:</w:t>
      </w:r>
    </w:p>
    <w:p w14:paraId="79513905" w14:textId="7076816D" w:rsidR="00791785" w:rsidRDefault="00791785">
      <w:r>
        <w:rPr>
          <w:noProof/>
        </w:rPr>
        <w:drawing>
          <wp:inline distT="0" distB="0" distL="0" distR="0" wp14:anchorId="0D503460" wp14:editId="01E54803">
            <wp:extent cx="5943600" cy="1573530"/>
            <wp:effectExtent l="0" t="0" r="0" b="7620"/>
            <wp:docPr id="1892654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45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5C9" w14:textId="1476D614" w:rsidR="00791785" w:rsidRDefault="00791785">
      <w:r>
        <w:t>Chọn OK;</w:t>
      </w:r>
    </w:p>
    <w:p w14:paraId="75715A6B" w14:textId="77777777" w:rsidR="00791785" w:rsidRDefault="00791785" w:rsidP="0079178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Fonts w:ascii="Helvetica" w:hAnsi="Helvetica" w:cs="Helvetica"/>
          <w:color w:val="414141"/>
          <w:sz w:val="26"/>
          <w:szCs w:val="26"/>
        </w:rPr>
        <w:t>Tiếp theo, cũng trong phần System variables, chúng ta tiến hành sửa đổi biến môi trường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Path </w:t>
      </w:r>
      <w:r>
        <w:rPr>
          <w:rFonts w:ascii="Helvetica" w:hAnsi="Helvetica" w:cs="Helvetica"/>
          <w:color w:val="414141"/>
          <w:sz w:val="26"/>
          <w:szCs w:val="26"/>
        </w:rPr>
        <w:t>như sau: Kích chuột vào dòng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Path </w:t>
      </w:r>
      <w:r>
        <w:rPr>
          <w:rFonts w:ascii="Helvetica" w:hAnsi="Helvetica" w:cs="Helvetica"/>
          <w:color w:val="414141"/>
          <w:sz w:val="26"/>
          <w:szCs w:val="26"/>
        </w:rPr>
        <w:t>và chọn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Edit</w:t>
      </w:r>
      <w:r>
        <w:rPr>
          <w:rFonts w:ascii="Helvetica" w:hAnsi="Helvetica" w:cs="Helvetica"/>
          <w:color w:val="414141"/>
          <w:sz w:val="26"/>
          <w:szCs w:val="26"/>
        </w:rPr>
        <w:t>. Hộp thoại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 Edit environment variable</w:t>
      </w:r>
      <w:r>
        <w:rPr>
          <w:rFonts w:ascii="Helvetica" w:hAnsi="Helvetica" w:cs="Helvetica"/>
          <w:color w:val="414141"/>
          <w:sz w:val="26"/>
          <w:szCs w:val="26"/>
        </w:rPr>
        <w:t> xuất hiện, chúng ta nhấn chuột vào nút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New </w:t>
      </w:r>
      <w:r>
        <w:rPr>
          <w:rFonts w:ascii="Helvetica" w:hAnsi="Helvetica" w:cs="Helvetica"/>
          <w:color w:val="414141"/>
          <w:sz w:val="26"/>
          <w:szCs w:val="26"/>
        </w:rPr>
        <w:t>và điền vào dòng sau:</w:t>
      </w:r>
      <w:r>
        <w:rPr>
          <w:rStyle w:val="Emphasis"/>
          <w:rFonts w:ascii="Helvetica" w:hAnsi="Helvetica" w:cs="Helvetica"/>
          <w:color w:val="414141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%JAVA_HOME%\bin</w:t>
      </w:r>
      <w:r>
        <w:rPr>
          <w:rStyle w:val="Emphasis"/>
          <w:rFonts w:ascii="Helvetica" w:hAnsi="Helvetica" w:cs="Helvetica"/>
          <w:color w:val="414141"/>
          <w:sz w:val="26"/>
          <w:szCs w:val="26"/>
        </w:rPr>
        <w:t>;</w:t>
      </w:r>
      <w:r>
        <w:rPr>
          <w:rFonts w:ascii="Helvetica" w:hAnsi="Helvetica" w:cs="Helvetica"/>
          <w:color w:val="414141"/>
          <w:sz w:val="26"/>
          <w:szCs w:val="26"/>
        </w:rPr>
        <w:t>, nhấn OK để kết thúc.</w:t>
      </w:r>
    </w:p>
    <w:p w14:paraId="18A6BC33" w14:textId="77777777" w:rsidR="00791785" w:rsidRDefault="00791785" w:rsidP="0079178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Fonts w:ascii="Helvetica" w:hAnsi="Helvetica" w:cs="Helvetica"/>
          <w:color w:val="414141"/>
          <w:sz w:val="26"/>
          <w:szCs w:val="26"/>
        </w:rPr>
        <w:lastRenderedPageBreak/>
        <w:t>Để biết được quá trình cấu hình và cài đặt biến môi trường thành công hay chưa, bạn gõ tổ hợp phím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Windows + R</w:t>
      </w:r>
      <w:r>
        <w:rPr>
          <w:rFonts w:ascii="Helvetica" w:hAnsi="Helvetica" w:cs="Helvetica"/>
          <w:color w:val="414141"/>
          <w:sz w:val="26"/>
          <w:szCs w:val="26"/>
        </w:rPr>
        <w:t>, hộp thoại Run sẽ xuất hiện, bạn nhập vào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cmd </w:t>
      </w:r>
      <w:r>
        <w:rPr>
          <w:rFonts w:ascii="Helvetica" w:hAnsi="Helvetica" w:cs="Helvetica"/>
          <w:color w:val="414141"/>
          <w:sz w:val="26"/>
          <w:szCs w:val="26"/>
        </w:rPr>
        <w:t>ở dòng 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Run</w:t>
      </w:r>
      <w:r>
        <w:rPr>
          <w:rStyle w:val="Emphasis"/>
          <w:rFonts w:ascii="Helvetica" w:hAnsi="Helvetica" w:cs="Helvetica"/>
          <w:color w:val="414141"/>
          <w:sz w:val="26"/>
          <w:szCs w:val="26"/>
        </w:rPr>
        <w:t>. </w:t>
      </w:r>
      <w:r>
        <w:rPr>
          <w:rFonts w:ascii="Helvetica" w:hAnsi="Helvetica" w:cs="Helvetica"/>
          <w:color w:val="414141"/>
          <w:sz w:val="26"/>
          <w:szCs w:val="26"/>
        </w:rPr>
        <w:t>Màn hình Command Prompt xuất hiện, bạn nhập vào dòng sau:</w:t>
      </w:r>
      <w:r>
        <w:rPr>
          <w:rStyle w:val="Strong"/>
          <w:rFonts w:ascii="Helvetica" w:hAnsi="Helvetica" w:cs="Helvetica"/>
          <w:color w:val="414141"/>
          <w:sz w:val="26"/>
          <w:szCs w:val="26"/>
        </w:rPr>
        <w:t> java -version. </w:t>
      </w:r>
      <w:r>
        <w:rPr>
          <w:rFonts w:ascii="Helvetica" w:hAnsi="Helvetica" w:cs="Helvetica"/>
          <w:color w:val="414141"/>
          <w:sz w:val="26"/>
          <w:szCs w:val="26"/>
        </w:rPr>
        <w:t>Nếu chúng ta cấu hình thành công thì sẽ có kết quả như sau:</w:t>
      </w:r>
    </w:p>
    <w:p w14:paraId="3DD3E0D5" w14:textId="362AE1F3" w:rsidR="00791785" w:rsidRDefault="00791785">
      <w:r>
        <w:rPr>
          <w:noProof/>
        </w:rPr>
        <w:drawing>
          <wp:inline distT="0" distB="0" distL="0" distR="0" wp14:anchorId="262AE971" wp14:editId="1253F44B">
            <wp:extent cx="5943600" cy="5491480"/>
            <wp:effectExtent l="0" t="0" r="0" b="0"/>
            <wp:docPr id="1246618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81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99C" w14:textId="57A346DF" w:rsidR="00791785" w:rsidRDefault="00791785">
      <w:r>
        <w:t>Chọn theo hình:</w:t>
      </w:r>
    </w:p>
    <w:p w14:paraId="6F752A06" w14:textId="63DC33CF" w:rsidR="00791785" w:rsidRDefault="00791785">
      <w:r>
        <w:rPr>
          <w:noProof/>
        </w:rPr>
        <w:lastRenderedPageBreak/>
        <w:drawing>
          <wp:inline distT="0" distB="0" distL="0" distR="0" wp14:anchorId="11BC7A0C" wp14:editId="06A2DCC7">
            <wp:extent cx="5048250" cy="4838700"/>
            <wp:effectExtent l="0" t="0" r="0" b="0"/>
            <wp:docPr id="4359147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471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84BE" w14:textId="7FCA076F" w:rsidR="00E74DB3" w:rsidRDefault="00E74DB3">
      <w:r>
        <w:t>Tiếp tục:</w:t>
      </w:r>
    </w:p>
    <w:p w14:paraId="0E6B406F" w14:textId="00082CC0" w:rsidR="00E74DB3" w:rsidRDefault="00E74DB3">
      <w:r>
        <w:rPr>
          <w:noProof/>
        </w:rPr>
        <w:lastRenderedPageBreak/>
        <w:drawing>
          <wp:inline distT="0" distB="0" distL="0" distR="0" wp14:anchorId="355E6498" wp14:editId="46107292">
            <wp:extent cx="5010150" cy="4810125"/>
            <wp:effectExtent l="0" t="0" r="0" b="9525"/>
            <wp:docPr id="91400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0D0F" w14:textId="382444C9" w:rsidR="00E74DB3" w:rsidRDefault="00E74DB3">
      <w:r>
        <w:t>Gõ lệnh kiểm tra trong cmd:</w:t>
      </w:r>
    </w:p>
    <w:p w14:paraId="6D36B468" w14:textId="6201F84D" w:rsidR="00E74DB3" w:rsidRDefault="00E74DB3">
      <w:r>
        <w:rPr>
          <w:noProof/>
        </w:rPr>
        <w:lastRenderedPageBreak/>
        <w:drawing>
          <wp:inline distT="0" distB="0" distL="0" distR="0" wp14:anchorId="009F9584" wp14:editId="54658815">
            <wp:extent cx="5943600" cy="4023360"/>
            <wp:effectExtent l="0" t="0" r="0" b="0"/>
            <wp:docPr id="8894050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0503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41A3" w14:textId="30302861" w:rsidR="00E74DB3" w:rsidRDefault="00E74DB3">
      <w:r>
        <w:t>Cài đặt cấu hình thành công</w:t>
      </w:r>
    </w:p>
    <w:p w14:paraId="3F00DBF7" w14:textId="73FCBD80" w:rsidR="00E74DB3" w:rsidRDefault="00E74DB3">
      <w:r>
        <w:t>Chạy thử chương trình:</w:t>
      </w:r>
    </w:p>
    <w:p w14:paraId="5307F61A" w14:textId="4A0144C9" w:rsidR="00E74DB3" w:rsidRDefault="00E74DB3">
      <w:r>
        <w:t xml:space="preserve">Tạo file hello.java </w:t>
      </w:r>
    </w:p>
    <w:p w14:paraId="1F8D33F4" w14:textId="77777777" w:rsidR="00E74DB3" w:rsidRDefault="00E74DB3"/>
    <w:sectPr w:rsidR="00E7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168"/>
    <w:multiLevelType w:val="hybridMultilevel"/>
    <w:tmpl w:val="2302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96F98"/>
    <w:multiLevelType w:val="hybridMultilevel"/>
    <w:tmpl w:val="509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29323">
    <w:abstractNumId w:val="0"/>
  </w:num>
  <w:num w:numId="2" w16cid:durableId="634288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DF"/>
    <w:rsid w:val="001E01DF"/>
    <w:rsid w:val="00791785"/>
    <w:rsid w:val="00A01FBD"/>
    <w:rsid w:val="00E7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23CB"/>
  <w15:chartTrackingRefBased/>
  <w15:docId w15:val="{78DCEDFC-D192-4278-ABC9-5DAC4680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sdisplayed">
    <w:name w:val="ads_displayed"/>
    <w:basedOn w:val="Normal"/>
    <w:rsid w:val="001E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01DF"/>
    <w:rPr>
      <w:b/>
      <w:bCs/>
    </w:rPr>
  </w:style>
  <w:style w:type="character" w:styleId="Emphasis">
    <w:name w:val="Emphasis"/>
    <w:basedOn w:val="DefaultParagraphFont"/>
    <w:uiPriority w:val="20"/>
    <w:qFormat/>
    <w:rsid w:val="001E01D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E01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</dc:creator>
  <cp:keywords/>
  <dc:description/>
  <cp:lastModifiedBy>Thuận</cp:lastModifiedBy>
  <cp:revision>2</cp:revision>
  <dcterms:created xsi:type="dcterms:W3CDTF">2023-08-11T06:07:00Z</dcterms:created>
  <dcterms:modified xsi:type="dcterms:W3CDTF">2023-08-11T06:07:00Z</dcterms:modified>
</cp:coreProperties>
</file>