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DF3" w:rsidRPr="003A3094" w:rsidRDefault="003A3094" w:rsidP="003A3094">
      <w:pPr>
        <w:jc w:val="center"/>
        <w:rPr>
          <w:rFonts w:asciiTheme="majorHAnsi" w:hAnsiTheme="majorHAnsi" w:cstheme="majorHAnsi"/>
          <w:b/>
          <w:sz w:val="32"/>
          <w:szCs w:val="32"/>
          <w:lang w:val="en-US"/>
        </w:rPr>
      </w:pPr>
      <w:r w:rsidRPr="003A3094">
        <w:rPr>
          <w:rFonts w:asciiTheme="majorHAnsi" w:hAnsiTheme="majorHAnsi" w:cstheme="majorHAnsi"/>
          <w:b/>
          <w:sz w:val="32"/>
          <w:szCs w:val="32"/>
          <w:lang w:val="en-US"/>
        </w:rPr>
        <w:t>TỪ VỰNG VỀ ÂM NHẠC</w:t>
      </w:r>
    </w:p>
    <w:p w:rsidR="003A3094" w:rsidRPr="003A3094" w:rsidRDefault="003A3094" w:rsidP="003A309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A3094">
        <w:rPr>
          <w:rFonts w:asciiTheme="majorHAnsi" w:hAnsiTheme="majorHAnsi" w:cstheme="majorHAnsi"/>
          <w:b/>
          <w:bCs/>
          <w:sz w:val="28"/>
          <w:szCs w:val="28"/>
        </w:rPr>
        <w:t>NHÓM CHƠI NHẠC</w:t>
      </w:r>
    </w:p>
    <w:tbl>
      <w:tblPr>
        <w:tblW w:w="102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1"/>
        <w:gridCol w:w="8519"/>
      </w:tblGrid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bCs/>
                <w:sz w:val="28"/>
                <w:szCs w:val="28"/>
              </w:rPr>
              <w:t>band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bCs/>
                <w:sz w:val="28"/>
                <w:szCs w:val="28"/>
              </w:rPr>
              <w:t>                                                    ban nhạc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bCs/>
                <w:sz w:val="28"/>
                <w:szCs w:val="28"/>
              </w:rPr>
              <w:t>brass band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bCs/>
                <w:sz w:val="28"/>
                <w:szCs w:val="28"/>
              </w:rPr>
              <w:t>                                                    ban nhạc kèn đồng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bCs/>
                <w:sz w:val="28"/>
                <w:szCs w:val="28"/>
              </w:rPr>
              <w:t>choir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bCs/>
                <w:sz w:val="28"/>
                <w:szCs w:val="28"/>
              </w:rPr>
              <w:t>                                                    đội hợp xướng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bCs/>
                <w:sz w:val="28"/>
                <w:szCs w:val="28"/>
              </w:rPr>
              <w:t>concert band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bCs/>
                <w:sz w:val="28"/>
                <w:szCs w:val="28"/>
              </w:rPr>
              <w:t>                                                    ban nhạc biểu diễn trong buổi hòa nhạc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bCs/>
                <w:sz w:val="28"/>
                <w:szCs w:val="28"/>
              </w:rPr>
              <w:t>jazz band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bCs/>
                <w:sz w:val="28"/>
                <w:szCs w:val="28"/>
              </w:rPr>
              <w:t>                                                    ban nhạc jazz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bCs/>
                <w:sz w:val="28"/>
                <w:szCs w:val="28"/>
              </w:rPr>
              <w:t>orchestra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bCs/>
                <w:sz w:val="28"/>
                <w:szCs w:val="28"/>
              </w:rPr>
              <w:t>                                                    dàn nhạc giao hưởng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bCs/>
                <w:sz w:val="28"/>
                <w:szCs w:val="28"/>
              </w:rPr>
              <w:t>pop group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bCs/>
                <w:sz w:val="28"/>
                <w:szCs w:val="28"/>
              </w:rPr>
              <w:t>                                                    nhóm nhạc pop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bCs/>
                <w:sz w:val="28"/>
                <w:szCs w:val="28"/>
              </w:rPr>
              <w:t>rock band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bCs/>
                <w:sz w:val="28"/>
                <w:szCs w:val="28"/>
              </w:rPr>
              <w:t>                                                    ban nhạc rock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bCs/>
                <w:sz w:val="28"/>
                <w:szCs w:val="28"/>
              </w:rPr>
              <w:t>string quartet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bCs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bCs/>
                <w:sz w:val="28"/>
                <w:szCs w:val="28"/>
              </w:rPr>
              <w:t>                                                    nhóm nhạc tứ tấu đàn dây</w:t>
            </w:r>
          </w:p>
        </w:tc>
      </w:tr>
    </w:tbl>
    <w:p w:rsidR="003A3094" w:rsidRPr="003A3094" w:rsidRDefault="003A3094" w:rsidP="003A3094">
      <w:pPr>
        <w:rPr>
          <w:rFonts w:asciiTheme="majorHAnsi" w:hAnsiTheme="majorHAnsi" w:cstheme="majorHAnsi"/>
          <w:b/>
          <w:bCs/>
          <w:sz w:val="28"/>
          <w:szCs w:val="28"/>
        </w:rPr>
      </w:pPr>
    </w:p>
    <w:p w:rsidR="003A3094" w:rsidRPr="003A3094" w:rsidRDefault="003A3094" w:rsidP="003A309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A3094">
        <w:rPr>
          <w:rFonts w:asciiTheme="majorHAnsi" w:hAnsiTheme="majorHAnsi" w:cstheme="majorHAnsi"/>
          <w:b/>
          <w:bCs/>
          <w:sz w:val="28"/>
          <w:szCs w:val="28"/>
        </w:rPr>
        <w:t>DÒNG NHẠC</w:t>
      </w:r>
    </w:p>
    <w:tbl>
      <w:tblPr>
        <w:tblW w:w="102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49"/>
        <w:gridCol w:w="5481"/>
      </w:tblGrid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blues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nhạc blue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classical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nhạc cổ điển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country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nhạc đồng quê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dance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nhạc nhảy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easy listening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nhạc dễ nghe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electronic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nhạc điện tử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folk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nhạc dân ca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heavy metal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nhạc rock mạnh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hip hop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nhạc hip hop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jazz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nhạc jazz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Latin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nhạc Latin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opera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nhạc opera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pop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nhạc pop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rap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nhạc rap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reggae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nhạc reggae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rock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nhạc rock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techno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nhạc khiêu vũ</w:t>
            </w:r>
          </w:p>
        </w:tc>
      </w:tr>
    </w:tbl>
    <w:p w:rsidR="003A3094" w:rsidRPr="003A3094" w:rsidRDefault="003A3094" w:rsidP="003A3094">
      <w:pPr>
        <w:rPr>
          <w:rFonts w:asciiTheme="majorHAnsi" w:hAnsiTheme="majorHAnsi" w:cstheme="majorHAnsi"/>
          <w:sz w:val="28"/>
          <w:szCs w:val="28"/>
          <w:lang w:val="en-US"/>
        </w:rPr>
      </w:pPr>
    </w:p>
    <w:p w:rsidR="003A3094" w:rsidRPr="003A3094" w:rsidRDefault="003A3094" w:rsidP="003A309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A3094">
        <w:rPr>
          <w:rFonts w:asciiTheme="majorHAnsi" w:hAnsiTheme="majorHAnsi" w:cstheme="majorHAnsi"/>
          <w:b/>
          <w:bCs/>
          <w:sz w:val="28"/>
          <w:szCs w:val="28"/>
        </w:rPr>
        <w:t>NHẠC CÔNG</w:t>
      </w:r>
    </w:p>
    <w:tbl>
      <w:tblPr>
        <w:tblW w:w="102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8346"/>
      </w:tblGrid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composer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nhà soạn nhạc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musician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nhạc công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performer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nghệ sĩ biểu diễn</w:t>
            </w:r>
          </w:p>
        </w:tc>
      </w:tr>
    </w:tbl>
    <w:p w:rsidR="003A3094" w:rsidRPr="003A3094" w:rsidRDefault="003A3094" w:rsidP="003A3094">
      <w:pPr>
        <w:rPr>
          <w:rFonts w:asciiTheme="majorHAnsi" w:hAnsiTheme="majorHAnsi" w:cstheme="majorHAnsi"/>
          <w:vanish/>
          <w:sz w:val="28"/>
          <w:szCs w:val="28"/>
        </w:rPr>
      </w:pPr>
    </w:p>
    <w:tbl>
      <w:tblPr>
        <w:tblW w:w="102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0"/>
        <w:gridCol w:w="5700"/>
      </w:tblGrid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bassist hoặc bass player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người chơi guitar bass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cellist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người chơi vi-ô-lông xen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conductor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người chỉ huy dàn nhạc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DJ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DJ/nguời phối nhạc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drummer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người chơi trống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flautist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người thổi sáo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guitarist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người chơi guitar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keyboard player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người chơi keyboard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organist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người chơi đàn organ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pianist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nghệ sĩ dương cầm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pop star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ngôi sao nhạc pop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rapper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nguời hát rap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saxophonist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người thổi kèn saxophone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trumpeter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người thổi kèn trumpet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trombonist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người thổi kèn hai ống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violinist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người chơi vi-ô-lông</w:t>
            </w:r>
          </w:p>
        </w:tc>
      </w:tr>
    </w:tbl>
    <w:p w:rsidR="003A3094" w:rsidRPr="003A3094" w:rsidRDefault="003A3094" w:rsidP="003A3094">
      <w:pPr>
        <w:rPr>
          <w:rFonts w:asciiTheme="majorHAnsi" w:hAnsiTheme="majorHAnsi" w:cstheme="majorHAnsi"/>
          <w:vanish/>
          <w:sz w:val="28"/>
          <w:szCs w:val="28"/>
        </w:rPr>
      </w:pPr>
    </w:p>
    <w:tbl>
      <w:tblPr>
        <w:tblW w:w="102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4"/>
        <w:gridCol w:w="8666"/>
      </w:tblGrid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singer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ca sĩ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alto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giọng nữ cao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soprano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giọng nữ trầm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bass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giọng nam trầm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tenor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giọng nam cao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baritone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giọng nam trung</w:t>
            </w:r>
          </w:p>
        </w:tc>
      </w:tr>
    </w:tbl>
    <w:p w:rsidR="003A3094" w:rsidRPr="003A3094" w:rsidRDefault="003A3094" w:rsidP="003A309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A3094">
        <w:rPr>
          <w:rFonts w:asciiTheme="majorHAnsi" w:hAnsiTheme="majorHAnsi" w:cstheme="majorHAnsi"/>
          <w:b/>
          <w:bCs/>
          <w:sz w:val="28"/>
          <w:szCs w:val="28"/>
        </w:rPr>
        <w:t>THUẬT NGỮ ÂM NHẠC</w:t>
      </w:r>
    </w:p>
    <w:tbl>
      <w:tblPr>
        <w:tblW w:w="102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59"/>
        <w:gridCol w:w="3871"/>
      </w:tblGrid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beat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nhịp trống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harmony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hòa âm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lyrics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lời bài hát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melody hoặc tune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giai điệu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note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nốt nhạc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rhythm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nhịp điệu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scale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gam</w:t>
            </w:r>
          </w:p>
        </w:tc>
      </w:tr>
    </w:tbl>
    <w:p w:rsidR="003A3094" w:rsidRPr="003A3094" w:rsidRDefault="003A3094" w:rsidP="003A3094">
      <w:pPr>
        <w:rPr>
          <w:rFonts w:asciiTheme="majorHAnsi" w:hAnsiTheme="majorHAnsi" w:cstheme="majorHAnsi"/>
          <w:vanish/>
          <w:sz w:val="28"/>
          <w:szCs w:val="28"/>
        </w:rPr>
      </w:pPr>
    </w:p>
    <w:tbl>
      <w:tblPr>
        <w:tblW w:w="102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8"/>
        <w:gridCol w:w="9422"/>
      </w:tblGrid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solo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                                   đơn ca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duet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                                   song ca</w:t>
            </w:r>
          </w:p>
        </w:tc>
      </w:tr>
    </w:tbl>
    <w:p w:rsidR="003A3094" w:rsidRPr="003A3094" w:rsidRDefault="003A3094" w:rsidP="003A3094">
      <w:pPr>
        <w:rPr>
          <w:rFonts w:asciiTheme="majorHAnsi" w:hAnsiTheme="majorHAnsi" w:cstheme="majorHAnsi"/>
          <w:vanish/>
          <w:sz w:val="28"/>
          <w:szCs w:val="28"/>
        </w:rPr>
      </w:pPr>
    </w:p>
    <w:tbl>
      <w:tblPr>
        <w:tblW w:w="102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8458"/>
      </w:tblGrid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in tune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                  đúng tông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out of tune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                   lệch tông</w:t>
            </w:r>
          </w:p>
        </w:tc>
      </w:tr>
    </w:tbl>
    <w:p w:rsidR="003A3094" w:rsidRDefault="003A3094" w:rsidP="003A309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:rsidR="003A3094" w:rsidRDefault="003A3094" w:rsidP="003A309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:rsidR="003A3094" w:rsidRDefault="003A3094" w:rsidP="003A309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:rsidR="003A3094" w:rsidRPr="003A3094" w:rsidRDefault="003A3094" w:rsidP="003A309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3A3094">
        <w:rPr>
          <w:rFonts w:asciiTheme="majorHAnsi" w:hAnsiTheme="majorHAnsi" w:cstheme="majorHAnsi"/>
          <w:b/>
          <w:bCs/>
          <w:sz w:val="28"/>
          <w:szCs w:val="28"/>
        </w:rPr>
        <w:lastRenderedPageBreak/>
        <w:t>THI</w:t>
      </w:r>
      <w:r>
        <w:rPr>
          <w:rFonts w:asciiTheme="majorHAnsi" w:hAnsiTheme="majorHAnsi" w:cstheme="majorHAnsi"/>
          <w:b/>
          <w:bCs/>
          <w:sz w:val="28"/>
          <w:szCs w:val="28"/>
        </w:rPr>
        <w:t>ẾT</w:t>
      </w:r>
      <w:r w:rsidRPr="003A3094">
        <w:rPr>
          <w:rFonts w:asciiTheme="majorHAnsi" w:hAnsiTheme="majorHAnsi" w:cstheme="majorHAnsi"/>
          <w:b/>
          <w:bCs/>
          <w:sz w:val="28"/>
          <w:szCs w:val="28"/>
        </w:rPr>
        <w:t xml:space="preserve"> BỊ PHÁT NHẠC</w:t>
      </w:r>
    </w:p>
    <w:tbl>
      <w:tblPr>
        <w:tblW w:w="102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07"/>
        <w:gridCol w:w="6223"/>
      </w:tblGrid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amp (viết tắt của amplifier)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bộ khuếch đại âm thanh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CD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CD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CD player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máy chạy CD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headphones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tai nghe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hi-fi hoặc hi-fi system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hi-fi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instrument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nhạc cụ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mic (viết tắt củamicrophone)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micrô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MP3 player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máy phát nhạc MP3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music stand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giá để bản nhạc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record player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máy thu âm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speakers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loa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stereo hoặc stereo system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dàn âm thanh nổi</w:t>
            </w:r>
          </w:p>
        </w:tc>
      </w:tr>
    </w:tbl>
    <w:p w:rsidR="003A3094" w:rsidRDefault="003A3094" w:rsidP="003A309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</w:p>
    <w:p w:rsidR="003A3094" w:rsidRPr="003A3094" w:rsidRDefault="003A3094" w:rsidP="003A3094">
      <w:pPr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bookmarkStart w:id="0" w:name="_GoBack"/>
      <w:bookmarkEnd w:id="0"/>
      <w:r w:rsidRPr="003A3094">
        <w:rPr>
          <w:rFonts w:asciiTheme="majorHAnsi" w:hAnsiTheme="majorHAnsi" w:cstheme="majorHAnsi"/>
          <w:b/>
          <w:bCs/>
          <w:sz w:val="28"/>
          <w:szCs w:val="28"/>
        </w:rPr>
        <w:t>CÁC TỪ HỮU ÍCH KHÁC</w:t>
      </w:r>
    </w:p>
    <w:tbl>
      <w:tblPr>
        <w:tblW w:w="102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07"/>
        <w:gridCol w:w="3923"/>
      </w:tblGrid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to listen to music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nghe nhạc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to play an instrument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chơi nhạc cụ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to record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thu âm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to sing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hát</w:t>
            </w:r>
          </w:p>
        </w:tc>
      </w:tr>
    </w:tbl>
    <w:p w:rsidR="003A3094" w:rsidRPr="003A3094" w:rsidRDefault="003A3094" w:rsidP="003A3094">
      <w:pPr>
        <w:rPr>
          <w:rFonts w:asciiTheme="majorHAnsi" w:hAnsiTheme="majorHAnsi" w:cstheme="majorHAnsi"/>
          <w:vanish/>
          <w:sz w:val="28"/>
          <w:szCs w:val="28"/>
        </w:rPr>
      </w:pPr>
    </w:p>
    <w:tbl>
      <w:tblPr>
        <w:tblW w:w="102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4"/>
        <w:gridCol w:w="8046"/>
      </w:tblGrid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audience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                 khán giả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concert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                 buổi hòa nhạc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hymn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                 hánh ca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love song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                 tình ca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national anthem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                 quốc ca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symphony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                 nhạc giao hưởng</w:t>
            </w:r>
          </w:p>
        </w:tc>
      </w:tr>
    </w:tbl>
    <w:p w:rsidR="003A3094" w:rsidRPr="003A3094" w:rsidRDefault="003A3094" w:rsidP="003A3094">
      <w:pPr>
        <w:rPr>
          <w:rFonts w:asciiTheme="majorHAnsi" w:hAnsiTheme="majorHAnsi" w:cstheme="majorHAnsi"/>
          <w:vanish/>
          <w:sz w:val="28"/>
          <w:szCs w:val="28"/>
        </w:rPr>
      </w:pPr>
    </w:p>
    <w:tbl>
      <w:tblPr>
        <w:tblW w:w="1023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8"/>
        <w:gridCol w:w="8072"/>
      </w:tblGrid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record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                 đĩa nhạc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record label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                 nhãn đĩa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recording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                 bản thu âm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recording studio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                 phòng thu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song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                 bài hát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stage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                 sân khấu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track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                 bài, phần trong đĩa</w:t>
            </w:r>
          </w:p>
        </w:tc>
      </w:tr>
      <w:tr w:rsidR="003A3094" w:rsidRPr="003A3094" w:rsidTr="003A3094">
        <w:trPr>
          <w:tblCellSpacing w:w="15" w:type="dxa"/>
        </w:trPr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0" w:type="dxa"/>
              <w:bottom w:w="120" w:type="dxa"/>
              <w:right w:w="12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voice</w:t>
            </w:r>
          </w:p>
        </w:tc>
        <w:tc>
          <w:tcPr>
            <w:tcW w:w="0" w:type="auto"/>
            <w:tcBorders>
              <w:bottom w:val="single" w:sz="6" w:space="0" w:color="ECECE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0" w:type="dxa"/>
            </w:tcMar>
            <w:vAlign w:val="center"/>
            <w:hideMark/>
          </w:tcPr>
          <w:p w:rsidR="003A3094" w:rsidRPr="003A3094" w:rsidRDefault="003A3094" w:rsidP="003A309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 w:rsidRPr="003A3094">
              <w:rPr>
                <w:rFonts w:asciiTheme="majorHAnsi" w:hAnsiTheme="majorHAnsi" w:cstheme="majorHAnsi"/>
                <w:sz w:val="28"/>
                <w:szCs w:val="28"/>
              </w:rPr>
              <w:t>                                                                          giọng hát</w:t>
            </w:r>
          </w:p>
        </w:tc>
      </w:tr>
    </w:tbl>
    <w:p w:rsidR="003A3094" w:rsidRPr="003A3094" w:rsidRDefault="003A3094" w:rsidP="003A3094">
      <w:pPr>
        <w:rPr>
          <w:rFonts w:asciiTheme="majorHAnsi" w:hAnsiTheme="majorHAnsi" w:cstheme="majorHAnsi"/>
          <w:sz w:val="28"/>
          <w:szCs w:val="28"/>
          <w:lang w:val="en-US"/>
        </w:rPr>
      </w:pPr>
    </w:p>
    <w:sectPr w:rsidR="003A3094" w:rsidRPr="003A309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2274" w:rsidRDefault="00372274" w:rsidP="000951AB">
      <w:pPr>
        <w:spacing w:after="0" w:line="240" w:lineRule="auto"/>
      </w:pPr>
      <w:r>
        <w:separator/>
      </w:r>
    </w:p>
  </w:endnote>
  <w:endnote w:type="continuationSeparator" w:id="0">
    <w:p w:rsidR="00372274" w:rsidRDefault="00372274" w:rsidP="000951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2274" w:rsidRDefault="00372274" w:rsidP="000951AB">
      <w:pPr>
        <w:spacing w:after="0" w:line="240" w:lineRule="auto"/>
      </w:pPr>
      <w:r>
        <w:separator/>
      </w:r>
    </w:p>
  </w:footnote>
  <w:footnote w:type="continuationSeparator" w:id="0">
    <w:p w:rsidR="00372274" w:rsidRDefault="00372274" w:rsidP="000951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51AB" w:rsidRPr="000951AB" w:rsidRDefault="000951AB">
    <w:pPr>
      <w:pStyle w:val="Header"/>
      <w:rPr>
        <w:lang w:val="en-US"/>
      </w:rPr>
    </w:pPr>
    <w:r>
      <w:rPr>
        <w:lang w:val="en-US"/>
      </w:rPr>
      <w:t>Phan Thị Thu Thủy</w:t>
    </w:r>
    <w:r>
      <w:ptab w:relativeTo="margin" w:alignment="center" w:leader="none"/>
    </w:r>
    <w:r>
      <w:rPr>
        <w:lang w:val="en-US"/>
      </w:rPr>
      <w:t>30 Phút Tiếng Anh Mỗi Ngày</w:t>
    </w:r>
    <w:r>
      <w:ptab w:relativeTo="margin" w:alignment="right" w:leader="none"/>
    </w:r>
    <w:r>
      <w:rPr>
        <w:lang w:val="en-US"/>
      </w:rPr>
      <w:t>LANGMASTER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094"/>
    <w:rsid w:val="000951AB"/>
    <w:rsid w:val="00372274"/>
    <w:rsid w:val="003A3094"/>
    <w:rsid w:val="0047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F48BF7"/>
  <w15:chartTrackingRefBased/>
  <w15:docId w15:val="{93597553-03FA-424C-85DF-327D3107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5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51AB"/>
  </w:style>
  <w:style w:type="paragraph" w:styleId="Footer">
    <w:name w:val="footer"/>
    <w:basedOn w:val="Normal"/>
    <w:link w:val="FooterChar"/>
    <w:uiPriority w:val="99"/>
    <w:unhideWhenUsed/>
    <w:rsid w:val="000951A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5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0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2</cp:revision>
  <dcterms:created xsi:type="dcterms:W3CDTF">2017-02-21T09:39:00Z</dcterms:created>
  <dcterms:modified xsi:type="dcterms:W3CDTF">2017-02-21T09:45:00Z</dcterms:modified>
</cp:coreProperties>
</file>