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C7" w:rsidRPr="00D96694" w:rsidRDefault="00D96694" w:rsidP="00D96694">
      <w:pPr>
        <w:jc w:val="center"/>
        <w:rPr>
          <w:b/>
          <w:sz w:val="40"/>
          <w:szCs w:val="40"/>
          <w:lang w:val="en-US"/>
        </w:rPr>
      </w:pPr>
      <w:r w:rsidRPr="00D96694">
        <w:rPr>
          <w:b/>
          <w:sz w:val="40"/>
          <w:szCs w:val="40"/>
          <w:lang w:val="en-US"/>
        </w:rPr>
        <w:t>TỪ VỰNG VỀ</w:t>
      </w:r>
      <w:r>
        <w:rPr>
          <w:b/>
          <w:sz w:val="40"/>
          <w:szCs w:val="40"/>
          <w:lang w:val="en-US"/>
        </w:rPr>
        <w:t xml:space="preserve"> CÁC Đ</w:t>
      </w:r>
      <w:bookmarkStart w:id="0" w:name="_GoBack"/>
      <w:bookmarkEnd w:id="0"/>
      <w:r w:rsidRPr="00D96694">
        <w:rPr>
          <w:b/>
          <w:sz w:val="40"/>
          <w:szCs w:val="40"/>
          <w:lang w:val="en-US"/>
        </w:rPr>
        <w:t>ỘNG TÁC CƠ THỂ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ăn: eat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argue: gây gỗ, cãi lộn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beating : đánh (đánh ai đó)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carry: mang, vác, khuân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chew :nhai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cười: laugh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đoán: guess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hang: treo, mắc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hát: sing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hear : nghe được (dùng để diễn tả một điều gì đó mình vô tình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hit: đánh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khóc: cry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knock: gõ cửa, đập, đánh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lift: nâng, nhấc lên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mang: bring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nap: ngủ trưa, chợp mắt một xíu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nghe được)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pull: lôi, kéo, giật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push : đẩy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put: đặt, để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read : đọc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rest: nghỉ ngơi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silence : im lặng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slap : vổ , tát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sleep : ngủ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take: cầm, nắm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tập thể dục: do morning exercise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tell : nói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travel : đi du lịch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wait : chờ đợi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walk : đi bộ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lastRenderedPageBreak/>
        <w:t>wear : mặc (đôi khi được dùng để chỉ động từ mang)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 xml:space="preserve"> 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Cụm từ vựng về các động tác cơ thể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Blink your eyes — Nháy mắt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Blow nose — Hỉ mũi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Brush your teeth:đánh răng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Clear your throat — Hắng giọng, tằng hắng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combing:chải đầu….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Cross your arms –– Khoanh tay.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Cross your legs — Khoanh chân, bắt chéo chân (khi ngồi.)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Give the finger — giơ ngón giữa lên (F*** you)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Give the thumbs up/down — giơ ngón cái lên/xuống (khen good/bad)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Keep your fingers crossed — bắt chéo 2 ngón trỏ và ngón giữa (biểu tượng may mắn, cầu may.)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Knod your head –– Gật đầu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listen to music: nghe nhac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Raise an eyebrow / Raise your eyebrows — Nhướn mày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Roll your eyes — Đảo mắt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Shake your head — Lắc đầu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Shrug your shoulders — Nhướn vai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Stick out your tongue — Lè lưỡi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Turn your head — Quay đầu, ngoảnh mặt đi hướng khác.</w:t>
      </w:r>
    </w:p>
    <w:p w:rsidR="00D96694" w:rsidRPr="00D96694" w:rsidRDefault="00D96694" w:rsidP="00D96694">
      <w:pPr>
        <w:rPr>
          <w:lang w:val="en-US"/>
        </w:rPr>
      </w:pPr>
      <w:r w:rsidRPr="00D96694">
        <w:rPr>
          <w:lang w:val="en-US"/>
        </w:rPr>
        <w:t>wash your face:rửa mặt</w:t>
      </w:r>
    </w:p>
    <w:sectPr w:rsidR="00D96694" w:rsidRPr="00D9669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1DB" w:rsidRDefault="007E41DB" w:rsidP="00D96694">
      <w:pPr>
        <w:spacing w:after="0" w:line="240" w:lineRule="auto"/>
      </w:pPr>
      <w:r>
        <w:separator/>
      </w:r>
    </w:p>
  </w:endnote>
  <w:endnote w:type="continuationSeparator" w:id="0">
    <w:p w:rsidR="007E41DB" w:rsidRDefault="007E41DB" w:rsidP="00D9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1DB" w:rsidRDefault="007E41DB" w:rsidP="00D96694">
      <w:pPr>
        <w:spacing w:after="0" w:line="240" w:lineRule="auto"/>
      </w:pPr>
      <w:r>
        <w:separator/>
      </w:r>
    </w:p>
  </w:footnote>
  <w:footnote w:type="continuationSeparator" w:id="0">
    <w:p w:rsidR="007E41DB" w:rsidRDefault="007E41DB" w:rsidP="00D9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694" w:rsidRPr="00D96694" w:rsidRDefault="00D96694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94"/>
    <w:rsid w:val="00616FC7"/>
    <w:rsid w:val="007E41DB"/>
    <w:rsid w:val="00D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E1B38"/>
  <w15:chartTrackingRefBased/>
  <w15:docId w15:val="{19E12333-7254-4CCF-965C-D0AD57D9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94"/>
  </w:style>
  <w:style w:type="paragraph" w:styleId="Footer">
    <w:name w:val="footer"/>
    <w:basedOn w:val="Normal"/>
    <w:link w:val="FooterChar"/>
    <w:uiPriority w:val="99"/>
    <w:unhideWhenUsed/>
    <w:rsid w:val="00D96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2017-02-27T07:39:00Z</dcterms:created>
  <dcterms:modified xsi:type="dcterms:W3CDTF">2017-02-27T07:41:00Z</dcterms:modified>
</cp:coreProperties>
</file>