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p14">
  <w:body>
    <w:p ns2:paraId="693C5011" ns2:textId="77777777" w:rsidR="0013477B" w:rsidRPr="00D42941" w:rsidRDefault="0013477B" w:rsidP="0013477B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t>CỘNG HÒA XÃ HỘI CHỦ NGHĨA VIỆT NAM</w:t>
      </w:r>
    </w:p>
    <w:p ns2:paraId="49D89BDA" ns2:textId="77777777" w:rsidR="0013477B" w:rsidRPr="00236C59" w:rsidRDefault="0013477B" w:rsidP="0013477B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ns2:paraId="15DFE7D1" ns2:textId="15B448BB" w:rsidR="0013477B" w:rsidRPr="00236C59" w:rsidRDefault="00C534AA" w:rsidP="0013477B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ns1:AlternateContent>
          <ns1:Choice Requires="wps">
            <w:drawing>
              <ns3:anchor distT="4294967295" distB="4294967295" distL="114300" distR="114300" simplePos="0" relativeHeight="251735040" behindDoc="0" locked="0" layoutInCell="1" allowOverlap="1" ns4:anchorId="5A0E14AE" ns4:editId="256B053A">
                <ns3:simplePos x="0" y="0"/>
                <ns3:positionH relativeFrom="page">
                  <ns3:posOffset>2984500</ns3:posOffset>
                </ns3:positionH>
                <ns3:positionV relativeFrom="paragraph">
                  <ns3:posOffset>10794</ns3:posOffset>
                </ns3:positionV>
                <ns3:extent cx="1981200" cy="0"/>
                <ns3:effectExtent l="0" t="0" r="0" b="0"/>
                <ns3:wrapNone/>
                <ns3:docPr id="1" name="Straight Connector 7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1981200" cy="0"/>
                        </ns5:xfrm>
                        <ns5:prstGeom prst="line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7:hiddenFill>
                              <ns5:noFill/>
                            </ns7:hiddenFill>
                          </ns5:ext>
                        </ns5:extLst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line ns2:anchorId="1F469854" id="Straight Connector 7" ns9:spid="_x0000_s1026" style="position:absolute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PpH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MKM+kccAgAANgQAAA4AAAAAAAAAAAAAAAAALgIAAGRycy9lMm9Eb2MueG1sUEsBAi0AFAAG&#10;AAgAAAAhAJyY1WDaAAAABwEAAA8AAAAAAAAAAAAAAAAAdgQAAGRycy9kb3ducmV2LnhtbFBLBQYA&#10;AAAABAAEAPMAAAB9BQAAAAA=&#10;">
                <ns10:wrap anchorx="page"/>
              </ns8:line>
            </w:pict>
          </ns1:Fallback>
        </ns1:AlternateContent>
      </w:r>
    </w:p>
    <w:p ns2:paraId="49CD0CCD" ns2:textId="77777777" w:rsidR="0013477B" w:rsidRPr="00D42941" w:rsidRDefault="0013477B" w:rsidP="0013477B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ns2:paraId="5A70E013" ns2:textId="15F3F170" w:rsidR="0013477B" w:rsidRDefault="0013477B" w:rsidP="0013477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>
        <w:t>Số: 07/HĐTV-PBHC-2026</w:t>
      </w:r>
    </w:p>
    <w:p ns2:paraId="37511D4F" ns2:textId="77777777" w:rsidR="0013477B" w:rsidRDefault="0013477B" w:rsidP="0013477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ns2:paraId="3DDE2276" ns2:textId="77777777" w:rsidR="0013477B" w:rsidRPr="005403FC" w:rsidRDefault="0013477B" w:rsidP="0013477B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ns2:paraId="0DDCDCA4" ns2:textId="77777777" w:rsidR="0013477B" w:rsidRPr="00D42941" w:rsidRDefault="0013477B" w:rsidP="0013477B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ns2:paraId="6D0935E6" ns2:textId="77777777" w:rsidR="0013477B" w:rsidRPr="000863C7" w:rsidRDefault="0013477B" w:rsidP="0013477B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ns2:paraId="1565ACD9" ns2:textId="7CC57DF9" w:rsidR="0013477B" w:rsidRPr="006E18DD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Hôm nay, ngày 27 tháng 07 năm 2026 tại Công ty CP Phân bón và Hóa chất Cần Thơ.</w:t>
      </w:r>
    </w:p>
    <w:p ns2:paraId="78A4B0B5" ns2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ns2:paraId="611C1294" ns2:textId="77777777" w:rsidR="0013477B" w:rsidRPr="005A3E73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ns2:paraId="0D01974D" ns2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ns2:paraId="11162F28" ns2:textId="24AD3F76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="00AB0379">
        <w:rPr>
          <w:rFonts w:eastAsia="Times New Roman" w:cs="Times New Roman"/>
          <w:i/>
          <w:sz w:val="24"/>
          <w:szCs w:val="24"/>
          <w:lang w:val="nl-NL"/>
        </w:rPr>
        <w:t>Thới An Đông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ns2:paraId="1B1BBE44" ns2:textId="55BFD25E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>
        <w:t xml:space="preserve">Và một bên là Ông: Nguyễn Trung Thuận                    Quốc tịch: Việt Nam</w:t>
      </w:r>
    </w:p>
    <w:p ns2:paraId="125EFB0A" ns2:textId="2327C05B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 xml:space="preserve">Ngày sinh: 26/04/2005  tại: Rạch Giá, Kiên Giang</w:t>
      </w:r>
    </w:p>
    <w:p ns2:paraId="60D17B48" ns2:textId="577CC0BC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Địa chỉ thường trú: 597/39A Mạc Cửu, phường Rạch Giá, An Giang.</w:t>
      </w:r>
    </w:p>
    <w:p ns2:paraId="5F737263" ns2:textId="01ED8CF6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 xml:space="preserve">Số CCCD: 091205014660  Ngày cấp: 01/09/2021   Nơi cấp: Cục trưởng Cục CS QLHC về TT và XH.</w:t>
      </w:r>
    </w:p>
    <w:p ns2:paraId="6AF83C1E" ns2:textId="77777777" w:rsidR="0013477B" w:rsidRPr="00BE3896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ns2:paraId="50274A47" ns2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ns2:paraId="0E59578B" ns2:textId="77777777" w:rsidR="0013477B" w:rsidRPr="00D23C95" w:rsidRDefault="0013477B" w:rsidP="0013477B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ns2:paraId="1480297E" ns2:textId="77777777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- Loại hợp đồng: Xác định thời hạn 02 tháng.</w:t>
      </w:r>
    </w:p>
    <w:p ns2:paraId="13C490E1" ns2:textId="4DC80283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- Từ ngày: 22/06/2026 đến 21/08/2026</w:t>
      </w:r>
    </w:p>
    <w:p ns2:paraId="76F6D3DD" ns2:textId="77777777" w:rsidR="0013477B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ns2:paraId="762AB41A" ns2:textId="533A6CC5" w:rsidR="0013477B" w:rsidRDefault="00477598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- Chức vụ (nếu có): Nhân viên phòng TCHC.</w:t>
      </w:r>
    </w:p>
    <w:p ns2:paraId="5F4C3C29" ns2:textId="64DD06B3" w:rsidR="0013477B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- Công việc phải làm: Chuyển đổi số, hỗ trợ phòng TCHC và các công việc theo chỉ đạo của Ban lãnh đạo Công ty..</w:t>
      </w:r>
    </w:p>
    <w:p ns2:paraId="0AACCE55" ns2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ns2:paraId="227459C3" ns2:textId="77777777" w:rsidR="0013477B" w:rsidRPr="00BE3896" w:rsidRDefault="0013477B" w:rsidP="0013477B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ns2:paraId="64A4613C" ns2:textId="77777777" w:rsidR="0013477B" w:rsidRPr="0042544C" w:rsidRDefault="0013477B" w:rsidP="0013477B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ns2:paraId="11331B02" ns2:textId="77777777" w:rsidR="0013477B" w:rsidRPr="0042544C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ns2:paraId="709FD7E4" ns2:textId="77777777" w:rsidR="0013477B" w:rsidRPr="00BE3896" w:rsidRDefault="0013477B" w:rsidP="0013477B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ns2:paraId="3F2A4090" ns2:textId="77777777" w:rsidR="0013477B" w:rsidRPr="005247C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ns2:paraId="52FB9C2B" ns2:textId="77777777" w:rsidR="0013477B" w:rsidRPr="00773DF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ns2:paraId="19A2FEE1" ns2:textId="2BC95AB8" w:rsidR="0013477B" w:rsidRPr="00CC3E8C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t>+ Mức lương cơ bản: 7.500.000 đồng/ tháng đồng/tháng.</w:t>
      </w:r>
    </w:p>
    <w:p ns2:paraId="1D18CEBD" ns2:textId="77777777" w:rsidR="0013477B" w:rsidRPr="005B09C4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ns2:paraId="5BBFE9B2" ns2:textId="77777777" w:rsidR="0013477B" w:rsidRDefault="0013477B" w:rsidP="0013477B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ns2:paraId="6C7544FA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ns2:paraId="69E41990" ns2:textId="77777777" w:rsidR="0013477B" w:rsidRPr="005247C6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ns2:paraId="6EB59522" ns2:textId="77777777" w:rsidR="0013477B" w:rsidRPr="005247C6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ns2:paraId="472721CD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ns2:paraId="43489767" ns2:textId="2BA2AA21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t>- Chấp hành lệnh điều hành của lãnh đạo, Nội quy của Công tyChấp hành nội quy công ty và sự phân công của người quản lý trực tiếp..</w:t>
      </w:r>
    </w:p>
    <w:p ns2:paraId="52E533C4" ns2:textId="77777777" w:rsidR="0013477B" w:rsidRDefault="0013477B" w:rsidP="0013477B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ns2:paraId="3DFFCEE1" ns2:textId="77777777" w:rsidR="0013477B" w:rsidRPr="00D42271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ns2:paraId="19B05E10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ns2:paraId="1E155ADD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ns2:paraId="344B9BF7" ns2:textId="77777777" w:rsidR="0013477B" w:rsidRPr="00D42271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ns2:paraId="53AB17BD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ns2:paraId="65BA92A9" ns2:textId="1A657E8B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ns2:paraId="419957E7" ns2:textId="77777777" w:rsidR="0013477B" w:rsidRPr="00E107CF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ns2:paraId="32CE1215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ns2:paraId="26988F50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ns2:paraId="45BEC82E" ns2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ns2:paraId="43125790" ns2:textId="77777777" w:rsidR="0013477B" w:rsidRDefault="0013477B" w:rsidP="0013477B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ns2:paraId="31B61AC3" ns2:textId="77777777" w:rsidR="0013477B" w:rsidRDefault="0013477B" w:rsidP="0013477B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sectPr w:rsidR="00446F33" w:rsidSect="003D08F8">
      <w:pgSz w:w="11907" w:h="16840" w:code="9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C1449"/>
    <w:multiLevelType w:val="hybridMultilevel"/>
    <w:tmpl w:val="AB4E5FF6"/>
    <w:lvl w:ilvl="0" w:tplc="A48AC99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D7E"/>
    <w:rsid w:val="00002024"/>
    <w:rsid w:val="00007ABB"/>
    <w:rsid w:val="00022B6B"/>
    <w:rsid w:val="00032EA4"/>
    <w:rsid w:val="000410AE"/>
    <w:rsid w:val="00043670"/>
    <w:rsid w:val="000451F5"/>
    <w:rsid w:val="00061AF1"/>
    <w:rsid w:val="00075C4B"/>
    <w:rsid w:val="00080489"/>
    <w:rsid w:val="00097008"/>
    <w:rsid w:val="000D18FB"/>
    <w:rsid w:val="001036C9"/>
    <w:rsid w:val="001152B7"/>
    <w:rsid w:val="001279FA"/>
    <w:rsid w:val="00133E5C"/>
    <w:rsid w:val="0013477B"/>
    <w:rsid w:val="00141329"/>
    <w:rsid w:val="00153E5C"/>
    <w:rsid w:val="00156802"/>
    <w:rsid w:val="00163258"/>
    <w:rsid w:val="00164C8D"/>
    <w:rsid w:val="002047FC"/>
    <w:rsid w:val="0021732C"/>
    <w:rsid w:val="002351DD"/>
    <w:rsid w:val="0023560C"/>
    <w:rsid w:val="00254852"/>
    <w:rsid w:val="00275D63"/>
    <w:rsid w:val="0028008C"/>
    <w:rsid w:val="00285FE1"/>
    <w:rsid w:val="002D2F23"/>
    <w:rsid w:val="002E7CF0"/>
    <w:rsid w:val="003372EC"/>
    <w:rsid w:val="00391B7C"/>
    <w:rsid w:val="003A00AB"/>
    <w:rsid w:val="003C5922"/>
    <w:rsid w:val="003C6BCA"/>
    <w:rsid w:val="003D08F8"/>
    <w:rsid w:val="003D32DC"/>
    <w:rsid w:val="003E3B1C"/>
    <w:rsid w:val="003E5B3E"/>
    <w:rsid w:val="003F67FB"/>
    <w:rsid w:val="00446F33"/>
    <w:rsid w:val="004534F3"/>
    <w:rsid w:val="0046004A"/>
    <w:rsid w:val="00467E53"/>
    <w:rsid w:val="00472980"/>
    <w:rsid w:val="00477598"/>
    <w:rsid w:val="00494F78"/>
    <w:rsid w:val="004A2E30"/>
    <w:rsid w:val="004E484D"/>
    <w:rsid w:val="004E7C9F"/>
    <w:rsid w:val="004F3167"/>
    <w:rsid w:val="004F323C"/>
    <w:rsid w:val="0051359D"/>
    <w:rsid w:val="005233C3"/>
    <w:rsid w:val="005403FC"/>
    <w:rsid w:val="00545D59"/>
    <w:rsid w:val="005557EF"/>
    <w:rsid w:val="005623EE"/>
    <w:rsid w:val="005631AD"/>
    <w:rsid w:val="005631BA"/>
    <w:rsid w:val="00571A45"/>
    <w:rsid w:val="0057793E"/>
    <w:rsid w:val="00582AC9"/>
    <w:rsid w:val="0058602D"/>
    <w:rsid w:val="005C1629"/>
    <w:rsid w:val="005C1EF5"/>
    <w:rsid w:val="005C4AE2"/>
    <w:rsid w:val="006001E8"/>
    <w:rsid w:val="006027A8"/>
    <w:rsid w:val="006065C8"/>
    <w:rsid w:val="0061006C"/>
    <w:rsid w:val="00610433"/>
    <w:rsid w:val="0061391D"/>
    <w:rsid w:val="006148E3"/>
    <w:rsid w:val="00654352"/>
    <w:rsid w:val="006655DA"/>
    <w:rsid w:val="00675812"/>
    <w:rsid w:val="006B797D"/>
    <w:rsid w:val="006C10B5"/>
    <w:rsid w:val="006D409C"/>
    <w:rsid w:val="006E18DD"/>
    <w:rsid w:val="006E1C00"/>
    <w:rsid w:val="00701DA8"/>
    <w:rsid w:val="0072012A"/>
    <w:rsid w:val="0072299A"/>
    <w:rsid w:val="00737861"/>
    <w:rsid w:val="00740DB5"/>
    <w:rsid w:val="0074198B"/>
    <w:rsid w:val="00754038"/>
    <w:rsid w:val="007566E1"/>
    <w:rsid w:val="007602B4"/>
    <w:rsid w:val="0076177C"/>
    <w:rsid w:val="00777D5C"/>
    <w:rsid w:val="007A21CD"/>
    <w:rsid w:val="007A2A9F"/>
    <w:rsid w:val="007B2A4F"/>
    <w:rsid w:val="007B7543"/>
    <w:rsid w:val="007C33B7"/>
    <w:rsid w:val="00803E3C"/>
    <w:rsid w:val="00805BE0"/>
    <w:rsid w:val="008537B5"/>
    <w:rsid w:val="0088770B"/>
    <w:rsid w:val="008A4AD3"/>
    <w:rsid w:val="008D2B03"/>
    <w:rsid w:val="008F16AB"/>
    <w:rsid w:val="008F43A8"/>
    <w:rsid w:val="008F6484"/>
    <w:rsid w:val="009033BC"/>
    <w:rsid w:val="00925D7F"/>
    <w:rsid w:val="00931FAD"/>
    <w:rsid w:val="009565C8"/>
    <w:rsid w:val="0096684C"/>
    <w:rsid w:val="009814ED"/>
    <w:rsid w:val="009D3F03"/>
    <w:rsid w:val="009F5FAD"/>
    <w:rsid w:val="009F647F"/>
    <w:rsid w:val="00A02051"/>
    <w:rsid w:val="00A20FBF"/>
    <w:rsid w:val="00A229D4"/>
    <w:rsid w:val="00A415C8"/>
    <w:rsid w:val="00A719A0"/>
    <w:rsid w:val="00AA1E8F"/>
    <w:rsid w:val="00AA304B"/>
    <w:rsid w:val="00AA659B"/>
    <w:rsid w:val="00AB0379"/>
    <w:rsid w:val="00AB1D46"/>
    <w:rsid w:val="00AB1D7E"/>
    <w:rsid w:val="00AB3C37"/>
    <w:rsid w:val="00AD12D0"/>
    <w:rsid w:val="00AE5BC3"/>
    <w:rsid w:val="00B143FF"/>
    <w:rsid w:val="00B3051A"/>
    <w:rsid w:val="00B55AB5"/>
    <w:rsid w:val="00B65C1C"/>
    <w:rsid w:val="00B73BB7"/>
    <w:rsid w:val="00B8198C"/>
    <w:rsid w:val="00B87D46"/>
    <w:rsid w:val="00BA3794"/>
    <w:rsid w:val="00BA64FB"/>
    <w:rsid w:val="00BB1212"/>
    <w:rsid w:val="00BB2C67"/>
    <w:rsid w:val="00BC176F"/>
    <w:rsid w:val="00BC383A"/>
    <w:rsid w:val="00BD408C"/>
    <w:rsid w:val="00BE0002"/>
    <w:rsid w:val="00BF6CAA"/>
    <w:rsid w:val="00BF76C0"/>
    <w:rsid w:val="00C06D17"/>
    <w:rsid w:val="00C17C95"/>
    <w:rsid w:val="00C305B7"/>
    <w:rsid w:val="00C534AA"/>
    <w:rsid w:val="00C56EE1"/>
    <w:rsid w:val="00C77773"/>
    <w:rsid w:val="00C81025"/>
    <w:rsid w:val="00C92993"/>
    <w:rsid w:val="00CA3718"/>
    <w:rsid w:val="00CA3A2C"/>
    <w:rsid w:val="00CA5D37"/>
    <w:rsid w:val="00CA7BFE"/>
    <w:rsid w:val="00CE2A77"/>
    <w:rsid w:val="00CE2FD0"/>
    <w:rsid w:val="00D07567"/>
    <w:rsid w:val="00D42941"/>
    <w:rsid w:val="00D42CAC"/>
    <w:rsid w:val="00D65C07"/>
    <w:rsid w:val="00D6736A"/>
    <w:rsid w:val="00D86349"/>
    <w:rsid w:val="00DB5F95"/>
    <w:rsid w:val="00DC3437"/>
    <w:rsid w:val="00DC6100"/>
    <w:rsid w:val="00DD6B6C"/>
    <w:rsid w:val="00DE7B28"/>
    <w:rsid w:val="00DF3A6B"/>
    <w:rsid w:val="00E107CF"/>
    <w:rsid w:val="00E130F6"/>
    <w:rsid w:val="00E145A1"/>
    <w:rsid w:val="00E33184"/>
    <w:rsid w:val="00E64A5C"/>
    <w:rsid w:val="00E80363"/>
    <w:rsid w:val="00E8781F"/>
    <w:rsid w:val="00E913CC"/>
    <w:rsid w:val="00E936CD"/>
    <w:rsid w:val="00EB60C8"/>
    <w:rsid w:val="00EC7525"/>
    <w:rsid w:val="00ED0350"/>
    <w:rsid w:val="00ED0E78"/>
    <w:rsid w:val="00ED2D19"/>
    <w:rsid w:val="00F24CC5"/>
    <w:rsid w:val="00F30306"/>
    <w:rsid w:val="00F33C1D"/>
    <w:rsid w:val="00F62901"/>
    <w:rsid w:val="00F82AC1"/>
    <w:rsid w:val="00FC4416"/>
    <w:rsid w:val="00FC6759"/>
    <w:rsid w:val="00FD3D96"/>
    <w:rsid w:val="00FE7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1AC2"/>
  <w15:docId w15:val="{EB49ED8D-1E9A-4DB6-A217-CFD4AA3D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D7E"/>
    <w:pPr>
      <w:spacing w:after="0" w:line="360" w:lineRule="auto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D7E"/>
    <w:pPr>
      <w:ind w:left="720"/>
      <w:contextualSpacing/>
    </w:pPr>
  </w:style>
  <w:style w:type="paragraph" w:styleId="NoSpacing">
    <w:name w:val="No Spacing"/>
    <w:uiPriority w:val="1"/>
    <w:qFormat/>
    <w:rsid w:val="00AB1D7E"/>
    <w:pPr>
      <w:spacing w:after="0" w:line="240" w:lineRule="auto"/>
    </w:pPr>
    <w:rPr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8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274D0-AF72-4B51-8F18-A4CCF7DD5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20</Pages>
  <Words>4815</Words>
  <Characters>27452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10</cp:revision>
  <cp:lastPrinted>2026-07-23T01:57:00Z</cp:lastPrinted>
  <dcterms:created xsi:type="dcterms:W3CDTF">2026-04-06T01:50:00Z</dcterms:created>
  <dcterms:modified xsi:type="dcterms:W3CDTF">2026-07-23T01:57:00Z</dcterms:modified>
</cp:coreProperties>
</file>