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948815940"/>
        <w:docPartObj>
          <w:docPartGallery w:val="Table of Contents"/>
          <w:docPartUnique/>
        </w:docPartObj>
      </w:sdtPr>
      <w:sdtEndPr/>
      <w:sdtContent>
        <w:p w14:paraId="34EB755D" w14:textId="26124535" w:rsidR="00715D75" w:rsidRDefault="001777E4" w:rsidP="19FE2DB4">
          <w:pPr>
            <w:pStyle w:val="TOC1"/>
            <w:tabs>
              <w:tab w:val="right" w:leader="dot" w:pos="9015"/>
            </w:tabs>
            <w:rPr>
              <w:rStyle w:val="Hyperlink"/>
            </w:rPr>
          </w:pPr>
          <w:r>
            <w:fldChar w:fldCharType="begin"/>
          </w:r>
          <w:r>
            <w:instrText>TOC \o "1-9" \z \u \h</w:instrText>
          </w:r>
          <w:r>
            <w:fldChar w:fldCharType="separate"/>
          </w:r>
          <w:hyperlink w:anchor="_Toc1318200189">
            <w:r w:rsidR="19FE2DB4" w:rsidRPr="19FE2DB4">
              <w:rPr>
                <w:rStyle w:val="Hyperlink"/>
              </w:rPr>
              <w:t>Introduction</w:t>
            </w:r>
            <w:r>
              <w:tab/>
            </w:r>
            <w:r>
              <w:fldChar w:fldCharType="begin"/>
            </w:r>
            <w:r>
              <w:instrText>PAGEREF _Toc1318200189 \h</w:instrText>
            </w:r>
            <w:r>
              <w:fldChar w:fldCharType="separate"/>
            </w:r>
            <w:r w:rsidR="19FE2DB4" w:rsidRPr="19FE2DB4">
              <w:rPr>
                <w:rStyle w:val="Hyperlink"/>
              </w:rPr>
              <w:t>1</w:t>
            </w:r>
            <w:r>
              <w:fldChar w:fldCharType="end"/>
            </w:r>
          </w:hyperlink>
        </w:p>
        <w:p w14:paraId="2E99DE5B" w14:textId="6C6BA574" w:rsidR="00715D75" w:rsidRDefault="19FE2DB4" w:rsidP="19FE2DB4">
          <w:pPr>
            <w:pStyle w:val="TOC1"/>
            <w:tabs>
              <w:tab w:val="right" w:leader="dot" w:pos="9015"/>
            </w:tabs>
            <w:rPr>
              <w:rStyle w:val="Hyperlink"/>
            </w:rPr>
          </w:pPr>
          <w:hyperlink w:anchor="_Toc772751225">
            <w:r w:rsidRPr="19FE2DB4">
              <w:rPr>
                <w:rStyle w:val="Hyperlink"/>
              </w:rPr>
              <w:t>Purpose</w:t>
            </w:r>
            <w:r w:rsidR="001777E4">
              <w:tab/>
            </w:r>
            <w:r w:rsidR="001777E4">
              <w:fldChar w:fldCharType="begin"/>
            </w:r>
            <w:r w:rsidR="001777E4">
              <w:instrText>PAGEREF _Toc772751225 \h</w:instrText>
            </w:r>
            <w:r w:rsidR="001777E4">
              <w:fldChar w:fldCharType="separate"/>
            </w:r>
            <w:r w:rsidRPr="19FE2DB4">
              <w:rPr>
                <w:rStyle w:val="Hyperlink"/>
              </w:rPr>
              <w:t>2</w:t>
            </w:r>
            <w:r w:rsidR="001777E4">
              <w:fldChar w:fldCharType="end"/>
            </w:r>
          </w:hyperlink>
        </w:p>
        <w:p w14:paraId="21147D79" w14:textId="4EA659CB" w:rsidR="00715D75" w:rsidRDefault="19FE2DB4" w:rsidP="19FE2DB4">
          <w:pPr>
            <w:pStyle w:val="TOC1"/>
            <w:tabs>
              <w:tab w:val="right" w:leader="dot" w:pos="9015"/>
            </w:tabs>
            <w:rPr>
              <w:rStyle w:val="Hyperlink"/>
            </w:rPr>
          </w:pPr>
          <w:hyperlink w:anchor="_Toc840389118">
            <w:r w:rsidRPr="19FE2DB4">
              <w:rPr>
                <w:rStyle w:val="Hyperlink"/>
              </w:rPr>
              <w:t>Aim</w:t>
            </w:r>
            <w:r w:rsidR="001777E4">
              <w:tab/>
            </w:r>
            <w:r w:rsidR="001777E4">
              <w:fldChar w:fldCharType="begin"/>
            </w:r>
            <w:r w:rsidR="001777E4">
              <w:instrText>PAGEREF _Toc840389118 \h</w:instrText>
            </w:r>
            <w:r w:rsidR="001777E4">
              <w:fldChar w:fldCharType="separate"/>
            </w:r>
            <w:r w:rsidRPr="19FE2DB4">
              <w:rPr>
                <w:rStyle w:val="Hyperlink"/>
              </w:rPr>
              <w:t>2</w:t>
            </w:r>
            <w:r w:rsidR="001777E4">
              <w:fldChar w:fldCharType="end"/>
            </w:r>
          </w:hyperlink>
        </w:p>
        <w:p w14:paraId="08830564" w14:textId="0EFB33CE" w:rsidR="00715D75" w:rsidRDefault="19FE2DB4" w:rsidP="19FE2DB4">
          <w:pPr>
            <w:pStyle w:val="TOC1"/>
            <w:tabs>
              <w:tab w:val="right" w:leader="dot" w:pos="9015"/>
            </w:tabs>
            <w:rPr>
              <w:rStyle w:val="Hyperlink"/>
            </w:rPr>
          </w:pPr>
          <w:hyperlink w:anchor="_Toc2009768623">
            <w:r w:rsidRPr="19FE2DB4">
              <w:rPr>
                <w:rStyle w:val="Hyperlink"/>
              </w:rPr>
              <w:t>Scope</w:t>
            </w:r>
            <w:r w:rsidR="001777E4">
              <w:tab/>
            </w:r>
            <w:r w:rsidR="001777E4">
              <w:fldChar w:fldCharType="begin"/>
            </w:r>
            <w:r w:rsidR="001777E4">
              <w:instrText>PAGEREF _Toc2009768623 \h</w:instrText>
            </w:r>
            <w:r w:rsidR="001777E4">
              <w:fldChar w:fldCharType="separate"/>
            </w:r>
            <w:r w:rsidRPr="19FE2DB4">
              <w:rPr>
                <w:rStyle w:val="Hyperlink"/>
              </w:rPr>
              <w:t>2</w:t>
            </w:r>
            <w:r w:rsidR="001777E4">
              <w:fldChar w:fldCharType="end"/>
            </w:r>
          </w:hyperlink>
        </w:p>
        <w:p w14:paraId="6E1FD68C" w14:textId="2353FB0F" w:rsidR="00715D75" w:rsidRDefault="19FE2DB4" w:rsidP="19FE2DB4">
          <w:pPr>
            <w:pStyle w:val="TOC1"/>
            <w:tabs>
              <w:tab w:val="right" w:leader="dot" w:pos="9015"/>
            </w:tabs>
            <w:rPr>
              <w:rStyle w:val="Hyperlink"/>
            </w:rPr>
          </w:pPr>
          <w:hyperlink w:anchor="_Toc1128308272">
            <w:r w:rsidRPr="19FE2DB4">
              <w:rPr>
                <w:rStyle w:val="Hyperlink"/>
              </w:rPr>
              <w:t>Development Process</w:t>
            </w:r>
            <w:r w:rsidR="001777E4">
              <w:tab/>
            </w:r>
            <w:r w:rsidR="001777E4">
              <w:fldChar w:fldCharType="begin"/>
            </w:r>
            <w:r w:rsidR="001777E4">
              <w:instrText>PAGEREF _Toc1128308272 \h</w:instrText>
            </w:r>
            <w:r w:rsidR="001777E4">
              <w:fldChar w:fldCharType="separate"/>
            </w:r>
            <w:r w:rsidRPr="19FE2DB4">
              <w:rPr>
                <w:rStyle w:val="Hyperlink"/>
              </w:rPr>
              <w:t>3</w:t>
            </w:r>
            <w:r w:rsidR="001777E4">
              <w:fldChar w:fldCharType="end"/>
            </w:r>
          </w:hyperlink>
        </w:p>
        <w:p w14:paraId="5E28284C" w14:textId="21C66066" w:rsidR="00715D75" w:rsidRDefault="19FE2DB4" w:rsidP="19FE2DB4">
          <w:pPr>
            <w:pStyle w:val="TOC1"/>
            <w:tabs>
              <w:tab w:val="left" w:pos="435"/>
              <w:tab w:val="right" w:leader="dot" w:pos="9015"/>
            </w:tabs>
            <w:rPr>
              <w:rStyle w:val="Hyperlink"/>
            </w:rPr>
          </w:pPr>
          <w:hyperlink w:anchor="_Toc1046823401">
            <w:r w:rsidRPr="19FE2DB4">
              <w:rPr>
                <w:rStyle w:val="Hyperlink"/>
              </w:rPr>
              <w:t>1.</w:t>
            </w:r>
            <w:r w:rsidR="001777E4">
              <w:tab/>
            </w:r>
            <w:r w:rsidRPr="19FE2DB4">
              <w:rPr>
                <w:rStyle w:val="Hyperlink"/>
              </w:rPr>
              <w:t>Content Preparation</w:t>
            </w:r>
            <w:r w:rsidR="001777E4">
              <w:tab/>
            </w:r>
            <w:r w:rsidR="001777E4">
              <w:fldChar w:fldCharType="begin"/>
            </w:r>
            <w:r w:rsidR="001777E4">
              <w:instrText>PAGEREF _Toc1046823401 \h</w:instrText>
            </w:r>
            <w:r w:rsidR="001777E4">
              <w:fldChar w:fldCharType="separate"/>
            </w:r>
            <w:r w:rsidRPr="19FE2DB4">
              <w:rPr>
                <w:rStyle w:val="Hyperlink"/>
              </w:rPr>
              <w:t>3</w:t>
            </w:r>
            <w:r w:rsidR="001777E4">
              <w:fldChar w:fldCharType="end"/>
            </w:r>
          </w:hyperlink>
        </w:p>
        <w:p w14:paraId="29E92568" w14:textId="16CF874C" w:rsidR="00715D75" w:rsidRDefault="19FE2DB4" w:rsidP="19FE2DB4">
          <w:pPr>
            <w:pStyle w:val="TOC1"/>
            <w:tabs>
              <w:tab w:val="left" w:pos="435"/>
              <w:tab w:val="right" w:leader="dot" w:pos="9015"/>
            </w:tabs>
            <w:rPr>
              <w:rStyle w:val="Hyperlink"/>
            </w:rPr>
          </w:pPr>
          <w:hyperlink w:anchor="_Toc792592761">
            <w:r w:rsidRPr="19FE2DB4">
              <w:rPr>
                <w:rStyle w:val="Hyperlink"/>
              </w:rPr>
              <w:t>2.</w:t>
            </w:r>
            <w:r w:rsidR="001777E4">
              <w:tab/>
            </w:r>
            <w:r w:rsidRPr="19FE2DB4">
              <w:rPr>
                <w:rStyle w:val="Hyperlink"/>
              </w:rPr>
              <w:t>Conversation Design</w:t>
            </w:r>
            <w:r w:rsidR="001777E4">
              <w:tab/>
            </w:r>
            <w:r w:rsidR="001777E4">
              <w:fldChar w:fldCharType="begin"/>
            </w:r>
            <w:r w:rsidR="001777E4">
              <w:instrText>PAGEREF _Toc792592761 \h</w:instrText>
            </w:r>
            <w:r w:rsidR="001777E4">
              <w:fldChar w:fldCharType="separate"/>
            </w:r>
            <w:r w:rsidRPr="19FE2DB4">
              <w:rPr>
                <w:rStyle w:val="Hyperlink"/>
              </w:rPr>
              <w:t>3</w:t>
            </w:r>
            <w:r w:rsidR="001777E4">
              <w:fldChar w:fldCharType="end"/>
            </w:r>
          </w:hyperlink>
        </w:p>
        <w:p w14:paraId="366EABC4" w14:textId="21BCD708" w:rsidR="00715D75" w:rsidRDefault="19FE2DB4" w:rsidP="19FE2DB4">
          <w:pPr>
            <w:pStyle w:val="TOC1"/>
            <w:tabs>
              <w:tab w:val="left" w:pos="435"/>
              <w:tab w:val="right" w:leader="dot" w:pos="9015"/>
            </w:tabs>
            <w:rPr>
              <w:rStyle w:val="Hyperlink"/>
            </w:rPr>
          </w:pPr>
          <w:hyperlink w:anchor="_Toc1918804448">
            <w:r w:rsidRPr="19FE2DB4">
              <w:rPr>
                <w:rStyle w:val="Hyperlink"/>
              </w:rPr>
              <w:t>3.</w:t>
            </w:r>
            <w:r w:rsidR="001777E4">
              <w:tab/>
            </w:r>
            <w:r w:rsidRPr="19FE2DB4">
              <w:rPr>
                <w:rStyle w:val="Hyperlink"/>
              </w:rPr>
              <w:t>Implementation in Landbot AI</w:t>
            </w:r>
            <w:r w:rsidR="001777E4">
              <w:tab/>
            </w:r>
            <w:r w:rsidR="001777E4">
              <w:fldChar w:fldCharType="begin"/>
            </w:r>
            <w:r w:rsidR="001777E4">
              <w:instrText>PAGEREF _Toc1918804448 \h</w:instrText>
            </w:r>
            <w:r w:rsidR="001777E4">
              <w:fldChar w:fldCharType="separate"/>
            </w:r>
            <w:r w:rsidRPr="19FE2DB4">
              <w:rPr>
                <w:rStyle w:val="Hyperlink"/>
              </w:rPr>
              <w:t>3</w:t>
            </w:r>
            <w:r w:rsidR="001777E4">
              <w:fldChar w:fldCharType="end"/>
            </w:r>
          </w:hyperlink>
        </w:p>
        <w:p w14:paraId="39B501E1" w14:textId="43BBFC48" w:rsidR="00715D75" w:rsidRDefault="19FE2DB4" w:rsidP="19FE2DB4">
          <w:pPr>
            <w:pStyle w:val="TOC1"/>
            <w:tabs>
              <w:tab w:val="left" w:pos="435"/>
              <w:tab w:val="right" w:leader="dot" w:pos="9015"/>
            </w:tabs>
            <w:rPr>
              <w:rStyle w:val="Hyperlink"/>
            </w:rPr>
          </w:pPr>
          <w:hyperlink w:anchor="_Toc236686555">
            <w:r w:rsidRPr="19FE2DB4">
              <w:rPr>
                <w:rStyle w:val="Hyperlink"/>
              </w:rPr>
              <w:t>4.</w:t>
            </w:r>
            <w:r w:rsidR="001777E4">
              <w:tab/>
            </w:r>
            <w:r w:rsidRPr="19FE2DB4">
              <w:rPr>
                <w:rStyle w:val="Hyperlink"/>
              </w:rPr>
              <w:t>Testing &amp; Refinement</w:t>
            </w:r>
            <w:r w:rsidR="001777E4">
              <w:tab/>
            </w:r>
            <w:r w:rsidR="001777E4">
              <w:fldChar w:fldCharType="begin"/>
            </w:r>
            <w:r w:rsidR="001777E4">
              <w:instrText>PAGEREF _Toc236686555 \h</w:instrText>
            </w:r>
            <w:r w:rsidR="001777E4">
              <w:fldChar w:fldCharType="separate"/>
            </w:r>
            <w:r w:rsidRPr="19FE2DB4">
              <w:rPr>
                <w:rStyle w:val="Hyperlink"/>
              </w:rPr>
              <w:t>3</w:t>
            </w:r>
            <w:r w:rsidR="001777E4">
              <w:fldChar w:fldCharType="end"/>
            </w:r>
          </w:hyperlink>
        </w:p>
        <w:p w14:paraId="4255DDD2" w14:textId="2A28BEF9" w:rsidR="00715D75" w:rsidRDefault="19FE2DB4" w:rsidP="19FE2DB4">
          <w:pPr>
            <w:pStyle w:val="TOC1"/>
            <w:tabs>
              <w:tab w:val="left" w:pos="435"/>
              <w:tab w:val="right" w:leader="dot" w:pos="9015"/>
            </w:tabs>
            <w:rPr>
              <w:rStyle w:val="Hyperlink"/>
            </w:rPr>
          </w:pPr>
          <w:hyperlink w:anchor="_Toc849001942">
            <w:r w:rsidRPr="19FE2DB4">
              <w:rPr>
                <w:rStyle w:val="Hyperlink"/>
              </w:rPr>
              <w:t>5.</w:t>
            </w:r>
            <w:r w:rsidR="001777E4">
              <w:tab/>
            </w:r>
            <w:r w:rsidRPr="19FE2DB4">
              <w:rPr>
                <w:rStyle w:val="Hyperlink"/>
              </w:rPr>
              <w:t>Deployment</w:t>
            </w:r>
            <w:r w:rsidR="001777E4">
              <w:tab/>
            </w:r>
            <w:r w:rsidR="001777E4">
              <w:fldChar w:fldCharType="begin"/>
            </w:r>
            <w:r w:rsidR="001777E4">
              <w:instrText>PAGEREF _Toc849001942 \h</w:instrText>
            </w:r>
            <w:r w:rsidR="001777E4">
              <w:fldChar w:fldCharType="separate"/>
            </w:r>
            <w:r w:rsidRPr="19FE2DB4">
              <w:rPr>
                <w:rStyle w:val="Hyperlink"/>
              </w:rPr>
              <w:t>3</w:t>
            </w:r>
            <w:r w:rsidR="001777E4">
              <w:fldChar w:fldCharType="end"/>
            </w:r>
          </w:hyperlink>
        </w:p>
        <w:p w14:paraId="043831B0" w14:textId="6569C8D5" w:rsidR="00715D75" w:rsidRDefault="19FE2DB4" w:rsidP="19FE2DB4">
          <w:pPr>
            <w:pStyle w:val="TOC2"/>
            <w:tabs>
              <w:tab w:val="right" w:leader="dot" w:pos="9015"/>
            </w:tabs>
            <w:rPr>
              <w:rStyle w:val="Hyperlink"/>
            </w:rPr>
          </w:pPr>
          <w:hyperlink w:anchor="_Toc1818430240">
            <w:r w:rsidRPr="19FE2DB4">
              <w:rPr>
                <w:rStyle w:val="Hyperlink"/>
              </w:rPr>
              <w:t>Prompt Roles, Constraints and Rules for the Landbot AI Agent</w:t>
            </w:r>
            <w:r w:rsidR="001777E4">
              <w:tab/>
            </w:r>
            <w:r w:rsidR="001777E4">
              <w:fldChar w:fldCharType="begin"/>
            </w:r>
            <w:r w:rsidR="001777E4">
              <w:instrText>PAGEREF _Toc1818430240 \h</w:instrText>
            </w:r>
            <w:r w:rsidR="001777E4">
              <w:fldChar w:fldCharType="separate"/>
            </w:r>
            <w:r w:rsidRPr="19FE2DB4">
              <w:rPr>
                <w:rStyle w:val="Hyperlink"/>
              </w:rPr>
              <w:t>4</w:t>
            </w:r>
            <w:r w:rsidR="001777E4">
              <w:fldChar w:fldCharType="end"/>
            </w:r>
          </w:hyperlink>
        </w:p>
        <w:p w14:paraId="788C17FD" w14:textId="6FF17608" w:rsidR="00715D75" w:rsidRDefault="19FE2DB4" w:rsidP="19FE2DB4">
          <w:pPr>
            <w:pStyle w:val="TOC3"/>
            <w:tabs>
              <w:tab w:val="left" w:pos="870"/>
              <w:tab w:val="right" w:leader="dot" w:pos="9015"/>
            </w:tabs>
            <w:rPr>
              <w:rStyle w:val="Hyperlink"/>
            </w:rPr>
          </w:pPr>
          <w:hyperlink w:anchor="_Toc526771187">
            <w:r w:rsidRPr="19FE2DB4">
              <w:rPr>
                <w:rStyle w:val="Hyperlink"/>
                <w:rFonts w:ascii="Wingdings" w:eastAsia="Wingdings" w:hAnsi="Wingdings" w:cs="Wingdings"/>
              </w:rPr>
              <w:t></w:t>
            </w:r>
            <w:r w:rsidR="001777E4">
              <w:tab/>
            </w:r>
            <w:r w:rsidRPr="19FE2DB4">
              <w:rPr>
                <w:rStyle w:val="Hyperlink"/>
              </w:rPr>
              <w:t>Role</w:t>
            </w:r>
            <w:r w:rsidR="001777E4">
              <w:tab/>
            </w:r>
            <w:r w:rsidR="001777E4">
              <w:fldChar w:fldCharType="begin"/>
            </w:r>
            <w:r w:rsidR="001777E4">
              <w:instrText>PAGEREF _Toc526771187 \h</w:instrText>
            </w:r>
            <w:r w:rsidR="001777E4">
              <w:fldChar w:fldCharType="separate"/>
            </w:r>
            <w:r w:rsidRPr="19FE2DB4">
              <w:rPr>
                <w:rStyle w:val="Hyperlink"/>
              </w:rPr>
              <w:t>4</w:t>
            </w:r>
            <w:r w:rsidR="001777E4">
              <w:fldChar w:fldCharType="end"/>
            </w:r>
          </w:hyperlink>
        </w:p>
        <w:p w14:paraId="64CA3010" w14:textId="70BE1946" w:rsidR="00715D75" w:rsidRDefault="19FE2DB4" w:rsidP="19FE2DB4">
          <w:pPr>
            <w:pStyle w:val="TOC3"/>
            <w:tabs>
              <w:tab w:val="left" w:pos="870"/>
              <w:tab w:val="right" w:leader="dot" w:pos="9015"/>
            </w:tabs>
            <w:rPr>
              <w:rStyle w:val="Hyperlink"/>
            </w:rPr>
          </w:pPr>
          <w:hyperlink w:anchor="_Toc760914601">
            <w:r w:rsidRPr="19FE2DB4">
              <w:rPr>
                <w:rStyle w:val="Hyperlink"/>
                <w:rFonts w:ascii="Wingdings" w:eastAsia="Wingdings" w:hAnsi="Wingdings" w:cs="Wingdings"/>
              </w:rPr>
              <w:t></w:t>
            </w:r>
            <w:r w:rsidR="001777E4">
              <w:tab/>
            </w:r>
            <w:r w:rsidRPr="19FE2DB4">
              <w:rPr>
                <w:rStyle w:val="Hyperlink"/>
              </w:rPr>
              <w:t>Constraints</w:t>
            </w:r>
            <w:r w:rsidR="001777E4">
              <w:tab/>
            </w:r>
            <w:r w:rsidR="001777E4">
              <w:fldChar w:fldCharType="begin"/>
            </w:r>
            <w:r w:rsidR="001777E4">
              <w:instrText>PAGEREF _Toc760914601 \h</w:instrText>
            </w:r>
            <w:r w:rsidR="001777E4">
              <w:fldChar w:fldCharType="separate"/>
            </w:r>
            <w:r w:rsidRPr="19FE2DB4">
              <w:rPr>
                <w:rStyle w:val="Hyperlink"/>
              </w:rPr>
              <w:t>4</w:t>
            </w:r>
            <w:r w:rsidR="001777E4">
              <w:fldChar w:fldCharType="end"/>
            </w:r>
          </w:hyperlink>
        </w:p>
        <w:p w14:paraId="45DF7388" w14:textId="2C9E975F" w:rsidR="00715D75" w:rsidRDefault="19FE2DB4" w:rsidP="19FE2DB4">
          <w:pPr>
            <w:pStyle w:val="TOC3"/>
            <w:tabs>
              <w:tab w:val="right" w:leader="dot" w:pos="9015"/>
            </w:tabs>
            <w:rPr>
              <w:rStyle w:val="Hyperlink"/>
            </w:rPr>
          </w:pPr>
          <w:hyperlink w:anchor="_Toc144098992">
            <w:r w:rsidRPr="19FE2DB4">
              <w:rPr>
                <w:rStyle w:val="Hyperlink"/>
              </w:rPr>
              <w:t>Steps</w:t>
            </w:r>
            <w:r w:rsidR="001777E4">
              <w:tab/>
            </w:r>
            <w:r w:rsidR="001777E4">
              <w:fldChar w:fldCharType="begin"/>
            </w:r>
            <w:r w:rsidR="001777E4">
              <w:instrText>PAGEREF _Toc144098992 \h</w:instrText>
            </w:r>
            <w:r w:rsidR="001777E4">
              <w:fldChar w:fldCharType="separate"/>
            </w:r>
            <w:r w:rsidRPr="19FE2DB4">
              <w:rPr>
                <w:rStyle w:val="Hyperlink"/>
              </w:rPr>
              <w:t>4</w:t>
            </w:r>
            <w:r w:rsidR="001777E4">
              <w:fldChar w:fldCharType="end"/>
            </w:r>
          </w:hyperlink>
        </w:p>
        <w:p w14:paraId="483AD729" w14:textId="3FF19FB4" w:rsidR="00715D75" w:rsidRDefault="19FE2DB4" w:rsidP="19FE2DB4">
          <w:pPr>
            <w:pStyle w:val="TOC1"/>
            <w:tabs>
              <w:tab w:val="right" w:leader="dot" w:pos="9015"/>
            </w:tabs>
            <w:rPr>
              <w:rStyle w:val="Hyperlink"/>
            </w:rPr>
          </w:pPr>
          <w:hyperlink w:anchor="_Toc341168720">
            <w:r w:rsidRPr="19FE2DB4">
              <w:rPr>
                <w:rStyle w:val="Hyperlink"/>
              </w:rPr>
              <w:t>Conclusion</w:t>
            </w:r>
            <w:r w:rsidR="001777E4">
              <w:tab/>
            </w:r>
            <w:r w:rsidR="001777E4">
              <w:fldChar w:fldCharType="begin"/>
            </w:r>
            <w:r w:rsidR="001777E4">
              <w:instrText>PAGEREF _Toc341168720 \h</w:instrText>
            </w:r>
            <w:r w:rsidR="001777E4">
              <w:fldChar w:fldCharType="separate"/>
            </w:r>
            <w:r w:rsidRPr="19FE2DB4">
              <w:rPr>
                <w:rStyle w:val="Hyperlink"/>
              </w:rPr>
              <w:t>4</w:t>
            </w:r>
            <w:r w:rsidR="001777E4">
              <w:fldChar w:fldCharType="end"/>
            </w:r>
          </w:hyperlink>
          <w:r w:rsidR="001777E4">
            <w:fldChar w:fldCharType="end"/>
          </w:r>
        </w:p>
      </w:sdtContent>
    </w:sdt>
    <w:p w14:paraId="74DC17AD" w14:textId="344E2AED" w:rsidR="00715D75" w:rsidRDefault="001777E4" w:rsidP="19FE2DB4">
      <w:r>
        <w:br w:type="page"/>
      </w:r>
    </w:p>
    <w:p w14:paraId="41C47769" w14:textId="416EFD79" w:rsidR="00715D75" w:rsidRDefault="19FE2DB4">
      <w:pPr>
        <w:pStyle w:val="Heading1"/>
        <w:rPr>
          <w:rFonts w:ascii="Arial" w:hAnsi="Arial" w:cs="Arial"/>
          <w:b/>
          <w:bCs/>
          <w:color w:val="auto"/>
          <w:sz w:val="32"/>
          <w:szCs w:val="32"/>
          <w:lang w:val="en-US"/>
        </w:rPr>
      </w:pPr>
      <w:bookmarkStart w:id="0" w:name="_Toc4988"/>
      <w:bookmarkStart w:id="1" w:name="_Toc1271499647"/>
      <w:bookmarkStart w:id="2" w:name="_Toc1318200189"/>
      <w:r w:rsidRPr="19FE2DB4">
        <w:rPr>
          <w:rFonts w:ascii="Arial" w:hAnsi="Arial" w:cs="Arial"/>
          <w:b/>
          <w:bCs/>
          <w:color w:val="auto"/>
          <w:sz w:val="32"/>
          <w:szCs w:val="32"/>
          <w:lang w:val="en-US"/>
        </w:rPr>
        <w:t>Introduction</w:t>
      </w:r>
      <w:bookmarkEnd w:id="0"/>
      <w:bookmarkEnd w:id="1"/>
      <w:bookmarkEnd w:id="2"/>
    </w:p>
    <w:p w14:paraId="7F714D51" w14:textId="3CEA91E4" w:rsidR="00715D75" w:rsidRDefault="19FE2DB4" w:rsidP="19FE2DB4">
      <w:pPr>
        <w:jc w:val="both"/>
        <w:rPr>
          <w:rFonts w:ascii="Arial" w:hAnsi="Arial" w:cs="Arial"/>
          <w:sz w:val="24"/>
          <w:szCs w:val="24"/>
          <w:lang w:val="en-US"/>
        </w:rPr>
      </w:pPr>
      <w:r w:rsidRPr="19FE2DB4">
        <w:rPr>
          <w:rFonts w:ascii="Arial" w:hAnsi="Arial" w:cs="Arial"/>
          <w:sz w:val="24"/>
          <w:szCs w:val="24"/>
          <w:lang w:val="en-US"/>
        </w:rPr>
        <w:t xml:space="preserve">Artificial Intelligence (AI) </w:t>
      </w:r>
      <w:r w:rsidR="070964ED" w:rsidRPr="19FE2DB4">
        <w:rPr>
          <w:rFonts w:ascii="Arial" w:hAnsi="Arial" w:cs="Arial"/>
          <w:sz w:val="24"/>
          <w:szCs w:val="24"/>
          <w:lang w:val="en-US"/>
        </w:rPr>
        <w:t xml:space="preserve">is the field of computer science focused on creating systems or machines that can perform tasks that </w:t>
      </w:r>
      <w:r w:rsidR="5AD7195F" w:rsidRPr="19FE2DB4">
        <w:rPr>
          <w:rFonts w:ascii="Arial" w:hAnsi="Arial" w:cs="Arial"/>
          <w:sz w:val="24"/>
          <w:szCs w:val="24"/>
          <w:lang w:val="en-US"/>
        </w:rPr>
        <w:t xml:space="preserve">normally require human intelligence, it </w:t>
      </w:r>
      <w:r w:rsidRPr="19FE2DB4">
        <w:rPr>
          <w:rFonts w:ascii="Arial" w:hAnsi="Arial" w:cs="Arial"/>
          <w:sz w:val="24"/>
          <w:szCs w:val="24"/>
          <w:lang w:val="en-US"/>
        </w:rPr>
        <w:t xml:space="preserve">is transforming industries and reshaping the way people learn, work, and interact with technology. However, for beginners, the concept of AI, Machine Learning, Deep Learning, and related fields can often feel complex and overwhelming. To address this challenge, </w:t>
      </w:r>
      <w:r w:rsidR="3078E410" w:rsidRPr="19FE2DB4">
        <w:rPr>
          <w:rFonts w:ascii="Arial" w:hAnsi="Arial" w:cs="Arial"/>
          <w:sz w:val="24"/>
          <w:szCs w:val="24"/>
          <w:lang w:val="en-US"/>
        </w:rPr>
        <w:t xml:space="preserve">Logic League, </w:t>
      </w:r>
      <w:r w:rsidRPr="19FE2DB4">
        <w:rPr>
          <w:rFonts w:ascii="Arial" w:hAnsi="Arial" w:cs="Arial"/>
          <w:sz w:val="24"/>
          <w:szCs w:val="24"/>
          <w:lang w:val="en-US"/>
        </w:rPr>
        <w:t xml:space="preserve">an AI Fundamentals Educational </w:t>
      </w:r>
      <w:proofErr w:type="spellStart"/>
      <w:r w:rsidRPr="19FE2DB4">
        <w:rPr>
          <w:rFonts w:ascii="Arial" w:hAnsi="Arial" w:cs="Arial"/>
          <w:sz w:val="24"/>
          <w:szCs w:val="24"/>
          <w:lang w:val="en-US"/>
        </w:rPr>
        <w:t>Chatbot</w:t>
      </w:r>
      <w:proofErr w:type="spellEnd"/>
      <w:r w:rsidRPr="19FE2DB4">
        <w:rPr>
          <w:rFonts w:ascii="Arial" w:hAnsi="Arial" w:cs="Arial"/>
          <w:sz w:val="24"/>
          <w:szCs w:val="24"/>
          <w:lang w:val="en-US"/>
        </w:rPr>
        <w:t xml:space="preserve"> was developed using </w:t>
      </w:r>
      <w:proofErr w:type="spellStart"/>
      <w:r w:rsidRPr="19FE2DB4">
        <w:rPr>
          <w:rFonts w:ascii="Arial" w:hAnsi="Arial" w:cs="Arial"/>
          <w:sz w:val="24"/>
          <w:szCs w:val="24"/>
          <w:lang w:val="en-US"/>
        </w:rPr>
        <w:t>Landbot</w:t>
      </w:r>
      <w:proofErr w:type="spellEnd"/>
      <w:r w:rsidRPr="19FE2DB4">
        <w:rPr>
          <w:rFonts w:ascii="Arial" w:hAnsi="Arial" w:cs="Arial"/>
          <w:sz w:val="24"/>
          <w:szCs w:val="24"/>
          <w:lang w:val="en-US"/>
        </w:rPr>
        <w:t xml:space="preserve"> AI, a no-code platform for building conversational agents.</w:t>
      </w:r>
    </w:p>
    <w:p w14:paraId="315F979C" w14:textId="6D03DB88" w:rsidR="00715D75" w:rsidRDefault="19FE2DB4">
      <w:pPr>
        <w:jc w:val="both"/>
        <w:rPr>
          <w:rFonts w:ascii="Arial" w:hAnsi="Arial" w:cs="Arial"/>
          <w:b/>
          <w:bCs/>
        </w:rPr>
      </w:pPr>
      <w:r w:rsidRPr="19FE2DB4">
        <w:rPr>
          <w:rFonts w:ascii="Arial" w:hAnsi="Arial" w:cs="Arial"/>
          <w:sz w:val="24"/>
          <w:szCs w:val="24"/>
          <w:lang w:val="en-US"/>
        </w:rPr>
        <w:t xml:space="preserve">This </w:t>
      </w:r>
      <w:r w:rsidR="4C1120F2" w:rsidRPr="19FE2DB4">
        <w:rPr>
          <w:rFonts w:ascii="Arial" w:hAnsi="Arial" w:cs="Arial"/>
          <w:sz w:val="24"/>
          <w:szCs w:val="24"/>
          <w:lang w:val="en-US"/>
        </w:rPr>
        <w:t xml:space="preserve">Logic League </w:t>
      </w:r>
      <w:proofErr w:type="spellStart"/>
      <w:r w:rsidR="4C1120F2" w:rsidRPr="19FE2DB4">
        <w:rPr>
          <w:rFonts w:ascii="Arial" w:hAnsi="Arial" w:cs="Arial"/>
          <w:sz w:val="24"/>
          <w:szCs w:val="24"/>
          <w:lang w:val="en-US"/>
        </w:rPr>
        <w:t>chatbot</w:t>
      </w:r>
      <w:proofErr w:type="spellEnd"/>
      <w:r w:rsidRPr="19FE2DB4">
        <w:rPr>
          <w:rFonts w:ascii="Arial" w:hAnsi="Arial" w:cs="Arial"/>
          <w:sz w:val="24"/>
          <w:szCs w:val="24"/>
          <w:lang w:val="en-US"/>
        </w:rPr>
        <w:t xml:space="preserve"> not only demonstrates how conversational AI can enhance education but also highlights the potential no-code platforms in creating accessible, interactive, and scalable learning tools</w:t>
      </w:r>
      <w:r w:rsidRPr="19FE2DB4">
        <w:rPr>
          <w:rFonts w:ascii="Arial" w:hAnsi="Arial" w:cs="Arial"/>
          <w:lang w:val="en-US"/>
        </w:rPr>
        <w:t>.</w:t>
      </w:r>
    </w:p>
    <w:p w14:paraId="0798FB5A" w14:textId="413D201F" w:rsidR="00715D75" w:rsidRDefault="19FE2DB4" w:rsidP="19FE2DB4">
      <w:pPr>
        <w:pStyle w:val="Heading1"/>
        <w:rPr>
          <w:rFonts w:ascii="Arial" w:hAnsi="Arial" w:cs="Arial"/>
          <w:sz w:val="24"/>
          <w:szCs w:val="24"/>
        </w:rPr>
      </w:pPr>
      <w:bookmarkStart w:id="3" w:name="_Toc23091"/>
      <w:bookmarkStart w:id="4" w:name="_Toc1655704420"/>
      <w:bookmarkStart w:id="5" w:name="_Toc772751225"/>
      <w:r w:rsidRPr="19FE2DB4">
        <w:rPr>
          <w:rFonts w:ascii="Arial" w:hAnsi="Arial" w:cs="Arial"/>
          <w:b/>
          <w:bCs/>
          <w:color w:val="auto"/>
          <w:sz w:val="32"/>
          <w:szCs w:val="32"/>
        </w:rPr>
        <w:t>Purpose</w:t>
      </w:r>
      <w:bookmarkEnd w:id="3"/>
      <w:bookmarkEnd w:id="4"/>
      <w:bookmarkEnd w:id="5"/>
      <w:r w:rsidRPr="19FE2DB4">
        <w:rPr>
          <w:rFonts w:ascii="Arial" w:hAnsi="Arial" w:cs="Arial"/>
          <w:sz w:val="24"/>
          <w:szCs w:val="24"/>
        </w:rPr>
        <w:t>.</w:t>
      </w:r>
    </w:p>
    <w:p w14:paraId="25649509" w14:textId="24A9274D" w:rsidR="00715D75" w:rsidRDefault="2D6F9328">
      <w:pPr>
        <w:jc w:val="both"/>
        <w:rPr>
          <w:rFonts w:ascii="Arial" w:hAnsi="Arial" w:cs="Arial"/>
          <w:sz w:val="24"/>
          <w:szCs w:val="24"/>
        </w:rPr>
      </w:pPr>
      <w:r w:rsidRPr="19FE2DB4">
        <w:rPr>
          <w:rFonts w:ascii="Arial" w:hAnsi="Arial" w:cs="Arial"/>
          <w:sz w:val="24"/>
          <w:szCs w:val="24"/>
        </w:rPr>
        <w:t>The</w:t>
      </w:r>
      <w:r w:rsidR="1675502E" w:rsidRPr="19FE2DB4">
        <w:rPr>
          <w:rFonts w:ascii="Arial" w:hAnsi="Arial" w:cs="Arial"/>
          <w:sz w:val="24"/>
          <w:szCs w:val="24"/>
        </w:rPr>
        <w:t xml:space="preserve"> </w:t>
      </w:r>
      <w:r w:rsidR="19FE2DB4" w:rsidRPr="19FE2DB4">
        <w:rPr>
          <w:rFonts w:ascii="Arial" w:hAnsi="Arial" w:cs="Arial"/>
          <w:sz w:val="24"/>
          <w:szCs w:val="24"/>
        </w:rPr>
        <w:t xml:space="preserve">purpose is to serve as an educational assistant for </w:t>
      </w:r>
      <w:r w:rsidR="4467C608" w:rsidRPr="19FE2DB4">
        <w:rPr>
          <w:rFonts w:ascii="Arial" w:hAnsi="Arial" w:cs="Arial"/>
          <w:sz w:val="24"/>
          <w:szCs w:val="24"/>
        </w:rPr>
        <w:t>users</w:t>
      </w:r>
      <w:r w:rsidR="19FE2DB4" w:rsidRPr="19FE2DB4">
        <w:rPr>
          <w:rFonts w:ascii="Arial" w:hAnsi="Arial" w:cs="Arial"/>
          <w:sz w:val="24"/>
          <w:szCs w:val="24"/>
        </w:rPr>
        <w:t xml:space="preserve"> exploring fundamental AI concepts. It provides clear explanations, handles structured question-and-answer interactions, and directs </w:t>
      </w:r>
      <w:r w:rsidR="2780B69E" w:rsidRPr="19FE2DB4">
        <w:rPr>
          <w:rFonts w:ascii="Arial" w:hAnsi="Arial" w:cs="Arial"/>
          <w:sz w:val="24"/>
          <w:szCs w:val="24"/>
        </w:rPr>
        <w:t>users</w:t>
      </w:r>
      <w:r w:rsidR="19FE2DB4" w:rsidRPr="19FE2DB4">
        <w:rPr>
          <w:rFonts w:ascii="Arial" w:hAnsi="Arial" w:cs="Arial"/>
          <w:sz w:val="24"/>
          <w:szCs w:val="24"/>
        </w:rPr>
        <w:t xml:space="preserve"> to further resources</w:t>
      </w:r>
      <w:r w:rsidR="19FE2DB4" w:rsidRPr="145AD1FC">
        <w:rPr>
          <w:rFonts w:ascii="Arial" w:hAnsi="Arial" w:cs="Arial"/>
          <w:sz w:val="24"/>
          <w:szCs w:val="24"/>
        </w:rPr>
        <w:t>.</w:t>
      </w:r>
    </w:p>
    <w:p w14:paraId="4E05CA0F" w14:textId="77777777" w:rsidR="00715D75" w:rsidRDefault="001777E4">
      <w:pPr>
        <w:numPr>
          <w:ilvl w:val="0"/>
          <w:numId w:val="1"/>
        </w:numPr>
        <w:rPr>
          <w:rFonts w:ascii="Arial" w:hAnsi="Arial" w:cs="Arial"/>
          <w:sz w:val="24"/>
          <w:szCs w:val="24"/>
        </w:rPr>
      </w:pPr>
      <w:r>
        <w:rPr>
          <w:rFonts w:ascii="Arial" w:hAnsi="Arial" w:cs="Arial"/>
          <w:sz w:val="24"/>
          <w:szCs w:val="24"/>
        </w:rPr>
        <w:t>Support learning by providing a conversational way to understand AI fundamentals.</w:t>
      </w:r>
    </w:p>
    <w:p w14:paraId="4F257AD7" w14:textId="77777777" w:rsidR="00715D75" w:rsidRDefault="001777E4">
      <w:pPr>
        <w:numPr>
          <w:ilvl w:val="0"/>
          <w:numId w:val="1"/>
        </w:numPr>
        <w:rPr>
          <w:rFonts w:ascii="Arial" w:hAnsi="Arial" w:cs="Arial"/>
          <w:sz w:val="24"/>
          <w:szCs w:val="24"/>
        </w:rPr>
      </w:pPr>
      <w:r>
        <w:rPr>
          <w:rFonts w:ascii="Arial" w:hAnsi="Arial" w:cs="Arial"/>
          <w:sz w:val="24"/>
          <w:szCs w:val="24"/>
        </w:rPr>
        <w:t>Reinforce key terms like AI, ML, Deep Learning, NLP, Neural Networks, and Computer Vision.</w:t>
      </w:r>
    </w:p>
    <w:p w14:paraId="6BE65854" w14:textId="3C00347C" w:rsidR="00715D75" w:rsidRDefault="001777E4">
      <w:pPr>
        <w:numPr>
          <w:ilvl w:val="0"/>
          <w:numId w:val="1"/>
        </w:numPr>
        <w:rPr>
          <w:rFonts w:ascii="Arial" w:hAnsi="Arial" w:cs="Arial"/>
          <w:sz w:val="24"/>
          <w:szCs w:val="24"/>
        </w:rPr>
      </w:pPr>
      <w:r>
        <w:rPr>
          <w:rFonts w:ascii="Arial" w:hAnsi="Arial" w:cs="Arial"/>
          <w:sz w:val="24"/>
          <w:szCs w:val="24"/>
        </w:rPr>
        <w:t xml:space="preserve">Clarify distinctions between related concepts </w:t>
      </w:r>
      <w:r w:rsidR="7FCD9032" w:rsidRPr="693CAEF1">
        <w:rPr>
          <w:rFonts w:ascii="Arial" w:hAnsi="Arial" w:cs="Arial"/>
          <w:sz w:val="24"/>
          <w:szCs w:val="24"/>
        </w:rPr>
        <w:t xml:space="preserve">such </w:t>
      </w:r>
      <w:r w:rsidR="7FCD9032" w:rsidRPr="4D565ED0">
        <w:rPr>
          <w:rFonts w:ascii="Arial" w:hAnsi="Arial" w:cs="Arial"/>
          <w:sz w:val="24"/>
          <w:szCs w:val="24"/>
        </w:rPr>
        <w:t>as</w:t>
      </w:r>
      <w:r>
        <w:rPr>
          <w:rFonts w:ascii="Arial" w:hAnsi="Arial" w:cs="Arial"/>
          <w:sz w:val="24"/>
          <w:szCs w:val="24"/>
        </w:rPr>
        <w:t xml:space="preserve"> AI vs ML vs Deep Learning</w:t>
      </w:r>
      <w:r w:rsidR="00CD45C3" w:rsidRPr="53BA2F30">
        <w:rPr>
          <w:rFonts w:ascii="Arial" w:hAnsi="Arial" w:cs="Arial"/>
          <w:sz w:val="24"/>
          <w:szCs w:val="24"/>
        </w:rPr>
        <w:t>.</w:t>
      </w:r>
    </w:p>
    <w:p w14:paraId="7ED780A1" w14:textId="2C953BC4" w:rsidR="00715D75" w:rsidRDefault="19FE2DB4">
      <w:pPr>
        <w:numPr>
          <w:ilvl w:val="0"/>
          <w:numId w:val="1"/>
        </w:numPr>
        <w:rPr>
          <w:rFonts w:ascii="Arial" w:hAnsi="Arial" w:cs="Arial"/>
          <w:sz w:val="24"/>
          <w:szCs w:val="24"/>
        </w:rPr>
      </w:pPr>
      <w:r w:rsidRPr="19FE2DB4">
        <w:rPr>
          <w:rFonts w:ascii="Arial" w:hAnsi="Arial" w:cs="Arial"/>
          <w:sz w:val="24"/>
          <w:szCs w:val="24"/>
        </w:rPr>
        <w:t>Provide real-world examples to show practical applications.</w:t>
      </w:r>
    </w:p>
    <w:p w14:paraId="2C6E92E8" w14:textId="0BB754C6" w:rsidR="00715D75" w:rsidRDefault="001777E4">
      <w:pPr>
        <w:numPr>
          <w:ilvl w:val="0"/>
          <w:numId w:val="1"/>
        </w:numPr>
        <w:rPr>
          <w:rFonts w:ascii="Arial" w:hAnsi="Arial" w:cs="Arial"/>
          <w:sz w:val="24"/>
          <w:szCs w:val="24"/>
        </w:rPr>
      </w:pPr>
      <w:r>
        <w:rPr>
          <w:rFonts w:ascii="Arial" w:hAnsi="Arial" w:cs="Arial"/>
          <w:sz w:val="24"/>
          <w:szCs w:val="24"/>
        </w:rPr>
        <w:t xml:space="preserve">Introduce ethical considerations, ensuring </w:t>
      </w:r>
      <w:r w:rsidR="0B2E54CE" w:rsidRPr="1C9A6E7B">
        <w:rPr>
          <w:rFonts w:ascii="Arial" w:hAnsi="Arial" w:cs="Arial"/>
          <w:sz w:val="24"/>
          <w:szCs w:val="24"/>
        </w:rPr>
        <w:t>users</w:t>
      </w:r>
      <w:r>
        <w:rPr>
          <w:rFonts w:ascii="Arial" w:hAnsi="Arial" w:cs="Arial"/>
          <w:sz w:val="24"/>
          <w:szCs w:val="24"/>
        </w:rPr>
        <w:t xml:space="preserve"> reflect on fairness, bias, and responsible AI.</w:t>
      </w:r>
    </w:p>
    <w:p w14:paraId="2F9E3A96" w14:textId="77777777" w:rsidR="00715D75" w:rsidRDefault="19FE2DB4">
      <w:pPr>
        <w:pStyle w:val="Heading1"/>
        <w:rPr>
          <w:rFonts w:ascii="Arial" w:hAnsi="Arial" w:cs="Arial"/>
          <w:b/>
          <w:bCs/>
          <w:color w:val="auto"/>
          <w:sz w:val="32"/>
          <w:szCs w:val="32"/>
        </w:rPr>
      </w:pPr>
      <w:bookmarkStart w:id="6" w:name="_Toc22505"/>
      <w:bookmarkStart w:id="7" w:name="_Toc146772692"/>
      <w:bookmarkStart w:id="8" w:name="_Toc840389118"/>
      <w:r w:rsidRPr="19FE2DB4">
        <w:rPr>
          <w:rFonts w:ascii="Arial" w:hAnsi="Arial" w:cs="Arial"/>
          <w:b/>
          <w:bCs/>
          <w:color w:val="auto"/>
          <w:sz w:val="32"/>
          <w:szCs w:val="32"/>
        </w:rPr>
        <w:t>Aim</w:t>
      </w:r>
      <w:bookmarkEnd w:id="6"/>
      <w:bookmarkEnd w:id="7"/>
      <w:bookmarkEnd w:id="8"/>
    </w:p>
    <w:p w14:paraId="2EF3CFF4" w14:textId="1C010C0A" w:rsidR="19FE2DB4" w:rsidRPr="00FA1F04" w:rsidRDefault="19FE2DB4" w:rsidP="176330DC">
      <w:pPr>
        <w:rPr>
          <w:rFonts w:ascii="Arial" w:hAnsi="Arial" w:cs="Arial"/>
          <w:b/>
          <w:bCs/>
          <w:sz w:val="24"/>
          <w:szCs w:val="24"/>
        </w:rPr>
      </w:pPr>
      <w:r w:rsidRPr="19FE2DB4">
        <w:rPr>
          <w:rFonts w:ascii="Arial" w:hAnsi="Arial" w:cs="Arial"/>
          <w:sz w:val="24"/>
          <w:szCs w:val="24"/>
        </w:rPr>
        <w:t xml:space="preserve">To create an interactive, beginner-friendly </w:t>
      </w:r>
      <w:proofErr w:type="spellStart"/>
      <w:r w:rsidRPr="19FE2DB4">
        <w:rPr>
          <w:rFonts w:ascii="Arial" w:hAnsi="Arial" w:cs="Arial"/>
          <w:sz w:val="24"/>
          <w:szCs w:val="24"/>
        </w:rPr>
        <w:t>chatbot</w:t>
      </w:r>
      <w:proofErr w:type="spellEnd"/>
      <w:r w:rsidRPr="19FE2DB4">
        <w:rPr>
          <w:rFonts w:ascii="Arial" w:hAnsi="Arial" w:cs="Arial"/>
          <w:sz w:val="24"/>
          <w:szCs w:val="24"/>
        </w:rPr>
        <w:t xml:space="preserve"> that explains core AI concepts, builds foundational knowledge</w:t>
      </w:r>
      <w:r w:rsidR="00F92D9D">
        <w:rPr>
          <w:rFonts w:ascii="Arial" w:hAnsi="Arial" w:cs="Arial"/>
          <w:sz w:val="24"/>
          <w:szCs w:val="24"/>
        </w:rPr>
        <w:t xml:space="preserve"> </w:t>
      </w:r>
      <w:r w:rsidR="00955E6C" w:rsidRPr="00FA1F04">
        <w:rPr>
          <w:rStyle w:val="Strong"/>
          <w:rFonts w:ascii="Arial" w:eastAsia="Times New Roman" w:hAnsi="Arial" w:cs="Arial"/>
          <w:b w:val="0"/>
          <w:bCs w:val="0"/>
        </w:rPr>
        <w:t>and connects learners back to official CAPACITI resources</w:t>
      </w:r>
      <w:r w:rsidR="00955E6C" w:rsidRPr="00FA1F04">
        <w:rPr>
          <w:rFonts w:ascii="Arial" w:eastAsia="Times New Roman" w:hAnsi="Arial" w:cs="Arial"/>
          <w:b/>
          <w:bCs/>
        </w:rPr>
        <w:t>.</w:t>
      </w:r>
    </w:p>
    <w:p w14:paraId="2CEAF9C8" w14:textId="77777777" w:rsidR="00715D75" w:rsidRDefault="19FE2DB4">
      <w:pPr>
        <w:pStyle w:val="Heading1"/>
        <w:rPr>
          <w:rFonts w:ascii="Arial" w:hAnsi="Arial" w:cs="Arial"/>
          <w:b/>
          <w:bCs/>
          <w:color w:val="auto"/>
          <w:sz w:val="32"/>
          <w:szCs w:val="32"/>
        </w:rPr>
      </w:pPr>
      <w:bookmarkStart w:id="9" w:name="_Toc32167"/>
      <w:bookmarkStart w:id="10" w:name="_Toc1982889873"/>
      <w:bookmarkStart w:id="11" w:name="_Toc2009768623"/>
      <w:r w:rsidRPr="19FE2DB4">
        <w:rPr>
          <w:rFonts w:ascii="Arial" w:hAnsi="Arial" w:cs="Arial"/>
          <w:b/>
          <w:bCs/>
          <w:color w:val="auto"/>
          <w:sz w:val="32"/>
          <w:szCs w:val="32"/>
        </w:rPr>
        <w:t>Scope</w:t>
      </w:r>
      <w:bookmarkEnd w:id="9"/>
      <w:bookmarkEnd w:id="10"/>
      <w:bookmarkEnd w:id="11"/>
    </w:p>
    <w:p w14:paraId="4D7D2B52" w14:textId="7F9757EF" w:rsidR="00715D75" w:rsidRDefault="001777E4">
      <w:pPr>
        <w:numPr>
          <w:ilvl w:val="0"/>
          <w:numId w:val="2"/>
        </w:numPr>
        <w:rPr>
          <w:rFonts w:ascii="Arial" w:hAnsi="Arial" w:cs="Arial"/>
          <w:sz w:val="24"/>
          <w:szCs w:val="24"/>
        </w:rPr>
      </w:pPr>
      <w:r>
        <w:rPr>
          <w:rFonts w:ascii="Arial" w:hAnsi="Arial" w:cs="Arial"/>
          <w:sz w:val="24"/>
          <w:szCs w:val="24"/>
        </w:rPr>
        <w:t xml:space="preserve">Covers basic AI concepts </w:t>
      </w:r>
      <w:r w:rsidR="6B325DE3" w:rsidRPr="3B1182DC">
        <w:rPr>
          <w:rFonts w:ascii="Arial" w:hAnsi="Arial" w:cs="Arial"/>
          <w:sz w:val="24"/>
          <w:szCs w:val="24"/>
        </w:rPr>
        <w:t xml:space="preserve">such </w:t>
      </w:r>
      <w:r w:rsidR="6B325DE3" w:rsidRPr="7BBD5520">
        <w:rPr>
          <w:rFonts w:ascii="Arial" w:hAnsi="Arial" w:cs="Arial"/>
          <w:sz w:val="24"/>
          <w:szCs w:val="24"/>
        </w:rPr>
        <w:t xml:space="preserve">as </w:t>
      </w:r>
      <w:r w:rsidR="00CD45C3" w:rsidRPr="7BBD5520">
        <w:rPr>
          <w:rFonts w:ascii="Arial" w:hAnsi="Arial" w:cs="Arial"/>
          <w:sz w:val="24"/>
          <w:szCs w:val="24"/>
        </w:rPr>
        <w:t>terminology</w:t>
      </w:r>
      <w:r>
        <w:rPr>
          <w:rFonts w:ascii="Arial" w:hAnsi="Arial" w:cs="Arial"/>
          <w:sz w:val="24"/>
          <w:szCs w:val="24"/>
        </w:rPr>
        <w:t>, distinctions, real-world applications</w:t>
      </w:r>
      <w:r w:rsidR="00CD45C3" w:rsidRPr="4A63396B">
        <w:rPr>
          <w:rFonts w:ascii="Arial" w:hAnsi="Arial" w:cs="Arial"/>
          <w:sz w:val="24"/>
          <w:szCs w:val="24"/>
        </w:rPr>
        <w:t>.</w:t>
      </w:r>
    </w:p>
    <w:p w14:paraId="55F3D56F" w14:textId="77777777" w:rsidR="00715D75" w:rsidRDefault="001777E4">
      <w:pPr>
        <w:numPr>
          <w:ilvl w:val="0"/>
          <w:numId w:val="2"/>
        </w:numPr>
        <w:rPr>
          <w:rFonts w:ascii="Arial" w:hAnsi="Arial" w:cs="Arial"/>
          <w:sz w:val="24"/>
          <w:szCs w:val="24"/>
        </w:rPr>
      </w:pPr>
      <w:r>
        <w:rPr>
          <w:rFonts w:ascii="Arial" w:hAnsi="Arial" w:cs="Arial"/>
          <w:sz w:val="24"/>
          <w:szCs w:val="24"/>
        </w:rPr>
        <w:t>Provides guided conversation flows (e.g., “Learn about NLP” or “Explore AI Ethics”).</w:t>
      </w:r>
    </w:p>
    <w:p w14:paraId="064FEBB4" w14:textId="7FE1B56A" w:rsidR="00715D75" w:rsidRDefault="001777E4">
      <w:pPr>
        <w:numPr>
          <w:ilvl w:val="0"/>
          <w:numId w:val="2"/>
        </w:numPr>
        <w:rPr>
          <w:rFonts w:ascii="Arial" w:hAnsi="Arial" w:cs="Arial"/>
          <w:sz w:val="24"/>
          <w:szCs w:val="24"/>
        </w:rPr>
      </w:pPr>
      <w:r>
        <w:rPr>
          <w:rFonts w:ascii="Arial" w:hAnsi="Arial" w:cs="Arial"/>
          <w:sz w:val="24"/>
          <w:szCs w:val="24"/>
        </w:rPr>
        <w:t xml:space="preserve">Supports at least 15 </w:t>
      </w:r>
      <w:r w:rsidR="00CD45C3" w:rsidRPr="176330DC">
        <w:rPr>
          <w:rFonts w:ascii="Arial" w:hAnsi="Arial" w:cs="Arial"/>
          <w:sz w:val="24"/>
          <w:szCs w:val="24"/>
        </w:rPr>
        <w:t>Q</w:t>
      </w:r>
      <w:r w:rsidR="637BC2E0" w:rsidRPr="176330DC">
        <w:rPr>
          <w:rFonts w:ascii="Arial" w:hAnsi="Arial" w:cs="Arial"/>
          <w:sz w:val="24"/>
          <w:szCs w:val="24"/>
        </w:rPr>
        <w:t>uestion</w:t>
      </w:r>
      <w:r>
        <w:rPr>
          <w:rFonts w:ascii="Arial" w:hAnsi="Arial" w:cs="Arial"/>
          <w:sz w:val="24"/>
          <w:szCs w:val="24"/>
        </w:rPr>
        <w:t xml:space="preserve"> pairs aligned with </w:t>
      </w:r>
      <w:proofErr w:type="spellStart"/>
      <w:r>
        <w:rPr>
          <w:rFonts w:ascii="Arial" w:hAnsi="Arial" w:cs="Arial"/>
          <w:sz w:val="24"/>
          <w:szCs w:val="24"/>
        </w:rPr>
        <w:t>bootcamp</w:t>
      </w:r>
      <w:proofErr w:type="spellEnd"/>
      <w:r>
        <w:rPr>
          <w:rFonts w:ascii="Arial" w:hAnsi="Arial" w:cs="Arial"/>
          <w:sz w:val="24"/>
          <w:szCs w:val="24"/>
        </w:rPr>
        <w:t xml:space="preserve"> curriculum.</w:t>
      </w:r>
    </w:p>
    <w:p w14:paraId="43120CD7" w14:textId="77777777" w:rsidR="00715D75" w:rsidRDefault="001777E4">
      <w:pPr>
        <w:numPr>
          <w:ilvl w:val="0"/>
          <w:numId w:val="2"/>
        </w:numPr>
        <w:rPr>
          <w:rFonts w:ascii="Arial" w:hAnsi="Arial" w:cs="Arial"/>
          <w:sz w:val="24"/>
          <w:szCs w:val="24"/>
        </w:rPr>
      </w:pPr>
      <w:r>
        <w:rPr>
          <w:rFonts w:ascii="Arial" w:hAnsi="Arial" w:cs="Arial"/>
          <w:sz w:val="24"/>
          <w:szCs w:val="24"/>
        </w:rPr>
        <w:t>Offers follow-up learning suggestions linked to trusted course materials.</w:t>
      </w:r>
    </w:p>
    <w:p w14:paraId="268373A4" w14:textId="08818199" w:rsidR="00715D75" w:rsidRDefault="001777E4">
      <w:pPr>
        <w:numPr>
          <w:ilvl w:val="0"/>
          <w:numId w:val="2"/>
        </w:numPr>
        <w:rPr>
          <w:rFonts w:ascii="Arial" w:hAnsi="Arial" w:cs="Arial"/>
          <w:sz w:val="24"/>
          <w:szCs w:val="24"/>
        </w:rPr>
      </w:pPr>
      <w:r>
        <w:rPr>
          <w:rFonts w:ascii="Arial" w:hAnsi="Arial" w:cs="Arial"/>
          <w:sz w:val="24"/>
          <w:szCs w:val="24"/>
        </w:rPr>
        <w:t xml:space="preserve">Designed for </w:t>
      </w:r>
      <w:r w:rsidR="168ADB59" w:rsidRPr="176330DC">
        <w:rPr>
          <w:rFonts w:ascii="Arial" w:hAnsi="Arial" w:cs="Arial"/>
          <w:sz w:val="24"/>
          <w:szCs w:val="24"/>
        </w:rPr>
        <w:t>users</w:t>
      </w:r>
      <w:r>
        <w:rPr>
          <w:rFonts w:ascii="Arial" w:hAnsi="Arial" w:cs="Arial"/>
          <w:sz w:val="24"/>
          <w:szCs w:val="24"/>
        </w:rPr>
        <w:t>, ensuring accessibility without requiring prior technical knowledge.</w:t>
      </w:r>
    </w:p>
    <w:p w14:paraId="33337472" w14:textId="77777777" w:rsidR="00715D75" w:rsidRDefault="00715D75">
      <w:pPr>
        <w:rPr>
          <w:rFonts w:ascii="Arial" w:hAnsi="Arial" w:cs="Arial"/>
          <w:sz w:val="24"/>
          <w:szCs w:val="24"/>
        </w:rPr>
      </w:pPr>
    </w:p>
    <w:p w14:paraId="230FEF90" w14:textId="77777777" w:rsidR="00715D75" w:rsidRDefault="00715D75">
      <w:pPr>
        <w:rPr>
          <w:rFonts w:ascii="Arial" w:hAnsi="Arial" w:cs="Arial"/>
          <w:sz w:val="24"/>
          <w:szCs w:val="24"/>
        </w:rPr>
      </w:pPr>
    </w:p>
    <w:p w14:paraId="19A6F993" w14:textId="77777777" w:rsidR="00715D75" w:rsidRDefault="19FE2DB4">
      <w:pPr>
        <w:pStyle w:val="Heading1"/>
        <w:rPr>
          <w:rFonts w:ascii="Arial" w:hAnsi="Arial" w:cs="Arial"/>
          <w:b/>
          <w:bCs/>
          <w:color w:val="auto"/>
          <w:sz w:val="32"/>
          <w:szCs w:val="32"/>
        </w:rPr>
      </w:pPr>
      <w:bookmarkStart w:id="12" w:name="_Toc12924"/>
      <w:bookmarkStart w:id="13" w:name="_Toc643411283"/>
      <w:bookmarkStart w:id="14" w:name="_Toc1128308272"/>
      <w:r w:rsidRPr="19FE2DB4">
        <w:rPr>
          <w:rFonts w:ascii="Arial" w:hAnsi="Arial" w:cs="Arial"/>
          <w:b/>
          <w:bCs/>
          <w:color w:val="auto"/>
          <w:sz w:val="32"/>
          <w:szCs w:val="32"/>
        </w:rPr>
        <w:t>Development Process</w:t>
      </w:r>
      <w:bookmarkEnd w:id="12"/>
      <w:bookmarkEnd w:id="13"/>
      <w:bookmarkEnd w:id="14"/>
    </w:p>
    <w:p w14:paraId="35C140BD" w14:textId="15AB2F1F" w:rsidR="00715D75" w:rsidRDefault="001777E4">
      <w:pPr>
        <w:rPr>
          <w:rFonts w:ascii="Arial" w:hAnsi="Arial" w:cs="Arial"/>
          <w:sz w:val="24"/>
          <w:szCs w:val="24"/>
        </w:rPr>
      </w:pPr>
      <w:r>
        <w:rPr>
          <w:rFonts w:ascii="Arial" w:hAnsi="Arial" w:cs="Arial"/>
          <w:sz w:val="24"/>
          <w:szCs w:val="24"/>
        </w:rPr>
        <w:t xml:space="preserve">The </w:t>
      </w:r>
      <w:proofErr w:type="spellStart"/>
      <w:r>
        <w:rPr>
          <w:rFonts w:ascii="Arial" w:hAnsi="Arial" w:cs="Arial"/>
          <w:sz w:val="24"/>
          <w:szCs w:val="24"/>
        </w:rPr>
        <w:t>chatbot</w:t>
      </w:r>
      <w:proofErr w:type="spellEnd"/>
      <w:r>
        <w:rPr>
          <w:rFonts w:ascii="Arial" w:hAnsi="Arial" w:cs="Arial"/>
          <w:sz w:val="24"/>
          <w:szCs w:val="24"/>
        </w:rPr>
        <w:t xml:space="preserve"> was created on </w:t>
      </w:r>
      <w:proofErr w:type="spellStart"/>
      <w:r>
        <w:rPr>
          <w:rFonts w:ascii="Arial" w:hAnsi="Arial" w:cs="Arial"/>
          <w:sz w:val="24"/>
          <w:szCs w:val="24"/>
        </w:rPr>
        <w:t>Landbot</w:t>
      </w:r>
      <w:proofErr w:type="spellEnd"/>
      <w:r>
        <w:rPr>
          <w:rFonts w:ascii="Arial" w:hAnsi="Arial" w:cs="Arial"/>
          <w:sz w:val="24"/>
          <w:szCs w:val="24"/>
        </w:rPr>
        <w:t xml:space="preserve"> AI using a structured workflow</w:t>
      </w:r>
    </w:p>
    <w:p w14:paraId="51DD5F50" w14:textId="53BB3B87" w:rsidR="00715D75" w:rsidRDefault="19FE2DB4">
      <w:pPr>
        <w:numPr>
          <w:ilvl w:val="0"/>
          <w:numId w:val="3"/>
        </w:numPr>
        <w:outlineLvl w:val="0"/>
        <w:rPr>
          <w:rFonts w:ascii="Arial" w:hAnsi="Arial" w:cs="Arial"/>
          <w:sz w:val="24"/>
          <w:szCs w:val="24"/>
        </w:rPr>
      </w:pPr>
      <w:bookmarkStart w:id="15" w:name="_Toc22980"/>
      <w:bookmarkStart w:id="16" w:name="_Toc1620777188"/>
      <w:bookmarkStart w:id="17" w:name="_Toc1046823401"/>
      <w:r w:rsidRPr="116DBFF4">
        <w:rPr>
          <w:rFonts w:ascii="Arial" w:hAnsi="Arial" w:cs="Arial"/>
          <w:sz w:val="24"/>
          <w:szCs w:val="24"/>
        </w:rPr>
        <w:t>Preparation</w:t>
      </w:r>
      <w:bookmarkEnd w:id="15"/>
      <w:bookmarkEnd w:id="16"/>
      <w:bookmarkEnd w:id="17"/>
    </w:p>
    <w:p w14:paraId="349E52EF" w14:textId="6FF21A55" w:rsidR="00715D75" w:rsidRDefault="001777E4" w:rsidP="176330DC">
      <w:pPr>
        <w:ind w:left="720"/>
        <w:jc w:val="both"/>
        <w:rPr>
          <w:rFonts w:ascii="Arial" w:hAnsi="Arial" w:cs="Arial"/>
          <w:sz w:val="24"/>
          <w:szCs w:val="24"/>
        </w:rPr>
      </w:pPr>
      <w:r w:rsidRPr="3B9D41A0">
        <w:rPr>
          <w:rFonts w:ascii="Arial" w:hAnsi="Arial" w:cs="Arial"/>
          <w:sz w:val="24"/>
          <w:szCs w:val="24"/>
        </w:rPr>
        <w:t>Curated 15</w:t>
      </w:r>
      <w:r w:rsidR="324A17F2" w:rsidRPr="3B9D41A0">
        <w:rPr>
          <w:rFonts w:ascii="Arial" w:hAnsi="Arial" w:cs="Arial"/>
          <w:sz w:val="24"/>
          <w:szCs w:val="24"/>
        </w:rPr>
        <w:t xml:space="preserve"> questions</w:t>
      </w:r>
      <w:r w:rsidRPr="3B9D41A0">
        <w:rPr>
          <w:rFonts w:ascii="Arial" w:hAnsi="Arial" w:cs="Arial"/>
          <w:sz w:val="24"/>
          <w:szCs w:val="24"/>
        </w:rPr>
        <w:t xml:space="preserve"> pairs covering terminology, comparisons, applications, and ethics.</w:t>
      </w:r>
    </w:p>
    <w:p w14:paraId="38E0709E" w14:textId="77777777" w:rsidR="00715D75" w:rsidRDefault="001777E4" w:rsidP="176330DC">
      <w:pPr>
        <w:ind w:left="720"/>
        <w:jc w:val="both"/>
        <w:rPr>
          <w:rFonts w:ascii="Arial" w:hAnsi="Arial" w:cs="Arial"/>
          <w:sz w:val="24"/>
          <w:szCs w:val="24"/>
        </w:rPr>
      </w:pPr>
      <w:r>
        <w:rPr>
          <w:rFonts w:ascii="Arial" w:hAnsi="Arial" w:cs="Arial"/>
          <w:sz w:val="24"/>
          <w:szCs w:val="24"/>
        </w:rPr>
        <w:t xml:space="preserve">Collected citations and resources from the official </w:t>
      </w:r>
      <w:proofErr w:type="spellStart"/>
      <w:r>
        <w:rPr>
          <w:rFonts w:ascii="Arial" w:hAnsi="Arial" w:cs="Arial"/>
          <w:sz w:val="24"/>
          <w:szCs w:val="24"/>
        </w:rPr>
        <w:t>bootcamp</w:t>
      </w:r>
      <w:proofErr w:type="spellEnd"/>
      <w:r>
        <w:rPr>
          <w:rFonts w:ascii="Arial" w:hAnsi="Arial" w:cs="Arial"/>
          <w:sz w:val="24"/>
          <w:szCs w:val="24"/>
        </w:rPr>
        <w:t xml:space="preserve"> partner courses.</w:t>
      </w:r>
    </w:p>
    <w:p w14:paraId="154D366B" w14:textId="77777777" w:rsidR="00715D75" w:rsidRDefault="19FE2DB4">
      <w:pPr>
        <w:numPr>
          <w:ilvl w:val="0"/>
          <w:numId w:val="3"/>
        </w:numPr>
        <w:outlineLvl w:val="0"/>
        <w:rPr>
          <w:rFonts w:ascii="Arial" w:hAnsi="Arial" w:cs="Arial"/>
          <w:sz w:val="24"/>
          <w:szCs w:val="24"/>
        </w:rPr>
      </w:pPr>
      <w:bookmarkStart w:id="18" w:name="_Toc10947"/>
      <w:bookmarkStart w:id="19" w:name="_Toc312292955"/>
      <w:bookmarkStart w:id="20" w:name="_Toc792592761"/>
      <w:r w:rsidRPr="19FE2DB4">
        <w:rPr>
          <w:rFonts w:ascii="Arial" w:hAnsi="Arial" w:cs="Arial"/>
          <w:sz w:val="24"/>
          <w:szCs w:val="24"/>
        </w:rPr>
        <w:t>Conversation Design</w:t>
      </w:r>
      <w:bookmarkEnd w:id="18"/>
      <w:bookmarkEnd w:id="19"/>
      <w:bookmarkEnd w:id="20"/>
    </w:p>
    <w:p w14:paraId="4E2D5241" w14:textId="77777777" w:rsidR="00715D75" w:rsidRDefault="001777E4">
      <w:pPr>
        <w:numPr>
          <w:ilvl w:val="1"/>
          <w:numId w:val="3"/>
        </w:numPr>
        <w:rPr>
          <w:rFonts w:ascii="Arial" w:hAnsi="Arial" w:cs="Arial"/>
          <w:sz w:val="24"/>
          <w:szCs w:val="24"/>
        </w:rPr>
      </w:pPr>
      <w:r>
        <w:rPr>
          <w:rFonts w:ascii="Arial" w:hAnsi="Arial" w:cs="Arial"/>
          <w:sz w:val="24"/>
          <w:szCs w:val="24"/>
        </w:rPr>
        <w:t>Developed two main flows:</w:t>
      </w:r>
    </w:p>
    <w:p w14:paraId="3BB967F9" w14:textId="77777777" w:rsidR="00715D75" w:rsidRDefault="001777E4">
      <w:pPr>
        <w:numPr>
          <w:ilvl w:val="2"/>
          <w:numId w:val="3"/>
        </w:numPr>
        <w:rPr>
          <w:rFonts w:ascii="Arial" w:hAnsi="Arial" w:cs="Arial"/>
          <w:sz w:val="24"/>
          <w:szCs w:val="24"/>
        </w:rPr>
      </w:pPr>
      <w:r>
        <w:rPr>
          <w:rFonts w:ascii="Arial" w:hAnsi="Arial" w:cs="Arial"/>
          <w:sz w:val="24"/>
          <w:szCs w:val="24"/>
        </w:rPr>
        <w:t>Learn about NLP</w:t>
      </w:r>
    </w:p>
    <w:p w14:paraId="52D6858F" w14:textId="77777777" w:rsidR="00715D75" w:rsidRDefault="001777E4">
      <w:pPr>
        <w:numPr>
          <w:ilvl w:val="2"/>
          <w:numId w:val="3"/>
        </w:numPr>
        <w:rPr>
          <w:rFonts w:ascii="Arial" w:hAnsi="Arial" w:cs="Arial"/>
          <w:sz w:val="24"/>
          <w:szCs w:val="24"/>
        </w:rPr>
      </w:pPr>
      <w:r>
        <w:rPr>
          <w:rFonts w:ascii="Arial" w:hAnsi="Arial" w:cs="Arial"/>
          <w:sz w:val="24"/>
          <w:szCs w:val="24"/>
        </w:rPr>
        <w:t>Explore AI Ethics</w:t>
      </w:r>
    </w:p>
    <w:p w14:paraId="0ACEB171" w14:textId="77777777" w:rsidR="00715D75" w:rsidRDefault="001777E4">
      <w:pPr>
        <w:numPr>
          <w:ilvl w:val="1"/>
          <w:numId w:val="3"/>
        </w:numPr>
        <w:rPr>
          <w:rFonts w:ascii="Arial" w:hAnsi="Arial" w:cs="Arial"/>
          <w:sz w:val="24"/>
          <w:szCs w:val="24"/>
        </w:rPr>
      </w:pPr>
      <w:r>
        <w:rPr>
          <w:rFonts w:ascii="Arial" w:hAnsi="Arial" w:cs="Arial"/>
          <w:sz w:val="24"/>
          <w:szCs w:val="24"/>
        </w:rPr>
        <w:t>Added cross-linking nodes to allow users to jump between topics.</w:t>
      </w:r>
    </w:p>
    <w:p w14:paraId="367A0482" w14:textId="77777777" w:rsidR="00715D75" w:rsidRDefault="19FE2DB4">
      <w:pPr>
        <w:numPr>
          <w:ilvl w:val="0"/>
          <w:numId w:val="3"/>
        </w:numPr>
        <w:outlineLvl w:val="0"/>
        <w:rPr>
          <w:rFonts w:ascii="Arial" w:hAnsi="Arial" w:cs="Arial"/>
          <w:sz w:val="24"/>
          <w:szCs w:val="24"/>
        </w:rPr>
      </w:pPr>
      <w:bookmarkStart w:id="21" w:name="_Toc23218"/>
      <w:bookmarkStart w:id="22" w:name="_Toc837382156"/>
      <w:bookmarkStart w:id="23" w:name="_Toc1918804448"/>
      <w:r w:rsidRPr="19FE2DB4">
        <w:rPr>
          <w:rFonts w:ascii="Arial" w:hAnsi="Arial" w:cs="Arial"/>
          <w:sz w:val="24"/>
          <w:szCs w:val="24"/>
        </w:rPr>
        <w:t xml:space="preserve">Implementation in </w:t>
      </w:r>
      <w:proofErr w:type="spellStart"/>
      <w:r w:rsidRPr="19FE2DB4">
        <w:rPr>
          <w:rFonts w:ascii="Arial" w:hAnsi="Arial" w:cs="Arial"/>
          <w:sz w:val="24"/>
          <w:szCs w:val="24"/>
        </w:rPr>
        <w:t>Landbot</w:t>
      </w:r>
      <w:proofErr w:type="spellEnd"/>
      <w:r w:rsidRPr="19FE2DB4">
        <w:rPr>
          <w:rFonts w:ascii="Arial" w:hAnsi="Arial" w:cs="Arial"/>
          <w:sz w:val="24"/>
          <w:szCs w:val="24"/>
        </w:rPr>
        <w:t xml:space="preserve"> AI</w:t>
      </w:r>
      <w:bookmarkEnd w:id="21"/>
      <w:bookmarkEnd w:id="22"/>
      <w:bookmarkEnd w:id="23"/>
    </w:p>
    <w:p w14:paraId="020BBB82" w14:textId="77777777" w:rsidR="00715D75" w:rsidRDefault="001777E4">
      <w:pPr>
        <w:numPr>
          <w:ilvl w:val="1"/>
          <w:numId w:val="3"/>
        </w:numPr>
        <w:rPr>
          <w:rFonts w:ascii="Arial" w:hAnsi="Arial" w:cs="Arial"/>
          <w:sz w:val="24"/>
          <w:szCs w:val="24"/>
        </w:rPr>
      </w:pPr>
      <w:r>
        <w:rPr>
          <w:rFonts w:ascii="Arial" w:hAnsi="Arial" w:cs="Arial"/>
          <w:sz w:val="24"/>
          <w:szCs w:val="24"/>
        </w:rPr>
        <w:t xml:space="preserve">Built a no-code </w:t>
      </w:r>
      <w:proofErr w:type="spellStart"/>
      <w:r>
        <w:rPr>
          <w:rFonts w:ascii="Arial" w:hAnsi="Arial" w:cs="Arial"/>
          <w:sz w:val="24"/>
          <w:szCs w:val="24"/>
        </w:rPr>
        <w:t>chatbot</w:t>
      </w:r>
      <w:proofErr w:type="spellEnd"/>
      <w:r>
        <w:rPr>
          <w:rFonts w:ascii="Arial" w:hAnsi="Arial" w:cs="Arial"/>
          <w:sz w:val="24"/>
          <w:szCs w:val="24"/>
        </w:rPr>
        <w:t xml:space="preserve"> using </w:t>
      </w:r>
      <w:proofErr w:type="spellStart"/>
      <w:r>
        <w:rPr>
          <w:rFonts w:ascii="Arial" w:hAnsi="Arial" w:cs="Arial"/>
          <w:sz w:val="24"/>
          <w:szCs w:val="24"/>
        </w:rPr>
        <w:t>Landbot’s</w:t>
      </w:r>
      <w:proofErr w:type="spellEnd"/>
      <w:r>
        <w:rPr>
          <w:rFonts w:ascii="Arial" w:hAnsi="Arial" w:cs="Arial"/>
          <w:sz w:val="24"/>
          <w:szCs w:val="24"/>
        </w:rPr>
        <w:t xml:space="preserve"> blocks and API integration.</w:t>
      </w:r>
    </w:p>
    <w:p w14:paraId="17251A42" w14:textId="77777777" w:rsidR="00715D75" w:rsidRDefault="001777E4">
      <w:pPr>
        <w:numPr>
          <w:ilvl w:val="1"/>
          <w:numId w:val="3"/>
        </w:numPr>
        <w:rPr>
          <w:rFonts w:ascii="Arial" w:hAnsi="Arial" w:cs="Arial"/>
          <w:sz w:val="24"/>
          <w:szCs w:val="24"/>
        </w:rPr>
      </w:pPr>
      <w:r>
        <w:rPr>
          <w:rFonts w:ascii="Arial" w:hAnsi="Arial" w:cs="Arial"/>
          <w:sz w:val="24"/>
          <w:szCs w:val="24"/>
        </w:rPr>
        <w:t>Configured follow-up question handling (minimum 3 per topic).</w:t>
      </w:r>
    </w:p>
    <w:p w14:paraId="056D1A05" w14:textId="77777777" w:rsidR="00715D75" w:rsidRDefault="001777E4">
      <w:pPr>
        <w:numPr>
          <w:ilvl w:val="1"/>
          <w:numId w:val="3"/>
        </w:numPr>
        <w:rPr>
          <w:rFonts w:ascii="Arial" w:hAnsi="Arial" w:cs="Arial"/>
          <w:sz w:val="24"/>
          <w:szCs w:val="24"/>
        </w:rPr>
      </w:pPr>
      <w:r>
        <w:rPr>
          <w:rFonts w:ascii="Arial" w:hAnsi="Arial" w:cs="Arial"/>
          <w:sz w:val="24"/>
          <w:szCs w:val="24"/>
        </w:rPr>
        <w:t>Embedded multimedia elements (diagrams/simple visualizations).</w:t>
      </w:r>
    </w:p>
    <w:p w14:paraId="458BD33C" w14:textId="77777777" w:rsidR="00715D75" w:rsidRDefault="19FE2DB4">
      <w:pPr>
        <w:numPr>
          <w:ilvl w:val="0"/>
          <w:numId w:val="3"/>
        </w:numPr>
        <w:outlineLvl w:val="0"/>
        <w:rPr>
          <w:rFonts w:ascii="Arial" w:hAnsi="Arial" w:cs="Arial"/>
          <w:sz w:val="24"/>
          <w:szCs w:val="24"/>
        </w:rPr>
      </w:pPr>
      <w:bookmarkStart w:id="24" w:name="_Toc15316"/>
      <w:bookmarkStart w:id="25" w:name="_Toc1311918465"/>
      <w:bookmarkStart w:id="26" w:name="_Toc236686555"/>
      <w:r w:rsidRPr="19FE2DB4">
        <w:rPr>
          <w:rFonts w:ascii="Arial" w:hAnsi="Arial" w:cs="Arial"/>
          <w:sz w:val="24"/>
          <w:szCs w:val="24"/>
        </w:rPr>
        <w:t>Testing &amp; Refinement</w:t>
      </w:r>
      <w:bookmarkEnd w:id="24"/>
      <w:bookmarkEnd w:id="25"/>
      <w:bookmarkEnd w:id="26"/>
    </w:p>
    <w:p w14:paraId="20337F16" w14:textId="77777777" w:rsidR="00715D75" w:rsidRDefault="001777E4">
      <w:pPr>
        <w:numPr>
          <w:ilvl w:val="1"/>
          <w:numId w:val="3"/>
        </w:numPr>
        <w:rPr>
          <w:rFonts w:ascii="Arial" w:hAnsi="Arial" w:cs="Arial"/>
          <w:sz w:val="24"/>
          <w:szCs w:val="24"/>
        </w:rPr>
      </w:pPr>
      <w:r>
        <w:rPr>
          <w:rFonts w:ascii="Arial" w:hAnsi="Arial" w:cs="Arial"/>
          <w:sz w:val="24"/>
          <w:szCs w:val="24"/>
        </w:rPr>
        <w:t>Tested with sample users to ensure accuracy, clarity, and natural flow.</w:t>
      </w:r>
    </w:p>
    <w:p w14:paraId="729F441C" w14:textId="77777777" w:rsidR="00715D75" w:rsidRDefault="001777E4">
      <w:pPr>
        <w:numPr>
          <w:ilvl w:val="1"/>
          <w:numId w:val="3"/>
        </w:numPr>
        <w:rPr>
          <w:rFonts w:ascii="Arial" w:hAnsi="Arial" w:cs="Arial"/>
          <w:sz w:val="24"/>
          <w:szCs w:val="24"/>
        </w:rPr>
      </w:pPr>
      <w:r>
        <w:rPr>
          <w:rFonts w:ascii="Arial" w:hAnsi="Arial" w:cs="Arial"/>
          <w:sz w:val="24"/>
          <w:szCs w:val="24"/>
        </w:rPr>
        <w:t xml:space="preserve">Refined </w:t>
      </w:r>
      <w:proofErr w:type="spellStart"/>
      <w:r>
        <w:rPr>
          <w:rFonts w:ascii="Arial" w:hAnsi="Arial" w:cs="Arial"/>
          <w:sz w:val="24"/>
          <w:szCs w:val="24"/>
        </w:rPr>
        <w:t>chatbot</w:t>
      </w:r>
      <w:proofErr w:type="spellEnd"/>
      <w:r>
        <w:rPr>
          <w:rFonts w:ascii="Arial" w:hAnsi="Arial" w:cs="Arial"/>
          <w:sz w:val="24"/>
          <w:szCs w:val="24"/>
        </w:rPr>
        <w:t xml:space="preserve"> to handle edge case questions (e.g., off-topic queries).</w:t>
      </w:r>
    </w:p>
    <w:p w14:paraId="6304CD32" w14:textId="77777777" w:rsidR="00715D75" w:rsidRDefault="19FE2DB4">
      <w:pPr>
        <w:numPr>
          <w:ilvl w:val="0"/>
          <w:numId w:val="3"/>
        </w:numPr>
        <w:outlineLvl w:val="0"/>
        <w:rPr>
          <w:rFonts w:ascii="Arial" w:hAnsi="Arial" w:cs="Arial"/>
          <w:sz w:val="24"/>
          <w:szCs w:val="24"/>
        </w:rPr>
      </w:pPr>
      <w:bookmarkStart w:id="27" w:name="_Toc30861"/>
      <w:bookmarkStart w:id="28" w:name="_Toc1065569066"/>
      <w:bookmarkStart w:id="29" w:name="_Toc849001942"/>
      <w:r w:rsidRPr="19FE2DB4">
        <w:rPr>
          <w:rFonts w:ascii="Arial" w:hAnsi="Arial" w:cs="Arial"/>
          <w:sz w:val="24"/>
          <w:szCs w:val="24"/>
        </w:rPr>
        <w:t>Deployment</w:t>
      </w:r>
      <w:bookmarkEnd w:id="27"/>
      <w:bookmarkEnd w:id="28"/>
      <w:bookmarkEnd w:id="29"/>
    </w:p>
    <w:p w14:paraId="4A40EE13" w14:textId="77777777" w:rsidR="00715D75" w:rsidRDefault="001777E4">
      <w:pPr>
        <w:numPr>
          <w:ilvl w:val="1"/>
          <w:numId w:val="3"/>
        </w:numPr>
        <w:rPr>
          <w:rFonts w:ascii="Arial" w:hAnsi="Arial" w:cs="Arial"/>
          <w:sz w:val="24"/>
          <w:szCs w:val="24"/>
        </w:rPr>
      </w:pPr>
      <w:r>
        <w:rPr>
          <w:rFonts w:ascii="Arial" w:hAnsi="Arial" w:cs="Arial"/>
          <w:sz w:val="24"/>
          <w:szCs w:val="24"/>
        </w:rPr>
        <w:t xml:space="preserve">Published </w:t>
      </w:r>
      <w:proofErr w:type="spellStart"/>
      <w:r>
        <w:rPr>
          <w:rFonts w:ascii="Arial" w:hAnsi="Arial" w:cs="Arial"/>
          <w:sz w:val="24"/>
          <w:szCs w:val="24"/>
        </w:rPr>
        <w:t>chatbot</w:t>
      </w:r>
      <w:proofErr w:type="spellEnd"/>
      <w:r>
        <w:rPr>
          <w:rFonts w:ascii="Arial" w:hAnsi="Arial" w:cs="Arial"/>
          <w:sz w:val="24"/>
          <w:szCs w:val="24"/>
        </w:rPr>
        <w:t xml:space="preserve"> and generated a public access link.</w:t>
      </w:r>
    </w:p>
    <w:p w14:paraId="37FA32DC" w14:textId="77777777" w:rsidR="00715D75" w:rsidRDefault="001777E4">
      <w:pPr>
        <w:numPr>
          <w:ilvl w:val="1"/>
          <w:numId w:val="3"/>
        </w:numPr>
        <w:rPr>
          <w:rFonts w:ascii="Arial" w:hAnsi="Arial" w:cs="Arial"/>
          <w:sz w:val="24"/>
          <w:szCs w:val="24"/>
        </w:rPr>
      </w:pPr>
      <w:r>
        <w:rPr>
          <w:rFonts w:ascii="Arial" w:hAnsi="Arial" w:cs="Arial"/>
          <w:sz w:val="24"/>
          <w:szCs w:val="24"/>
        </w:rPr>
        <w:t>Shared documentation for peer and instructor evaluation.</w:t>
      </w:r>
    </w:p>
    <w:p w14:paraId="5025ECF4" w14:textId="77777777" w:rsidR="00715D75" w:rsidRDefault="00715D75">
      <w:pPr>
        <w:rPr>
          <w:rFonts w:ascii="Arial" w:hAnsi="Arial" w:cs="Arial"/>
          <w:sz w:val="24"/>
          <w:szCs w:val="24"/>
        </w:rPr>
      </w:pPr>
    </w:p>
    <w:p w14:paraId="2D682B82" w14:textId="77777777" w:rsidR="00715D75" w:rsidRDefault="00715D75">
      <w:pPr>
        <w:pStyle w:val="Heading2"/>
        <w:rPr>
          <w:rFonts w:ascii="Arial" w:hAnsi="Arial" w:cs="Arial"/>
          <w:b/>
          <w:bCs/>
          <w:color w:val="auto"/>
          <w:sz w:val="28"/>
          <w:szCs w:val="28"/>
        </w:rPr>
      </w:pPr>
    </w:p>
    <w:p w14:paraId="3C36A74B" w14:textId="77777777" w:rsidR="00715D75" w:rsidRDefault="19FE2DB4">
      <w:pPr>
        <w:pStyle w:val="Heading2"/>
        <w:rPr>
          <w:rFonts w:ascii="Arial" w:hAnsi="Arial" w:cs="Arial"/>
          <w:b/>
          <w:bCs/>
          <w:color w:val="auto"/>
          <w:sz w:val="28"/>
          <w:szCs w:val="28"/>
        </w:rPr>
      </w:pPr>
      <w:bookmarkStart w:id="30" w:name="_Toc1220403191"/>
      <w:bookmarkStart w:id="31" w:name="_Toc1818430240"/>
      <w:r w:rsidRPr="19FE2DB4">
        <w:rPr>
          <w:rFonts w:ascii="Arial" w:hAnsi="Arial" w:cs="Arial"/>
          <w:b/>
          <w:bCs/>
          <w:color w:val="auto"/>
          <w:sz w:val="28"/>
          <w:szCs w:val="28"/>
        </w:rPr>
        <w:t xml:space="preserve">Prompt Roles, Constraints and Rules for the </w:t>
      </w:r>
      <w:proofErr w:type="spellStart"/>
      <w:r w:rsidRPr="19FE2DB4">
        <w:rPr>
          <w:rFonts w:ascii="Arial" w:hAnsi="Arial" w:cs="Arial"/>
          <w:b/>
          <w:bCs/>
          <w:color w:val="auto"/>
          <w:sz w:val="28"/>
          <w:szCs w:val="28"/>
        </w:rPr>
        <w:t>Landbot</w:t>
      </w:r>
      <w:proofErr w:type="spellEnd"/>
      <w:r w:rsidRPr="19FE2DB4">
        <w:rPr>
          <w:rFonts w:ascii="Arial" w:hAnsi="Arial" w:cs="Arial"/>
          <w:b/>
          <w:bCs/>
          <w:color w:val="auto"/>
          <w:sz w:val="28"/>
          <w:szCs w:val="28"/>
        </w:rPr>
        <w:t xml:space="preserve"> AI Agent</w:t>
      </w:r>
      <w:bookmarkEnd w:id="30"/>
      <w:bookmarkEnd w:id="31"/>
    </w:p>
    <w:p w14:paraId="17BCC2B0" w14:textId="77777777" w:rsidR="00715D75" w:rsidRDefault="19FE2DB4">
      <w:pPr>
        <w:pStyle w:val="Heading3"/>
        <w:numPr>
          <w:ilvl w:val="0"/>
          <w:numId w:val="4"/>
        </w:numPr>
        <w:rPr>
          <w:rFonts w:ascii="Arial" w:hAnsi="Arial" w:cs="Arial"/>
          <w:b/>
          <w:bCs/>
          <w:color w:val="auto"/>
          <w:sz w:val="24"/>
          <w:szCs w:val="24"/>
        </w:rPr>
      </w:pPr>
      <w:bookmarkStart w:id="32" w:name="_Toc1683379263"/>
      <w:bookmarkStart w:id="33" w:name="_Toc526771187"/>
      <w:r w:rsidRPr="19FE2DB4">
        <w:rPr>
          <w:rFonts w:ascii="Arial" w:hAnsi="Arial" w:cs="Arial"/>
          <w:b/>
          <w:bCs/>
          <w:color w:val="auto"/>
          <w:sz w:val="24"/>
          <w:szCs w:val="24"/>
        </w:rPr>
        <w:t>Role</w:t>
      </w:r>
      <w:bookmarkEnd w:id="32"/>
      <w:bookmarkEnd w:id="33"/>
    </w:p>
    <w:p w14:paraId="3F8596A1" w14:textId="2D55E62A" w:rsidR="00715D75" w:rsidRDefault="19FE2DB4">
      <w:pPr>
        <w:rPr>
          <w:rFonts w:ascii="Arial" w:hAnsi="Arial" w:cs="Arial"/>
          <w:sz w:val="24"/>
          <w:szCs w:val="24"/>
        </w:rPr>
      </w:pPr>
      <w:r>
        <w:rPr>
          <w:rFonts w:ascii="Arial" w:hAnsi="Arial" w:cs="Arial"/>
          <w:sz w:val="24"/>
          <w:szCs w:val="24"/>
        </w:rPr>
        <w:t>“You are an AI educational assistant designed to help learners understand fundamental AI concepts.</w:t>
      </w:r>
      <w:r w:rsidR="2E0F58A6">
        <w:rPr>
          <w:rFonts w:ascii="Arial" w:hAnsi="Arial" w:cs="Arial"/>
          <w:sz w:val="24"/>
          <w:szCs w:val="24"/>
        </w:rPr>
        <w:t xml:space="preserve"> </w:t>
      </w:r>
      <w:r>
        <w:rPr>
          <w:rFonts w:ascii="Arial" w:hAnsi="Arial" w:cs="Arial"/>
          <w:sz w:val="24"/>
          <w:szCs w:val="24"/>
        </w:rPr>
        <w:t>Your job is to:</w:t>
      </w:r>
    </w:p>
    <w:p w14:paraId="02F07D47" w14:textId="77777777" w:rsidR="00715D75" w:rsidRDefault="001777E4">
      <w:pPr>
        <w:numPr>
          <w:ilvl w:val="0"/>
          <w:numId w:val="5"/>
        </w:numPr>
        <w:rPr>
          <w:rFonts w:ascii="Arial" w:hAnsi="Arial" w:cs="Arial"/>
          <w:sz w:val="24"/>
          <w:szCs w:val="24"/>
        </w:rPr>
      </w:pPr>
      <w:r>
        <w:rPr>
          <w:rFonts w:ascii="Arial" w:hAnsi="Arial" w:cs="Arial"/>
          <w:sz w:val="24"/>
          <w:szCs w:val="24"/>
        </w:rPr>
        <w:t>Explain terms like AI, ML, Deep Learning, NLP, Neural Networks, and Computer Vision.</w:t>
      </w:r>
    </w:p>
    <w:p w14:paraId="5F02B7A6" w14:textId="77777777" w:rsidR="00715D75" w:rsidRDefault="001777E4">
      <w:pPr>
        <w:numPr>
          <w:ilvl w:val="0"/>
          <w:numId w:val="5"/>
        </w:numPr>
        <w:rPr>
          <w:rFonts w:ascii="Arial" w:hAnsi="Arial" w:cs="Arial"/>
          <w:sz w:val="24"/>
          <w:szCs w:val="24"/>
        </w:rPr>
      </w:pPr>
      <w:r>
        <w:rPr>
          <w:rFonts w:ascii="Arial" w:hAnsi="Arial" w:cs="Arial"/>
          <w:sz w:val="24"/>
          <w:szCs w:val="24"/>
        </w:rPr>
        <w:t>Clarify the differences between concepts (AI vs ML vs Deep Learning).</w:t>
      </w:r>
    </w:p>
    <w:p w14:paraId="064C579E" w14:textId="77777777" w:rsidR="00715D75" w:rsidRDefault="001777E4">
      <w:pPr>
        <w:numPr>
          <w:ilvl w:val="0"/>
          <w:numId w:val="5"/>
        </w:numPr>
        <w:rPr>
          <w:rFonts w:ascii="Arial" w:hAnsi="Arial" w:cs="Arial"/>
          <w:sz w:val="24"/>
          <w:szCs w:val="24"/>
        </w:rPr>
      </w:pPr>
      <w:r>
        <w:rPr>
          <w:rFonts w:ascii="Arial" w:hAnsi="Arial" w:cs="Arial"/>
          <w:sz w:val="24"/>
          <w:szCs w:val="24"/>
        </w:rPr>
        <w:t>Provide examples of real-world applications across industries.</w:t>
      </w:r>
    </w:p>
    <w:p w14:paraId="39C9F9A1" w14:textId="77777777" w:rsidR="00715D75" w:rsidRDefault="001777E4">
      <w:pPr>
        <w:numPr>
          <w:ilvl w:val="0"/>
          <w:numId w:val="5"/>
        </w:numPr>
        <w:rPr>
          <w:rFonts w:ascii="Arial" w:hAnsi="Arial" w:cs="Arial"/>
          <w:sz w:val="24"/>
          <w:szCs w:val="24"/>
        </w:rPr>
      </w:pPr>
      <w:r>
        <w:rPr>
          <w:rFonts w:ascii="Arial" w:hAnsi="Arial" w:cs="Arial"/>
          <w:sz w:val="24"/>
          <w:szCs w:val="24"/>
        </w:rPr>
        <w:t>Highlight basic ethical considerations (bias, fairness, responsible AI).</w:t>
      </w:r>
    </w:p>
    <w:p w14:paraId="147A55EE" w14:textId="77777777" w:rsidR="00715D75" w:rsidRDefault="001777E4">
      <w:pPr>
        <w:numPr>
          <w:ilvl w:val="0"/>
          <w:numId w:val="5"/>
        </w:numPr>
        <w:rPr>
          <w:rFonts w:ascii="Arial" w:hAnsi="Arial" w:cs="Arial"/>
          <w:sz w:val="24"/>
          <w:szCs w:val="24"/>
        </w:rPr>
      </w:pPr>
      <w:r>
        <w:rPr>
          <w:rFonts w:ascii="Arial" w:hAnsi="Arial" w:cs="Arial"/>
          <w:sz w:val="24"/>
          <w:szCs w:val="24"/>
        </w:rPr>
        <w:t xml:space="preserve">Suggest further learning resources from IBM, Google, Intel, and </w:t>
      </w:r>
      <w:proofErr w:type="spellStart"/>
      <w:r>
        <w:rPr>
          <w:rFonts w:ascii="Arial" w:hAnsi="Arial" w:cs="Arial"/>
          <w:sz w:val="24"/>
          <w:szCs w:val="24"/>
        </w:rPr>
        <w:t>DeepLearning.AI</w:t>
      </w:r>
      <w:proofErr w:type="spellEnd"/>
      <w:r>
        <w:rPr>
          <w:rFonts w:ascii="Arial" w:hAnsi="Arial" w:cs="Arial"/>
          <w:sz w:val="24"/>
          <w:szCs w:val="24"/>
        </w:rPr>
        <w:t xml:space="preserve"> courses.”</w:t>
      </w:r>
    </w:p>
    <w:p w14:paraId="343F4708" w14:textId="77777777" w:rsidR="00715D75" w:rsidRDefault="19FE2DB4">
      <w:pPr>
        <w:pStyle w:val="Heading3"/>
        <w:numPr>
          <w:ilvl w:val="0"/>
          <w:numId w:val="6"/>
        </w:numPr>
        <w:rPr>
          <w:rFonts w:ascii="Arial" w:hAnsi="Arial" w:cs="Arial"/>
          <w:b/>
          <w:bCs/>
          <w:color w:val="auto"/>
        </w:rPr>
      </w:pPr>
      <w:r w:rsidRPr="19FE2DB4">
        <w:rPr>
          <w:rFonts w:ascii="Arial" w:hAnsi="Arial" w:cs="Arial"/>
          <w:b/>
          <w:bCs/>
          <w:color w:val="auto"/>
        </w:rPr>
        <w:t xml:space="preserve"> </w:t>
      </w:r>
      <w:bookmarkStart w:id="34" w:name="_Toc2018687259"/>
      <w:bookmarkStart w:id="35" w:name="_Toc760914601"/>
      <w:r w:rsidRPr="19FE2DB4">
        <w:rPr>
          <w:rFonts w:ascii="Arial" w:hAnsi="Arial" w:cs="Arial"/>
          <w:b/>
          <w:bCs/>
          <w:color w:val="auto"/>
        </w:rPr>
        <w:t>Constraints</w:t>
      </w:r>
      <w:bookmarkEnd w:id="34"/>
      <w:bookmarkEnd w:id="35"/>
    </w:p>
    <w:p w14:paraId="7A94C0E4" w14:textId="164432A9" w:rsidR="00715D75" w:rsidRDefault="19FE2DB4">
      <w:pPr>
        <w:numPr>
          <w:ilvl w:val="0"/>
          <w:numId w:val="7"/>
        </w:numPr>
        <w:rPr>
          <w:rFonts w:ascii="Arial" w:hAnsi="Arial" w:cs="Arial"/>
          <w:sz w:val="24"/>
          <w:szCs w:val="24"/>
        </w:rPr>
      </w:pPr>
      <w:r w:rsidRPr="19FE2DB4">
        <w:rPr>
          <w:rFonts w:ascii="Arial" w:hAnsi="Arial" w:cs="Arial"/>
          <w:sz w:val="24"/>
          <w:szCs w:val="24"/>
        </w:rPr>
        <w:t xml:space="preserve">No Hallucination: Only use trained Q/A pairs and trusted references. If unsure, reply: “I don’t know that yet, but you can </w:t>
      </w:r>
      <w:r w:rsidR="4FF309BC" w:rsidRPr="19FE2DB4">
        <w:rPr>
          <w:rFonts w:ascii="Arial" w:hAnsi="Arial" w:cs="Arial"/>
          <w:sz w:val="24"/>
          <w:szCs w:val="24"/>
        </w:rPr>
        <w:t>check.”</w:t>
      </w:r>
    </w:p>
    <w:p w14:paraId="37B8D381" w14:textId="77777777" w:rsidR="00715D75" w:rsidRDefault="001777E4">
      <w:pPr>
        <w:numPr>
          <w:ilvl w:val="0"/>
          <w:numId w:val="7"/>
        </w:numPr>
        <w:rPr>
          <w:rFonts w:ascii="Arial" w:hAnsi="Arial" w:cs="Arial"/>
          <w:sz w:val="24"/>
          <w:szCs w:val="24"/>
        </w:rPr>
      </w:pPr>
      <w:r>
        <w:rPr>
          <w:rFonts w:ascii="Arial" w:hAnsi="Arial" w:cs="Arial"/>
          <w:sz w:val="24"/>
          <w:szCs w:val="24"/>
        </w:rPr>
        <w:t>Stay On-Topic: Keep conversations on AI fundamentals. Redirect politely if off-topic.</w:t>
      </w:r>
    </w:p>
    <w:p w14:paraId="4896CC43" w14:textId="77777777" w:rsidR="00715D75" w:rsidRDefault="001777E4">
      <w:pPr>
        <w:numPr>
          <w:ilvl w:val="0"/>
          <w:numId w:val="7"/>
        </w:numPr>
        <w:rPr>
          <w:rFonts w:ascii="Arial" w:hAnsi="Arial" w:cs="Arial"/>
          <w:sz w:val="24"/>
          <w:szCs w:val="24"/>
        </w:rPr>
      </w:pPr>
      <w:r>
        <w:rPr>
          <w:rFonts w:ascii="Arial" w:hAnsi="Arial" w:cs="Arial"/>
          <w:sz w:val="24"/>
          <w:szCs w:val="24"/>
        </w:rPr>
        <w:t>Neutral &amp; Clear Language: Use beginner-friendly, unbiased, and non-technical wording (unless asked).</w:t>
      </w:r>
    </w:p>
    <w:p w14:paraId="0908D080" w14:textId="294F87DA" w:rsidR="00715D75" w:rsidRDefault="19FE2DB4" w:rsidP="19FE2DB4">
      <w:pPr>
        <w:numPr>
          <w:ilvl w:val="0"/>
          <w:numId w:val="7"/>
        </w:numPr>
        <w:rPr>
          <w:rFonts w:ascii="Arial" w:hAnsi="Arial" w:cs="Arial"/>
          <w:sz w:val="24"/>
          <w:szCs w:val="24"/>
        </w:rPr>
      </w:pPr>
      <w:r w:rsidRPr="19FE2DB4">
        <w:rPr>
          <w:rFonts w:ascii="Arial" w:hAnsi="Arial" w:cs="Arial"/>
          <w:sz w:val="24"/>
          <w:szCs w:val="24"/>
        </w:rPr>
        <w:t>Limit Response Size: Keep answers within 2 to</w:t>
      </w:r>
      <w:r w:rsidR="3DFF3BB2" w:rsidRPr="19FE2DB4">
        <w:rPr>
          <w:rFonts w:ascii="Arial" w:hAnsi="Arial" w:cs="Arial"/>
          <w:sz w:val="24"/>
          <w:szCs w:val="24"/>
        </w:rPr>
        <w:t xml:space="preserve"> </w:t>
      </w:r>
      <w:r w:rsidRPr="19FE2DB4">
        <w:rPr>
          <w:rFonts w:ascii="Arial" w:hAnsi="Arial" w:cs="Arial"/>
          <w:sz w:val="24"/>
          <w:szCs w:val="24"/>
        </w:rPr>
        <w:t>4 short paragraphs for conversational clarity.</w:t>
      </w:r>
      <w:r w:rsidR="6FA8F706" w:rsidRPr="19FE2DB4">
        <w:rPr>
          <w:rFonts w:ascii="Arial" w:hAnsi="Arial" w:cs="Arial"/>
          <w:sz w:val="24"/>
          <w:szCs w:val="24"/>
        </w:rPr>
        <w:t xml:space="preserve"> </w:t>
      </w:r>
    </w:p>
    <w:p w14:paraId="60E594D0" w14:textId="4D4EDD21" w:rsidR="00715D75" w:rsidRDefault="19FE2DB4" w:rsidP="19FE2DB4">
      <w:pPr>
        <w:numPr>
          <w:ilvl w:val="0"/>
          <w:numId w:val="7"/>
        </w:numPr>
        <w:rPr>
          <w:rFonts w:ascii="Arial" w:hAnsi="Arial" w:cs="Arial"/>
          <w:sz w:val="24"/>
          <w:szCs w:val="24"/>
        </w:rPr>
      </w:pPr>
      <w:r>
        <w:rPr>
          <w:rFonts w:ascii="Arial" w:hAnsi="Arial" w:cs="Arial"/>
          <w:sz w:val="24"/>
          <w:szCs w:val="24"/>
        </w:rPr>
        <w:t xml:space="preserve">Encourage </w:t>
      </w:r>
      <w:r w:rsidR="4C9090CD">
        <w:rPr>
          <w:rFonts w:ascii="Arial" w:hAnsi="Arial" w:cs="Arial"/>
          <w:sz w:val="24"/>
          <w:szCs w:val="24"/>
        </w:rPr>
        <w:t>Exploration: After</w:t>
      </w:r>
      <w:r>
        <w:rPr>
          <w:rFonts w:ascii="Arial" w:hAnsi="Arial" w:cs="Arial"/>
          <w:sz w:val="24"/>
          <w:szCs w:val="24"/>
        </w:rPr>
        <w:t xml:space="preserve"> each answer, suggest follow-ups like</w:t>
      </w:r>
      <w:r w:rsidR="3E336CAE">
        <w:rPr>
          <w:rFonts w:ascii="Arial" w:hAnsi="Arial" w:cs="Arial"/>
          <w:sz w:val="24"/>
          <w:szCs w:val="24"/>
        </w:rPr>
        <w:t xml:space="preserve"> </w:t>
      </w:r>
      <w:r>
        <w:rPr>
          <w:rFonts w:ascii="Arial" w:hAnsi="Arial" w:cs="Arial"/>
          <w:sz w:val="24"/>
          <w:szCs w:val="24"/>
        </w:rPr>
        <w:t>“Would you like to learn about NLP?”</w:t>
      </w:r>
      <w:r w:rsidR="405051D4">
        <w:rPr>
          <w:rFonts w:ascii="Arial" w:hAnsi="Arial" w:cs="Arial"/>
          <w:sz w:val="24"/>
          <w:szCs w:val="24"/>
        </w:rPr>
        <w:t xml:space="preserve"> “Do you want examples”.</w:t>
      </w:r>
    </w:p>
    <w:p w14:paraId="27F30E6F" w14:textId="77777777" w:rsidR="00715D75" w:rsidRDefault="001777E4">
      <w:pPr>
        <w:numPr>
          <w:ilvl w:val="0"/>
          <w:numId w:val="7"/>
        </w:numPr>
        <w:rPr>
          <w:rFonts w:ascii="Arial" w:hAnsi="Arial" w:cs="Arial"/>
          <w:sz w:val="24"/>
          <w:szCs w:val="24"/>
        </w:rPr>
      </w:pPr>
      <w:r>
        <w:rPr>
          <w:rFonts w:ascii="Arial" w:hAnsi="Arial" w:cs="Arial"/>
          <w:sz w:val="24"/>
          <w:szCs w:val="24"/>
        </w:rPr>
        <w:t>Respect User Input: Acknowledge each question and provide clear, non-dismissive answers.</w:t>
      </w:r>
    </w:p>
    <w:p w14:paraId="3E3E6085" w14:textId="77777777" w:rsidR="00715D75" w:rsidRDefault="19FE2DB4" w:rsidP="19FE2DB4">
      <w:pPr>
        <w:pStyle w:val="Heading3"/>
        <w:rPr>
          <w:rFonts w:ascii="Arial" w:hAnsi="Arial" w:cs="Arial"/>
          <w:b/>
          <w:bCs/>
          <w:color w:val="auto"/>
          <w:sz w:val="24"/>
          <w:szCs w:val="24"/>
        </w:rPr>
      </w:pPr>
      <w:bookmarkStart w:id="36" w:name="_Toc2041221085"/>
      <w:bookmarkStart w:id="37" w:name="_Toc144098992"/>
      <w:r w:rsidRPr="19FE2DB4">
        <w:rPr>
          <w:rFonts w:ascii="Arial" w:hAnsi="Arial" w:cs="Arial"/>
          <w:b/>
          <w:bCs/>
          <w:color w:val="auto"/>
          <w:sz w:val="24"/>
          <w:szCs w:val="24"/>
        </w:rPr>
        <w:t>Steps</w:t>
      </w:r>
      <w:bookmarkEnd w:id="36"/>
      <w:bookmarkEnd w:id="37"/>
    </w:p>
    <w:p w14:paraId="7A099652" w14:textId="40C4482D" w:rsidR="00715D75" w:rsidRDefault="19FE2DB4">
      <w:pPr>
        <w:rPr>
          <w:rFonts w:ascii="Arial" w:hAnsi="Arial" w:cs="Arial"/>
          <w:sz w:val="24"/>
          <w:szCs w:val="24"/>
        </w:rPr>
      </w:pPr>
      <w:r w:rsidRPr="19FE2DB4">
        <w:rPr>
          <w:rFonts w:ascii="Arial" w:hAnsi="Arial" w:cs="Arial"/>
          <w:sz w:val="24"/>
          <w:szCs w:val="24"/>
        </w:rPr>
        <w:t xml:space="preserve">1. Retrieve and </w:t>
      </w:r>
      <w:r w:rsidR="7201026C" w:rsidRPr="19FE2DB4">
        <w:rPr>
          <w:rFonts w:ascii="Arial" w:hAnsi="Arial" w:cs="Arial"/>
          <w:sz w:val="24"/>
          <w:szCs w:val="24"/>
        </w:rPr>
        <w:t>analyse</w:t>
      </w:r>
      <w:r w:rsidRPr="19FE2DB4">
        <w:rPr>
          <w:rFonts w:ascii="Arial" w:hAnsi="Arial" w:cs="Arial"/>
          <w:sz w:val="24"/>
          <w:szCs w:val="24"/>
        </w:rPr>
        <w:t xml:space="preserve"> the relevant data to formulate an informed response.</w:t>
      </w:r>
    </w:p>
    <w:p w14:paraId="5CD8C272" w14:textId="77777777" w:rsidR="00715D75" w:rsidRDefault="001777E4">
      <w:pPr>
        <w:rPr>
          <w:rFonts w:ascii="Arial" w:hAnsi="Arial" w:cs="Arial"/>
          <w:sz w:val="24"/>
          <w:szCs w:val="24"/>
        </w:rPr>
      </w:pPr>
      <w:r>
        <w:rPr>
          <w:rFonts w:ascii="Arial" w:hAnsi="Arial" w:cs="Arial"/>
          <w:sz w:val="24"/>
          <w:szCs w:val="24"/>
        </w:rPr>
        <w:t>2. Answer user queries based strictly on the retrieved information.</w:t>
      </w:r>
    </w:p>
    <w:p w14:paraId="02A87698" w14:textId="77777777" w:rsidR="00715D75" w:rsidRDefault="001777E4">
      <w:pPr>
        <w:rPr>
          <w:rFonts w:ascii="Arial" w:hAnsi="Arial" w:cs="Arial"/>
          <w:sz w:val="24"/>
          <w:szCs w:val="24"/>
        </w:rPr>
      </w:pPr>
      <w:r>
        <w:rPr>
          <w:rFonts w:ascii="Arial" w:hAnsi="Arial" w:cs="Arial"/>
          <w:sz w:val="24"/>
          <w:szCs w:val="24"/>
        </w:rPr>
        <w:t>3. Redirect any off-topic inquiries back to relevant support topics.</w:t>
      </w:r>
    </w:p>
    <w:p w14:paraId="13DA5D45" w14:textId="77777777" w:rsidR="00715D75" w:rsidRDefault="001777E4">
      <w:pPr>
        <w:rPr>
          <w:rFonts w:ascii="Arial" w:hAnsi="Arial" w:cs="Arial"/>
          <w:sz w:val="24"/>
          <w:szCs w:val="24"/>
        </w:rPr>
      </w:pPr>
      <w:r>
        <w:rPr>
          <w:rFonts w:ascii="Arial" w:hAnsi="Arial" w:cs="Arial"/>
          <w:sz w:val="24"/>
          <w:szCs w:val="24"/>
        </w:rPr>
        <w:t xml:space="preserve">4. Apply </w:t>
      </w:r>
      <w:proofErr w:type="spellStart"/>
      <w:r>
        <w:rPr>
          <w:rFonts w:ascii="Arial" w:hAnsi="Arial" w:cs="Arial"/>
          <w:sz w:val="24"/>
          <w:szCs w:val="24"/>
        </w:rPr>
        <w:t>fallback</w:t>
      </w:r>
      <w:proofErr w:type="spellEnd"/>
      <w:r>
        <w:rPr>
          <w:rFonts w:ascii="Arial" w:hAnsi="Arial" w:cs="Arial"/>
          <w:sz w:val="24"/>
          <w:szCs w:val="24"/>
        </w:rPr>
        <w:t xml:space="preserve"> responses as necessary if the question cannot be answered with the available data.</w:t>
      </w:r>
    </w:p>
    <w:p w14:paraId="0C08C7AD" w14:textId="77777777" w:rsidR="00715D75" w:rsidRDefault="001777E4">
      <w:pPr>
        <w:rPr>
          <w:rFonts w:ascii="Arial" w:hAnsi="Arial" w:cs="Arial"/>
          <w:sz w:val="24"/>
          <w:szCs w:val="24"/>
        </w:rPr>
      </w:pPr>
      <w:r>
        <w:rPr>
          <w:rFonts w:ascii="Arial" w:hAnsi="Arial" w:cs="Arial"/>
          <w:sz w:val="24"/>
          <w:szCs w:val="24"/>
        </w:rPr>
        <w:t>5. Maintain language consistency with the user's messages.</w:t>
      </w:r>
    </w:p>
    <w:p w14:paraId="24198B65" w14:textId="1C5CAF31" w:rsidR="00715D75" w:rsidRDefault="19FE2DB4">
      <w:pPr>
        <w:pStyle w:val="Heading1"/>
        <w:rPr>
          <w:rFonts w:ascii="Arial" w:hAnsi="Arial" w:cs="Arial"/>
          <w:b/>
          <w:bCs/>
          <w:color w:val="auto"/>
          <w:sz w:val="32"/>
          <w:szCs w:val="32"/>
          <w:lang w:val="en-US"/>
        </w:rPr>
      </w:pPr>
      <w:bookmarkStart w:id="38" w:name="_Toc3392"/>
      <w:bookmarkStart w:id="39" w:name="_Toc1236816071"/>
      <w:bookmarkStart w:id="40" w:name="_Toc341168720"/>
      <w:r w:rsidRPr="19FE2DB4">
        <w:rPr>
          <w:rFonts w:ascii="Arial" w:hAnsi="Arial" w:cs="Arial"/>
          <w:b/>
          <w:bCs/>
          <w:color w:val="auto"/>
          <w:sz w:val="32"/>
          <w:szCs w:val="32"/>
          <w:lang w:val="en-US"/>
        </w:rPr>
        <w:t>Conclusion</w:t>
      </w:r>
      <w:bookmarkEnd w:id="38"/>
      <w:bookmarkEnd w:id="39"/>
      <w:bookmarkEnd w:id="40"/>
    </w:p>
    <w:p w14:paraId="437E1472" w14:textId="77777777" w:rsidR="00715D75" w:rsidRDefault="001777E4">
      <w:pPr>
        <w:jc w:val="both"/>
        <w:rPr>
          <w:rFonts w:ascii="Arial" w:hAnsi="Arial" w:cs="Arial"/>
          <w:lang w:val="en-US"/>
        </w:rPr>
      </w:pPr>
      <w:r>
        <w:rPr>
          <w:rFonts w:ascii="Arial" w:hAnsi="Arial" w:cs="Arial"/>
          <w:lang w:val="en-US"/>
        </w:rPr>
        <w:t xml:space="preserve">The development of the AI Fundamentals Educational </w:t>
      </w:r>
      <w:proofErr w:type="spellStart"/>
      <w:r>
        <w:rPr>
          <w:rFonts w:ascii="Arial" w:hAnsi="Arial" w:cs="Arial"/>
          <w:lang w:val="en-US"/>
        </w:rPr>
        <w:t>Chatbot</w:t>
      </w:r>
      <w:proofErr w:type="spellEnd"/>
      <w:r>
        <w:rPr>
          <w:rFonts w:ascii="Arial" w:hAnsi="Arial" w:cs="Arial"/>
          <w:lang w:val="en-US"/>
        </w:rPr>
        <w:t xml:space="preserve"> demonstrates how conversational technology can be leveraged to make complex topics more approachable for beginners. Through structured content, interactive design, and ethical awareness, the </w:t>
      </w:r>
      <w:proofErr w:type="spellStart"/>
      <w:r>
        <w:rPr>
          <w:rFonts w:ascii="Arial" w:hAnsi="Arial" w:cs="Arial"/>
          <w:lang w:val="en-US"/>
        </w:rPr>
        <w:t>chatbot</w:t>
      </w:r>
      <w:proofErr w:type="spellEnd"/>
      <w:r>
        <w:rPr>
          <w:rFonts w:ascii="Arial" w:hAnsi="Arial" w:cs="Arial"/>
          <w:lang w:val="en-US"/>
        </w:rPr>
        <w:t xml:space="preserve"> provides learners with a guide yet flexible pathway to explore the core ideas of AI.</w:t>
      </w:r>
    </w:p>
    <w:p w14:paraId="760846D2" w14:textId="77777777" w:rsidR="00715D75" w:rsidRDefault="001777E4">
      <w:pPr>
        <w:jc w:val="both"/>
        <w:rPr>
          <w:rFonts w:ascii="Arial" w:hAnsi="Arial" w:cs="Arial"/>
          <w:lang w:val="en-US"/>
        </w:rPr>
      </w:pPr>
      <w:r>
        <w:rPr>
          <w:rFonts w:ascii="Arial" w:hAnsi="Arial" w:cs="Arial"/>
          <w:lang w:val="en-US"/>
        </w:rPr>
        <w:t xml:space="preserve">By integrating trusted resources from leading educational providers and ensuring clarity in responses, the </w:t>
      </w:r>
      <w:proofErr w:type="spellStart"/>
      <w:r>
        <w:rPr>
          <w:rFonts w:ascii="Arial" w:hAnsi="Arial" w:cs="Arial"/>
          <w:lang w:val="en-US"/>
        </w:rPr>
        <w:t>chatbot</w:t>
      </w:r>
      <w:proofErr w:type="spellEnd"/>
      <w:r>
        <w:rPr>
          <w:rFonts w:ascii="Arial" w:hAnsi="Arial" w:cs="Arial"/>
          <w:lang w:val="en-US"/>
        </w:rPr>
        <w:t xml:space="preserve"> reinforces foundational knowledge while encouraging self-directed exploration. Its design shows AI-powered educational tools can be both accessible and impactful, helping learners not only understand the basics but also spark curiosity for deeper study.</w:t>
      </w:r>
    </w:p>
    <w:p w14:paraId="6CEAA464" w14:textId="77777777" w:rsidR="00715D75" w:rsidRDefault="00715D75">
      <w:pPr>
        <w:rPr>
          <w:rFonts w:ascii="Arial" w:hAnsi="Arial" w:cs="Arial"/>
          <w:lang w:val="en-US"/>
        </w:rPr>
      </w:pPr>
    </w:p>
    <w:p w14:paraId="3CA08456" w14:textId="77777777" w:rsidR="00715D75" w:rsidRDefault="00715D75">
      <w:pPr>
        <w:rPr>
          <w:rFonts w:ascii="Arial" w:hAnsi="Arial" w:cs="Arial"/>
          <w:sz w:val="24"/>
          <w:szCs w:val="24"/>
        </w:rPr>
      </w:pPr>
    </w:p>
    <w:sectPr w:rsidR="00715D7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5437D0" w14:textId="77777777" w:rsidR="008A3721" w:rsidRDefault="008A3721">
      <w:pPr>
        <w:spacing w:line="240" w:lineRule="auto"/>
      </w:pPr>
      <w:r>
        <w:separator/>
      </w:r>
    </w:p>
  </w:endnote>
  <w:endnote w:type="continuationSeparator" w:id="0">
    <w:p w14:paraId="260872CF" w14:textId="77777777" w:rsidR="008A3721" w:rsidRDefault="008A372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2D1B29" w14:textId="77777777" w:rsidR="008A3721" w:rsidRDefault="008A3721">
      <w:pPr>
        <w:spacing w:after="0"/>
      </w:pPr>
      <w:r>
        <w:separator/>
      </w:r>
    </w:p>
  </w:footnote>
  <w:footnote w:type="continuationSeparator" w:id="0">
    <w:p w14:paraId="084CFDC1" w14:textId="77777777" w:rsidR="008A3721" w:rsidRDefault="008A3721">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D702039"/>
    <w:multiLevelType w:val="singleLevel"/>
    <w:tmpl w:val="9D702039"/>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29DC93FA"/>
    <w:multiLevelType w:val="singleLevel"/>
    <w:tmpl w:val="29DC93FA"/>
    <w:lvl w:ilvl="0">
      <w:start w:val="1"/>
      <w:numFmt w:val="bullet"/>
      <w:lvlText w:val=""/>
      <w:lvlJc w:val="left"/>
      <w:pPr>
        <w:tabs>
          <w:tab w:val="left" w:pos="420"/>
        </w:tabs>
        <w:ind w:left="420" w:hanging="420"/>
      </w:pPr>
      <w:rPr>
        <w:rFonts w:ascii="Wingdings" w:hAnsi="Wingdings" w:hint="default"/>
      </w:rPr>
    </w:lvl>
  </w:abstractNum>
  <w:abstractNum w:abstractNumId="2" w15:restartNumberingAfterBreak="0">
    <w:nsid w:val="2BAF0D94"/>
    <w:multiLevelType w:val="multilevel"/>
    <w:tmpl w:val="2BAF0D9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4311129D"/>
    <w:multiLevelType w:val="multilevel"/>
    <w:tmpl w:val="4311129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534B2DEC"/>
    <w:multiLevelType w:val="multilevel"/>
    <w:tmpl w:val="534B2DE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765C0404"/>
    <w:multiLevelType w:val="multilevel"/>
    <w:tmpl w:val="765C0404"/>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6" w15:restartNumberingAfterBreak="0">
    <w:nsid w:val="772E7674"/>
    <w:multiLevelType w:val="multilevel"/>
    <w:tmpl w:val="772E767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82576273">
    <w:abstractNumId w:val="6"/>
  </w:num>
  <w:num w:numId="2" w16cid:durableId="2022924191">
    <w:abstractNumId w:val="2"/>
  </w:num>
  <w:num w:numId="3" w16cid:durableId="367416912">
    <w:abstractNumId w:val="5"/>
  </w:num>
  <w:num w:numId="4" w16cid:durableId="119348450">
    <w:abstractNumId w:val="1"/>
  </w:num>
  <w:num w:numId="5" w16cid:durableId="332681252">
    <w:abstractNumId w:val="4"/>
  </w:num>
  <w:num w:numId="6" w16cid:durableId="2047023336">
    <w:abstractNumId w:val="0"/>
  </w:num>
  <w:num w:numId="7" w16cid:durableId="140210115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grammar="clean"/>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835"/>
    <w:rsid w:val="000245DD"/>
    <w:rsid w:val="00073E7B"/>
    <w:rsid w:val="000743C9"/>
    <w:rsid w:val="000A0461"/>
    <w:rsid w:val="000B1908"/>
    <w:rsid w:val="000F6802"/>
    <w:rsid w:val="0013104E"/>
    <w:rsid w:val="00140AAA"/>
    <w:rsid w:val="001777E4"/>
    <w:rsid w:val="00182C71"/>
    <w:rsid w:val="001F75AA"/>
    <w:rsid w:val="00262E79"/>
    <w:rsid w:val="002659BA"/>
    <w:rsid w:val="0027191C"/>
    <w:rsid w:val="00273AD4"/>
    <w:rsid w:val="00282A4B"/>
    <w:rsid w:val="00290B27"/>
    <w:rsid w:val="002B4917"/>
    <w:rsid w:val="002C6D77"/>
    <w:rsid w:val="0033096E"/>
    <w:rsid w:val="003435E2"/>
    <w:rsid w:val="0038142D"/>
    <w:rsid w:val="003B22A0"/>
    <w:rsid w:val="003B3C4F"/>
    <w:rsid w:val="003C2B14"/>
    <w:rsid w:val="003C721B"/>
    <w:rsid w:val="003D09AF"/>
    <w:rsid w:val="00412959"/>
    <w:rsid w:val="004371F9"/>
    <w:rsid w:val="00441FC5"/>
    <w:rsid w:val="00447333"/>
    <w:rsid w:val="00481019"/>
    <w:rsid w:val="00491DFF"/>
    <w:rsid w:val="004C595E"/>
    <w:rsid w:val="004E7E12"/>
    <w:rsid w:val="00501F61"/>
    <w:rsid w:val="00512B77"/>
    <w:rsid w:val="00524597"/>
    <w:rsid w:val="00547E03"/>
    <w:rsid w:val="0059237E"/>
    <w:rsid w:val="00596858"/>
    <w:rsid w:val="005A07D6"/>
    <w:rsid w:val="005F3D18"/>
    <w:rsid w:val="005F4F3D"/>
    <w:rsid w:val="00604166"/>
    <w:rsid w:val="00644BC8"/>
    <w:rsid w:val="00646E21"/>
    <w:rsid w:val="006574FF"/>
    <w:rsid w:val="006B3C0C"/>
    <w:rsid w:val="00715D75"/>
    <w:rsid w:val="00727794"/>
    <w:rsid w:val="00781195"/>
    <w:rsid w:val="007C76B8"/>
    <w:rsid w:val="007D0C57"/>
    <w:rsid w:val="007F64C9"/>
    <w:rsid w:val="00821F4D"/>
    <w:rsid w:val="00864B06"/>
    <w:rsid w:val="00870012"/>
    <w:rsid w:val="00883756"/>
    <w:rsid w:val="008A33F7"/>
    <w:rsid w:val="008A3721"/>
    <w:rsid w:val="008C1878"/>
    <w:rsid w:val="008E1A39"/>
    <w:rsid w:val="00906F57"/>
    <w:rsid w:val="0091572F"/>
    <w:rsid w:val="00932FCF"/>
    <w:rsid w:val="00941D35"/>
    <w:rsid w:val="00955E6C"/>
    <w:rsid w:val="009A529C"/>
    <w:rsid w:val="009B307C"/>
    <w:rsid w:val="009E2835"/>
    <w:rsid w:val="009F54E1"/>
    <w:rsid w:val="00A71D80"/>
    <w:rsid w:val="00A731F3"/>
    <w:rsid w:val="00A81C7B"/>
    <w:rsid w:val="00A83817"/>
    <w:rsid w:val="00AE13F6"/>
    <w:rsid w:val="00AE5B87"/>
    <w:rsid w:val="00AF04F1"/>
    <w:rsid w:val="00AF1BB8"/>
    <w:rsid w:val="00B070E2"/>
    <w:rsid w:val="00C455B0"/>
    <w:rsid w:val="00C55C72"/>
    <w:rsid w:val="00CA185F"/>
    <w:rsid w:val="00CC388E"/>
    <w:rsid w:val="00CD45C3"/>
    <w:rsid w:val="00CF1D6D"/>
    <w:rsid w:val="00CF3FC0"/>
    <w:rsid w:val="00D10416"/>
    <w:rsid w:val="00D3212E"/>
    <w:rsid w:val="00DF6C0A"/>
    <w:rsid w:val="00E000CE"/>
    <w:rsid w:val="00E00AAA"/>
    <w:rsid w:val="00E0163D"/>
    <w:rsid w:val="00E01FE0"/>
    <w:rsid w:val="00E56A55"/>
    <w:rsid w:val="00E64809"/>
    <w:rsid w:val="00E741B6"/>
    <w:rsid w:val="00E86FAD"/>
    <w:rsid w:val="00ED39FC"/>
    <w:rsid w:val="00F867A5"/>
    <w:rsid w:val="00F92155"/>
    <w:rsid w:val="00F92D9D"/>
    <w:rsid w:val="00FA1F04"/>
    <w:rsid w:val="00FA7C56"/>
    <w:rsid w:val="00FE6AC4"/>
    <w:rsid w:val="0164D4FE"/>
    <w:rsid w:val="018AF823"/>
    <w:rsid w:val="02B994E9"/>
    <w:rsid w:val="070964ED"/>
    <w:rsid w:val="073C25DF"/>
    <w:rsid w:val="0B2E54CE"/>
    <w:rsid w:val="0D5343D6"/>
    <w:rsid w:val="0FA24976"/>
    <w:rsid w:val="116DBFF4"/>
    <w:rsid w:val="12E87685"/>
    <w:rsid w:val="13BEA451"/>
    <w:rsid w:val="145AD1FC"/>
    <w:rsid w:val="155D3C17"/>
    <w:rsid w:val="1675502E"/>
    <w:rsid w:val="168ADB59"/>
    <w:rsid w:val="176330DC"/>
    <w:rsid w:val="17B63A5D"/>
    <w:rsid w:val="181C142C"/>
    <w:rsid w:val="186C28EB"/>
    <w:rsid w:val="19FE2DB4"/>
    <w:rsid w:val="1C9A6E7B"/>
    <w:rsid w:val="1CAB08F8"/>
    <w:rsid w:val="1DECF2EF"/>
    <w:rsid w:val="23B74914"/>
    <w:rsid w:val="269532E2"/>
    <w:rsid w:val="26BFE7F5"/>
    <w:rsid w:val="2778FBBE"/>
    <w:rsid w:val="2780B69E"/>
    <w:rsid w:val="2806EEB1"/>
    <w:rsid w:val="2D6F9328"/>
    <w:rsid w:val="2E0F58A6"/>
    <w:rsid w:val="2E4A04E0"/>
    <w:rsid w:val="2F5AFFDE"/>
    <w:rsid w:val="2FC68AE1"/>
    <w:rsid w:val="3078E410"/>
    <w:rsid w:val="324A17F2"/>
    <w:rsid w:val="3379374D"/>
    <w:rsid w:val="380898F7"/>
    <w:rsid w:val="3B1182DC"/>
    <w:rsid w:val="3B9D41A0"/>
    <w:rsid w:val="3DFF3BB2"/>
    <w:rsid w:val="3E336CAE"/>
    <w:rsid w:val="405051D4"/>
    <w:rsid w:val="44488ACD"/>
    <w:rsid w:val="4467C608"/>
    <w:rsid w:val="47F7DB23"/>
    <w:rsid w:val="4A63396B"/>
    <w:rsid w:val="4AFE2618"/>
    <w:rsid w:val="4C1120F2"/>
    <w:rsid w:val="4C9090CD"/>
    <w:rsid w:val="4D565ED0"/>
    <w:rsid w:val="4EDBC461"/>
    <w:rsid w:val="4EFE7E33"/>
    <w:rsid w:val="4FF309BC"/>
    <w:rsid w:val="50C7389C"/>
    <w:rsid w:val="51009AB5"/>
    <w:rsid w:val="53BA2F30"/>
    <w:rsid w:val="55B1AE75"/>
    <w:rsid w:val="5961E662"/>
    <w:rsid w:val="5AC3FD4C"/>
    <w:rsid w:val="5AD7195F"/>
    <w:rsid w:val="5B97EB9C"/>
    <w:rsid w:val="5BD3790B"/>
    <w:rsid w:val="5DF31B8F"/>
    <w:rsid w:val="5F7E546E"/>
    <w:rsid w:val="612299AA"/>
    <w:rsid w:val="637BC2E0"/>
    <w:rsid w:val="674A26A7"/>
    <w:rsid w:val="67B526CE"/>
    <w:rsid w:val="67C808BC"/>
    <w:rsid w:val="685AE5CB"/>
    <w:rsid w:val="693CAEF1"/>
    <w:rsid w:val="6B325DE3"/>
    <w:rsid w:val="6BCD5E93"/>
    <w:rsid w:val="6D02A8FC"/>
    <w:rsid w:val="6FA8F706"/>
    <w:rsid w:val="6FAE6F6D"/>
    <w:rsid w:val="701A56D0"/>
    <w:rsid w:val="7191B42C"/>
    <w:rsid w:val="7201026C"/>
    <w:rsid w:val="72791E18"/>
    <w:rsid w:val="72920DAB"/>
    <w:rsid w:val="72F07130"/>
    <w:rsid w:val="740DB682"/>
    <w:rsid w:val="76B15D45"/>
    <w:rsid w:val="79B05FFD"/>
    <w:rsid w:val="7B24270E"/>
    <w:rsid w:val="7BBD5520"/>
    <w:rsid w:val="7FCD9032"/>
  </w:rsids>
  <m:mathPr>
    <m:mathFont m:val="Cambria Math"/>
    <m:brkBin m:val="before"/>
    <m:brkBinSub m:val="--"/>
    <m:smallFrac m:val="0"/>
    <m:dispDef/>
    <m:lMargin m:val="0"/>
    <m:rMargin m:val="0"/>
    <m:defJc m:val="centerGroup"/>
    <m:wrapIndent m:val="1440"/>
    <m:intLim m:val="subSup"/>
    <m:naryLim m:val="undOvr"/>
  </m:mathPr>
  <w:themeFontLang w:val="en-ZA"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25C97687"/>
  <w15:docId w15:val="{286889FA-369B-4990-98EE-7DFFBCBCBB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ZA" w:eastAsia="en-US"/>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sz w:val="22"/>
      <w:szCs w:val="22"/>
      <w:lang w:val="en-ZA" w:eastAsia="en-US"/>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sz w:val="22"/>
      <w:szCs w:val="22"/>
      <w:lang w:val="en-ZA" w:eastAsia="en-US"/>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sz w:val="22"/>
      <w:szCs w:val="22"/>
      <w:lang w:val="en-ZA" w:eastAsia="en-US"/>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sz w:val="22"/>
      <w:szCs w:val="22"/>
      <w:lang w:val="en-ZA" w:eastAsia="en-US"/>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lang w:val="en-ZA" w:eastAsia="en-US"/>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sz w:val="22"/>
      <w:szCs w:val="22"/>
      <w:lang w:val="en-ZA" w:eastAsia="en-US"/>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paragraph" w:customStyle="1" w:styleId="WPSOffice1">
    <w:name w:val="WPSOffice手动目录 1"/>
  </w:style>
  <w:style w:type="paragraph" w:styleId="TOC1">
    <w:name w:val="toc 1"/>
    <w:basedOn w:val="Normal"/>
    <w:next w:val="Normal"/>
    <w:uiPriority w:val="39"/>
    <w:unhideWhenUsed/>
    <w:rsid w:val="19FE2DB4"/>
    <w:pPr>
      <w:spacing w:after="100"/>
    </w:pPr>
  </w:style>
  <w:style w:type="character" w:styleId="Hyperlink">
    <w:name w:val="Hyperlink"/>
    <w:basedOn w:val="DefaultParagraphFont"/>
    <w:uiPriority w:val="99"/>
    <w:unhideWhenUsed/>
    <w:rsid w:val="19FE2DB4"/>
    <w:rPr>
      <w:color w:val="467886"/>
      <w:u w:val="single"/>
    </w:rPr>
  </w:style>
  <w:style w:type="paragraph" w:styleId="TOC2">
    <w:name w:val="toc 2"/>
    <w:basedOn w:val="Normal"/>
    <w:next w:val="Normal"/>
    <w:uiPriority w:val="39"/>
    <w:unhideWhenUsed/>
    <w:rsid w:val="19FE2DB4"/>
    <w:pPr>
      <w:spacing w:after="100"/>
      <w:ind w:left="220"/>
    </w:pPr>
  </w:style>
  <w:style w:type="paragraph" w:styleId="TOC3">
    <w:name w:val="toc 3"/>
    <w:basedOn w:val="Normal"/>
    <w:next w:val="Normal"/>
    <w:uiPriority w:val="39"/>
    <w:unhideWhenUsed/>
    <w:rsid w:val="19FE2DB4"/>
    <w:pPr>
      <w:spacing w:after="100"/>
      <w:ind w:left="440"/>
    </w:pPr>
  </w:style>
  <w:style w:type="paragraph" w:styleId="Header">
    <w:name w:val="header"/>
    <w:basedOn w:val="Normal"/>
    <w:link w:val="HeaderChar"/>
    <w:uiPriority w:val="99"/>
    <w:semiHidden/>
    <w:unhideWhenUsed/>
    <w:rsid w:val="000B190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B1908"/>
    <w:rPr>
      <w:sz w:val="22"/>
      <w:szCs w:val="22"/>
    </w:rPr>
  </w:style>
  <w:style w:type="paragraph" w:styleId="Footer">
    <w:name w:val="footer"/>
    <w:basedOn w:val="Normal"/>
    <w:link w:val="FooterChar"/>
    <w:uiPriority w:val="99"/>
    <w:semiHidden/>
    <w:unhideWhenUsed/>
    <w:rsid w:val="000B190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B1908"/>
    <w:rPr>
      <w:sz w:val="22"/>
      <w:szCs w:val="22"/>
    </w:rPr>
  </w:style>
  <w:style w:type="character" w:styleId="Strong">
    <w:name w:val="Strong"/>
    <w:basedOn w:val="DefaultParagraphFont"/>
    <w:uiPriority w:val="22"/>
    <w:qFormat/>
    <w:rsid w:val="00955E6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 /><Relationship Id="rId3" Type="http://schemas.openxmlformats.org/officeDocument/2006/relationships/settings" Target="settings.xml" /><Relationship Id="rId7" Type="http://schemas.openxmlformats.org/officeDocument/2006/relationships/fontTable" Target="fontTable.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975</Words>
  <Characters>5558</Characters>
  <Application>Microsoft Office Word</Application>
  <DocSecurity>0</DocSecurity>
  <Lines>46</Lines>
  <Paragraphs>13</Paragraphs>
  <ScaleCrop>false</ScaleCrop>
  <Company/>
  <LinksUpToDate>false</LinksUpToDate>
  <CharactersWithSpaces>6520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lona phosa</dc:creator>
  <cp:keywords/>
  <cp:lastModifiedBy>Thobeka Zitha</cp:lastModifiedBy>
  <cp:revision>2</cp:revision>
  <dcterms:created xsi:type="dcterms:W3CDTF">2025-08-28T12:07:00Z</dcterms:created>
  <dcterms:modified xsi:type="dcterms:W3CDTF">2025-08-28T12:07:00Z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2057-12.2.0.21936</vt:lpwstr>
  </property>
  <property fmtid="{D5CDD505-2E9C-101B-9397-08002B2CF9AE}" pid="3" name="ICV">
    <vt:lpwstr>B2D96AF6B02B4BF28B95CE4B189E024D_12</vt:lpwstr>
  </property>
</Properties>
</file>