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59839012"/>
        <w:docPartObj>
          <w:docPartGallery w:val="Cover Pages"/>
          <w:docPartUnique/>
        </w:docPartObj>
      </w:sdtPr>
      <w:sdtEndPr>
        <w:rPr>
          <w:rFonts w:eastAsiaTheme="minorHAnsi"/>
          <w:lang w:val="en-ZA"/>
        </w:rPr>
      </w:sdtEndPr>
      <w:sdtContent>
        <w:p w14:paraId="62C979C6" w14:textId="6C0E8E7B" w:rsidR="00A729C0" w:rsidRDefault="00A729C0">
          <w:pPr>
            <w:pStyle w:val="NoSpacing"/>
          </w:pPr>
          <w:r>
            <w:rPr>
              <w:noProof/>
            </w:rPr>
            <mc:AlternateContent>
              <mc:Choice Requires="wpg">
                <w:drawing>
                  <wp:anchor distT="0" distB="0" distL="114300" distR="114300" simplePos="0" relativeHeight="251659264" behindDoc="1" locked="0" layoutInCell="1" allowOverlap="1" wp14:anchorId="665198D0" wp14:editId="6360556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08T00:00:00Z">
                                      <w:dateFormat w:val="M/d/yyyy"/>
                                      <w:lid w:val="en-US"/>
                                      <w:storeMappedDataAs w:val="dateTime"/>
                                      <w:calendar w:val="gregorian"/>
                                    </w:date>
                                  </w:sdtPr>
                                  <w:sdtContent>
                                    <w:p w14:paraId="4571E402" w14:textId="642CF4F7" w:rsidR="00A729C0" w:rsidRDefault="00075896">
                                      <w:pPr>
                                        <w:pStyle w:val="NoSpacing"/>
                                        <w:jc w:val="right"/>
                                        <w:rPr>
                                          <w:color w:val="FFFFFF" w:themeColor="background1"/>
                                          <w:sz w:val="28"/>
                                          <w:szCs w:val="28"/>
                                        </w:rPr>
                                      </w:pPr>
                                      <w:r>
                                        <w:rPr>
                                          <w:color w:val="FFFFFF" w:themeColor="background1"/>
                                          <w:sz w:val="28"/>
                                          <w:szCs w:val="28"/>
                                        </w:rPr>
                                        <w:t>9/8/2025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65198D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08T00:00:00Z">
                                <w:dateFormat w:val="M/d/yyyy"/>
                                <w:lid w:val="en-US"/>
                                <w:storeMappedDataAs w:val="dateTime"/>
                                <w:calendar w:val="gregorian"/>
                              </w:date>
                            </w:sdtPr>
                            <w:sdtContent>
                              <w:p w14:paraId="4571E402" w14:textId="642CF4F7" w:rsidR="00A729C0" w:rsidRDefault="00075896">
                                <w:pPr>
                                  <w:pStyle w:val="NoSpacing"/>
                                  <w:jc w:val="right"/>
                                  <w:rPr>
                                    <w:color w:val="FFFFFF" w:themeColor="background1"/>
                                    <w:sz w:val="28"/>
                                    <w:szCs w:val="28"/>
                                  </w:rPr>
                                </w:pPr>
                                <w:r>
                                  <w:rPr>
                                    <w:color w:val="FFFFFF" w:themeColor="background1"/>
                                    <w:sz w:val="28"/>
                                    <w:szCs w:val="28"/>
                                  </w:rPr>
                                  <w:t>9/8/2025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6502781" wp14:editId="6A1B63A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C52222" w14:textId="1CEFCAB8" w:rsidR="00A729C0" w:rsidRDefault="00A729C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75896">
                                      <w:rPr>
                                        <w:rFonts w:asciiTheme="majorHAnsi" w:eastAsiaTheme="majorEastAsia" w:hAnsiTheme="majorHAnsi" w:cstheme="majorBidi"/>
                                        <w:color w:val="262626" w:themeColor="text1" w:themeTint="D9"/>
                                        <w:sz w:val="72"/>
                                        <w:szCs w:val="72"/>
                                      </w:rPr>
                                      <w:t>Logic league</w:t>
                                    </w:r>
                                  </w:sdtContent>
                                </w:sdt>
                              </w:p>
                              <w:p w14:paraId="3BBB3D81" w14:textId="6656542B" w:rsidR="00A729C0" w:rsidRDefault="00A729C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75896">
                                      <w:rPr>
                                        <w:color w:val="404040" w:themeColor="text1" w:themeTint="BF"/>
                                        <w:sz w:val="36"/>
                                        <w:szCs w:val="36"/>
                                      </w:rPr>
                                      <w:t>Week 2</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6502781"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0EC52222" w14:textId="1CEFCAB8" w:rsidR="00A729C0" w:rsidRDefault="00A729C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75896">
                                <w:rPr>
                                  <w:rFonts w:asciiTheme="majorHAnsi" w:eastAsiaTheme="majorEastAsia" w:hAnsiTheme="majorHAnsi" w:cstheme="majorBidi"/>
                                  <w:color w:val="262626" w:themeColor="text1" w:themeTint="D9"/>
                                  <w:sz w:val="72"/>
                                  <w:szCs w:val="72"/>
                                </w:rPr>
                                <w:t>Logic league</w:t>
                              </w:r>
                            </w:sdtContent>
                          </w:sdt>
                        </w:p>
                        <w:p w14:paraId="3BBB3D81" w14:textId="6656542B" w:rsidR="00A729C0" w:rsidRDefault="00A729C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75896">
                                <w:rPr>
                                  <w:color w:val="404040" w:themeColor="text1" w:themeTint="BF"/>
                                  <w:sz w:val="36"/>
                                  <w:szCs w:val="36"/>
                                </w:rPr>
                                <w:t>Week 2</w:t>
                              </w:r>
                            </w:sdtContent>
                          </w:sdt>
                        </w:p>
                      </w:txbxContent>
                    </v:textbox>
                    <w10:wrap anchorx="page" anchory="page"/>
                  </v:shape>
                </w:pict>
              </mc:Fallback>
            </mc:AlternateContent>
          </w:r>
        </w:p>
        <w:p w14:paraId="665DAC88" w14:textId="057D01E5" w:rsidR="00A729C0" w:rsidRDefault="00A14F7E">
          <w:pPr>
            <w:rPr>
              <w:rFonts w:asciiTheme="majorHAnsi" w:eastAsiaTheme="majorEastAsia" w:hAnsiTheme="majorHAnsi" w:cstheme="majorBidi"/>
              <w:color w:val="0F4761" w:themeColor="accent1" w:themeShade="BF"/>
              <w:sz w:val="32"/>
              <w:szCs w:val="32"/>
              <w:lang w:val="en-US"/>
            </w:rPr>
          </w:pPr>
          <w:r>
            <w:rPr>
              <w:noProof/>
            </w:rPr>
            <mc:AlternateContent>
              <mc:Choice Requires="wps">
                <w:drawing>
                  <wp:anchor distT="0" distB="0" distL="114300" distR="114300" simplePos="0" relativeHeight="251661312" behindDoc="0" locked="0" layoutInCell="1" allowOverlap="1" wp14:anchorId="01B840B6" wp14:editId="409D086C">
                    <wp:simplePos x="0" y="0"/>
                    <wp:positionH relativeFrom="page">
                      <wp:posOffset>3177540</wp:posOffset>
                    </wp:positionH>
                    <wp:positionV relativeFrom="page">
                      <wp:posOffset>8702040</wp:posOffset>
                    </wp:positionV>
                    <wp:extent cx="1714500" cy="1273175"/>
                    <wp:effectExtent l="0" t="0" r="0" b="3175"/>
                    <wp:wrapNone/>
                    <wp:docPr id="32" name="Text Box 28"/>
                    <wp:cNvGraphicFramePr/>
                    <a:graphic xmlns:a="http://schemas.openxmlformats.org/drawingml/2006/main">
                      <a:graphicData uri="http://schemas.microsoft.com/office/word/2010/wordprocessingShape">
                        <wps:wsp>
                          <wps:cNvSpPr txBox="1"/>
                          <wps:spPr>
                            <a:xfrm>
                              <a:off x="0" y="0"/>
                              <a:ext cx="1714500" cy="1273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5E7210" w14:textId="40C4DFCF" w:rsidR="00A729C0" w:rsidRPr="00A14F7E" w:rsidRDefault="00A729C0">
                                <w:pPr>
                                  <w:pStyle w:val="NoSpacing"/>
                                  <w:rPr>
                                    <w:color w:val="000000" w:themeColor="text1"/>
                                    <w:sz w:val="26"/>
                                    <w:szCs w:val="26"/>
                                  </w:rPr>
                                </w:pPr>
                                <w:sdt>
                                  <w:sdtPr>
                                    <w:rPr>
                                      <w:color w:val="000000" w:themeColor="tex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297FB8" w:rsidRPr="00A14F7E">
                                      <w:rPr>
                                        <w:color w:val="000000" w:themeColor="text1"/>
                                        <w:sz w:val="26"/>
                                        <w:szCs w:val="26"/>
                                      </w:rPr>
                                      <w:t>E</w:t>
                                    </w:r>
                                    <w:r w:rsidRPr="00A14F7E">
                                      <w:rPr>
                                        <w:color w:val="000000" w:themeColor="text1"/>
                                        <w:sz w:val="26"/>
                                        <w:szCs w:val="26"/>
                                      </w:rPr>
                                      <w:t>lona</w:t>
                                    </w:r>
                                    <w:r w:rsidR="00297FB8" w:rsidRPr="00A14F7E">
                                      <w:rPr>
                                        <w:color w:val="000000" w:themeColor="text1"/>
                                        <w:sz w:val="26"/>
                                        <w:szCs w:val="26"/>
                                      </w:rPr>
                                      <w:t>themba</w:t>
                                    </w:r>
                                    <w:proofErr w:type="spellEnd"/>
                                    <w:r w:rsidRPr="00A14F7E">
                                      <w:rPr>
                                        <w:color w:val="000000" w:themeColor="text1"/>
                                        <w:sz w:val="26"/>
                                        <w:szCs w:val="26"/>
                                      </w:rPr>
                                      <w:t xml:space="preserve"> </w:t>
                                    </w:r>
                                    <w:r w:rsidR="00A14F7E" w:rsidRPr="00A14F7E">
                                      <w:rPr>
                                        <w:color w:val="000000" w:themeColor="text1"/>
                                        <w:sz w:val="26"/>
                                        <w:szCs w:val="26"/>
                                      </w:rPr>
                                      <w:t>P</w:t>
                                    </w:r>
                                    <w:r w:rsidRPr="00A14F7E">
                                      <w:rPr>
                                        <w:color w:val="000000" w:themeColor="text1"/>
                                        <w:sz w:val="26"/>
                                        <w:szCs w:val="26"/>
                                      </w:rPr>
                                      <w:t>hosa</w:t>
                                    </w:r>
                                    <w:r w:rsidR="0074759B" w:rsidRPr="00A14F7E">
                                      <w:rPr>
                                        <w:color w:val="000000" w:themeColor="text1"/>
                                        <w:sz w:val="26"/>
                                        <w:szCs w:val="26"/>
                                      </w:rPr>
                                      <w:t xml:space="preserve"> Thobeka Zitha</w:t>
                                    </w:r>
                                    <w:r w:rsidR="00297FB8" w:rsidRPr="00A14F7E">
                                      <w:rPr>
                                        <w:color w:val="000000" w:themeColor="text1"/>
                                        <w:sz w:val="26"/>
                                        <w:szCs w:val="26"/>
                                      </w:rPr>
                                      <w:t xml:space="preserve"> </w:t>
                                    </w:r>
                                    <w:r w:rsidR="00677DD0" w:rsidRPr="00A14F7E">
                                      <w:rPr>
                                        <w:color w:val="000000" w:themeColor="text1"/>
                                        <w:sz w:val="26"/>
                                        <w:szCs w:val="26"/>
                                      </w:rPr>
                                      <w:t>Thubelihle Titi</w:t>
                                    </w:r>
                                    <w:r w:rsidR="00CE1B24">
                                      <w:rPr>
                                        <w:color w:val="000000" w:themeColor="text1"/>
                                        <w:sz w:val="26"/>
                                        <w:szCs w:val="26"/>
                                      </w:rPr>
                                      <w:t xml:space="preserve">  </w:t>
                                    </w:r>
                                    <w:r w:rsidR="00BF238C">
                                      <w:rPr>
                                        <w:color w:val="000000" w:themeColor="text1"/>
                                        <w:sz w:val="26"/>
                                        <w:szCs w:val="26"/>
                                      </w:rPr>
                                      <w:t xml:space="preserve"> </w:t>
                                    </w:r>
                                    <w:proofErr w:type="spellStart"/>
                                    <w:r w:rsidR="00EF454B" w:rsidRPr="00A14F7E">
                                      <w:rPr>
                                        <w:color w:val="000000" w:themeColor="text1"/>
                                        <w:sz w:val="26"/>
                                        <w:szCs w:val="26"/>
                                      </w:rPr>
                                      <w:t>Mthobisi</w:t>
                                    </w:r>
                                    <w:proofErr w:type="spellEnd"/>
                                    <w:r w:rsidR="00EF454B" w:rsidRPr="00A14F7E">
                                      <w:rPr>
                                        <w:color w:val="000000" w:themeColor="text1"/>
                                        <w:sz w:val="26"/>
                                        <w:szCs w:val="26"/>
                                      </w:rPr>
                                      <w:t xml:space="preserve"> </w:t>
                                    </w:r>
                                    <w:proofErr w:type="spellStart"/>
                                    <w:r w:rsidR="00EF454B" w:rsidRPr="00A14F7E">
                                      <w:rPr>
                                        <w:color w:val="000000" w:themeColor="text1"/>
                                        <w:sz w:val="26"/>
                                        <w:szCs w:val="26"/>
                                      </w:rPr>
                                      <w:t>Ntshakala</w:t>
                                    </w:r>
                                    <w:proofErr w:type="spellEnd"/>
                                    <w:r w:rsidR="00A14F7E" w:rsidRPr="00A14F7E">
                                      <w:rPr>
                                        <w:color w:val="000000" w:themeColor="text1"/>
                                        <w:sz w:val="26"/>
                                        <w:szCs w:val="26"/>
                                      </w:rPr>
                                      <w:t xml:space="preserve"> </w:t>
                                    </w:r>
                                    <w:r w:rsidR="00BF238C">
                                      <w:rPr>
                                        <w:color w:val="000000" w:themeColor="text1"/>
                                        <w:sz w:val="26"/>
                                        <w:szCs w:val="26"/>
                                      </w:rPr>
                                      <w:t xml:space="preserve">         </w:t>
                                    </w:r>
                                    <w:r w:rsidR="00A14F7E" w:rsidRPr="00A14F7E">
                                      <w:rPr>
                                        <w:color w:val="000000" w:themeColor="text1"/>
                                        <w:sz w:val="26"/>
                                        <w:szCs w:val="26"/>
                                      </w:rPr>
                                      <w:t>Treasure Khumalo</w:t>
                                    </w:r>
                                  </w:sdtContent>
                                </w:sdt>
                              </w:p>
                              <w:p w14:paraId="114AA156" w14:textId="2683BD03" w:rsidR="00A729C0" w:rsidRPr="00A14F7E" w:rsidRDefault="00A729C0">
                                <w:pPr>
                                  <w:pStyle w:val="NoSpacing"/>
                                  <w:rPr>
                                    <w:color w:val="000000" w:themeColor="text1"/>
                                    <w:sz w:val="20"/>
                                    <w:szCs w:val="20"/>
                                  </w:rPr>
                                </w:pPr>
                                <w:sdt>
                                  <w:sdtPr>
                                    <w:rPr>
                                      <w:caps/>
                                      <w:color w:val="000000" w:themeColor="text1"/>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A14F7E" w:rsidRPr="00A14F7E">
                                      <w:rPr>
                                        <w:caps/>
                                        <w:color w:val="000000" w:themeColor="text1"/>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1B840B6" id="Text Box 28" o:spid="_x0000_s1056" type="#_x0000_t202" style="position:absolute;margin-left:250.2pt;margin-top:685.2pt;width:135pt;height:100.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" filled="f" stroked="f" strokeweight=".5pt">
                    <v:textbox inset="0,0,0,0">
                      <w:txbxContent>
                        <w:p w14:paraId="1B5E7210" w14:textId="40C4DFCF" w:rsidR="00A729C0" w:rsidRPr="00A14F7E" w:rsidRDefault="00A729C0">
                          <w:pPr>
                            <w:pStyle w:val="NoSpacing"/>
                            <w:rPr>
                              <w:color w:val="000000" w:themeColor="text1"/>
                              <w:sz w:val="26"/>
                              <w:szCs w:val="26"/>
                            </w:rPr>
                          </w:pPr>
                          <w:sdt>
                            <w:sdtPr>
                              <w:rPr>
                                <w:color w:val="000000" w:themeColor="tex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297FB8" w:rsidRPr="00A14F7E">
                                <w:rPr>
                                  <w:color w:val="000000" w:themeColor="text1"/>
                                  <w:sz w:val="26"/>
                                  <w:szCs w:val="26"/>
                                </w:rPr>
                                <w:t>E</w:t>
                              </w:r>
                              <w:r w:rsidRPr="00A14F7E">
                                <w:rPr>
                                  <w:color w:val="000000" w:themeColor="text1"/>
                                  <w:sz w:val="26"/>
                                  <w:szCs w:val="26"/>
                                </w:rPr>
                                <w:t>lona</w:t>
                              </w:r>
                              <w:r w:rsidR="00297FB8" w:rsidRPr="00A14F7E">
                                <w:rPr>
                                  <w:color w:val="000000" w:themeColor="text1"/>
                                  <w:sz w:val="26"/>
                                  <w:szCs w:val="26"/>
                                </w:rPr>
                                <w:t>themba</w:t>
                              </w:r>
                              <w:proofErr w:type="spellEnd"/>
                              <w:r w:rsidRPr="00A14F7E">
                                <w:rPr>
                                  <w:color w:val="000000" w:themeColor="text1"/>
                                  <w:sz w:val="26"/>
                                  <w:szCs w:val="26"/>
                                </w:rPr>
                                <w:t xml:space="preserve"> </w:t>
                              </w:r>
                              <w:r w:rsidR="00A14F7E" w:rsidRPr="00A14F7E">
                                <w:rPr>
                                  <w:color w:val="000000" w:themeColor="text1"/>
                                  <w:sz w:val="26"/>
                                  <w:szCs w:val="26"/>
                                </w:rPr>
                                <w:t>P</w:t>
                              </w:r>
                              <w:r w:rsidRPr="00A14F7E">
                                <w:rPr>
                                  <w:color w:val="000000" w:themeColor="text1"/>
                                  <w:sz w:val="26"/>
                                  <w:szCs w:val="26"/>
                                </w:rPr>
                                <w:t>hosa</w:t>
                              </w:r>
                              <w:r w:rsidR="0074759B" w:rsidRPr="00A14F7E">
                                <w:rPr>
                                  <w:color w:val="000000" w:themeColor="text1"/>
                                  <w:sz w:val="26"/>
                                  <w:szCs w:val="26"/>
                                </w:rPr>
                                <w:t xml:space="preserve"> Thobeka Zitha</w:t>
                              </w:r>
                              <w:r w:rsidR="00297FB8" w:rsidRPr="00A14F7E">
                                <w:rPr>
                                  <w:color w:val="000000" w:themeColor="text1"/>
                                  <w:sz w:val="26"/>
                                  <w:szCs w:val="26"/>
                                </w:rPr>
                                <w:t xml:space="preserve"> </w:t>
                              </w:r>
                              <w:r w:rsidR="00677DD0" w:rsidRPr="00A14F7E">
                                <w:rPr>
                                  <w:color w:val="000000" w:themeColor="text1"/>
                                  <w:sz w:val="26"/>
                                  <w:szCs w:val="26"/>
                                </w:rPr>
                                <w:t>Thubelihle Titi</w:t>
                              </w:r>
                              <w:r w:rsidR="00CE1B24">
                                <w:rPr>
                                  <w:color w:val="000000" w:themeColor="text1"/>
                                  <w:sz w:val="26"/>
                                  <w:szCs w:val="26"/>
                                </w:rPr>
                                <w:t xml:space="preserve">  </w:t>
                              </w:r>
                              <w:r w:rsidR="00BF238C">
                                <w:rPr>
                                  <w:color w:val="000000" w:themeColor="text1"/>
                                  <w:sz w:val="26"/>
                                  <w:szCs w:val="26"/>
                                </w:rPr>
                                <w:t xml:space="preserve"> </w:t>
                              </w:r>
                              <w:proofErr w:type="spellStart"/>
                              <w:r w:rsidR="00EF454B" w:rsidRPr="00A14F7E">
                                <w:rPr>
                                  <w:color w:val="000000" w:themeColor="text1"/>
                                  <w:sz w:val="26"/>
                                  <w:szCs w:val="26"/>
                                </w:rPr>
                                <w:t>Mthobisi</w:t>
                              </w:r>
                              <w:proofErr w:type="spellEnd"/>
                              <w:r w:rsidR="00EF454B" w:rsidRPr="00A14F7E">
                                <w:rPr>
                                  <w:color w:val="000000" w:themeColor="text1"/>
                                  <w:sz w:val="26"/>
                                  <w:szCs w:val="26"/>
                                </w:rPr>
                                <w:t xml:space="preserve"> </w:t>
                              </w:r>
                              <w:proofErr w:type="spellStart"/>
                              <w:r w:rsidR="00EF454B" w:rsidRPr="00A14F7E">
                                <w:rPr>
                                  <w:color w:val="000000" w:themeColor="text1"/>
                                  <w:sz w:val="26"/>
                                  <w:szCs w:val="26"/>
                                </w:rPr>
                                <w:t>Ntshakala</w:t>
                              </w:r>
                              <w:proofErr w:type="spellEnd"/>
                              <w:r w:rsidR="00A14F7E" w:rsidRPr="00A14F7E">
                                <w:rPr>
                                  <w:color w:val="000000" w:themeColor="text1"/>
                                  <w:sz w:val="26"/>
                                  <w:szCs w:val="26"/>
                                </w:rPr>
                                <w:t xml:space="preserve"> </w:t>
                              </w:r>
                              <w:r w:rsidR="00BF238C">
                                <w:rPr>
                                  <w:color w:val="000000" w:themeColor="text1"/>
                                  <w:sz w:val="26"/>
                                  <w:szCs w:val="26"/>
                                </w:rPr>
                                <w:t xml:space="preserve">         </w:t>
                              </w:r>
                              <w:r w:rsidR="00A14F7E" w:rsidRPr="00A14F7E">
                                <w:rPr>
                                  <w:color w:val="000000" w:themeColor="text1"/>
                                  <w:sz w:val="26"/>
                                  <w:szCs w:val="26"/>
                                </w:rPr>
                                <w:t>Treasure Khumalo</w:t>
                              </w:r>
                            </w:sdtContent>
                          </w:sdt>
                        </w:p>
                        <w:p w14:paraId="114AA156" w14:textId="2683BD03" w:rsidR="00A729C0" w:rsidRPr="00A14F7E" w:rsidRDefault="00A729C0">
                          <w:pPr>
                            <w:pStyle w:val="NoSpacing"/>
                            <w:rPr>
                              <w:color w:val="000000" w:themeColor="text1"/>
                              <w:sz w:val="20"/>
                              <w:szCs w:val="20"/>
                            </w:rPr>
                          </w:pPr>
                          <w:sdt>
                            <w:sdtPr>
                              <w:rPr>
                                <w:caps/>
                                <w:color w:val="000000" w:themeColor="text1"/>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A14F7E" w:rsidRPr="00A14F7E">
                                <w:rPr>
                                  <w:caps/>
                                  <w:color w:val="000000" w:themeColor="text1"/>
                                  <w:sz w:val="20"/>
                                  <w:szCs w:val="20"/>
                                </w:rPr>
                                <w:t xml:space="preserve">     </w:t>
                              </w:r>
                            </w:sdtContent>
                          </w:sdt>
                        </w:p>
                      </w:txbxContent>
                    </v:textbox>
                    <w10:wrap anchorx="page" anchory="page"/>
                  </v:shape>
                </w:pict>
              </mc:Fallback>
            </mc:AlternateContent>
          </w:r>
          <w:r w:rsidR="00A729C0">
            <w:br w:type="page"/>
          </w:r>
        </w:p>
      </w:sdtContent>
    </w:sdt>
    <w:sdt>
      <w:sdtPr>
        <w:id w:val="393170038"/>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14:paraId="2B6714C5" w14:textId="0390D590" w:rsidR="00A729C0" w:rsidRPr="00A729C0" w:rsidRDefault="00A729C0" w:rsidP="00A729C0">
          <w:pPr>
            <w:pStyle w:val="TOCHeading"/>
            <w:spacing w:line="480" w:lineRule="auto"/>
            <w:rPr>
              <w:rFonts w:ascii="Arial" w:hAnsi="Arial" w:cs="Arial"/>
              <w:b/>
              <w:bCs/>
              <w:color w:val="000000" w:themeColor="text1"/>
              <w:sz w:val="40"/>
              <w:szCs w:val="40"/>
            </w:rPr>
          </w:pPr>
          <w:r w:rsidRPr="00A729C0">
            <w:rPr>
              <w:rFonts w:ascii="Arial" w:hAnsi="Arial" w:cs="Arial"/>
              <w:b/>
              <w:bCs/>
              <w:color w:val="000000" w:themeColor="text1"/>
              <w:sz w:val="40"/>
              <w:szCs w:val="40"/>
            </w:rPr>
            <w:t>Table of Contents</w:t>
          </w:r>
        </w:p>
        <w:p w14:paraId="6CCF6896" w14:textId="2C5282F7"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r>
            <w:fldChar w:fldCharType="begin"/>
          </w:r>
          <w:r>
            <w:instrText xml:space="preserve"> TOC \o "1-3" \h \z \u </w:instrText>
          </w:r>
          <w:r>
            <w:fldChar w:fldCharType="separate"/>
          </w:r>
          <w:hyperlink w:anchor="_Toc208223111" w:history="1">
            <w:r w:rsidRPr="00A729C0">
              <w:rPr>
                <w:rStyle w:val="Hyperlink"/>
                <w:rFonts w:ascii="Arial" w:hAnsi="Arial" w:cs="Arial"/>
                <w:noProof/>
                <w:sz w:val="24"/>
                <w:szCs w:val="24"/>
                <w:lang w:val="en-US"/>
              </w:rPr>
              <w:t>Introduction</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_Toc208223111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2</w:t>
            </w:r>
            <w:r w:rsidRPr="00A729C0">
              <w:rPr>
                <w:rFonts w:ascii="Arial" w:hAnsi="Arial" w:cs="Arial"/>
                <w:noProof/>
                <w:webHidden/>
                <w:sz w:val="24"/>
                <w:szCs w:val="24"/>
              </w:rPr>
              <w:fldChar w:fldCharType="end"/>
            </w:r>
          </w:hyperlink>
        </w:p>
        <w:p w14:paraId="6BEC2A44" w14:textId="1623C0FC"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12" w:history="1">
            <w:r w:rsidRPr="00A729C0">
              <w:rPr>
                <w:rStyle w:val="Hyperlink"/>
                <w:rFonts w:ascii="Arial" w:hAnsi="Arial" w:cs="Arial"/>
                <w:noProof/>
                <w:sz w:val="24"/>
                <w:szCs w:val="24"/>
                <w:lang w:val="en-US"/>
              </w:rPr>
              <w:t>Project Overview</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_Toc208223112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2</w:t>
            </w:r>
            <w:r w:rsidRPr="00A729C0">
              <w:rPr>
                <w:rFonts w:ascii="Arial" w:hAnsi="Arial" w:cs="Arial"/>
                <w:noProof/>
                <w:webHidden/>
                <w:sz w:val="24"/>
                <w:szCs w:val="24"/>
              </w:rPr>
              <w:fldChar w:fldCharType="end"/>
            </w:r>
          </w:hyperlink>
        </w:p>
        <w:p w14:paraId="5E1E6292" w14:textId="00D8F31D"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13" w:history="1">
            <w:r w:rsidRPr="00A729C0">
              <w:rPr>
                <w:rStyle w:val="Hyperlink"/>
                <w:rFonts w:ascii="Arial" w:hAnsi="Arial" w:cs="Arial"/>
                <w:noProof/>
                <w:sz w:val="24"/>
                <w:szCs w:val="24"/>
                <w:lang w:val="en-US"/>
              </w:rPr>
              <w:t>3 Existing AI Applications in Manufacturing</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_Toc208223113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2</w:t>
            </w:r>
            <w:r w:rsidRPr="00A729C0">
              <w:rPr>
                <w:rFonts w:ascii="Arial" w:hAnsi="Arial" w:cs="Arial"/>
                <w:noProof/>
                <w:webHidden/>
                <w:sz w:val="24"/>
                <w:szCs w:val="24"/>
              </w:rPr>
              <w:fldChar w:fldCharType="end"/>
            </w:r>
          </w:hyperlink>
        </w:p>
        <w:p w14:paraId="4EB85C38" w14:textId="1BEF5E51"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14" w:history="1">
            <w:r w:rsidRPr="00A729C0">
              <w:rPr>
                <w:rStyle w:val="Hyperlink"/>
                <w:rFonts w:ascii="Arial" w:hAnsi="Arial" w:cs="Arial"/>
                <w:noProof/>
                <w:sz w:val="24"/>
                <w:szCs w:val="24"/>
                <w:lang w:val="en-US"/>
              </w:rPr>
              <w:t>Problem Statement</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_Toc208223114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3</w:t>
            </w:r>
            <w:r w:rsidRPr="00A729C0">
              <w:rPr>
                <w:rFonts w:ascii="Arial" w:hAnsi="Arial" w:cs="Arial"/>
                <w:noProof/>
                <w:webHidden/>
                <w:sz w:val="24"/>
                <w:szCs w:val="24"/>
              </w:rPr>
              <w:fldChar w:fldCharType="end"/>
            </w:r>
          </w:hyperlink>
        </w:p>
        <w:p w14:paraId="11B6C0BD" w14:textId="6CFB03E4"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15" w:history="1">
            <w:r w:rsidRPr="00A729C0">
              <w:rPr>
                <w:rStyle w:val="Hyperlink"/>
                <w:rFonts w:ascii="Arial" w:hAnsi="Arial" w:cs="Arial"/>
                <w:noProof/>
                <w:sz w:val="24"/>
                <w:szCs w:val="24"/>
                <w:lang w:val="en-US"/>
              </w:rPr>
              <w:t>AI Processing Logic</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_Toc208223115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4</w:t>
            </w:r>
            <w:r w:rsidRPr="00A729C0">
              <w:rPr>
                <w:rFonts w:ascii="Arial" w:hAnsi="Arial" w:cs="Arial"/>
                <w:noProof/>
                <w:webHidden/>
                <w:sz w:val="24"/>
                <w:szCs w:val="24"/>
              </w:rPr>
              <w:fldChar w:fldCharType="end"/>
            </w:r>
          </w:hyperlink>
        </w:p>
        <w:p w14:paraId="2B0CD7D2" w14:textId="1B6BD83E"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16" w:history="1">
            <w:r w:rsidRPr="00A729C0">
              <w:rPr>
                <w:rStyle w:val="Hyperlink"/>
                <w:rFonts w:ascii="Arial" w:hAnsi="Arial" w:cs="Arial"/>
                <w:noProof/>
                <w:sz w:val="24"/>
                <w:szCs w:val="24"/>
                <w:lang w:val="en-US"/>
              </w:rPr>
              <w:t>User Interaction Touchpoints</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_Toc208223116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4</w:t>
            </w:r>
            <w:r w:rsidRPr="00A729C0">
              <w:rPr>
                <w:rFonts w:ascii="Arial" w:hAnsi="Arial" w:cs="Arial"/>
                <w:noProof/>
                <w:webHidden/>
                <w:sz w:val="24"/>
                <w:szCs w:val="24"/>
              </w:rPr>
              <w:fldChar w:fldCharType="end"/>
            </w:r>
          </w:hyperlink>
        </w:p>
        <w:p w14:paraId="26C05FDE" w14:textId="080FFF91"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17" w:history="1">
            <w:r w:rsidRPr="00A729C0">
              <w:rPr>
                <w:rStyle w:val="Hyperlink"/>
                <w:rFonts w:ascii="Arial" w:hAnsi="Arial" w:cs="Arial"/>
                <w:noProof/>
                <w:sz w:val="24"/>
                <w:szCs w:val="24"/>
                <w:lang w:val="en-US"/>
              </w:rPr>
              <w:t>Data Flow Diagram</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_Toc208223117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5</w:t>
            </w:r>
            <w:r w:rsidRPr="00A729C0">
              <w:rPr>
                <w:rFonts w:ascii="Arial" w:hAnsi="Arial" w:cs="Arial"/>
                <w:noProof/>
                <w:webHidden/>
                <w:sz w:val="24"/>
                <w:szCs w:val="24"/>
              </w:rPr>
              <w:fldChar w:fldCharType="end"/>
            </w:r>
          </w:hyperlink>
        </w:p>
        <w:p w14:paraId="3D2A938D" w14:textId="77E31507"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18" w:history="1">
            <w:r w:rsidRPr="00A729C0">
              <w:rPr>
                <w:rStyle w:val="Hyperlink"/>
                <w:rFonts w:ascii="Arial" w:hAnsi="Arial" w:cs="Arial"/>
                <w:noProof/>
                <w:sz w:val="24"/>
                <w:szCs w:val="24"/>
                <w:lang w:val="en-US"/>
              </w:rPr>
              <w:t>Error Handling</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_Toc208223118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5</w:t>
            </w:r>
            <w:r w:rsidRPr="00A729C0">
              <w:rPr>
                <w:rFonts w:ascii="Arial" w:hAnsi="Arial" w:cs="Arial"/>
                <w:noProof/>
                <w:webHidden/>
                <w:sz w:val="24"/>
                <w:szCs w:val="24"/>
              </w:rPr>
              <w:fldChar w:fldCharType="end"/>
            </w:r>
          </w:hyperlink>
        </w:p>
        <w:p w14:paraId="256B6223" w14:textId="74E16C46"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19" w:history="1">
            <w:r w:rsidRPr="00A729C0">
              <w:rPr>
                <w:rStyle w:val="Hyperlink"/>
                <w:rFonts w:ascii="Arial" w:hAnsi="Arial" w:cs="Arial"/>
                <w:noProof/>
                <w:sz w:val="24"/>
                <w:szCs w:val="24"/>
                <w:lang w:val="en-US"/>
              </w:rPr>
              <w:t>Ethical Considerations</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_Toc208223119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5</w:t>
            </w:r>
            <w:r w:rsidRPr="00A729C0">
              <w:rPr>
                <w:rFonts w:ascii="Arial" w:hAnsi="Arial" w:cs="Arial"/>
                <w:noProof/>
                <w:webHidden/>
                <w:sz w:val="24"/>
                <w:szCs w:val="24"/>
              </w:rPr>
              <w:fldChar w:fldCharType="end"/>
            </w:r>
          </w:hyperlink>
        </w:p>
        <w:p w14:paraId="23A0B15B" w14:textId="32408CD8" w:rsidR="00A729C0" w:rsidRPr="00A729C0" w:rsidRDefault="00A729C0" w:rsidP="00A729C0">
          <w:pPr>
            <w:pStyle w:val="TOC1"/>
            <w:tabs>
              <w:tab w:val="right" w:leader="dot" w:pos="9016"/>
            </w:tabs>
            <w:spacing w:line="480" w:lineRule="auto"/>
            <w:rPr>
              <w:rFonts w:ascii="Arial" w:eastAsiaTheme="minorEastAsia" w:hAnsi="Arial" w:cs="Arial"/>
              <w:noProof/>
              <w:kern w:val="2"/>
              <w:sz w:val="24"/>
              <w:szCs w:val="24"/>
              <w:lang w:eastAsia="en-ZA"/>
              <w14:ligatures w14:val="standardContextual"/>
            </w:rPr>
          </w:pPr>
          <w:hyperlink w:anchor="_Toc208223120" w:history="1">
            <w:r w:rsidRPr="00A729C0">
              <w:rPr>
                <w:rStyle w:val="Hyperlink"/>
                <w:rFonts w:ascii="Arial" w:hAnsi="Arial" w:cs="Arial"/>
                <w:noProof/>
                <w:sz w:val="24"/>
                <w:szCs w:val="24"/>
                <w:lang w:val="en-US"/>
              </w:rPr>
              <w:t>Deliverables</w:t>
            </w:r>
            <w:r w:rsidRPr="00A729C0">
              <w:rPr>
                <w:rFonts w:ascii="Arial" w:hAnsi="Arial" w:cs="Arial"/>
                <w:noProof/>
                <w:webHidden/>
                <w:sz w:val="24"/>
                <w:szCs w:val="24"/>
              </w:rPr>
              <w:tab/>
            </w:r>
            <w:r w:rsidRPr="00A729C0">
              <w:rPr>
                <w:rFonts w:ascii="Arial" w:hAnsi="Arial" w:cs="Arial"/>
                <w:noProof/>
                <w:webHidden/>
                <w:sz w:val="24"/>
                <w:szCs w:val="24"/>
              </w:rPr>
              <w:fldChar w:fldCharType="begin"/>
            </w:r>
            <w:r w:rsidRPr="00A729C0">
              <w:rPr>
                <w:rFonts w:ascii="Arial" w:hAnsi="Arial" w:cs="Arial"/>
                <w:noProof/>
                <w:webHidden/>
                <w:sz w:val="24"/>
                <w:szCs w:val="24"/>
              </w:rPr>
              <w:instrText xml:space="preserve"> PAGEREF _Toc208223120 \h </w:instrText>
            </w:r>
            <w:r w:rsidRPr="00A729C0">
              <w:rPr>
                <w:rFonts w:ascii="Arial" w:hAnsi="Arial" w:cs="Arial"/>
                <w:noProof/>
                <w:webHidden/>
                <w:sz w:val="24"/>
                <w:szCs w:val="24"/>
              </w:rPr>
            </w:r>
            <w:r w:rsidRPr="00A729C0">
              <w:rPr>
                <w:rFonts w:ascii="Arial" w:hAnsi="Arial" w:cs="Arial"/>
                <w:noProof/>
                <w:webHidden/>
                <w:sz w:val="24"/>
                <w:szCs w:val="24"/>
              </w:rPr>
              <w:fldChar w:fldCharType="separate"/>
            </w:r>
            <w:r w:rsidRPr="00A729C0">
              <w:rPr>
                <w:rFonts w:ascii="Arial" w:hAnsi="Arial" w:cs="Arial"/>
                <w:noProof/>
                <w:webHidden/>
                <w:sz w:val="24"/>
                <w:szCs w:val="24"/>
              </w:rPr>
              <w:t>5</w:t>
            </w:r>
            <w:r w:rsidRPr="00A729C0">
              <w:rPr>
                <w:rFonts w:ascii="Arial" w:hAnsi="Arial" w:cs="Arial"/>
                <w:noProof/>
                <w:webHidden/>
                <w:sz w:val="24"/>
                <w:szCs w:val="24"/>
              </w:rPr>
              <w:fldChar w:fldCharType="end"/>
            </w:r>
          </w:hyperlink>
        </w:p>
        <w:p w14:paraId="66C0C553" w14:textId="3C81BEAE" w:rsidR="00A729C0" w:rsidRDefault="00A729C0" w:rsidP="00A729C0">
          <w:pPr>
            <w:pStyle w:val="TOC1"/>
            <w:tabs>
              <w:tab w:val="right" w:leader="dot" w:pos="9016"/>
            </w:tabs>
            <w:spacing w:line="480" w:lineRule="auto"/>
            <w:rPr>
              <w:rFonts w:eastAsiaTheme="minorEastAsia"/>
              <w:noProof/>
              <w:kern w:val="2"/>
              <w:sz w:val="24"/>
              <w:szCs w:val="24"/>
              <w:lang w:eastAsia="en-ZA"/>
              <w14:ligatures w14:val="standardContextual"/>
            </w:rPr>
          </w:pPr>
          <w:hyperlink w:anchor="_Toc208223121" w:history="1">
            <w:r w:rsidRPr="00D5490C">
              <w:rPr>
                <w:rStyle w:val="Hyperlink"/>
                <w:rFonts w:ascii="Arial" w:hAnsi="Arial" w:cs="Arial"/>
                <w:noProof/>
                <w:lang w:val="en-US"/>
              </w:rPr>
              <w:t>Conclusion</w:t>
            </w:r>
            <w:r>
              <w:rPr>
                <w:noProof/>
                <w:webHidden/>
              </w:rPr>
              <w:tab/>
            </w:r>
            <w:r>
              <w:rPr>
                <w:noProof/>
                <w:webHidden/>
              </w:rPr>
              <w:fldChar w:fldCharType="begin"/>
            </w:r>
            <w:r>
              <w:rPr>
                <w:noProof/>
                <w:webHidden/>
              </w:rPr>
              <w:instrText xml:space="preserve"> PAGEREF _Toc208223121 \h </w:instrText>
            </w:r>
            <w:r>
              <w:rPr>
                <w:noProof/>
                <w:webHidden/>
              </w:rPr>
            </w:r>
            <w:r>
              <w:rPr>
                <w:noProof/>
                <w:webHidden/>
              </w:rPr>
              <w:fldChar w:fldCharType="separate"/>
            </w:r>
            <w:r>
              <w:rPr>
                <w:noProof/>
                <w:webHidden/>
              </w:rPr>
              <w:t>6</w:t>
            </w:r>
            <w:r>
              <w:rPr>
                <w:noProof/>
                <w:webHidden/>
              </w:rPr>
              <w:fldChar w:fldCharType="end"/>
            </w:r>
          </w:hyperlink>
        </w:p>
        <w:p w14:paraId="2C949C5D" w14:textId="587CEA82" w:rsidR="00A729C0" w:rsidRDefault="00A729C0" w:rsidP="00A729C0">
          <w:pPr>
            <w:spacing w:line="480" w:lineRule="auto"/>
          </w:pPr>
          <w:r>
            <w:rPr>
              <w:b/>
              <w:bCs/>
              <w:noProof/>
            </w:rPr>
            <w:fldChar w:fldCharType="end"/>
          </w:r>
        </w:p>
      </w:sdtContent>
    </w:sdt>
    <w:p w14:paraId="6104C5AE" w14:textId="77777777" w:rsidR="00A729C0" w:rsidRDefault="00A729C0">
      <w:pPr>
        <w:rPr>
          <w:rFonts w:asciiTheme="majorHAnsi" w:eastAsiaTheme="majorEastAsia" w:hAnsiTheme="majorHAnsi" w:cstheme="majorBidi"/>
          <w:spacing w:val="-10"/>
          <w:kern w:val="28"/>
          <w:sz w:val="56"/>
          <w:szCs w:val="56"/>
        </w:rPr>
      </w:pPr>
      <w:r>
        <w:br w:type="page"/>
      </w:r>
    </w:p>
    <w:p w14:paraId="6F96579A" w14:textId="757D3FC8" w:rsidR="00512B77" w:rsidRPr="001364FF" w:rsidRDefault="003B6D6E" w:rsidP="00F4483C">
      <w:pPr>
        <w:pStyle w:val="Title"/>
        <w:jc w:val="both"/>
      </w:pPr>
      <w:r w:rsidRPr="001364FF">
        <w:lastRenderedPageBreak/>
        <w:t>Documentation</w:t>
      </w:r>
    </w:p>
    <w:p w14:paraId="0A93637E" w14:textId="4E607DE3" w:rsidR="003B6D6E" w:rsidRPr="00AE1266" w:rsidRDefault="006A73F4" w:rsidP="00AE1266">
      <w:pPr>
        <w:pStyle w:val="Heading1"/>
        <w:rPr>
          <w:rFonts w:ascii="Arial" w:hAnsi="Arial" w:cs="Arial"/>
          <w:color w:val="000000" w:themeColor="text1"/>
          <w:lang w:val="en-US"/>
        </w:rPr>
      </w:pPr>
      <w:bookmarkStart w:id="0" w:name="_Toc208223111"/>
      <w:r w:rsidRPr="00AE1266">
        <w:rPr>
          <w:rFonts w:ascii="Arial" w:hAnsi="Arial" w:cs="Arial"/>
          <w:color w:val="000000" w:themeColor="text1"/>
          <w:lang w:val="en-US"/>
        </w:rPr>
        <w:t>Introduction</w:t>
      </w:r>
      <w:bookmarkEnd w:id="0"/>
    </w:p>
    <w:p w14:paraId="06297CCD" w14:textId="36A23A18" w:rsidR="009267BB" w:rsidRPr="00E446F1" w:rsidRDefault="00D802E8" w:rsidP="00F4483C">
      <w:pPr>
        <w:jc w:val="both"/>
        <w:rPr>
          <w:rFonts w:ascii="Arial" w:hAnsi="Arial" w:cs="Arial"/>
          <w:sz w:val="24"/>
          <w:szCs w:val="24"/>
          <w:lang w:val="en-US"/>
        </w:rPr>
      </w:pPr>
      <w:r w:rsidRPr="00D802E8">
        <w:rPr>
          <w:rFonts w:ascii="Arial" w:hAnsi="Arial" w:cs="Arial"/>
          <w:sz w:val="24"/>
          <w:szCs w:val="24"/>
          <w:lang w:val="en-US"/>
        </w:rPr>
        <w:t xml:space="preserve">The rise of Artificial Intelligence (AI) in manufacturing has transformed how factories operate, offering solutions that improve efficiency, reduce costs, and ensure safety. This documentation presents the Figma Predictive AI, a prototype dashboard designed to tackle one of the biggest challenges in the </w:t>
      </w:r>
      <w:r w:rsidR="005E046E" w:rsidRPr="00D802E8">
        <w:rPr>
          <w:rFonts w:ascii="Arial" w:hAnsi="Arial" w:cs="Arial"/>
          <w:sz w:val="24"/>
          <w:szCs w:val="24"/>
          <w:lang w:val="en-US"/>
        </w:rPr>
        <w:t>industry,</w:t>
      </w:r>
      <w:r>
        <w:rPr>
          <w:rFonts w:ascii="Arial" w:hAnsi="Arial" w:cs="Arial"/>
          <w:sz w:val="24"/>
          <w:szCs w:val="24"/>
          <w:lang w:val="en-US"/>
        </w:rPr>
        <w:t xml:space="preserve"> </w:t>
      </w:r>
      <w:r w:rsidRPr="00D802E8">
        <w:rPr>
          <w:rFonts w:ascii="Arial" w:hAnsi="Arial" w:cs="Arial"/>
          <w:sz w:val="24"/>
          <w:szCs w:val="24"/>
          <w:lang w:val="en-US"/>
        </w:rPr>
        <w:t>unplanned machine breakdowns. By leveraging predictive analytics, the system analyzes sensor data from machines (such as temperature, vibration, and runtime) to classify them as healthy, at risk, or critical. Users interact with the system by uploading a CSV file, after which the AI processes and visualizes results in an intuitive, color-coded dashboard within Figma. The solution aims to demonstrate how predictive maintenance can reduce downtime,</w:t>
      </w:r>
      <w:r w:rsidR="00A577BA">
        <w:rPr>
          <w:rFonts w:ascii="Arial" w:hAnsi="Arial" w:cs="Arial"/>
          <w:sz w:val="24"/>
          <w:szCs w:val="24"/>
          <w:lang w:val="en-US"/>
        </w:rPr>
        <w:t xml:space="preserve"> </w:t>
      </w:r>
      <w:r w:rsidRPr="00D802E8">
        <w:rPr>
          <w:rFonts w:ascii="Arial" w:hAnsi="Arial" w:cs="Arial"/>
          <w:sz w:val="24"/>
          <w:szCs w:val="24"/>
          <w:lang w:val="en-US"/>
        </w:rPr>
        <w:t>cut maintenance costs, and enhance equipment effectiveness while maintaining ethical and practical considerations.</w:t>
      </w:r>
    </w:p>
    <w:p w14:paraId="48D442ED" w14:textId="4AC5A618" w:rsidR="006A73F4" w:rsidRPr="009267BB" w:rsidRDefault="006A73F4" w:rsidP="009267BB">
      <w:pPr>
        <w:pStyle w:val="Heading1"/>
        <w:rPr>
          <w:rFonts w:ascii="Arial" w:hAnsi="Arial" w:cs="Arial"/>
          <w:color w:val="000000" w:themeColor="text1"/>
          <w:lang w:val="en-US"/>
        </w:rPr>
      </w:pPr>
      <w:bookmarkStart w:id="1" w:name="_Toc208223112"/>
      <w:r w:rsidRPr="009267BB">
        <w:rPr>
          <w:rFonts w:ascii="Arial" w:hAnsi="Arial" w:cs="Arial"/>
          <w:color w:val="000000" w:themeColor="text1"/>
          <w:lang w:val="en-US"/>
        </w:rPr>
        <w:t>Project Overview</w:t>
      </w:r>
      <w:bookmarkEnd w:id="1"/>
    </w:p>
    <w:p w14:paraId="49E70FE3" w14:textId="7A24539B"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The Figma Predictive AI is a</w:t>
      </w:r>
      <w:r w:rsidR="00C7101F" w:rsidRPr="00E446F1">
        <w:rPr>
          <w:rFonts w:ascii="Arial" w:hAnsi="Arial" w:cs="Arial"/>
          <w:sz w:val="24"/>
          <w:szCs w:val="24"/>
          <w:lang w:val="en-US"/>
        </w:rPr>
        <w:t xml:space="preserve"> </w:t>
      </w:r>
      <w:r w:rsidRPr="00E446F1">
        <w:rPr>
          <w:rFonts w:ascii="Arial" w:hAnsi="Arial" w:cs="Arial"/>
          <w:sz w:val="24"/>
          <w:szCs w:val="24"/>
          <w:lang w:val="en-US"/>
        </w:rPr>
        <w:t xml:space="preserve">prototype dashboard designed for </w:t>
      </w:r>
      <w:r w:rsidR="00ED54CB" w:rsidRPr="00E446F1">
        <w:rPr>
          <w:rFonts w:ascii="Arial" w:hAnsi="Arial" w:cs="Arial"/>
          <w:sz w:val="24"/>
          <w:szCs w:val="24"/>
          <w:lang w:val="en-US"/>
        </w:rPr>
        <w:t>the manufacturing</w:t>
      </w:r>
      <w:r w:rsidRPr="00E446F1">
        <w:rPr>
          <w:rFonts w:ascii="Arial" w:hAnsi="Arial" w:cs="Arial"/>
          <w:sz w:val="24"/>
          <w:szCs w:val="24"/>
          <w:lang w:val="en-US"/>
        </w:rPr>
        <w:t xml:space="preserve"> sector. It helps detect machines that are</w:t>
      </w:r>
      <w:r w:rsidR="00C7101F" w:rsidRPr="00E446F1">
        <w:rPr>
          <w:rFonts w:ascii="Arial" w:hAnsi="Arial" w:cs="Arial"/>
          <w:sz w:val="24"/>
          <w:szCs w:val="24"/>
          <w:lang w:val="en-US"/>
        </w:rPr>
        <w:t xml:space="preserve"> </w:t>
      </w:r>
      <w:r w:rsidRPr="00E446F1">
        <w:rPr>
          <w:rFonts w:ascii="Arial" w:hAnsi="Arial" w:cs="Arial"/>
          <w:sz w:val="24"/>
          <w:szCs w:val="24"/>
          <w:lang w:val="en-US"/>
        </w:rPr>
        <w:t xml:space="preserve">healthy, at risk, or </w:t>
      </w:r>
      <w:r w:rsidR="00ED54CB" w:rsidRPr="00E446F1">
        <w:rPr>
          <w:rFonts w:ascii="Arial" w:hAnsi="Arial" w:cs="Arial"/>
          <w:sz w:val="24"/>
          <w:szCs w:val="24"/>
          <w:lang w:val="en-US"/>
        </w:rPr>
        <w:t>critical,</w:t>
      </w:r>
      <w:r w:rsidRPr="00E446F1">
        <w:rPr>
          <w:rFonts w:ascii="Arial" w:hAnsi="Arial" w:cs="Arial"/>
          <w:sz w:val="24"/>
          <w:szCs w:val="24"/>
          <w:lang w:val="en-US"/>
        </w:rPr>
        <w:t xml:space="preserve"> based on uploaded sensor data.</w:t>
      </w:r>
    </w:p>
    <w:p w14:paraId="4059507B" w14:textId="3DD0EFDB"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Users provide a CSV file</w:t>
      </w:r>
      <w:r w:rsidR="00C7101F" w:rsidRPr="00E446F1">
        <w:rPr>
          <w:rFonts w:ascii="Arial" w:hAnsi="Arial" w:cs="Arial"/>
          <w:sz w:val="24"/>
          <w:szCs w:val="24"/>
          <w:lang w:val="en-US"/>
        </w:rPr>
        <w:t xml:space="preserve"> </w:t>
      </w:r>
      <w:r w:rsidRPr="00E446F1">
        <w:rPr>
          <w:rFonts w:ascii="Arial" w:hAnsi="Arial" w:cs="Arial"/>
          <w:sz w:val="24"/>
          <w:szCs w:val="24"/>
          <w:lang w:val="en-US"/>
        </w:rPr>
        <w:t xml:space="preserve">with machine </w:t>
      </w:r>
      <w:r w:rsidR="00935E98" w:rsidRPr="00E446F1">
        <w:rPr>
          <w:rFonts w:ascii="Arial" w:hAnsi="Arial" w:cs="Arial"/>
          <w:sz w:val="24"/>
          <w:szCs w:val="24"/>
          <w:lang w:val="en-US"/>
        </w:rPr>
        <w:t>details</w:t>
      </w:r>
      <w:r w:rsidRPr="00E446F1">
        <w:rPr>
          <w:rFonts w:ascii="Arial" w:hAnsi="Arial" w:cs="Arial"/>
          <w:sz w:val="24"/>
          <w:szCs w:val="24"/>
          <w:lang w:val="en-US"/>
        </w:rPr>
        <w:t xml:space="preserve">, and the AI processes the data using </w:t>
      </w:r>
      <w:r w:rsidR="00C7101F" w:rsidRPr="00E446F1">
        <w:rPr>
          <w:rFonts w:ascii="Arial" w:hAnsi="Arial" w:cs="Arial"/>
          <w:sz w:val="24"/>
          <w:szCs w:val="24"/>
          <w:lang w:val="en-US"/>
        </w:rPr>
        <w:t xml:space="preserve">   </w:t>
      </w:r>
      <w:r w:rsidRPr="00E446F1">
        <w:rPr>
          <w:rFonts w:ascii="Arial" w:hAnsi="Arial" w:cs="Arial"/>
          <w:sz w:val="24"/>
          <w:szCs w:val="24"/>
          <w:lang w:val="en-US"/>
        </w:rPr>
        <w:t>predictive analytics (classification). The results are then shown visually inside Figma as a</w:t>
      </w:r>
      <w:r w:rsidR="00C7101F" w:rsidRPr="00E446F1">
        <w:rPr>
          <w:rFonts w:ascii="Arial" w:hAnsi="Arial" w:cs="Arial"/>
          <w:sz w:val="24"/>
          <w:szCs w:val="24"/>
          <w:lang w:val="en-US"/>
        </w:rPr>
        <w:t xml:space="preserve"> </w:t>
      </w:r>
      <w:r w:rsidRPr="00E446F1">
        <w:rPr>
          <w:rFonts w:ascii="Arial" w:hAnsi="Arial" w:cs="Arial"/>
          <w:sz w:val="24"/>
          <w:szCs w:val="24"/>
          <w:lang w:val="en-US"/>
        </w:rPr>
        <w:t>color-coded dashboard</w:t>
      </w:r>
      <w:r w:rsidR="003650BA">
        <w:rPr>
          <w:rFonts w:ascii="Arial" w:hAnsi="Arial" w:cs="Arial"/>
          <w:sz w:val="24"/>
          <w:szCs w:val="24"/>
          <w:lang w:val="en-US"/>
        </w:rPr>
        <w:t xml:space="preserve"> </w:t>
      </w:r>
      <w:r w:rsidRPr="00E446F1">
        <w:rPr>
          <w:rFonts w:ascii="Arial" w:hAnsi="Arial" w:cs="Arial"/>
          <w:sz w:val="24"/>
          <w:szCs w:val="24"/>
          <w:lang w:val="en-US"/>
        </w:rPr>
        <w:t>with charts and tables.</w:t>
      </w:r>
    </w:p>
    <w:p w14:paraId="3F276C52" w14:textId="4A9CA37F" w:rsidR="006A73F4" w:rsidRPr="00E446F1" w:rsidRDefault="006A73F4" w:rsidP="00F4483C">
      <w:pPr>
        <w:jc w:val="both"/>
        <w:rPr>
          <w:rFonts w:ascii="Arial" w:hAnsi="Arial" w:cs="Arial"/>
          <w:sz w:val="24"/>
          <w:szCs w:val="24"/>
          <w:lang w:val="en-US"/>
        </w:rPr>
      </w:pPr>
    </w:p>
    <w:p w14:paraId="4D15FACD" w14:textId="4202BCC0" w:rsidR="00ED7CDD" w:rsidRPr="00AE1266" w:rsidRDefault="009A3BD4" w:rsidP="00AE1266">
      <w:pPr>
        <w:pStyle w:val="Heading1"/>
        <w:rPr>
          <w:rFonts w:ascii="Arial" w:hAnsi="Arial" w:cs="Arial"/>
          <w:color w:val="000000" w:themeColor="text1"/>
          <w:lang w:val="en-US"/>
        </w:rPr>
      </w:pPr>
      <w:bookmarkStart w:id="2" w:name="_Toc208223113"/>
      <w:r w:rsidRPr="00AE1266">
        <w:rPr>
          <w:rFonts w:ascii="Arial" w:hAnsi="Arial" w:cs="Arial"/>
          <w:color w:val="000000" w:themeColor="text1"/>
          <w:lang w:val="en-US"/>
        </w:rPr>
        <w:t>3 Existing AI Applications in M</w:t>
      </w:r>
      <w:r w:rsidR="0037032F" w:rsidRPr="00AE1266">
        <w:rPr>
          <w:rFonts w:ascii="Arial" w:hAnsi="Arial" w:cs="Arial"/>
          <w:color w:val="000000" w:themeColor="text1"/>
          <w:lang w:val="en-US"/>
        </w:rPr>
        <w:t>anufacturing</w:t>
      </w:r>
      <w:bookmarkEnd w:id="2"/>
    </w:p>
    <w:p w14:paraId="54309DFD" w14:textId="6AB2D5F5" w:rsidR="00C67CBE" w:rsidRPr="00E446F1" w:rsidRDefault="00C67CBE" w:rsidP="00F4483C">
      <w:pPr>
        <w:jc w:val="both"/>
        <w:rPr>
          <w:rFonts w:ascii="Arial" w:hAnsi="Arial" w:cs="Arial"/>
          <w:sz w:val="24"/>
          <w:szCs w:val="24"/>
          <w:lang w:val="en-US"/>
        </w:rPr>
      </w:pPr>
      <w:r w:rsidRPr="00E446F1">
        <w:rPr>
          <w:rFonts w:ascii="Arial" w:hAnsi="Arial" w:cs="Arial"/>
          <w:sz w:val="24"/>
          <w:szCs w:val="24"/>
          <w:lang w:val="en-US"/>
        </w:rPr>
        <w:t>1: Predicting Machine Failures (Predictive Maintenance)</w:t>
      </w:r>
    </w:p>
    <w:p w14:paraId="6829D12B" w14:textId="77777777" w:rsidR="00C67CBE" w:rsidRPr="00E446F1" w:rsidRDefault="00C67CBE" w:rsidP="00F4483C">
      <w:pPr>
        <w:jc w:val="both"/>
        <w:rPr>
          <w:rFonts w:ascii="Arial" w:hAnsi="Arial" w:cs="Arial"/>
          <w:sz w:val="24"/>
          <w:szCs w:val="24"/>
          <w:lang w:val="en-US"/>
        </w:rPr>
      </w:pPr>
      <w:r w:rsidRPr="00E446F1">
        <w:rPr>
          <w:rFonts w:ascii="Arial" w:hAnsi="Arial" w:cs="Arial"/>
          <w:sz w:val="24"/>
          <w:szCs w:val="24"/>
          <w:lang w:val="en-US"/>
        </w:rPr>
        <w:t>Unplanned machine breakdowns cause production delays, financial loss, and safety risks in factories. AI can analyze machine sensor data (temperature, vibration, noise levels) to predict failures before they happen.</w:t>
      </w:r>
    </w:p>
    <w:p w14:paraId="78CBCAE9" w14:textId="77777777" w:rsidR="00C67CBE" w:rsidRPr="00E446F1" w:rsidRDefault="00C67CBE" w:rsidP="00F4483C">
      <w:pPr>
        <w:jc w:val="both"/>
        <w:rPr>
          <w:rFonts w:ascii="Arial" w:hAnsi="Arial" w:cs="Arial"/>
          <w:sz w:val="24"/>
          <w:szCs w:val="24"/>
          <w:lang w:val="en-US"/>
        </w:rPr>
      </w:pPr>
    </w:p>
    <w:p w14:paraId="1BE13706" w14:textId="0285FE69" w:rsidR="00C67CBE" w:rsidRPr="00E446F1" w:rsidRDefault="00C67CBE" w:rsidP="00F4483C">
      <w:pPr>
        <w:jc w:val="both"/>
        <w:rPr>
          <w:rFonts w:ascii="Arial" w:hAnsi="Arial" w:cs="Arial"/>
          <w:sz w:val="24"/>
          <w:szCs w:val="24"/>
          <w:lang w:val="en-US"/>
        </w:rPr>
      </w:pPr>
      <w:r w:rsidRPr="00E446F1">
        <w:rPr>
          <w:rFonts w:ascii="Arial" w:hAnsi="Arial" w:cs="Arial"/>
          <w:sz w:val="24"/>
          <w:szCs w:val="24"/>
          <w:lang w:val="en-US"/>
        </w:rPr>
        <w:t>2: Defect Detection in Product Quality Control</w:t>
      </w:r>
    </w:p>
    <w:p w14:paraId="274FB64A" w14:textId="07169A06" w:rsidR="00C67CBE" w:rsidRPr="00E446F1" w:rsidRDefault="00C67CBE" w:rsidP="00F4483C">
      <w:pPr>
        <w:jc w:val="both"/>
        <w:rPr>
          <w:rFonts w:ascii="Arial" w:hAnsi="Arial" w:cs="Arial"/>
          <w:sz w:val="24"/>
          <w:szCs w:val="24"/>
          <w:lang w:val="en-US"/>
        </w:rPr>
      </w:pPr>
      <w:r w:rsidRPr="00E446F1">
        <w:rPr>
          <w:rFonts w:ascii="Arial" w:hAnsi="Arial" w:cs="Arial"/>
          <w:sz w:val="24"/>
          <w:szCs w:val="24"/>
          <w:lang w:val="en-US"/>
        </w:rPr>
        <w:t>Factories often rely on human inspection, which is error-prone and slow. AI-based image recognition can detect surface defects (scratches, dents, cracks) in products during assembly or packaging.</w:t>
      </w:r>
    </w:p>
    <w:p w14:paraId="42C54509" w14:textId="77777777" w:rsidR="006368E6" w:rsidRPr="00E446F1" w:rsidRDefault="006368E6" w:rsidP="00F4483C">
      <w:pPr>
        <w:jc w:val="both"/>
        <w:rPr>
          <w:rFonts w:ascii="Arial" w:hAnsi="Arial" w:cs="Arial"/>
          <w:sz w:val="24"/>
          <w:szCs w:val="24"/>
          <w:lang w:val="en-US"/>
        </w:rPr>
      </w:pPr>
    </w:p>
    <w:p w14:paraId="53357C9A" w14:textId="5277FB6C" w:rsidR="00C67CBE" w:rsidRPr="00E446F1" w:rsidRDefault="00C67CBE" w:rsidP="00F4483C">
      <w:pPr>
        <w:jc w:val="both"/>
        <w:rPr>
          <w:rFonts w:ascii="Arial" w:hAnsi="Arial" w:cs="Arial"/>
          <w:sz w:val="24"/>
          <w:szCs w:val="24"/>
          <w:lang w:val="en-US"/>
        </w:rPr>
      </w:pPr>
      <w:r w:rsidRPr="00E446F1">
        <w:rPr>
          <w:rFonts w:ascii="Arial" w:hAnsi="Arial" w:cs="Arial"/>
          <w:sz w:val="24"/>
          <w:szCs w:val="24"/>
          <w:lang w:val="en-US"/>
        </w:rPr>
        <w:t>3: Optimizing Energy Consumption in Manufacturing Plants</w:t>
      </w:r>
      <w:r w:rsidR="00C7101F" w:rsidRPr="00E446F1">
        <w:rPr>
          <w:rFonts w:ascii="Arial" w:hAnsi="Arial" w:cs="Arial"/>
          <w:sz w:val="24"/>
          <w:szCs w:val="24"/>
          <w:lang w:val="en-US"/>
        </w:rPr>
        <w:t xml:space="preserve">  </w:t>
      </w:r>
    </w:p>
    <w:p w14:paraId="06ECB149" w14:textId="164D9E9C" w:rsidR="00C67CBE" w:rsidRPr="00E446F1" w:rsidRDefault="00C67CBE" w:rsidP="00F4483C">
      <w:pPr>
        <w:jc w:val="both"/>
        <w:rPr>
          <w:rFonts w:ascii="Arial" w:hAnsi="Arial" w:cs="Arial"/>
          <w:sz w:val="24"/>
          <w:szCs w:val="24"/>
          <w:lang w:val="en-US"/>
        </w:rPr>
      </w:pPr>
      <w:r w:rsidRPr="00E446F1">
        <w:rPr>
          <w:rFonts w:ascii="Arial" w:hAnsi="Arial" w:cs="Arial"/>
          <w:sz w:val="24"/>
          <w:szCs w:val="24"/>
          <w:lang w:val="en-US"/>
        </w:rPr>
        <w:lastRenderedPageBreak/>
        <w:t>Manufacturing plants consume massive energy, often inefficiently (running idle machines, peak-hour usage, or unoptimized heating/cooling). AI can analyze energy usage patterns and recommend optimizations.</w:t>
      </w:r>
    </w:p>
    <w:p w14:paraId="2D59ABD7" w14:textId="77777777" w:rsidR="006368E6" w:rsidRPr="00E446F1" w:rsidRDefault="006368E6" w:rsidP="00F4483C">
      <w:pPr>
        <w:jc w:val="both"/>
        <w:rPr>
          <w:rFonts w:ascii="Arial" w:hAnsi="Arial" w:cs="Arial"/>
          <w:sz w:val="24"/>
          <w:szCs w:val="24"/>
          <w:lang w:val="en-US"/>
        </w:rPr>
      </w:pPr>
    </w:p>
    <w:p w14:paraId="7C60A23E" w14:textId="7D4371B0" w:rsidR="006A73F4" w:rsidRPr="00AE1266" w:rsidRDefault="006A73F4" w:rsidP="00AE1266">
      <w:pPr>
        <w:pStyle w:val="Heading1"/>
        <w:rPr>
          <w:rFonts w:ascii="Arial" w:hAnsi="Arial" w:cs="Arial"/>
          <w:color w:val="000000" w:themeColor="text1"/>
          <w:lang w:val="en-US"/>
        </w:rPr>
      </w:pPr>
      <w:bookmarkStart w:id="3" w:name="_Toc208223114"/>
      <w:r w:rsidRPr="00AE1266">
        <w:rPr>
          <w:rFonts w:ascii="Arial" w:hAnsi="Arial" w:cs="Arial"/>
          <w:color w:val="000000" w:themeColor="text1"/>
          <w:lang w:val="en-US"/>
        </w:rPr>
        <w:t>Problem Statement</w:t>
      </w:r>
      <w:bookmarkEnd w:id="3"/>
    </w:p>
    <w:p w14:paraId="60DF53D4" w14:textId="77777777" w:rsidR="00CB5E4B" w:rsidRPr="00E446F1" w:rsidRDefault="00CB5E4B" w:rsidP="00F4483C">
      <w:pPr>
        <w:jc w:val="both"/>
        <w:rPr>
          <w:rFonts w:ascii="Arial" w:hAnsi="Arial" w:cs="Arial"/>
          <w:sz w:val="24"/>
          <w:szCs w:val="24"/>
          <w:lang w:val="en-US"/>
        </w:rPr>
      </w:pPr>
      <w:r w:rsidRPr="00E446F1">
        <w:rPr>
          <w:rFonts w:ascii="Arial" w:hAnsi="Arial" w:cs="Arial"/>
          <w:sz w:val="24"/>
          <w:szCs w:val="24"/>
          <w:lang w:val="en-US"/>
        </w:rPr>
        <w:t>Predicting Machine Failures (Predictive Maintenance)</w:t>
      </w:r>
    </w:p>
    <w:p w14:paraId="292A8FE7" w14:textId="0266426D" w:rsidR="00CB5E4B" w:rsidRPr="00E446F1" w:rsidRDefault="00CB5E4B" w:rsidP="00F4483C">
      <w:pPr>
        <w:jc w:val="both"/>
        <w:rPr>
          <w:rFonts w:ascii="Arial" w:hAnsi="Arial" w:cs="Arial"/>
          <w:sz w:val="24"/>
          <w:szCs w:val="24"/>
          <w:lang w:val="en-US"/>
        </w:rPr>
      </w:pPr>
      <w:r w:rsidRPr="00E446F1">
        <w:rPr>
          <w:rFonts w:ascii="Arial" w:hAnsi="Arial" w:cs="Arial"/>
          <w:sz w:val="24"/>
          <w:szCs w:val="24"/>
          <w:lang w:val="en-US"/>
        </w:rPr>
        <w:t>Unplanned machine breakdowns cause production delays, financial loss, and safety risks in factories. AI can analyze machine sensor data (temperature, vibration, noise levels) to predict failures before they happen.</w:t>
      </w:r>
    </w:p>
    <w:p w14:paraId="1CB15C99" w14:textId="71DD7D28"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Unplanned machine breakdowns lead to:</w:t>
      </w:r>
    </w:p>
    <w:p w14:paraId="5B3A2076" w14:textId="7FCC5987" w:rsidR="006A73F4" w:rsidRPr="00E446F1" w:rsidRDefault="006A73F4" w:rsidP="00F4483C">
      <w:pPr>
        <w:pStyle w:val="ListParagraph"/>
        <w:numPr>
          <w:ilvl w:val="0"/>
          <w:numId w:val="2"/>
        </w:numPr>
        <w:jc w:val="both"/>
        <w:rPr>
          <w:rFonts w:ascii="Arial" w:hAnsi="Arial" w:cs="Arial"/>
          <w:sz w:val="24"/>
          <w:szCs w:val="24"/>
          <w:lang w:val="en-US"/>
        </w:rPr>
      </w:pPr>
      <w:r w:rsidRPr="00E446F1">
        <w:rPr>
          <w:rFonts w:ascii="Arial" w:hAnsi="Arial" w:cs="Arial"/>
          <w:sz w:val="24"/>
          <w:szCs w:val="24"/>
          <w:lang w:val="en-US"/>
        </w:rPr>
        <w:t>Production delays</w:t>
      </w:r>
    </w:p>
    <w:p w14:paraId="5FFC48A0" w14:textId="0575338D" w:rsidR="006A73F4" w:rsidRPr="00E446F1" w:rsidRDefault="006A73F4" w:rsidP="00F4483C">
      <w:pPr>
        <w:pStyle w:val="ListParagraph"/>
        <w:numPr>
          <w:ilvl w:val="0"/>
          <w:numId w:val="2"/>
        </w:numPr>
        <w:jc w:val="both"/>
        <w:rPr>
          <w:rFonts w:ascii="Arial" w:hAnsi="Arial" w:cs="Arial"/>
          <w:sz w:val="24"/>
          <w:szCs w:val="24"/>
          <w:lang w:val="en-US"/>
        </w:rPr>
      </w:pPr>
      <w:r w:rsidRPr="00E446F1">
        <w:rPr>
          <w:rFonts w:ascii="Arial" w:hAnsi="Arial" w:cs="Arial"/>
          <w:sz w:val="24"/>
          <w:szCs w:val="24"/>
          <w:lang w:val="en-US"/>
        </w:rPr>
        <w:t>Costly emergency repairs</w:t>
      </w:r>
    </w:p>
    <w:p w14:paraId="6C7B0255" w14:textId="3DB97D2A" w:rsidR="006A73F4" w:rsidRPr="00E446F1" w:rsidRDefault="006A73F4" w:rsidP="00F4483C">
      <w:pPr>
        <w:pStyle w:val="ListParagraph"/>
        <w:numPr>
          <w:ilvl w:val="0"/>
          <w:numId w:val="2"/>
        </w:numPr>
        <w:jc w:val="both"/>
        <w:rPr>
          <w:rFonts w:ascii="Arial" w:hAnsi="Arial" w:cs="Arial"/>
          <w:sz w:val="24"/>
          <w:szCs w:val="24"/>
          <w:lang w:val="en-US"/>
        </w:rPr>
      </w:pPr>
      <w:r w:rsidRPr="00E446F1">
        <w:rPr>
          <w:rFonts w:ascii="Arial" w:hAnsi="Arial" w:cs="Arial"/>
          <w:sz w:val="24"/>
          <w:szCs w:val="24"/>
          <w:lang w:val="en-US"/>
        </w:rPr>
        <w:t>Worker safety risks</w:t>
      </w:r>
    </w:p>
    <w:p w14:paraId="46155969" w14:textId="77777777" w:rsidR="006A73F4" w:rsidRPr="00E446F1" w:rsidRDefault="006A73F4" w:rsidP="00F4483C">
      <w:pPr>
        <w:jc w:val="both"/>
        <w:rPr>
          <w:rFonts w:ascii="Arial" w:hAnsi="Arial" w:cs="Arial"/>
          <w:sz w:val="24"/>
          <w:szCs w:val="24"/>
          <w:lang w:val="en-US"/>
        </w:rPr>
      </w:pPr>
    </w:p>
    <w:p w14:paraId="3C13E597" w14:textId="407FA788"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Factories often rely on</w:t>
      </w:r>
      <w:r w:rsidR="00C7101F" w:rsidRPr="00E446F1">
        <w:rPr>
          <w:rFonts w:ascii="Arial" w:hAnsi="Arial" w:cs="Arial"/>
          <w:sz w:val="24"/>
          <w:szCs w:val="24"/>
          <w:lang w:val="en-US"/>
        </w:rPr>
        <w:t xml:space="preserve"> </w:t>
      </w:r>
      <w:r w:rsidRPr="00E446F1">
        <w:rPr>
          <w:rFonts w:ascii="Arial" w:hAnsi="Arial" w:cs="Arial"/>
          <w:sz w:val="24"/>
          <w:szCs w:val="24"/>
          <w:lang w:val="en-US"/>
        </w:rPr>
        <w:t>manual inspections</w:t>
      </w:r>
      <w:r w:rsidR="00C7101F" w:rsidRPr="00E446F1">
        <w:rPr>
          <w:rFonts w:ascii="Arial" w:hAnsi="Arial" w:cs="Arial"/>
          <w:sz w:val="24"/>
          <w:szCs w:val="24"/>
          <w:lang w:val="en-US"/>
        </w:rPr>
        <w:t xml:space="preserve"> </w:t>
      </w:r>
      <w:r w:rsidRPr="00E446F1">
        <w:rPr>
          <w:rFonts w:ascii="Arial" w:hAnsi="Arial" w:cs="Arial"/>
          <w:sz w:val="24"/>
          <w:szCs w:val="24"/>
          <w:lang w:val="en-US"/>
        </w:rPr>
        <w:t>or</w:t>
      </w:r>
      <w:r w:rsidR="00686DCA" w:rsidRPr="00E446F1">
        <w:rPr>
          <w:rFonts w:ascii="Arial" w:hAnsi="Arial" w:cs="Arial"/>
          <w:sz w:val="24"/>
          <w:szCs w:val="24"/>
          <w:lang w:val="en-US"/>
        </w:rPr>
        <w:t xml:space="preserve"> </w:t>
      </w:r>
      <w:r w:rsidRPr="00E446F1">
        <w:rPr>
          <w:rFonts w:ascii="Arial" w:hAnsi="Arial" w:cs="Arial"/>
          <w:sz w:val="24"/>
          <w:szCs w:val="24"/>
          <w:lang w:val="en-US"/>
        </w:rPr>
        <w:t xml:space="preserve">reactive </w:t>
      </w:r>
      <w:r w:rsidR="00686DCA" w:rsidRPr="00E446F1">
        <w:rPr>
          <w:rFonts w:ascii="Arial" w:hAnsi="Arial" w:cs="Arial"/>
          <w:sz w:val="24"/>
          <w:szCs w:val="24"/>
          <w:lang w:val="en-US"/>
        </w:rPr>
        <w:t>maintenance,</w:t>
      </w:r>
      <w:r w:rsidRPr="00E446F1">
        <w:rPr>
          <w:rFonts w:ascii="Arial" w:hAnsi="Arial" w:cs="Arial"/>
          <w:sz w:val="24"/>
          <w:szCs w:val="24"/>
          <w:lang w:val="en-US"/>
        </w:rPr>
        <w:t xml:space="preserve"> which is inefficient.</w:t>
      </w:r>
    </w:p>
    <w:p w14:paraId="643C3E7F" w14:textId="77777777" w:rsidR="001B1EE2" w:rsidRPr="00E446F1" w:rsidRDefault="001B1EE2" w:rsidP="00F4483C">
      <w:pPr>
        <w:jc w:val="both"/>
        <w:rPr>
          <w:rFonts w:ascii="Arial" w:hAnsi="Arial" w:cs="Arial"/>
          <w:sz w:val="24"/>
          <w:szCs w:val="24"/>
          <w:lang w:val="en-US"/>
        </w:rPr>
      </w:pPr>
    </w:p>
    <w:p w14:paraId="2C2AFCB1" w14:textId="6AAF5AD3" w:rsidR="001B1EE2" w:rsidRPr="00E446F1" w:rsidRDefault="001B1EE2" w:rsidP="00F4483C">
      <w:pPr>
        <w:jc w:val="both"/>
        <w:rPr>
          <w:rFonts w:ascii="Arial" w:hAnsi="Arial" w:cs="Arial"/>
          <w:sz w:val="24"/>
          <w:szCs w:val="24"/>
          <w:lang w:val="en-US"/>
        </w:rPr>
      </w:pPr>
      <w:r w:rsidRPr="00E446F1">
        <w:rPr>
          <w:rFonts w:ascii="Arial" w:hAnsi="Arial" w:cs="Arial"/>
          <w:sz w:val="24"/>
          <w:szCs w:val="24"/>
          <w:lang w:val="en-US"/>
        </w:rPr>
        <w:t>Impact Metrics:</w:t>
      </w:r>
    </w:p>
    <w:p w14:paraId="082CDBA9" w14:textId="0B2375D2" w:rsidR="001B1EE2" w:rsidRPr="00E446F1" w:rsidRDefault="001B1EE2" w:rsidP="00F4483C">
      <w:pPr>
        <w:jc w:val="both"/>
        <w:rPr>
          <w:rFonts w:ascii="Arial" w:hAnsi="Arial" w:cs="Arial"/>
          <w:sz w:val="24"/>
          <w:szCs w:val="24"/>
          <w:lang w:val="en-US"/>
        </w:rPr>
      </w:pPr>
      <w:r w:rsidRPr="00E446F1">
        <w:rPr>
          <w:rFonts w:ascii="Arial" w:hAnsi="Arial" w:cs="Arial"/>
          <w:sz w:val="24"/>
          <w:szCs w:val="24"/>
          <w:lang w:val="en-US"/>
        </w:rPr>
        <w:t>Reduce downtime by 20–30%</w:t>
      </w:r>
    </w:p>
    <w:p w14:paraId="3BF38F34" w14:textId="173E912C" w:rsidR="001B1EE2" w:rsidRPr="00E446F1" w:rsidRDefault="001B1EE2" w:rsidP="00F4483C">
      <w:pPr>
        <w:jc w:val="both"/>
        <w:rPr>
          <w:rFonts w:ascii="Arial" w:hAnsi="Arial" w:cs="Arial"/>
          <w:sz w:val="24"/>
          <w:szCs w:val="24"/>
          <w:lang w:val="en-US"/>
        </w:rPr>
      </w:pPr>
      <w:r w:rsidRPr="00E446F1">
        <w:rPr>
          <w:rFonts w:ascii="Arial" w:hAnsi="Arial" w:cs="Arial"/>
          <w:sz w:val="24"/>
          <w:szCs w:val="24"/>
          <w:lang w:val="en-US"/>
        </w:rPr>
        <w:t>Save on maintenance costs by 15–25%</w:t>
      </w:r>
    </w:p>
    <w:p w14:paraId="625BA087" w14:textId="7C4B03B7" w:rsidR="006A73F4" w:rsidRPr="00E446F1" w:rsidRDefault="001B1EE2" w:rsidP="00F4483C">
      <w:pPr>
        <w:jc w:val="both"/>
        <w:rPr>
          <w:rFonts w:ascii="Arial" w:hAnsi="Arial" w:cs="Arial"/>
          <w:sz w:val="24"/>
          <w:szCs w:val="24"/>
          <w:lang w:val="en-US"/>
        </w:rPr>
      </w:pPr>
      <w:r w:rsidRPr="00E446F1">
        <w:rPr>
          <w:rFonts w:ascii="Arial" w:hAnsi="Arial" w:cs="Arial"/>
          <w:sz w:val="24"/>
          <w:szCs w:val="24"/>
          <w:lang w:val="en-US"/>
        </w:rPr>
        <w:t>Increase overall equipment effectiveness by 10–15%</w:t>
      </w:r>
    </w:p>
    <w:p w14:paraId="364D397E" w14:textId="77777777" w:rsidR="0080164C" w:rsidRPr="00E446F1" w:rsidRDefault="0080164C" w:rsidP="00F4483C">
      <w:pPr>
        <w:jc w:val="both"/>
        <w:rPr>
          <w:rFonts w:ascii="Arial" w:hAnsi="Arial" w:cs="Arial"/>
          <w:sz w:val="24"/>
          <w:szCs w:val="24"/>
          <w:lang w:val="en-US"/>
        </w:rPr>
      </w:pPr>
    </w:p>
    <w:p w14:paraId="702A509A" w14:textId="5814F4E3"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Solution</w:t>
      </w:r>
      <w:r w:rsidR="00164098" w:rsidRPr="00E446F1">
        <w:rPr>
          <w:rFonts w:ascii="Arial" w:hAnsi="Arial" w:cs="Arial"/>
          <w:sz w:val="24"/>
          <w:szCs w:val="24"/>
          <w:lang w:val="en-US"/>
        </w:rPr>
        <w:t>: An</w:t>
      </w:r>
      <w:r w:rsidRPr="00E446F1">
        <w:rPr>
          <w:rFonts w:ascii="Arial" w:hAnsi="Arial" w:cs="Arial"/>
          <w:sz w:val="24"/>
          <w:szCs w:val="24"/>
          <w:lang w:val="en-US"/>
        </w:rPr>
        <w:t xml:space="preserve"> AI-powered predictive maintenance system that helps teams detect risks early.</w:t>
      </w:r>
    </w:p>
    <w:p w14:paraId="72E2BF09" w14:textId="029748A0" w:rsidR="006A73F4" w:rsidRPr="00E446F1" w:rsidRDefault="006A73F4" w:rsidP="00F4483C">
      <w:pPr>
        <w:jc w:val="both"/>
        <w:rPr>
          <w:rFonts w:ascii="Arial" w:hAnsi="Arial" w:cs="Arial"/>
          <w:sz w:val="24"/>
          <w:szCs w:val="24"/>
          <w:lang w:val="en-US"/>
        </w:rPr>
      </w:pPr>
    </w:p>
    <w:p w14:paraId="60546B69" w14:textId="114BEF06" w:rsidR="006A73F4" w:rsidRPr="00E446F1" w:rsidRDefault="006A73F4" w:rsidP="00F4483C">
      <w:pPr>
        <w:jc w:val="both"/>
        <w:rPr>
          <w:rFonts w:ascii="Arial" w:hAnsi="Arial" w:cs="Arial"/>
          <w:b/>
          <w:bCs/>
          <w:sz w:val="24"/>
          <w:szCs w:val="24"/>
          <w:lang w:val="en-US"/>
        </w:rPr>
      </w:pPr>
      <w:r w:rsidRPr="00E446F1">
        <w:rPr>
          <w:rFonts w:ascii="Arial" w:hAnsi="Arial" w:cs="Arial"/>
          <w:b/>
          <w:bCs/>
          <w:sz w:val="24"/>
          <w:szCs w:val="24"/>
          <w:lang w:val="en-US"/>
        </w:rPr>
        <w:t>Input Data (CSV Requirements)</w:t>
      </w:r>
    </w:p>
    <w:tbl>
      <w:tblPr>
        <w:tblStyle w:val="TableGrid"/>
        <w:tblW w:w="0" w:type="auto"/>
        <w:tblLook w:val="04A0" w:firstRow="1" w:lastRow="0" w:firstColumn="1" w:lastColumn="0" w:noHBand="0" w:noVBand="1"/>
      </w:tblPr>
      <w:tblGrid>
        <w:gridCol w:w="2254"/>
        <w:gridCol w:w="2254"/>
        <w:gridCol w:w="2254"/>
        <w:gridCol w:w="2254"/>
      </w:tblGrid>
      <w:tr w:rsidR="00891698" w:rsidRPr="00E446F1" w14:paraId="295E3691" w14:textId="77777777">
        <w:tc>
          <w:tcPr>
            <w:tcW w:w="2254" w:type="dxa"/>
          </w:tcPr>
          <w:p w14:paraId="69DE8281" w14:textId="77777777" w:rsidR="00891698" w:rsidRPr="00E446F1" w:rsidRDefault="00891698" w:rsidP="00F4483C">
            <w:pPr>
              <w:jc w:val="both"/>
              <w:rPr>
                <w:rFonts w:ascii="Arial" w:hAnsi="Arial" w:cs="Arial"/>
                <w:sz w:val="24"/>
                <w:szCs w:val="24"/>
                <w:lang w:val="en-US"/>
              </w:rPr>
            </w:pPr>
          </w:p>
        </w:tc>
        <w:tc>
          <w:tcPr>
            <w:tcW w:w="2254" w:type="dxa"/>
          </w:tcPr>
          <w:p w14:paraId="18417A3D" w14:textId="177AADAE" w:rsidR="00891698" w:rsidRPr="00E446F1" w:rsidRDefault="00BE1218" w:rsidP="00F4483C">
            <w:pPr>
              <w:jc w:val="both"/>
              <w:rPr>
                <w:rFonts w:ascii="Arial" w:hAnsi="Arial" w:cs="Arial"/>
                <w:sz w:val="24"/>
                <w:szCs w:val="24"/>
                <w:lang w:val="en-US"/>
              </w:rPr>
            </w:pPr>
            <w:r w:rsidRPr="00E446F1">
              <w:rPr>
                <w:rFonts w:ascii="Arial" w:hAnsi="Arial" w:cs="Arial"/>
                <w:sz w:val="24"/>
                <w:szCs w:val="24"/>
                <w:lang w:val="en-US"/>
              </w:rPr>
              <w:t xml:space="preserve">Data Type </w:t>
            </w:r>
          </w:p>
        </w:tc>
        <w:tc>
          <w:tcPr>
            <w:tcW w:w="2254" w:type="dxa"/>
          </w:tcPr>
          <w:p w14:paraId="22FB34CD" w14:textId="07C57E81" w:rsidR="00891698" w:rsidRPr="00E446F1" w:rsidRDefault="00BE1218" w:rsidP="00F4483C">
            <w:pPr>
              <w:jc w:val="both"/>
              <w:rPr>
                <w:rFonts w:ascii="Arial" w:hAnsi="Arial" w:cs="Arial"/>
                <w:sz w:val="24"/>
                <w:szCs w:val="24"/>
                <w:lang w:val="en-US"/>
              </w:rPr>
            </w:pPr>
            <w:r w:rsidRPr="00E446F1">
              <w:rPr>
                <w:rFonts w:ascii="Arial" w:hAnsi="Arial" w:cs="Arial"/>
                <w:sz w:val="24"/>
                <w:szCs w:val="24"/>
                <w:lang w:val="en-US"/>
              </w:rPr>
              <w:t xml:space="preserve">Units </w:t>
            </w:r>
          </w:p>
        </w:tc>
        <w:tc>
          <w:tcPr>
            <w:tcW w:w="2254" w:type="dxa"/>
          </w:tcPr>
          <w:p w14:paraId="1A25709F" w14:textId="7F036876" w:rsidR="00891698" w:rsidRPr="00E446F1" w:rsidRDefault="00BE1218" w:rsidP="00F4483C">
            <w:pPr>
              <w:jc w:val="both"/>
              <w:rPr>
                <w:rFonts w:ascii="Arial" w:hAnsi="Arial" w:cs="Arial"/>
                <w:sz w:val="24"/>
                <w:szCs w:val="24"/>
                <w:lang w:val="en-US"/>
              </w:rPr>
            </w:pPr>
            <w:r w:rsidRPr="00E446F1">
              <w:rPr>
                <w:rFonts w:ascii="Arial" w:hAnsi="Arial" w:cs="Arial"/>
                <w:sz w:val="24"/>
                <w:szCs w:val="24"/>
                <w:lang w:val="en-US"/>
              </w:rPr>
              <w:t xml:space="preserve">Example </w:t>
            </w:r>
          </w:p>
        </w:tc>
      </w:tr>
      <w:tr w:rsidR="00891698" w:rsidRPr="00E446F1" w14:paraId="57038A51" w14:textId="77777777">
        <w:tc>
          <w:tcPr>
            <w:tcW w:w="2254" w:type="dxa"/>
          </w:tcPr>
          <w:p w14:paraId="1E601200" w14:textId="1DAC8107" w:rsidR="00891698" w:rsidRPr="00E446F1" w:rsidRDefault="00054A24" w:rsidP="00F4483C">
            <w:pPr>
              <w:jc w:val="both"/>
              <w:rPr>
                <w:rFonts w:ascii="Arial" w:hAnsi="Arial" w:cs="Arial"/>
                <w:sz w:val="24"/>
                <w:szCs w:val="24"/>
                <w:lang w:val="en-US"/>
              </w:rPr>
            </w:pPr>
            <w:proofErr w:type="spellStart"/>
            <w:r w:rsidRPr="00E446F1">
              <w:rPr>
                <w:rFonts w:ascii="Arial" w:hAnsi="Arial" w:cs="Arial"/>
                <w:sz w:val="24"/>
                <w:szCs w:val="24"/>
                <w:lang w:val="en-US"/>
              </w:rPr>
              <w:t>MachineID</w:t>
            </w:r>
            <w:proofErr w:type="spellEnd"/>
          </w:p>
        </w:tc>
        <w:tc>
          <w:tcPr>
            <w:tcW w:w="2254" w:type="dxa"/>
          </w:tcPr>
          <w:p w14:paraId="669F3BC0" w14:textId="682322A7"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Text/Number</w:t>
            </w:r>
          </w:p>
        </w:tc>
        <w:tc>
          <w:tcPr>
            <w:tcW w:w="2254" w:type="dxa"/>
          </w:tcPr>
          <w:p w14:paraId="05C425F8" w14:textId="6888847F"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 xml:space="preserve">Varchar </w:t>
            </w:r>
          </w:p>
        </w:tc>
        <w:tc>
          <w:tcPr>
            <w:tcW w:w="2254" w:type="dxa"/>
          </w:tcPr>
          <w:p w14:paraId="50F1602D" w14:textId="349797FF"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M101, M102</w:t>
            </w:r>
          </w:p>
        </w:tc>
      </w:tr>
      <w:tr w:rsidR="00891698" w:rsidRPr="00E446F1" w14:paraId="4920B8CD" w14:textId="77777777">
        <w:tc>
          <w:tcPr>
            <w:tcW w:w="2254" w:type="dxa"/>
          </w:tcPr>
          <w:p w14:paraId="3DDE3BD0" w14:textId="777AF3BF"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Temperature</w:t>
            </w:r>
          </w:p>
        </w:tc>
        <w:tc>
          <w:tcPr>
            <w:tcW w:w="2254" w:type="dxa"/>
          </w:tcPr>
          <w:p w14:paraId="11A9741B" w14:textId="66F1329D"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Numeric</w:t>
            </w:r>
          </w:p>
        </w:tc>
        <w:tc>
          <w:tcPr>
            <w:tcW w:w="2254" w:type="dxa"/>
          </w:tcPr>
          <w:p w14:paraId="2CD7E59C" w14:textId="2FB58D86" w:rsidR="00891698" w:rsidRPr="00E446F1" w:rsidRDefault="006D6C45" w:rsidP="00F4483C">
            <w:pPr>
              <w:jc w:val="both"/>
              <w:rPr>
                <w:rFonts w:ascii="Arial" w:hAnsi="Arial" w:cs="Arial"/>
                <w:sz w:val="24"/>
                <w:szCs w:val="24"/>
                <w:lang w:val="en-US"/>
              </w:rPr>
            </w:pPr>
            <w:r w:rsidRPr="00E446F1">
              <w:rPr>
                <w:rFonts w:ascii="Arial" w:hAnsi="Arial" w:cs="Arial"/>
                <w:sz w:val="24"/>
                <w:szCs w:val="24"/>
                <w:lang w:val="en-US"/>
              </w:rPr>
              <w:t>°C</w:t>
            </w:r>
          </w:p>
        </w:tc>
        <w:tc>
          <w:tcPr>
            <w:tcW w:w="2254" w:type="dxa"/>
          </w:tcPr>
          <w:p w14:paraId="7190552E" w14:textId="620B5179" w:rsidR="00891698" w:rsidRPr="00E446F1" w:rsidRDefault="00824DF7" w:rsidP="00F4483C">
            <w:pPr>
              <w:jc w:val="both"/>
              <w:rPr>
                <w:rFonts w:ascii="Arial" w:hAnsi="Arial" w:cs="Arial"/>
                <w:sz w:val="24"/>
                <w:szCs w:val="24"/>
                <w:lang w:val="en-US"/>
              </w:rPr>
            </w:pPr>
            <w:r w:rsidRPr="00E446F1">
              <w:rPr>
                <w:rFonts w:ascii="Arial" w:hAnsi="Arial" w:cs="Arial"/>
                <w:sz w:val="24"/>
                <w:szCs w:val="24"/>
                <w:lang w:val="en-US"/>
              </w:rPr>
              <w:t>82, 65</w:t>
            </w:r>
          </w:p>
        </w:tc>
      </w:tr>
      <w:tr w:rsidR="00891698" w:rsidRPr="00E446F1" w14:paraId="132F4A03" w14:textId="77777777">
        <w:tc>
          <w:tcPr>
            <w:tcW w:w="2254" w:type="dxa"/>
          </w:tcPr>
          <w:p w14:paraId="075E6A51" w14:textId="46BE0B9C"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 xml:space="preserve">Vibration  </w:t>
            </w:r>
          </w:p>
        </w:tc>
        <w:tc>
          <w:tcPr>
            <w:tcW w:w="2254" w:type="dxa"/>
          </w:tcPr>
          <w:p w14:paraId="4C2150BC" w14:textId="4E2FA7A5"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Numeric</w:t>
            </w:r>
          </w:p>
        </w:tc>
        <w:tc>
          <w:tcPr>
            <w:tcW w:w="2254" w:type="dxa"/>
          </w:tcPr>
          <w:p w14:paraId="352315B0" w14:textId="78478682" w:rsidR="00891698" w:rsidRPr="00E446F1" w:rsidRDefault="001A677C" w:rsidP="00F4483C">
            <w:pPr>
              <w:jc w:val="both"/>
              <w:rPr>
                <w:rFonts w:ascii="Arial" w:hAnsi="Arial" w:cs="Arial"/>
                <w:sz w:val="24"/>
                <w:szCs w:val="24"/>
                <w:lang w:val="en-US"/>
              </w:rPr>
            </w:pPr>
            <w:r w:rsidRPr="00E446F1">
              <w:rPr>
                <w:rFonts w:ascii="Arial" w:hAnsi="Arial" w:cs="Arial"/>
                <w:sz w:val="24"/>
                <w:szCs w:val="24"/>
                <w:lang w:val="en-US"/>
              </w:rPr>
              <w:t>mm/s</w:t>
            </w:r>
          </w:p>
        </w:tc>
        <w:tc>
          <w:tcPr>
            <w:tcW w:w="2254" w:type="dxa"/>
          </w:tcPr>
          <w:p w14:paraId="1E03CF2A" w14:textId="0429C643" w:rsidR="00891698" w:rsidRPr="00E446F1" w:rsidRDefault="00C1364D" w:rsidP="00F4483C">
            <w:pPr>
              <w:jc w:val="both"/>
              <w:rPr>
                <w:rFonts w:ascii="Arial" w:hAnsi="Arial" w:cs="Arial"/>
                <w:sz w:val="24"/>
                <w:szCs w:val="24"/>
                <w:lang w:val="en-US"/>
              </w:rPr>
            </w:pPr>
            <w:r w:rsidRPr="00E446F1">
              <w:rPr>
                <w:rFonts w:ascii="Arial" w:hAnsi="Arial" w:cs="Arial"/>
                <w:sz w:val="24"/>
                <w:szCs w:val="24"/>
                <w:lang w:val="en-US"/>
              </w:rPr>
              <w:t>0.08, 0.04</w:t>
            </w:r>
          </w:p>
        </w:tc>
      </w:tr>
      <w:tr w:rsidR="00891698" w:rsidRPr="00E446F1" w14:paraId="73C7BDBC" w14:textId="77777777">
        <w:tc>
          <w:tcPr>
            <w:tcW w:w="2254" w:type="dxa"/>
          </w:tcPr>
          <w:p w14:paraId="18372112" w14:textId="21DF9344"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Runtime</w:t>
            </w:r>
          </w:p>
        </w:tc>
        <w:tc>
          <w:tcPr>
            <w:tcW w:w="2254" w:type="dxa"/>
          </w:tcPr>
          <w:p w14:paraId="15FC6A10" w14:textId="153F5363" w:rsidR="00891698" w:rsidRPr="00E446F1" w:rsidRDefault="00054A24" w:rsidP="00F4483C">
            <w:pPr>
              <w:jc w:val="both"/>
              <w:rPr>
                <w:rFonts w:ascii="Arial" w:hAnsi="Arial" w:cs="Arial"/>
                <w:sz w:val="24"/>
                <w:szCs w:val="24"/>
                <w:lang w:val="en-US"/>
              </w:rPr>
            </w:pPr>
            <w:r w:rsidRPr="00E446F1">
              <w:rPr>
                <w:rFonts w:ascii="Arial" w:hAnsi="Arial" w:cs="Arial"/>
                <w:sz w:val="24"/>
                <w:szCs w:val="24"/>
                <w:lang w:val="en-US"/>
              </w:rPr>
              <w:t>Numeric</w:t>
            </w:r>
          </w:p>
        </w:tc>
        <w:tc>
          <w:tcPr>
            <w:tcW w:w="2254" w:type="dxa"/>
          </w:tcPr>
          <w:p w14:paraId="0F7D95F9" w14:textId="4036462D" w:rsidR="00891698" w:rsidRPr="00E446F1" w:rsidRDefault="00C1364D" w:rsidP="00F4483C">
            <w:pPr>
              <w:jc w:val="both"/>
              <w:rPr>
                <w:rFonts w:ascii="Arial" w:hAnsi="Arial" w:cs="Arial"/>
                <w:sz w:val="24"/>
                <w:szCs w:val="24"/>
                <w:lang w:val="en-US"/>
              </w:rPr>
            </w:pPr>
            <w:r w:rsidRPr="00E446F1">
              <w:rPr>
                <w:rFonts w:ascii="Arial" w:hAnsi="Arial" w:cs="Arial"/>
                <w:sz w:val="24"/>
                <w:szCs w:val="24"/>
                <w:lang w:val="en-US"/>
              </w:rPr>
              <w:t>Hours</w:t>
            </w:r>
          </w:p>
        </w:tc>
        <w:tc>
          <w:tcPr>
            <w:tcW w:w="2254" w:type="dxa"/>
          </w:tcPr>
          <w:p w14:paraId="5FEF20BC" w14:textId="19B84754" w:rsidR="00891698" w:rsidRPr="00E446F1" w:rsidRDefault="00C1364D" w:rsidP="00F4483C">
            <w:pPr>
              <w:jc w:val="both"/>
              <w:rPr>
                <w:rFonts w:ascii="Arial" w:hAnsi="Arial" w:cs="Arial"/>
                <w:sz w:val="24"/>
                <w:szCs w:val="24"/>
                <w:lang w:val="en-US"/>
              </w:rPr>
            </w:pPr>
            <w:r w:rsidRPr="00E446F1">
              <w:rPr>
                <w:rFonts w:ascii="Arial" w:hAnsi="Arial" w:cs="Arial"/>
                <w:sz w:val="24"/>
                <w:szCs w:val="24"/>
                <w:lang w:val="en-US"/>
              </w:rPr>
              <w:t xml:space="preserve">500, 320 </w:t>
            </w:r>
          </w:p>
        </w:tc>
      </w:tr>
    </w:tbl>
    <w:p w14:paraId="3D1F124E" w14:textId="77777777" w:rsidR="008431D8" w:rsidRPr="00E446F1" w:rsidRDefault="008431D8" w:rsidP="00F4483C">
      <w:pPr>
        <w:jc w:val="both"/>
        <w:rPr>
          <w:rFonts w:ascii="Arial" w:hAnsi="Arial" w:cs="Arial"/>
          <w:sz w:val="24"/>
          <w:szCs w:val="24"/>
          <w:lang w:val="en-US"/>
        </w:rPr>
      </w:pPr>
    </w:p>
    <w:p w14:paraId="639BCE4A" w14:textId="2151FB12" w:rsidR="006A73F4" w:rsidRPr="00E446F1" w:rsidRDefault="00484359" w:rsidP="00F4483C">
      <w:pPr>
        <w:jc w:val="both"/>
        <w:rPr>
          <w:rFonts w:ascii="Arial" w:hAnsi="Arial" w:cs="Arial"/>
          <w:sz w:val="24"/>
          <w:szCs w:val="24"/>
          <w:lang w:val="en-US"/>
        </w:rPr>
      </w:pPr>
      <w:r w:rsidRPr="00E446F1">
        <w:rPr>
          <w:rFonts w:ascii="Arial" w:hAnsi="Arial" w:cs="Arial"/>
          <w:sz w:val="24"/>
          <w:szCs w:val="24"/>
          <w:lang w:val="en-US"/>
        </w:rPr>
        <w:t xml:space="preserve">This is mandatory for </w:t>
      </w:r>
      <w:r w:rsidR="00A669C2" w:rsidRPr="00E446F1">
        <w:rPr>
          <w:rFonts w:ascii="Arial" w:hAnsi="Arial" w:cs="Arial"/>
          <w:sz w:val="24"/>
          <w:szCs w:val="24"/>
          <w:lang w:val="en-US"/>
        </w:rPr>
        <w:t xml:space="preserve">CSV File </w:t>
      </w:r>
      <w:r w:rsidR="00C35BCA" w:rsidRPr="00E446F1">
        <w:rPr>
          <w:rFonts w:ascii="Arial" w:hAnsi="Arial" w:cs="Arial"/>
          <w:sz w:val="24"/>
          <w:szCs w:val="24"/>
          <w:lang w:val="en-US"/>
        </w:rPr>
        <w:t>upload.</w:t>
      </w:r>
    </w:p>
    <w:p w14:paraId="6B45E49E" w14:textId="3FAF8291" w:rsidR="006A73F4" w:rsidRPr="00E446F1" w:rsidRDefault="00C7101F" w:rsidP="00F4483C">
      <w:pPr>
        <w:jc w:val="both"/>
        <w:rPr>
          <w:rFonts w:ascii="Arial" w:hAnsi="Arial" w:cs="Arial"/>
          <w:sz w:val="24"/>
          <w:szCs w:val="24"/>
          <w:lang w:val="en-US"/>
        </w:rPr>
      </w:pPr>
      <w:r w:rsidRPr="00E446F1">
        <w:rPr>
          <w:rFonts w:ascii="Arial" w:hAnsi="Arial" w:cs="Arial"/>
          <w:sz w:val="24"/>
          <w:szCs w:val="24"/>
          <w:lang w:val="en-US"/>
        </w:rPr>
        <w:t xml:space="preserve"> </w:t>
      </w:r>
      <w:r w:rsidR="006A73F4" w:rsidRPr="00E446F1">
        <w:rPr>
          <w:rFonts w:ascii="Arial" w:hAnsi="Arial" w:cs="Arial"/>
          <w:sz w:val="24"/>
          <w:szCs w:val="24"/>
          <w:lang w:val="en-US"/>
        </w:rPr>
        <w:t>All four columns must exist.</w:t>
      </w:r>
    </w:p>
    <w:p w14:paraId="73606546" w14:textId="2C15FC9E" w:rsidR="006A73F4" w:rsidRPr="00E446F1" w:rsidRDefault="00C7101F" w:rsidP="00F4483C">
      <w:pPr>
        <w:jc w:val="both"/>
        <w:rPr>
          <w:rFonts w:ascii="Arial" w:hAnsi="Arial" w:cs="Arial"/>
          <w:sz w:val="24"/>
          <w:szCs w:val="24"/>
          <w:lang w:val="en-US"/>
        </w:rPr>
      </w:pPr>
      <w:r w:rsidRPr="00E446F1">
        <w:rPr>
          <w:rFonts w:ascii="Arial" w:hAnsi="Arial" w:cs="Arial"/>
          <w:sz w:val="24"/>
          <w:szCs w:val="24"/>
          <w:lang w:val="en-US"/>
        </w:rPr>
        <w:lastRenderedPageBreak/>
        <w:t xml:space="preserve"> </w:t>
      </w:r>
      <w:r w:rsidR="006A73F4" w:rsidRPr="00E446F1">
        <w:rPr>
          <w:rFonts w:ascii="Arial" w:hAnsi="Arial" w:cs="Arial"/>
          <w:sz w:val="24"/>
          <w:szCs w:val="24"/>
          <w:lang w:val="en-US"/>
        </w:rPr>
        <w:t>Data types must be correct</w:t>
      </w:r>
    </w:p>
    <w:p w14:paraId="541A3394" w14:textId="7F3888B8" w:rsidR="006A73F4" w:rsidRPr="00E446F1" w:rsidRDefault="00C7101F" w:rsidP="00F4483C">
      <w:pPr>
        <w:jc w:val="both"/>
        <w:rPr>
          <w:rFonts w:ascii="Arial" w:hAnsi="Arial" w:cs="Arial"/>
          <w:sz w:val="24"/>
          <w:szCs w:val="24"/>
          <w:lang w:val="en-US"/>
        </w:rPr>
      </w:pPr>
      <w:r w:rsidRPr="00E446F1">
        <w:rPr>
          <w:rFonts w:ascii="Arial" w:hAnsi="Arial" w:cs="Arial"/>
          <w:sz w:val="24"/>
          <w:szCs w:val="24"/>
          <w:lang w:val="en-US"/>
        </w:rPr>
        <w:t xml:space="preserve"> </w:t>
      </w:r>
      <w:r w:rsidR="006A73F4" w:rsidRPr="00E446F1">
        <w:rPr>
          <w:rFonts w:ascii="Arial" w:hAnsi="Arial" w:cs="Arial"/>
          <w:sz w:val="24"/>
          <w:szCs w:val="24"/>
          <w:lang w:val="en-US"/>
        </w:rPr>
        <w:t>If data is missing or invalid</w:t>
      </w:r>
      <w:r w:rsidR="003650BA">
        <w:rPr>
          <w:rFonts w:ascii="Arial" w:hAnsi="Arial" w:cs="Arial"/>
          <w:sz w:val="24"/>
          <w:szCs w:val="24"/>
          <w:lang w:val="en-US"/>
        </w:rPr>
        <w:t>,</w:t>
      </w:r>
      <w:r w:rsidR="006A73F4" w:rsidRPr="00E446F1">
        <w:rPr>
          <w:rFonts w:ascii="Arial" w:hAnsi="Arial" w:cs="Arial"/>
          <w:sz w:val="24"/>
          <w:szCs w:val="24"/>
          <w:lang w:val="en-US"/>
        </w:rPr>
        <w:t xml:space="preserve"> AI shows error:</w:t>
      </w:r>
    </w:p>
    <w:p w14:paraId="3E97CC0A" w14:textId="639331C6"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 Invalid file. Please include Machine ID, Temperature (°C), Vibration (mm/s), and Runtime (hours).</w:t>
      </w:r>
    </w:p>
    <w:p w14:paraId="607B6583" w14:textId="77777777" w:rsidR="006A73F4" w:rsidRPr="00E446F1" w:rsidRDefault="006A73F4" w:rsidP="00F4483C">
      <w:pPr>
        <w:jc w:val="both"/>
        <w:rPr>
          <w:rFonts w:ascii="Arial" w:hAnsi="Arial" w:cs="Arial"/>
          <w:sz w:val="24"/>
          <w:szCs w:val="24"/>
          <w:lang w:val="en-US"/>
        </w:rPr>
      </w:pPr>
    </w:p>
    <w:p w14:paraId="78F2302C" w14:textId="231B52B7" w:rsidR="006A73F4" w:rsidRPr="008B65E3" w:rsidRDefault="006A73F4" w:rsidP="008B65E3">
      <w:pPr>
        <w:pStyle w:val="Heading1"/>
        <w:rPr>
          <w:rFonts w:ascii="Arial" w:hAnsi="Arial" w:cs="Arial"/>
          <w:color w:val="000000" w:themeColor="text1"/>
          <w:lang w:val="en-US"/>
        </w:rPr>
      </w:pPr>
      <w:bookmarkStart w:id="4" w:name="_Toc208223115"/>
      <w:r w:rsidRPr="008B65E3">
        <w:rPr>
          <w:rFonts w:ascii="Arial" w:hAnsi="Arial" w:cs="Arial"/>
          <w:color w:val="000000" w:themeColor="text1"/>
          <w:lang w:val="en-US"/>
        </w:rPr>
        <w:t>AI Processing Logic</w:t>
      </w:r>
      <w:bookmarkEnd w:id="4"/>
    </w:p>
    <w:p w14:paraId="6C9953C6" w14:textId="77777777"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Once the CSV is uploaded:</w:t>
      </w:r>
    </w:p>
    <w:p w14:paraId="2E17C6E6" w14:textId="55CDE564"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1. </w:t>
      </w:r>
      <w:r w:rsidR="00C7101F" w:rsidRPr="00E446F1">
        <w:rPr>
          <w:rFonts w:ascii="Arial" w:hAnsi="Arial" w:cs="Arial"/>
          <w:sz w:val="24"/>
          <w:szCs w:val="24"/>
          <w:lang w:val="en-US"/>
        </w:rPr>
        <w:t xml:space="preserve">  </w:t>
      </w:r>
      <w:r w:rsidR="00DA650D" w:rsidRPr="00E446F1">
        <w:rPr>
          <w:rFonts w:ascii="Arial" w:hAnsi="Arial" w:cs="Arial"/>
          <w:sz w:val="24"/>
          <w:szCs w:val="24"/>
          <w:lang w:val="en-US"/>
        </w:rPr>
        <w:t xml:space="preserve">Data </w:t>
      </w:r>
      <w:r w:rsidRPr="00E446F1">
        <w:rPr>
          <w:rFonts w:ascii="Arial" w:hAnsi="Arial" w:cs="Arial"/>
          <w:sz w:val="24"/>
          <w:szCs w:val="24"/>
          <w:lang w:val="en-US"/>
        </w:rPr>
        <w:t>Validation</w:t>
      </w:r>
      <w:r w:rsidR="00005C79" w:rsidRPr="00E446F1">
        <w:rPr>
          <w:rFonts w:ascii="Arial" w:hAnsi="Arial" w:cs="Arial"/>
          <w:sz w:val="24"/>
          <w:szCs w:val="24"/>
          <w:lang w:val="en-US"/>
        </w:rPr>
        <w:t>: AI</w:t>
      </w:r>
      <w:r w:rsidRPr="00E446F1">
        <w:rPr>
          <w:rFonts w:ascii="Arial" w:hAnsi="Arial" w:cs="Arial"/>
          <w:sz w:val="24"/>
          <w:szCs w:val="24"/>
          <w:lang w:val="en-US"/>
        </w:rPr>
        <w:t xml:space="preserve"> checks if all required columns and numeric values exist.</w:t>
      </w:r>
      <w:r w:rsidR="00CD6D7E" w:rsidRPr="00E446F1">
        <w:rPr>
          <w:rFonts w:ascii="Arial" w:hAnsi="Arial" w:cs="Arial"/>
          <w:sz w:val="24"/>
          <w:szCs w:val="24"/>
          <w:lang w:val="en-US"/>
        </w:rPr>
        <w:t xml:space="preserve"> </w:t>
      </w:r>
    </w:p>
    <w:p w14:paraId="613639EC" w14:textId="13748D5C"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2. </w:t>
      </w:r>
      <w:r w:rsidR="00C7101F" w:rsidRPr="00E446F1">
        <w:rPr>
          <w:rFonts w:ascii="Arial" w:hAnsi="Arial" w:cs="Arial"/>
          <w:sz w:val="24"/>
          <w:szCs w:val="24"/>
          <w:lang w:val="en-US"/>
        </w:rPr>
        <w:t xml:space="preserve">  </w:t>
      </w:r>
      <w:r w:rsidRPr="00E446F1">
        <w:rPr>
          <w:rFonts w:ascii="Arial" w:hAnsi="Arial" w:cs="Arial"/>
          <w:sz w:val="24"/>
          <w:szCs w:val="24"/>
          <w:lang w:val="en-US"/>
        </w:rPr>
        <w:t>Data Clean</w:t>
      </w:r>
      <w:r w:rsidR="00FF1F22" w:rsidRPr="00E446F1">
        <w:rPr>
          <w:rFonts w:ascii="Arial" w:hAnsi="Arial" w:cs="Arial"/>
          <w:sz w:val="24"/>
          <w:szCs w:val="24"/>
          <w:lang w:val="en-US"/>
        </w:rPr>
        <w:t>sing</w:t>
      </w:r>
      <w:r w:rsidR="00005C79" w:rsidRPr="00E446F1">
        <w:rPr>
          <w:rFonts w:ascii="Arial" w:hAnsi="Arial" w:cs="Arial"/>
          <w:sz w:val="24"/>
          <w:szCs w:val="24"/>
          <w:lang w:val="en-US"/>
        </w:rPr>
        <w:t>:</w:t>
      </w:r>
      <w:r w:rsidRPr="00E446F1">
        <w:rPr>
          <w:rFonts w:ascii="Arial" w:hAnsi="Arial" w:cs="Arial"/>
          <w:sz w:val="24"/>
          <w:szCs w:val="24"/>
          <w:lang w:val="en-US"/>
        </w:rPr>
        <w:t xml:space="preserve"> Removes errors or empty cells.</w:t>
      </w:r>
    </w:p>
    <w:p w14:paraId="785900CD" w14:textId="0174E7FF"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3. </w:t>
      </w:r>
      <w:r w:rsidR="00C7101F" w:rsidRPr="00E446F1">
        <w:rPr>
          <w:rFonts w:ascii="Arial" w:hAnsi="Arial" w:cs="Arial"/>
          <w:sz w:val="24"/>
          <w:szCs w:val="24"/>
          <w:lang w:val="en-US"/>
        </w:rPr>
        <w:t xml:space="preserve">  </w:t>
      </w:r>
      <w:r w:rsidRPr="00E446F1">
        <w:rPr>
          <w:rFonts w:ascii="Arial" w:hAnsi="Arial" w:cs="Arial"/>
          <w:sz w:val="24"/>
          <w:szCs w:val="24"/>
          <w:lang w:val="en-US"/>
        </w:rPr>
        <w:t>Pattern Recognition</w:t>
      </w:r>
      <w:r w:rsidR="00005C79" w:rsidRPr="00E446F1">
        <w:rPr>
          <w:rFonts w:ascii="Arial" w:hAnsi="Arial" w:cs="Arial"/>
          <w:sz w:val="24"/>
          <w:szCs w:val="24"/>
          <w:lang w:val="en-US"/>
        </w:rPr>
        <w:t xml:space="preserve">: </w:t>
      </w:r>
      <w:r w:rsidRPr="00E446F1">
        <w:rPr>
          <w:rFonts w:ascii="Arial" w:hAnsi="Arial" w:cs="Arial"/>
          <w:sz w:val="24"/>
          <w:szCs w:val="24"/>
          <w:lang w:val="en-US"/>
        </w:rPr>
        <w:t>AI applies thresholds and machine learning models.</w:t>
      </w:r>
    </w:p>
    <w:p w14:paraId="63A8F249" w14:textId="5CF86750"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4. </w:t>
      </w:r>
      <w:r w:rsidR="00C7101F" w:rsidRPr="00E446F1">
        <w:rPr>
          <w:rFonts w:ascii="Arial" w:hAnsi="Arial" w:cs="Arial"/>
          <w:sz w:val="24"/>
          <w:szCs w:val="24"/>
          <w:lang w:val="en-US"/>
        </w:rPr>
        <w:t xml:space="preserve">  </w:t>
      </w:r>
      <w:r w:rsidR="002856E4" w:rsidRPr="00E446F1">
        <w:rPr>
          <w:rFonts w:ascii="Arial" w:hAnsi="Arial" w:cs="Arial"/>
          <w:sz w:val="24"/>
          <w:szCs w:val="24"/>
          <w:lang w:val="en-US"/>
        </w:rPr>
        <w:t>Dashboard Output</w:t>
      </w:r>
    </w:p>
    <w:p w14:paraId="40B5B781" w14:textId="448F43C9"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   </w:t>
      </w:r>
      <w:r w:rsidR="00C85746">
        <w:rPr>
          <w:noProof/>
        </w:rPr>
        <mc:AlternateContent>
          <mc:Choice Requires="wps">
            <w:drawing>
              <wp:inline distT="0" distB="0" distL="0" distR="0" wp14:anchorId="5566227A" wp14:editId="50227DA8">
                <wp:extent cx="304800" cy="304800"/>
                <wp:effectExtent l="0" t="0" r="0" b="0"/>
                <wp:docPr id="100846941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6C6B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85746" w:rsidRPr="00C85746">
        <w:t xml:space="preserve"> </w:t>
      </w:r>
      <w:r w:rsidR="00C85746">
        <w:rPr>
          <w:noProof/>
        </w:rPr>
        <mc:AlternateContent>
          <mc:Choice Requires="wps">
            <w:drawing>
              <wp:inline distT="0" distB="0" distL="0" distR="0" wp14:anchorId="186C96EE" wp14:editId="62575DFA">
                <wp:extent cx="304800" cy="304800"/>
                <wp:effectExtent l="0" t="0" r="0" b="0"/>
                <wp:docPr id="68050685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4EE4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C35FB" w:rsidRPr="00EC35FB">
        <w:t xml:space="preserve"> </w:t>
      </w:r>
      <w:r w:rsidR="00EC35FB">
        <w:rPr>
          <w:noProof/>
        </w:rPr>
        <mc:AlternateContent>
          <mc:Choice Requires="wps">
            <w:drawing>
              <wp:inline distT="0" distB="0" distL="0" distR="0" wp14:anchorId="5BFCDB0A" wp14:editId="4DB8C5F6">
                <wp:extent cx="304800" cy="304800"/>
                <wp:effectExtent l="0" t="0" r="0" b="0"/>
                <wp:docPr id="2411967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171D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C231C" w14:textId="419BAFA9" w:rsidR="008441DE" w:rsidRPr="008441DE" w:rsidRDefault="00F82F90" w:rsidP="00F4483C">
      <w:pPr>
        <w:jc w:val="both"/>
        <w:rPr>
          <w:rFonts w:ascii="Arial" w:hAnsi="Arial" w:cs="Arial"/>
        </w:rPr>
      </w:pPr>
      <w:r w:rsidRPr="00F82F90">
        <w:rPr>
          <w:rFonts w:ascii="Arial" w:hAnsi="Arial" w:cs="Arial"/>
          <w:sz w:val="24"/>
          <w:szCs w:val="24"/>
        </w:rPr>
        <w:drawing>
          <wp:inline distT="0" distB="0" distL="0" distR="0" wp14:anchorId="3130BEF4" wp14:editId="0A0A526D">
            <wp:extent cx="2606040" cy="1492424"/>
            <wp:effectExtent l="0" t="0" r="3810" b="0"/>
            <wp:docPr id="2130405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650223" cy="1517727"/>
                    </a:xfrm>
                    <a:prstGeom prst="rect">
                      <a:avLst/>
                    </a:prstGeom>
                    <a:noFill/>
                    <a:ln>
                      <a:noFill/>
                    </a:ln>
                  </pic:spPr>
                </pic:pic>
              </a:graphicData>
            </a:graphic>
          </wp:inline>
        </w:drawing>
      </w:r>
      <w:r w:rsidR="008441DE" w:rsidRPr="008441DE">
        <w:rPr>
          <w:rFonts w:ascii="Times New Roman" w:eastAsia="Times New Roman" w:hAnsi="Times New Roman" w:cs="Times New Roman"/>
          <w:sz w:val="24"/>
          <w:szCs w:val="24"/>
          <w:lang w:eastAsia="en-ZA"/>
        </w:rPr>
        <w:t xml:space="preserve"> </w:t>
      </w:r>
      <w:r w:rsidR="008441DE" w:rsidRPr="008441DE">
        <w:rPr>
          <w:rFonts w:ascii="Arial" w:hAnsi="Arial" w:cs="Arial"/>
        </w:rPr>
        <w:drawing>
          <wp:inline distT="0" distB="0" distL="0" distR="0" wp14:anchorId="1C4A32D0" wp14:editId="22469D39">
            <wp:extent cx="2710062" cy="1508760"/>
            <wp:effectExtent l="0" t="0" r="0" b="0"/>
            <wp:docPr id="957745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5930" cy="1517594"/>
                    </a:xfrm>
                    <a:prstGeom prst="rect">
                      <a:avLst/>
                    </a:prstGeom>
                    <a:noFill/>
                    <a:ln>
                      <a:noFill/>
                    </a:ln>
                  </pic:spPr>
                </pic:pic>
              </a:graphicData>
            </a:graphic>
          </wp:inline>
        </w:drawing>
      </w:r>
    </w:p>
    <w:p w14:paraId="16732486" w14:textId="77777777" w:rsidR="006A73F4" w:rsidRPr="00E446F1" w:rsidRDefault="006A73F4" w:rsidP="00F4483C">
      <w:pPr>
        <w:jc w:val="both"/>
        <w:rPr>
          <w:rFonts w:ascii="Arial" w:hAnsi="Arial" w:cs="Arial"/>
          <w:sz w:val="24"/>
          <w:szCs w:val="24"/>
          <w:lang w:val="en-US"/>
        </w:rPr>
      </w:pPr>
    </w:p>
    <w:p w14:paraId="125B31B6" w14:textId="3CEC773C" w:rsidR="006A73F4" w:rsidRPr="003F086B" w:rsidRDefault="006A73F4" w:rsidP="003F086B">
      <w:pPr>
        <w:pStyle w:val="Heading1"/>
        <w:rPr>
          <w:rFonts w:ascii="Arial" w:hAnsi="Arial" w:cs="Arial"/>
          <w:color w:val="000000" w:themeColor="text1"/>
          <w:lang w:val="en-US"/>
        </w:rPr>
      </w:pPr>
      <w:bookmarkStart w:id="5" w:name="_Toc208223116"/>
      <w:r w:rsidRPr="003F086B">
        <w:rPr>
          <w:rFonts w:ascii="Arial" w:hAnsi="Arial" w:cs="Arial"/>
          <w:color w:val="000000" w:themeColor="text1"/>
          <w:lang w:val="en-US"/>
        </w:rPr>
        <w:t>User Interaction Touchpoints</w:t>
      </w:r>
      <w:bookmarkEnd w:id="5"/>
    </w:p>
    <w:p w14:paraId="4F8ED654" w14:textId="7729EA7C"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1. </w:t>
      </w:r>
      <w:r w:rsidR="00C7101F" w:rsidRPr="00E446F1">
        <w:rPr>
          <w:rFonts w:ascii="Arial" w:hAnsi="Arial" w:cs="Arial"/>
          <w:sz w:val="24"/>
          <w:szCs w:val="24"/>
          <w:lang w:val="en-US"/>
        </w:rPr>
        <w:t xml:space="preserve">  </w:t>
      </w:r>
      <w:r w:rsidRPr="00E446F1">
        <w:rPr>
          <w:rFonts w:ascii="Arial" w:hAnsi="Arial" w:cs="Arial"/>
          <w:sz w:val="24"/>
          <w:szCs w:val="24"/>
          <w:lang w:val="en-US"/>
        </w:rPr>
        <w:t>Upload Screen</w:t>
      </w:r>
      <w:r w:rsidR="00E94D51">
        <w:rPr>
          <w:rFonts w:ascii="Arial" w:hAnsi="Arial" w:cs="Arial"/>
          <w:sz w:val="24"/>
          <w:szCs w:val="24"/>
          <w:lang w:val="en-US"/>
        </w:rPr>
        <w:t xml:space="preserve">: </w:t>
      </w:r>
      <w:r w:rsidRPr="00E446F1">
        <w:rPr>
          <w:rFonts w:ascii="Arial" w:hAnsi="Arial" w:cs="Arial"/>
          <w:sz w:val="24"/>
          <w:szCs w:val="24"/>
          <w:lang w:val="en-US"/>
        </w:rPr>
        <w:t>User drags and drops CSV file.</w:t>
      </w:r>
    </w:p>
    <w:p w14:paraId="35C12BBC" w14:textId="3DBD195D"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2. </w:t>
      </w:r>
      <w:r w:rsidR="00C7101F" w:rsidRPr="00E446F1">
        <w:rPr>
          <w:rFonts w:ascii="Arial" w:hAnsi="Arial" w:cs="Arial"/>
          <w:sz w:val="24"/>
          <w:szCs w:val="24"/>
          <w:lang w:val="en-US"/>
        </w:rPr>
        <w:t xml:space="preserve">  </w:t>
      </w:r>
      <w:r w:rsidRPr="00E446F1">
        <w:rPr>
          <w:rFonts w:ascii="Arial" w:hAnsi="Arial" w:cs="Arial"/>
          <w:sz w:val="24"/>
          <w:szCs w:val="24"/>
          <w:lang w:val="en-US"/>
        </w:rPr>
        <w:t>Processing Screen</w:t>
      </w:r>
      <w:r w:rsidR="00E82521">
        <w:rPr>
          <w:rFonts w:ascii="Arial" w:hAnsi="Arial" w:cs="Arial"/>
          <w:sz w:val="24"/>
          <w:szCs w:val="24"/>
          <w:lang w:val="en-US"/>
        </w:rPr>
        <w:t xml:space="preserve">: </w:t>
      </w:r>
      <w:r w:rsidRPr="00E446F1">
        <w:rPr>
          <w:rFonts w:ascii="Arial" w:hAnsi="Arial" w:cs="Arial"/>
          <w:sz w:val="24"/>
          <w:szCs w:val="24"/>
          <w:lang w:val="en-US"/>
        </w:rPr>
        <w:t>Loader animation with text</w:t>
      </w:r>
      <w:r w:rsidR="00E82521">
        <w:rPr>
          <w:rFonts w:ascii="Arial" w:hAnsi="Arial" w:cs="Arial"/>
          <w:sz w:val="24"/>
          <w:szCs w:val="24"/>
          <w:lang w:val="en-US"/>
        </w:rPr>
        <w:t xml:space="preserve"> - </w:t>
      </w:r>
      <w:r w:rsidRPr="00E446F1">
        <w:rPr>
          <w:rFonts w:ascii="Arial" w:hAnsi="Arial" w:cs="Arial"/>
          <w:sz w:val="24"/>
          <w:szCs w:val="24"/>
          <w:lang w:val="en-US"/>
        </w:rPr>
        <w:t>“Analyzing your dat</w:t>
      </w:r>
      <w:r w:rsidR="00E82521">
        <w:rPr>
          <w:rFonts w:ascii="Arial" w:hAnsi="Arial" w:cs="Arial"/>
          <w:sz w:val="24"/>
          <w:szCs w:val="24"/>
          <w:lang w:val="en-US"/>
        </w:rPr>
        <w:t>a</w:t>
      </w:r>
      <w:r w:rsidRPr="00E446F1">
        <w:rPr>
          <w:rFonts w:ascii="Arial" w:hAnsi="Arial" w:cs="Arial"/>
          <w:sz w:val="24"/>
          <w:szCs w:val="24"/>
          <w:lang w:val="en-US"/>
        </w:rPr>
        <w:t>”</w:t>
      </w:r>
    </w:p>
    <w:p w14:paraId="4EB78F42" w14:textId="50CE29B0"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 xml:space="preserve">3. </w:t>
      </w:r>
      <w:r w:rsidR="00C7101F" w:rsidRPr="00E446F1">
        <w:rPr>
          <w:rFonts w:ascii="Arial" w:hAnsi="Arial" w:cs="Arial"/>
          <w:sz w:val="24"/>
          <w:szCs w:val="24"/>
          <w:lang w:val="en-US"/>
        </w:rPr>
        <w:t xml:space="preserve">  </w:t>
      </w:r>
      <w:r w:rsidRPr="00E446F1">
        <w:rPr>
          <w:rFonts w:ascii="Arial" w:hAnsi="Arial" w:cs="Arial"/>
          <w:sz w:val="24"/>
          <w:szCs w:val="24"/>
          <w:lang w:val="en-US"/>
        </w:rPr>
        <w:t>Dashboard Screen</w:t>
      </w:r>
      <w:r w:rsidR="00E94D51">
        <w:rPr>
          <w:rFonts w:ascii="Arial" w:hAnsi="Arial" w:cs="Arial"/>
          <w:sz w:val="24"/>
          <w:szCs w:val="24"/>
          <w:lang w:val="en-US"/>
        </w:rPr>
        <w:t xml:space="preserve">: </w:t>
      </w:r>
      <w:r w:rsidRPr="00E446F1">
        <w:rPr>
          <w:rFonts w:ascii="Arial" w:hAnsi="Arial" w:cs="Arial"/>
          <w:sz w:val="24"/>
          <w:szCs w:val="24"/>
          <w:lang w:val="en-US"/>
        </w:rPr>
        <w:t>Results displayed with table + charts.</w:t>
      </w:r>
    </w:p>
    <w:p w14:paraId="590DD99E" w14:textId="77777777" w:rsidR="002856E4" w:rsidRPr="00E446F1" w:rsidRDefault="002856E4" w:rsidP="00F4483C">
      <w:pPr>
        <w:jc w:val="both"/>
        <w:rPr>
          <w:rFonts w:ascii="Arial" w:hAnsi="Arial" w:cs="Arial"/>
          <w:sz w:val="24"/>
          <w:szCs w:val="24"/>
          <w:lang w:val="en-US"/>
        </w:rPr>
      </w:pPr>
    </w:p>
    <w:p w14:paraId="7F8688BB" w14:textId="02260067" w:rsidR="002E1B50" w:rsidRPr="003F086B" w:rsidRDefault="006A73F4" w:rsidP="003F086B">
      <w:pPr>
        <w:pStyle w:val="Heading1"/>
        <w:rPr>
          <w:rFonts w:ascii="Arial" w:hAnsi="Arial" w:cs="Arial"/>
          <w:color w:val="000000" w:themeColor="text1"/>
          <w:lang w:val="en-US"/>
        </w:rPr>
      </w:pPr>
      <w:bookmarkStart w:id="6" w:name="_Toc208223117"/>
      <w:r w:rsidRPr="003F086B">
        <w:rPr>
          <w:rFonts w:ascii="Arial" w:hAnsi="Arial" w:cs="Arial"/>
          <w:color w:val="000000" w:themeColor="text1"/>
          <w:lang w:val="en-US"/>
        </w:rPr>
        <w:lastRenderedPageBreak/>
        <w:t>Data Flow Diagram</w:t>
      </w:r>
      <w:bookmarkEnd w:id="6"/>
    </w:p>
    <w:p w14:paraId="7D24EC98" w14:textId="1D231846" w:rsidR="002E1B50" w:rsidRPr="00E446F1" w:rsidRDefault="002E1B50" w:rsidP="00F4483C">
      <w:pPr>
        <w:jc w:val="both"/>
        <w:rPr>
          <w:rFonts w:ascii="Arial" w:hAnsi="Arial" w:cs="Arial"/>
          <w:sz w:val="24"/>
          <w:szCs w:val="24"/>
          <w:lang w:val="en-US"/>
        </w:rPr>
      </w:pPr>
      <w:r>
        <w:rPr>
          <w:rFonts w:ascii="Arial" w:hAnsi="Arial" w:cs="Arial"/>
          <w:noProof/>
          <w:sz w:val="24"/>
          <w:szCs w:val="24"/>
          <w:lang w:val="en-US"/>
        </w:rPr>
        <w:drawing>
          <wp:inline distT="0" distB="0" distL="0" distR="0" wp14:anchorId="6890A003" wp14:editId="46C48CCD">
            <wp:extent cx="5638800" cy="2865120"/>
            <wp:effectExtent l="0" t="0" r="0" b="11430"/>
            <wp:docPr id="33500554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00EC35FB" w:rsidRPr="00EC35FB">
        <w:rPr>
          <w:noProof/>
        </w:rPr>
        <w:t xml:space="preserve"> </w:t>
      </w:r>
      <w:r w:rsidR="00EC35FB">
        <w:rPr>
          <w:noProof/>
        </w:rPr>
        <mc:AlternateContent>
          <mc:Choice Requires="wps">
            <w:drawing>
              <wp:inline distT="0" distB="0" distL="0" distR="0" wp14:anchorId="318A5EE3" wp14:editId="2466F71F">
                <wp:extent cx="304800" cy="304800"/>
                <wp:effectExtent l="0" t="0" r="0" b="0"/>
                <wp:docPr id="777126097"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E476F"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FB86BB" w14:textId="77777777" w:rsidR="002541F4" w:rsidRDefault="002541F4" w:rsidP="00F4483C">
      <w:pPr>
        <w:jc w:val="both"/>
        <w:rPr>
          <w:rFonts w:ascii="Arial" w:hAnsi="Arial" w:cs="Arial"/>
          <w:b/>
          <w:bCs/>
          <w:sz w:val="24"/>
          <w:szCs w:val="24"/>
          <w:lang w:val="en-US"/>
        </w:rPr>
      </w:pPr>
    </w:p>
    <w:p w14:paraId="395224E1" w14:textId="63932669" w:rsidR="006A73F4" w:rsidRPr="005451C0" w:rsidRDefault="006A73F4" w:rsidP="005451C0">
      <w:pPr>
        <w:pStyle w:val="Heading1"/>
        <w:rPr>
          <w:rFonts w:ascii="Arial" w:hAnsi="Arial" w:cs="Arial"/>
          <w:color w:val="000000" w:themeColor="text1"/>
          <w:lang w:val="en-US"/>
        </w:rPr>
      </w:pPr>
      <w:bookmarkStart w:id="7" w:name="_Toc208223118"/>
      <w:r w:rsidRPr="005451C0">
        <w:rPr>
          <w:rFonts w:ascii="Arial" w:hAnsi="Arial" w:cs="Arial"/>
          <w:color w:val="000000" w:themeColor="text1"/>
          <w:lang w:val="en-US"/>
        </w:rPr>
        <w:t>Error Handling</w:t>
      </w:r>
      <w:bookmarkEnd w:id="7"/>
    </w:p>
    <w:p w14:paraId="1F5DA19C" w14:textId="37AE18FC"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Missing column</w:t>
      </w:r>
      <w:r w:rsidR="00C72FD5" w:rsidRPr="00E446F1">
        <w:rPr>
          <w:rFonts w:ascii="Arial" w:hAnsi="Arial" w:cs="Arial"/>
          <w:sz w:val="24"/>
          <w:szCs w:val="24"/>
          <w:lang w:val="en-US"/>
        </w:rPr>
        <w:t>,</w:t>
      </w:r>
      <w:r w:rsidR="00C7101F" w:rsidRPr="00E446F1">
        <w:rPr>
          <w:rFonts w:ascii="Arial" w:hAnsi="Arial" w:cs="Arial"/>
          <w:sz w:val="24"/>
          <w:szCs w:val="24"/>
          <w:lang w:val="en-US"/>
        </w:rPr>
        <w:t xml:space="preserve"> </w:t>
      </w:r>
      <w:r w:rsidR="00C72FD5" w:rsidRPr="00E446F1">
        <w:rPr>
          <w:rFonts w:ascii="Arial" w:hAnsi="Arial" w:cs="Arial"/>
          <w:sz w:val="24"/>
          <w:szCs w:val="24"/>
          <w:lang w:val="en-US"/>
        </w:rPr>
        <w:t xml:space="preserve">display </w:t>
      </w:r>
      <w:r w:rsidRPr="00E446F1">
        <w:rPr>
          <w:rFonts w:ascii="Arial" w:hAnsi="Arial" w:cs="Arial"/>
          <w:sz w:val="24"/>
          <w:szCs w:val="24"/>
          <w:lang w:val="en-US"/>
        </w:rPr>
        <w:t>Error message.</w:t>
      </w:r>
    </w:p>
    <w:p w14:paraId="5E71ABDA" w14:textId="4EF882E2" w:rsidR="00CD6303"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Wrong data type</w:t>
      </w:r>
      <w:r w:rsidR="00C72FD5" w:rsidRPr="00E446F1">
        <w:rPr>
          <w:rFonts w:ascii="Arial" w:hAnsi="Arial" w:cs="Arial"/>
          <w:sz w:val="24"/>
          <w:szCs w:val="24"/>
          <w:lang w:val="en-US"/>
        </w:rPr>
        <w:t>,</w:t>
      </w:r>
      <w:r w:rsidRPr="00E446F1">
        <w:rPr>
          <w:rFonts w:ascii="Arial" w:hAnsi="Arial" w:cs="Arial"/>
          <w:sz w:val="24"/>
          <w:szCs w:val="24"/>
          <w:lang w:val="en-US"/>
        </w:rPr>
        <w:t xml:space="preserve"> </w:t>
      </w:r>
      <w:r w:rsidR="008677F2" w:rsidRPr="00E446F1">
        <w:rPr>
          <w:rFonts w:ascii="Arial" w:hAnsi="Arial" w:cs="Arial"/>
          <w:sz w:val="24"/>
          <w:szCs w:val="24"/>
          <w:lang w:val="en-US"/>
        </w:rPr>
        <w:t xml:space="preserve">display </w:t>
      </w:r>
      <w:r w:rsidRPr="00E446F1">
        <w:rPr>
          <w:rFonts w:ascii="Arial" w:hAnsi="Arial" w:cs="Arial"/>
          <w:sz w:val="24"/>
          <w:szCs w:val="24"/>
          <w:lang w:val="en-US"/>
        </w:rPr>
        <w:t>Error message.</w:t>
      </w:r>
    </w:p>
    <w:p w14:paraId="4E1314FA" w14:textId="141674C0"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Empty CSV</w:t>
      </w:r>
      <w:r w:rsidR="00C7101F" w:rsidRPr="00E446F1">
        <w:rPr>
          <w:rFonts w:ascii="Arial" w:hAnsi="Arial" w:cs="Arial"/>
          <w:sz w:val="24"/>
          <w:szCs w:val="24"/>
          <w:lang w:val="en-US"/>
        </w:rPr>
        <w:t xml:space="preserve">  </w:t>
      </w:r>
      <w:r w:rsidRPr="00E446F1">
        <w:rPr>
          <w:rFonts w:ascii="Arial" w:hAnsi="Arial" w:cs="Arial"/>
          <w:sz w:val="24"/>
          <w:szCs w:val="24"/>
          <w:lang w:val="en-US"/>
        </w:rPr>
        <w:t xml:space="preserve"> Prompt: “Please upload a valid CSV file with machine data.”</w:t>
      </w:r>
    </w:p>
    <w:p w14:paraId="4F1FE4B7" w14:textId="77777777" w:rsidR="00CD6303" w:rsidRPr="00E446F1" w:rsidRDefault="00CD6303" w:rsidP="00F4483C">
      <w:pPr>
        <w:jc w:val="both"/>
        <w:rPr>
          <w:rFonts w:ascii="Arial" w:hAnsi="Arial" w:cs="Arial"/>
          <w:sz w:val="24"/>
          <w:szCs w:val="24"/>
          <w:lang w:val="en-US"/>
        </w:rPr>
      </w:pPr>
    </w:p>
    <w:p w14:paraId="4D18AB83" w14:textId="59FF0DE2" w:rsidR="006A73F4" w:rsidRPr="005451C0" w:rsidRDefault="006A73F4" w:rsidP="005451C0">
      <w:pPr>
        <w:pStyle w:val="Heading1"/>
        <w:rPr>
          <w:rFonts w:ascii="Arial" w:hAnsi="Arial" w:cs="Arial"/>
          <w:color w:val="000000" w:themeColor="text1"/>
          <w:lang w:val="en-US"/>
        </w:rPr>
      </w:pPr>
      <w:bookmarkStart w:id="8" w:name="_Toc208223119"/>
      <w:r w:rsidRPr="005451C0">
        <w:rPr>
          <w:rFonts w:ascii="Arial" w:hAnsi="Arial" w:cs="Arial"/>
          <w:color w:val="000000" w:themeColor="text1"/>
          <w:lang w:val="en-US"/>
        </w:rPr>
        <w:t>Ethical Considerations</w:t>
      </w:r>
      <w:bookmarkEnd w:id="8"/>
    </w:p>
    <w:p w14:paraId="1CDD3338" w14:textId="4EA95EBA"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Bias:</w:t>
      </w:r>
      <w:r w:rsidR="00C7101F" w:rsidRPr="00E446F1">
        <w:rPr>
          <w:rFonts w:ascii="Arial" w:hAnsi="Arial" w:cs="Arial"/>
          <w:sz w:val="24"/>
          <w:szCs w:val="24"/>
          <w:lang w:val="en-US"/>
        </w:rPr>
        <w:t xml:space="preserve"> </w:t>
      </w:r>
      <w:r w:rsidRPr="00E446F1">
        <w:rPr>
          <w:rFonts w:ascii="Arial" w:hAnsi="Arial" w:cs="Arial"/>
          <w:sz w:val="24"/>
          <w:szCs w:val="24"/>
          <w:lang w:val="en-US"/>
        </w:rPr>
        <w:t>Predictions depend on the quality of training data.</w:t>
      </w:r>
    </w:p>
    <w:p w14:paraId="6D02B8BE" w14:textId="2E888387"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Privacy:</w:t>
      </w:r>
      <w:r w:rsidR="008441DE">
        <w:rPr>
          <w:rFonts w:ascii="Arial" w:hAnsi="Arial" w:cs="Arial"/>
          <w:sz w:val="24"/>
          <w:szCs w:val="24"/>
          <w:lang w:val="en-US"/>
        </w:rPr>
        <w:t xml:space="preserve"> </w:t>
      </w:r>
      <w:r w:rsidRPr="00E446F1">
        <w:rPr>
          <w:rFonts w:ascii="Arial" w:hAnsi="Arial" w:cs="Arial"/>
          <w:sz w:val="24"/>
          <w:szCs w:val="24"/>
          <w:lang w:val="en-US"/>
        </w:rPr>
        <w:t>Uploaded files remain local or anonymized.</w:t>
      </w:r>
    </w:p>
    <w:p w14:paraId="2EE8309A" w14:textId="6E41AC93" w:rsidR="00DF662A"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Accessibility:</w:t>
      </w:r>
      <w:r w:rsidR="00C7101F" w:rsidRPr="00E446F1">
        <w:rPr>
          <w:rFonts w:ascii="Arial" w:hAnsi="Arial" w:cs="Arial"/>
          <w:sz w:val="24"/>
          <w:szCs w:val="24"/>
          <w:lang w:val="en-US"/>
        </w:rPr>
        <w:t xml:space="preserve"> </w:t>
      </w:r>
      <w:r w:rsidRPr="00E446F1">
        <w:rPr>
          <w:rFonts w:ascii="Arial" w:hAnsi="Arial" w:cs="Arial"/>
          <w:sz w:val="24"/>
          <w:szCs w:val="24"/>
          <w:lang w:val="en-US"/>
        </w:rPr>
        <w:t>Clear text, icons, and colorblind-friendly colors.</w:t>
      </w:r>
    </w:p>
    <w:p w14:paraId="7FFD67EC" w14:textId="06A27A9D"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Environmental Impact:</w:t>
      </w:r>
      <w:r w:rsidR="00C7101F" w:rsidRPr="00E446F1">
        <w:rPr>
          <w:rFonts w:ascii="Arial" w:hAnsi="Arial" w:cs="Arial"/>
          <w:sz w:val="24"/>
          <w:szCs w:val="24"/>
          <w:lang w:val="en-US"/>
        </w:rPr>
        <w:t xml:space="preserve"> </w:t>
      </w:r>
      <w:r w:rsidRPr="00E446F1">
        <w:rPr>
          <w:rFonts w:ascii="Arial" w:hAnsi="Arial" w:cs="Arial"/>
          <w:sz w:val="24"/>
          <w:szCs w:val="24"/>
          <w:lang w:val="en-US"/>
        </w:rPr>
        <w:t>Lightweight models reduce energy use.</w:t>
      </w:r>
    </w:p>
    <w:p w14:paraId="3788CBDC" w14:textId="0253A521"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Unintended Consequences:</w:t>
      </w:r>
      <w:r w:rsidR="00C7101F" w:rsidRPr="00E446F1">
        <w:rPr>
          <w:rFonts w:ascii="Arial" w:hAnsi="Arial" w:cs="Arial"/>
          <w:sz w:val="24"/>
          <w:szCs w:val="24"/>
          <w:lang w:val="en-US"/>
        </w:rPr>
        <w:t xml:space="preserve"> </w:t>
      </w:r>
      <w:r w:rsidRPr="00E446F1">
        <w:rPr>
          <w:rFonts w:ascii="Arial" w:hAnsi="Arial" w:cs="Arial"/>
          <w:sz w:val="24"/>
          <w:szCs w:val="24"/>
          <w:lang w:val="en-US"/>
        </w:rPr>
        <w:t>Overly strict thresholds may cause false alarms balance required.</w:t>
      </w:r>
    </w:p>
    <w:p w14:paraId="03D1B3FB" w14:textId="77E1C13B" w:rsidR="006A73F4" w:rsidRPr="00E446F1" w:rsidRDefault="006A73F4" w:rsidP="00F4483C">
      <w:pPr>
        <w:jc w:val="both"/>
        <w:rPr>
          <w:rFonts w:ascii="Arial" w:hAnsi="Arial" w:cs="Arial"/>
          <w:sz w:val="24"/>
          <w:szCs w:val="24"/>
          <w:lang w:val="en-US"/>
        </w:rPr>
      </w:pPr>
    </w:p>
    <w:p w14:paraId="52841B48" w14:textId="6F386C38" w:rsidR="006A73F4" w:rsidRPr="00C52BA6" w:rsidRDefault="006A73F4" w:rsidP="00C52BA6">
      <w:pPr>
        <w:pStyle w:val="Heading1"/>
        <w:rPr>
          <w:rFonts w:ascii="Arial" w:hAnsi="Arial" w:cs="Arial"/>
          <w:color w:val="000000" w:themeColor="text1"/>
          <w:lang w:val="en-US"/>
        </w:rPr>
      </w:pPr>
      <w:bookmarkStart w:id="9" w:name="_Toc208223120"/>
      <w:r w:rsidRPr="00C52BA6">
        <w:rPr>
          <w:rFonts w:ascii="Arial" w:hAnsi="Arial" w:cs="Arial"/>
          <w:color w:val="000000" w:themeColor="text1"/>
          <w:lang w:val="en-US"/>
        </w:rPr>
        <w:t>Deliverables</w:t>
      </w:r>
      <w:bookmarkEnd w:id="9"/>
    </w:p>
    <w:p w14:paraId="31177385" w14:textId="759CC454"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t>Figma Prototype Link</w:t>
      </w:r>
      <w:r w:rsidR="00C7101F" w:rsidRPr="00E446F1">
        <w:rPr>
          <w:rFonts w:ascii="Arial" w:hAnsi="Arial" w:cs="Arial"/>
          <w:sz w:val="24"/>
          <w:szCs w:val="24"/>
          <w:lang w:val="en-US"/>
        </w:rPr>
        <w:t xml:space="preserve"> </w:t>
      </w:r>
    </w:p>
    <w:p w14:paraId="6BB79167" w14:textId="59037B44" w:rsidR="006A73F4" w:rsidRPr="00E446F1" w:rsidRDefault="006A73F4" w:rsidP="00F4483C">
      <w:pPr>
        <w:jc w:val="both"/>
        <w:rPr>
          <w:rFonts w:ascii="Arial" w:hAnsi="Arial" w:cs="Arial"/>
          <w:sz w:val="24"/>
          <w:szCs w:val="24"/>
          <w:lang w:val="en-US"/>
        </w:rPr>
      </w:pPr>
      <w:r w:rsidRPr="00E446F1">
        <w:rPr>
          <w:rFonts w:ascii="Arial" w:hAnsi="Arial" w:cs="Arial"/>
          <w:sz w:val="24"/>
          <w:szCs w:val="24"/>
          <w:lang w:val="en-US"/>
        </w:rPr>
        <w:lastRenderedPageBreak/>
        <w:t>2-minute Demo Video</w:t>
      </w:r>
    </w:p>
    <w:p w14:paraId="1FBF8D76" w14:textId="5554C424" w:rsidR="003B6D6E" w:rsidRPr="00E446F1" w:rsidRDefault="00326D5F" w:rsidP="00F4483C">
      <w:pPr>
        <w:jc w:val="both"/>
        <w:rPr>
          <w:rFonts w:ascii="Arial" w:hAnsi="Arial" w:cs="Arial"/>
          <w:sz w:val="24"/>
          <w:szCs w:val="24"/>
          <w:lang w:val="en-US"/>
        </w:rPr>
      </w:pPr>
      <w:r w:rsidRPr="00E446F1">
        <w:rPr>
          <w:rFonts w:ascii="Arial" w:hAnsi="Arial" w:cs="Arial"/>
          <w:sz w:val="24"/>
          <w:szCs w:val="24"/>
          <w:lang w:val="en-US"/>
        </w:rPr>
        <w:t>Presentation slides</w:t>
      </w:r>
    </w:p>
    <w:p w14:paraId="1954330F" w14:textId="77777777" w:rsidR="00437DCF" w:rsidRPr="00E446F1" w:rsidRDefault="00437DCF" w:rsidP="00F4483C">
      <w:pPr>
        <w:jc w:val="both"/>
        <w:rPr>
          <w:rFonts w:ascii="Arial" w:hAnsi="Arial" w:cs="Arial"/>
          <w:sz w:val="24"/>
          <w:szCs w:val="24"/>
          <w:lang w:val="en-US"/>
        </w:rPr>
      </w:pPr>
    </w:p>
    <w:p w14:paraId="429D9BA3" w14:textId="0F2BB897" w:rsidR="00437DCF" w:rsidRPr="00C52BA6" w:rsidRDefault="00437DCF" w:rsidP="00C52BA6">
      <w:pPr>
        <w:pStyle w:val="Heading1"/>
        <w:rPr>
          <w:rFonts w:ascii="Arial" w:hAnsi="Arial" w:cs="Arial"/>
          <w:color w:val="000000" w:themeColor="text1"/>
          <w:lang w:val="en-US"/>
        </w:rPr>
      </w:pPr>
      <w:bookmarkStart w:id="10" w:name="_Toc208223121"/>
      <w:r w:rsidRPr="00C52BA6">
        <w:rPr>
          <w:rFonts w:ascii="Arial" w:hAnsi="Arial" w:cs="Arial"/>
          <w:color w:val="000000" w:themeColor="text1"/>
          <w:lang w:val="en-US"/>
        </w:rPr>
        <w:t>Conclusion</w:t>
      </w:r>
      <w:bookmarkEnd w:id="10"/>
    </w:p>
    <w:p w14:paraId="2EDD1BAE" w14:textId="556097CF" w:rsidR="00437DCF" w:rsidRPr="00E446F1" w:rsidRDefault="007C5302" w:rsidP="00F4483C">
      <w:pPr>
        <w:jc w:val="both"/>
        <w:rPr>
          <w:rFonts w:ascii="Arial" w:hAnsi="Arial" w:cs="Arial"/>
          <w:sz w:val="24"/>
          <w:szCs w:val="24"/>
          <w:lang w:val="en-US"/>
        </w:rPr>
      </w:pPr>
      <w:r w:rsidRPr="007C5302">
        <w:rPr>
          <w:rFonts w:ascii="Arial" w:hAnsi="Arial" w:cs="Arial"/>
          <w:sz w:val="24"/>
          <w:szCs w:val="24"/>
          <w:lang w:val="en-US"/>
        </w:rPr>
        <w:t>The Figma Predictive AI prototype highlights the potential of AI-driven predictive maintenance in revolutionizing the manufacturing sector. By analyzing real-time machine sensor data, the system enables early detection of risks that would otherwise result in costly repairs, production delays, and safety hazards. The prototype demonstrates a seamless workflow</w:t>
      </w:r>
      <w:r>
        <w:rPr>
          <w:rFonts w:ascii="Arial" w:hAnsi="Arial" w:cs="Arial"/>
          <w:sz w:val="24"/>
          <w:szCs w:val="24"/>
          <w:lang w:val="en-US"/>
        </w:rPr>
        <w:t xml:space="preserve"> </w:t>
      </w:r>
      <w:r w:rsidRPr="007C5302">
        <w:rPr>
          <w:rFonts w:ascii="Arial" w:hAnsi="Arial" w:cs="Arial"/>
          <w:sz w:val="24"/>
          <w:szCs w:val="24"/>
          <w:lang w:val="en-US"/>
        </w:rPr>
        <w:t>from CSV input to AI processing and dashboard visualization</w:t>
      </w:r>
      <w:r>
        <w:rPr>
          <w:rFonts w:ascii="Arial" w:hAnsi="Arial" w:cs="Arial"/>
          <w:sz w:val="24"/>
          <w:szCs w:val="24"/>
          <w:lang w:val="en-US"/>
        </w:rPr>
        <w:t xml:space="preserve"> </w:t>
      </w:r>
      <w:r w:rsidRPr="007C5302">
        <w:rPr>
          <w:rFonts w:ascii="Arial" w:hAnsi="Arial" w:cs="Arial"/>
          <w:sz w:val="24"/>
          <w:szCs w:val="24"/>
          <w:lang w:val="en-US"/>
        </w:rPr>
        <w:t>while ensuring accessibility, error handling, and ethical use of data. Ultimately, this project underscores how AI can be applied in practical, user-friendly ways to solve real industrial challenges, paving the way for smarter, safer, and more efficient manufacturing operations.</w:t>
      </w:r>
    </w:p>
    <w:sectPr w:rsidR="00437DCF" w:rsidRPr="00E446F1" w:rsidSect="00A729C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763CD"/>
    <w:multiLevelType w:val="hybridMultilevel"/>
    <w:tmpl w:val="0FD83C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B93129B"/>
    <w:multiLevelType w:val="hybridMultilevel"/>
    <w:tmpl w:val="15B4E60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751584860">
    <w:abstractNumId w:val="1"/>
  </w:num>
  <w:num w:numId="2" w16cid:durableId="1661228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549"/>
    <w:rsid w:val="00005C79"/>
    <w:rsid w:val="00046549"/>
    <w:rsid w:val="00054A24"/>
    <w:rsid w:val="00075896"/>
    <w:rsid w:val="000B411C"/>
    <w:rsid w:val="000C4B62"/>
    <w:rsid w:val="000D27BD"/>
    <w:rsid w:val="001364FF"/>
    <w:rsid w:val="00164098"/>
    <w:rsid w:val="001678C4"/>
    <w:rsid w:val="001A677C"/>
    <w:rsid w:val="001B1EE2"/>
    <w:rsid w:val="002541F4"/>
    <w:rsid w:val="002856E4"/>
    <w:rsid w:val="00297FB8"/>
    <w:rsid w:val="002A1337"/>
    <w:rsid w:val="002B1077"/>
    <w:rsid w:val="002E0637"/>
    <w:rsid w:val="002E1B50"/>
    <w:rsid w:val="003046CC"/>
    <w:rsid w:val="00326D5F"/>
    <w:rsid w:val="00343329"/>
    <w:rsid w:val="003435E2"/>
    <w:rsid w:val="003650BA"/>
    <w:rsid w:val="00367687"/>
    <w:rsid w:val="0037032F"/>
    <w:rsid w:val="003A5933"/>
    <w:rsid w:val="003B6D6E"/>
    <w:rsid w:val="003F086B"/>
    <w:rsid w:val="00422E57"/>
    <w:rsid w:val="00437DCF"/>
    <w:rsid w:val="00447F6C"/>
    <w:rsid w:val="00484359"/>
    <w:rsid w:val="00512B77"/>
    <w:rsid w:val="005451C0"/>
    <w:rsid w:val="005B5C10"/>
    <w:rsid w:val="005E046E"/>
    <w:rsid w:val="006368E6"/>
    <w:rsid w:val="00650D41"/>
    <w:rsid w:val="006769C9"/>
    <w:rsid w:val="00677DD0"/>
    <w:rsid w:val="00686DCA"/>
    <w:rsid w:val="006A73F4"/>
    <w:rsid w:val="006C1715"/>
    <w:rsid w:val="006D6C45"/>
    <w:rsid w:val="0074759B"/>
    <w:rsid w:val="007A614B"/>
    <w:rsid w:val="007C5302"/>
    <w:rsid w:val="007E6B08"/>
    <w:rsid w:val="0080164C"/>
    <w:rsid w:val="00824DF7"/>
    <w:rsid w:val="008431D8"/>
    <w:rsid w:val="008441DE"/>
    <w:rsid w:val="008677F2"/>
    <w:rsid w:val="00871E85"/>
    <w:rsid w:val="008753EF"/>
    <w:rsid w:val="00891698"/>
    <w:rsid w:val="008B65E3"/>
    <w:rsid w:val="008C22EA"/>
    <w:rsid w:val="00917D2B"/>
    <w:rsid w:val="009267BB"/>
    <w:rsid w:val="00935E98"/>
    <w:rsid w:val="009A3BD4"/>
    <w:rsid w:val="00A11726"/>
    <w:rsid w:val="00A14F7E"/>
    <w:rsid w:val="00A34E1B"/>
    <w:rsid w:val="00A57267"/>
    <w:rsid w:val="00A577BA"/>
    <w:rsid w:val="00A669C2"/>
    <w:rsid w:val="00A729C0"/>
    <w:rsid w:val="00AE1266"/>
    <w:rsid w:val="00B07BEA"/>
    <w:rsid w:val="00B8337D"/>
    <w:rsid w:val="00BE1218"/>
    <w:rsid w:val="00BF238C"/>
    <w:rsid w:val="00C0719C"/>
    <w:rsid w:val="00C1364D"/>
    <w:rsid w:val="00C35BCA"/>
    <w:rsid w:val="00C511D5"/>
    <w:rsid w:val="00C52BA6"/>
    <w:rsid w:val="00C67CBE"/>
    <w:rsid w:val="00C7101F"/>
    <w:rsid w:val="00C72FD5"/>
    <w:rsid w:val="00C737D6"/>
    <w:rsid w:val="00C85746"/>
    <w:rsid w:val="00CA0137"/>
    <w:rsid w:val="00CB36CD"/>
    <w:rsid w:val="00CB5E4B"/>
    <w:rsid w:val="00CD6303"/>
    <w:rsid w:val="00CD6D7E"/>
    <w:rsid w:val="00CE1B24"/>
    <w:rsid w:val="00D40E84"/>
    <w:rsid w:val="00D802E8"/>
    <w:rsid w:val="00D87980"/>
    <w:rsid w:val="00DA650D"/>
    <w:rsid w:val="00DF662A"/>
    <w:rsid w:val="00E446F1"/>
    <w:rsid w:val="00E525C0"/>
    <w:rsid w:val="00E82521"/>
    <w:rsid w:val="00E94D51"/>
    <w:rsid w:val="00EC35FB"/>
    <w:rsid w:val="00EC764C"/>
    <w:rsid w:val="00ED54CB"/>
    <w:rsid w:val="00ED7CDD"/>
    <w:rsid w:val="00EF454B"/>
    <w:rsid w:val="00F4483C"/>
    <w:rsid w:val="00F52820"/>
    <w:rsid w:val="00F761DC"/>
    <w:rsid w:val="00F8111A"/>
    <w:rsid w:val="00F82F90"/>
    <w:rsid w:val="00FC1859"/>
    <w:rsid w:val="00FF1F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685E"/>
  <w15:chartTrackingRefBased/>
  <w15:docId w15:val="{98AB313A-13C3-434A-8E59-5CB66426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549"/>
    <w:rPr>
      <w:rFonts w:eastAsiaTheme="majorEastAsia" w:cstheme="majorBidi"/>
      <w:color w:val="272727" w:themeColor="text1" w:themeTint="D8"/>
    </w:rPr>
  </w:style>
  <w:style w:type="paragraph" w:styleId="Title">
    <w:name w:val="Title"/>
    <w:basedOn w:val="Normal"/>
    <w:next w:val="Normal"/>
    <w:link w:val="TitleChar"/>
    <w:uiPriority w:val="10"/>
    <w:qFormat/>
    <w:rsid w:val="00046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549"/>
    <w:pPr>
      <w:spacing w:before="160"/>
      <w:jc w:val="center"/>
    </w:pPr>
    <w:rPr>
      <w:i/>
      <w:iCs/>
      <w:color w:val="404040" w:themeColor="text1" w:themeTint="BF"/>
    </w:rPr>
  </w:style>
  <w:style w:type="character" w:customStyle="1" w:styleId="QuoteChar">
    <w:name w:val="Quote Char"/>
    <w:basedOn w:val="DefaultParagraphFont"/>
    <w:link w:val="Quote"/>
    <w:uiPriority w:val="29"/>
    <w:rsid w:val="00046549"/>
    <w:rPr>
      <w:i/>
      <w:iCs/>
      <w:color w:val="404040" w:themeColor="text1" w:themeTint="BF"/>
    </w:rPr>
  </w:style>
  <w:style w:type="paragraph" w:styleId="ListParagraph">
    <w:name w:val="List Paragraph"/>
    <w:basedOn w:val="Normal"/>
    <w:uiPriority w:val="34"/>
    <w:qFormat/>
    <w:rsid w:val="00046549"/>
    <w:pPr>
      <w:ind w:left="720"/>
      <w:contextualSpacing/>
    </w:pPr>
  </w:style>
  <w:style w:type="character" w:styleId="IntenseEmphasis">
    <w:name w:val="Intense Emphasis"/>
    <w:basedOn w:val="DefaultParagraphFont"/>
    <w:uiPriority w:val="21"/>
    <w:qFormat/>
    <w:rsid w:val="00046549"/>
    <w:rPr>
      <w:i/>
      <w:iCs/>
      <w:color w:val="0F4761" w:themeColor="accent1" w:themeShade="BF"/>
    </w:rPr>
  </w:style>
  <w:style w:type="paragraph" w:styleId="IntenseQuote">
    <w:name w:val="Intense Quote"/>
    <w:basedOn w:val="Normal"/>
    <w:next w:val="Normal"/>
    <w:link w:val="IntenseQuoteChar"/>
    <w:uiPriority w:val="30"/>
    <w:qFormat/>
    <w:rsid w:val="00046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549"/>
    <w:rPr>
      <w:i/>
      <w:iCs/>
      <w:color w:val="0F4761" w:themeColor="accent1" w:themeShade="BF"/>
    </w:rPr>
  </w:style>
  <w:style w:type="character" w:styleId="IntenseReference">
    <w:name w:val="Intense Reference"/>
    <w:basedOn w:val="DefaultParagraphFont"/>
    <w:uiPriority w:val="32"/>
    <w:qFormat/>
    <w:rsid w:val="00046549"/>
    <w:rPr>
      <w:b/>
      <w:bCs/>
      <w:smallCaps/>
      <w:color w:val="0F4761" w:themeColor="accent1" w:themeShade="BF"/>
      <w:spacing w:val="5"/>
    </w:rPr>
  </w:style>
  <w:style w:type="table" w:styleId="TableGrid">
    <w:name w:val="Table Grid"/>
    <w:basedOn w:val="TableNormal"/>
    <w:uiPriority w:val="39"/>
    <w:rsid w:val="00891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41DE"/>
    <w:rPr>
      <w:rFonts w:ascii="Times New Roman" w:hAnsi="Times New Roman" w:cs="Times New Roman"/>
      <w:sz w:val="24"/>
      <w:szCs w:val="24"/>
    </w:rPr>
  </w:style>
  <w:style w:type="paragraph" w:styleId="TOCHeading">
    <w:name w:val="TOC Heading"/>
    <w:basedOn w:val="Heading1"/>
    <w:next w:val="Normal"/>
    <w:uiPriority w:val="39"/>
    <w:unhideWhenUsed/>
    <w:qFormat/>
    <w:rsid w:val="005B5C10"/>
    <w:pPr>
      <w:spacing w:before="240" w:after="0"/>
      <w:outlineLvl w:val="9"/>
    </w:pPr>
    <w:rPr>
      <w:sz w:val="32"/>
      <w:szCs w:val="32"/>
      <w:lang w:val="en-US"/>
    </w:rPr>
  </w:style>
  <w:style w:type="paragraph" w:styleId="TOC1">
    <w:name w:val="toc 1"/>
    <w:basedOn w:val="Normal"/>
    <w:next w:val="Normal"/>
    <w:autoRedefine/>
    <w:uiPriority w:val="39"/>
    <w:unhideWhenUsed/>
    <w:rsid w:val="005B5C10"/>
    <w:pPr>
      <w:spacing w:after="100"/>
    </w:pPr>
  </w:style>
  <w:style w:type="character" w:styleId="Hyperlink">
    <w:name w:val="Hyperlink"/>
    <w:basedOn w:val="DefaultParagraphFont"/>
    <w:uiPriority w:val="99"/>
    <w:unhideWhenUsed/>
    <w:rsid w:val="005B5C10"/>
    <w:rPr>
      <w:color w:val="467886" w:themeColor="hyperlink"/>
      <w:u w:val="single"/>
    </w:rPr>
  </w:style>
  <w:style w:type="paragraph" w:styleId="NoSpacing">
    <w:name w:val="No Spacing"/>
    <w:link w:val="NoSpacingChar"/>
    <w:uiPriority w:val="1"/>
    <w:qFormat/>
    <w:rsid w:val="00A729C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729C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diagramColors" Target="diagrams/color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56582A-3D4D-499A-AD39-97FBAF4083CD}"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ZA"/>
        </a:p>
      </dgm:t>
    </dgm:pt>
    <dgm:pt modelId="{A7BEA1E2-4388-40A1-A634-35698F6708C1}">
      <dgm:prSet phldrT="[Text]"/>
      <dgm:spPr/>
      <dgm:t>
        <a:bodyPr/>
        <a:lstStyle/>
        <a:p>
          <a:r>
            <a:rPr lang="en-ZA"/>
            <a:t>CSV Upload</a:t>
          </a:r>
        </a:p>
      </dgm:t>
    </dgm:pt>
    <dgm:pt modelId="{DA599170-97A0-4CE8-961E-65A257720523}" type="parTrans" cxnId="{1FD301EA-9301-42C8-B39F-2DE79AB33607}">
      <dgm:prSet/>
      <dgm:spPr/>
      <dgm:t>
        <a:bodyPr/>
        <a:lstStyle/>
        <a:p>
          <a:endParaRPr lang="en-ZA"/>
        </a:p>
      </dgm:t>
    </dgm:pt>
    <dgm:pt modelId="{6A79912B-F6D8-43D8-BA35-77B17E16B991}" type="sibTrans" cxnId="{1FD301EA-9301-42C8-B39F-2DE79AB33607}">
      <dgm:prSet/>
      <dgm:spPr/>
      <dgm:t>
        <a:bodyPr/>
        <a:lstStyle/>
        <a:p>
          <a:endParaRPr lang="en-ZA"/>
        </a:p>
      </dgm:t>
    </dgm:pt>
    <dgm:pt modelId="{103A54C3-D395-4326-B433-5435534684E2}">
      <dgm:prSet phldrT="[Text]"/>
      <dgm:spPr/>
      <dgm:t>
        <a:bodyPr/>
        <a:lstStyle/>
        <a:p>
          <a:endParaRPr lang="en-ZA"/>
        </a:p>
      </dgm:t>
    </dgm:pt>
    <dgm:pt modelId="{8967377D-2F55-41DA-A690-352D1964C6BF}" type="parTrans" cxnId="{BF7B0D0E-DD98-44A5-B099-597478634F9D}">
      <dgm:prSet/>
      <dgm:spPr/>
      <dgm:t>
        <a:bodyPr/>
        <a:lstStyle/>
        <a:p>
          <a:endParaRPr lang="en-ZA"/>
        </a:p>
      </dgm:t>
    </dgm:pt>
    <dgm:pt modelId="{DBB89835-3137-4345-9F1E-26C724BACC5C}" type="sibTrans" cxnId="{BF7B0D0E-DD98-44A5-B099-597478634F9D}">
      <dgm:prSet/>
      <dgm:spPr/>
      <dgm:t>
        <a:bodyPr/>
        <a:lstStyle/>
        <a:p>
          <a:endParaRPr lang="en-ZA"/>
        </a:p>
      </dgm:t>
    </dgm:pt>
    <dgm:pt modelId="{80B4FDAB-60AA-4BCC-AFEA-F27B7C558296}">
      <dgm:prSet phldrT="[Text]"/>
      <dgm:spPr/>
      <dgm:t>
        <a:bodyPr/>
        <a:lstStyle/>
        <a:p>
          <a:r>
            <a:rPr lang="en-ZA"/>
            <a:t>AI Processing</a:t>
          </a:r>
        </a:p>
      </dgm:t>
    </dgm:pt>
    <dgm:pt modelId="{26AA329E-A327-40B7-B15F-C4431620AB70}" type="parTrans" cxnId="{AB0FD211-60A2-4D53-BCA3-91B9A6BDC4A2}">
      <dgm:prSet/>
      <dgm:spPr/>
      <dgm:t>
        <a:bodyPr/>
        <a:lstStyle/>
        <a:p>
          <a:endParaRPr lang="en-ZA"/>
        </a:p>
      </dgm:t>
    </dgm:pt>
    <dgm:pt modelId="{6868B228-F7E2-4B35-ADAC-D21EEAC74B04}" type="sibTrans" cxnId="{AB0FD211-60A2-4D53-BCA3-91B9A6BDC4A2}">
      <dgm:prSet/>
      <dgm:spPr/>
      <dgm:t>
        <a:bodyPr/>
        <a:lstStyle/>
        <a:p>
          <a:endParaRPr lang="en-ZA"/>
        </a:p>
      </dgm:t>
    </dgm:pt>
    <dgm:pt modelId="{735F3B4A-FB70-4436-A45A-1B969152BD07}">
      <dgm:prSet phldrT="[Text]"/>
      <dgm:spPr/>
      <dgm:t>
        <a:bodyPr/>
        <a:lstStyle/>
        <a:p>
          <a:r>
            <a:rPr lang="en-US"/>
            <a:t>Dashboard Output</a:t>
          </a:r>
          <a:endParaRPr lang="en-ZA"/>
        </a:p>
      </dgm:t>
    </dgm:pt>
    <dgm:pt modelId="{B923B43C-B304-4AE1-88CF-11B47B0DACAF}" type="parTrans" cxnId="{FF793807-C081-42D8-B36E-0F951993F343}">
      <dgm:prSet/>
      <dgm:spPr/>
      <dgm:t>
        <a:bodyPr/>
        <a:lstStyle/>
        <a:p>
          <a:endParaRPr lang="en-ZA"/>
        </a:p>
      </dgm:t>
    </dgm:pt>
    <dgm:pt modelId="{23B845A1-F1F0-4D32-8848-2C5F7453EEAD}" type="sibTrans" cxnId="{FF793807-C081-42D8-B36E-0F951993F343}">
      <dgm:prSet/>
      <dgm:spPr/>
      <dgm:t>
        <a:bodyPr/>
        <a:lstStyle/>
        <a:p>
          <a:endParaRPr lang="en-ZA"/>
        </a:p>
      </dgm:t>
    </dgm:pt>
    <dgm:pt modelId="{3EC1214F-280C-4EB2-994B-1DD5BA62892A}">
      <dgm:prSet phldrT="[Text]"/>
      <dgm:spPr/>
      <dgm:t>
        <a:bodyPr/>
        <a:lstStyle/>
        <a:p>
          <a:r>
            <a:rPr lang="en-ZA"/>
            <a:t>Risk Classification</a:t>
          </a:r>
        </a:p>
      </dgm:t>
    </dgm:pt>
    <dgm:pt modelId="{46534213-CC92-4A77-BA0E-2E684FB153D9}" type="parTrans" cxnId="{5A51B916-7CE3-4DA8-9A31-931EF33B4807}">
      <dgm:prSet/>
      <dgm:spPr/>
      <dgm:t>
        <a:bodyPr/>
        <a:lstStyle/>
        <a:p>
          <a:endParaRPr lang="en-ZA"/>
        </a:p>
      </dgm:t>
    </dgm:pt>
    <dgm:pt modelId="{B312A079-3807-4E64-8277-37D1F1B7D29E}" type="sibTrans" cxnId="{5A51B916-7CE3-4DA8-9A31-931EF33B4807}">
      <dgm:prSet/>
      <dgm:spPr/>
      <dgm:t>
        <a:bodyPr/>
        <a:lstStyle/>
        <a:p>
          <a:endParaRPr lang="en-ZA"/>
        </a:p>
      </dgm:t>
    </dgm:pt>
    <dgm:pt modelId="{7584D352-1C2D-4B66-B5EC-5969110D6A05}" type="pres">
      <dgm:prSet presAssocID="{BE56582A-3D4D-499A-AD39-97FBAF4083CD}" presName="rootnode" presStyleCnt="0">
        <dgm:presLayoutVars>
          <dgm:chMax/>
          <dgm:chPref/>
          <dgm:dir/>
          <dgm:animLvl val="lvl"/>
        </dgm:presLayoutVars>
      </dgm:prSet>
      <dgm:spPr/>
    </dgm:pt>
    <dgm:pt modelId="{64734D4A-B90C-427A-923C-59367E5F16EB}" type="pres">
      <dgm:prSet presAssocID="{A7BEA1E2-4388-40A1-A634-35698F6708C1}" presName="composite" presStyleCnt="0"/>
      <dgm:spPr/>
    </dgm:pt>
    <dgm:pt modelId="{64BFC689-FD03-4067-A19F-B1389D449C23}" type="pres">
      <dgm:prSet presAssocID="{A7BEA1E2-4388-40A1-A634-35698F6708C1}" presName="bentUpArrow1" presStyleLbl="alignImgPlace1" presStyleIdx="0" presStyleCnt="3"/>
      <dgm:spPr/>
    </dgm:pt>
    <dgm:pt modelId="{E203768B-97DB-4A82-89B8-142303217A14}" type="pres">
      <dgm:prSet presAssocID="{A7BEA1E2-4388-40A1-A634-35698F6708C1}" presName="ParentText" presStyleLbl="node1" presStyleIdx="0" presStyleCnt="4">
        <dgm:presLayoutVars>
          <dgm:chMax val="1"/>
          <dgm:chPref val="1"/>
          <dgm:bulletEnabled val="1"/>
        </dgm:presLayoutVars>
      </dgm:prSet>
      <dgm:spPr/>
    </dgm:pt>
    <dgm:pt modelId="{A55C0BF4-38D3-4773-B87F-E74CEDC78DCB}" type="pres">
      <dgm:prSet presAssocID="{A7BEA1E2-4388-40A1-A634-35698F6708C1}" presName="ChildText" presStyleLbl="revTx" presStyleIdx="0" presStyleCnt="3">
        <dgm:presLayoutVars>
          <dgm:chMax val="0"/>
          <dgm:chPref val="0"/>
          <dgm:bulletEnabled val="1"/>
        </dgm:presLayoutVars>
      </dgm:prSet>
      <dgm:spPr/>
    </dgm:pt>
    <dgm:pt modelId="{807A94E4-33FE-40CF-8DDD-4A159F74E178}" type="pres">
      <dgm:prSet presAssocID="{6A79912B-F6D8-43D8-BA35-77B17E16B991}" presName="sibTrans" presStyleCnt="0"/>
      <dgm:spPr/>
    </dgm:pt>
    <dgm:pt modelId="{61BF6D3D-5D2B-4996-85F9-753D29B7D2F1}" type="pres">
      <dgm:prSet presAssocID="{80B4FDAB-60AA-4BCC-AFEA-F27B7C558296}" presName="composite" presStyleCnt="0"/>
      <dgm:spPr/>
    </dgm:pt>
    <dgm:pt modelId="{40FFF3B7-97A3-4425-85C4-E44C87137F93}" type="pres">
      <dgm:prSet presAssocID="{80B4FDAB-60AA-4BCC-AFEA-F27B7C558296}" presName="bentUpArrow1" presStyleLbl="alignImgPlace1" presStyleIdx="1" presStyleCnt="3"/>
      <dgm:spPr/>
    </dgm:pt>
    <dgm:pt modelId="{6C287E0D-D09C-499B-A5AB-2581E7D28810}" type="pres">
      <dgm:prSet presAssocID="{80B4FDAB-60AA-4BCC-AFEA-F27B7C558296}" presName="ParentText" presStyleLbl="node1" presStyleIdx="1" presStyleCnt="4">
        <dgm:presLayoutVars>
          <dgm:chMax val="1"/>
          <dgm:chPref val="1"/>
          <dgm:bulletEnabled val="1"/>
        </dgm:presLayoutVars>
      </dgm:prSet>
      <dgm:spPr/>
    </dgm:pt>
    <dgm:pt modelId="{C4D9997C-0537-4C45-94B0-5E9645406DDE}" type="pres">
      <dgm:prSet presAssocID="{80B4FDAB-60AA-4BCC-AFEA-F27B7C558296}" presName="ChildText" presStyleLbl="revTx" presStyleIdx="1" presStyleCnt="3">
        <dgm:presLayoutVars>
          <dgm:chMax val="0"/>
          <dgm:chPref val="0"/>
          <dgm:bulletEnabled val="1"/>
        </dgm:presLayoutVars>
      </dgm:prSet>
      <dgm:spPr/>
    </dgm:pt>
    <dgm:pt modelId="{25EB5E3F-9287-4210-B8B9-20C8935DB243}" type="pres">
      <dgm:prSet presAssocID="{6868B228-F7E2-4B35-ADAC-D21EEAC74B04}" presName="sibTrans" presStyleCnt="0"/>
      <dgm:spPr/>
    </dgm:pt>
    <dgm:pt modelId="{E3CD56B8-1415-4911-95C3-B8812140D12D}" type="pres">
      <dgm:prSet presAssocID="{3EC1214F-280C-4EB2-994B-1DD5BA62892A}" presName="composite" presStyleCnt="0"/>
      <dgm:spPr/>
    </dgm:pt>
    <dgm:pt modelId="{CAA05D30-5D63-4920-9973-E384EF0E7ABF}" type="pres">
      <dgm:prSet presAssocID="{3EC1214F-280C-4EB2-994B-1DD5BA62892A}" presName="bentUpArrow1" presStyleLbl="alignImgPlace1" presStyleIdx="2" presStyleCnt="3"/>
      <dgm:spPr/>
    </dgm:pt>
    <dgm:pt modelId="{0D894879-AEEE-4A3D-ADA1-086796B591AD}" type="pres">
      <dgm:prSet presAssocID="{3EC1214F-280C-4EB2-994B-1DD5BA62892A}" presName="ParentText" presStyleLbl="node1" presStyleIdx="2" presStyleCnt="4">
        <dgm:presLayoutVars>
          <dgm:chMax val="1"/>
          <dgm:chPref val="1"/>
          <dgm:bulletEnabled val="1"/>
        </dgm:presLayoutVars>
      </dgm:prSet>
      <dgm:spPr/>
    </dgm:pt>
    <dgm:pt modelId="{C5A81193-DA73-47AC-B90E-2958874406CB}" type="pres">
      <dgm:prSet presAssocID="{3EC1214F-280C-4EB2-994B-1DD5BA62892A}" presName="ChildText" presStyleLbl="revTx" presStyleIdx="2" presStyleCnt="3">
        <dgm:presLayoutVars>
          <dgm:chMax val="0"/>
          <dgm:chPref val="0"/>
          <dgm:bulletEnabled val="1"/>
        </dgm:presLayoutVars>
      </dgm:prSet>
      <dgm:spPr/>
    </dgm:pt>
    <dgm:pt modelId="{2C86DFEC-80C5-45D5-AEB6-B2EF7456B564}" type="pres">
      <dgm:prSet presAssocID="{B312A079-3807-4E64-8277-37D1F1B7D29E}" presName="sibTrans" presStyleCnt="0"/>
      <dgm:spPr/>
    </dgm:pt>
    <dgm:pt modelId="{6B8055B3-989B-4481-A737-D61F93C3F28A}" type="pres">
      <dgm:prSet presAssocID="{735F3B4A-FB70-4436-A45A-1B969152BD07}" presName="composite" presStyleCnt="0"/>
      <dgm:spPr/>
    </dgm:pt>
    <dgm:pt modelId="{17FFF8B9-7707-49DA-9CF3-2AB292F6B042}" type="pres">
      <dgm:prSet presAssocID="{735F3B4A-FB70-4436-A45A-1B969152BD07}" presName="ParentText" presStyleLbl="node1" presStyleIdx="3" presStyleCnt="4">
        <dgm:presLayoutVars>
          <dgm:chMax val="1"/>
          <dgm:chPref val="1"/>
          <dgm:bulletEnabled val="1"/>
        </dgm:presLayoutVars>
      </dgm:prSet>
      <dgm:spPr/>
    </dgm:pt>
  </dgm:ptLst>
  <dgm:cxnLst>
    <dgm:cxn modelId="{FF793807-C081-42D8-B36E-0F951993F343}" srcId="{BE56582A-3D4D-499A-AD39-97FBAF4083CD}" destId="{735F3B4A-FB70-4436-A45A-1B969152BD07}" srcOrd="3" destOrd="0" parTransId="{B923B43C-B304-4AE1-88CF-11B47B0DACAF}" sibTransId="{23B845A1-F1F0-4D32-8848-2C5F7453EEAD}"/>
    <dgm:cxn modelId="{BF7B0D0E-DD98-44A5-B099-597478634F9D}" srcId="{A7BEA1E2-4388-40A1-A634-35698F6708C1}" destId="{103A54C3-D395-4326-B433-5435534684E2}" srcOrd="0" destOrd="0" parTransId="{8967377D-2F55-41DA-A690-352D1964C6BF}" sibTransId="{DBB89835-3137-4345-9F1E-26C724BACC5C}"/>
    <dgm:cxn modelId="{AB0FD211-60A2-4D53-BCA3-91B9A6BDC4A2}" srcId="{BE56582A-3D4D-499A-AD39-97FBAF4083CD}" destId="{80B4FDAB-60AA-4BCC-AFEA-F27B7C558296}" srcOrd="1" destOrd="0" parTransId="{26AA329E-A327-40B7-B15F-C4431620AB70}" sibTransId="{6868B228-F7E2-4B35-ADAC-D21EEAC74B04}"/>
    <dgm:cxn modelId="{5A51B916-7CE3-4DA8-9A31-931EF33B4807}" srcId="{BE56582A-3D4D-499A-AD39-97FBAF4083CD}" destId="{3EC1214F-280C-4EB2-994B-1DD5BA62892A}" srcOrd="2" destOrd="0" parTransId="{46534213-CC92-4A77-BA0E-2E684FB153D9}" sibTransId="{B312A079-3807-4E64-8277-37D1F1B7D29E}"/>
    <dgm:cxn modelId="{DA513D66-9743-4799-8025-F141DB5DB3D8}" type="presOf" srcId="{A7BEA1E2-4388-40A1-A634-35698F6708C1}" destId="{E203768B-97DB-4A82-89B8-142303217A14}" srcOrd="0" destOrd="0" presId="urn:microsoft.com/office/officeart/2005/8/layout/StepDownProcess"/>
    <dgm:cxn modelId="{6F8DD7B6-B23B-42BE-B45A-4C3A174DE6B3}" type="presOf" srcId="{BE56582A-3D4D-499A-AD39-97FBAF4083CD}" destId="{7584D352-1C2D-4B66-B5EC-5969110D6A05}" srcOrd="0" destOrd="0" presId="urn:microsoft.com/office/officeart/2005/8/layout/StepDownProcess"/>
    <dgm:cxn modelId="{DEC5C5BB-89AF-49F3-9A48-60EE0726485A}" type="presOf" srcId="{103A54C3-D395-4326-B433-5435534684E2}" destId="{A55C0BF4-38D3-4773-B87F-E74CEDC78DCB}" srcOrd="0" destOrd="0" presId="urn:microsoft.com/office/officeart/2005/8/layout/StepDownProcess"/>
    <dgm:cxn modelId="{9AA8BAC2-CE86-422D-B160-A48466C423E4}" type="presOf" srcId="{735F3B4A-FB70-4436-A45A-1B969152BD07}" destId="{17FFF8B9-7707-49DA-9CF3-2AB292F6B042}" srcOrd="0" destOrd="0" presId="urn:microsoft.com/office/officeart/2005/8/layout/StepDownProcess"/>
    <dgm:cxn modelId="{371D3FC4-0049-45E0-9B70-FA7EAF32ABBA}" type="presOf" srcId="{3EC1214F-280C-4EB2-994B-1DD5BA62892A}" destId="{0D894879-AEEE-4A3D-ADA1-086796B591AD}" srcOrd="0" destOrd="0" presId="urn:microsoft.com/office/officeart/2005/8/layout/StepDownProcess"/>
    <dgm:cxn modelId="{E5558FCD-7392-47D1-B1C6-5C0F04CCC36E}" type="presOf" srcId="{80B4FDAB-60AA-4BCC-AFEA-F27B7C558296}" destId="{6C287E0D-D09C-499B-A5AB-2581E7D28810}" srcOrd="0" destOrd="0" presId="urn:microsoft.com/office/officeart/2005/8/layout/StepDownProcess"/>
    <dgm:cxn modelId="{1FD301EA-9301-42C8-B39F-2DE79AB33607}" srcId="{BE56582A-3D4D-499A-AD39-97FBAF4083CD}" destId="{A7BEA1E2-4388-40A1-A634-35698F6708C1}" srcOrd="0" destOrd="0" parTransId="{DA599170-97A0-4CE8-961E-65A257720523}" sibTransId="{6A79912B-F6D8-43D8-BA35-77B17E16B991}"/>
    <dgm:cxn modelId="{BE428588-7992-45C3-A05F-53636D9AA166}" type="presParOf" srcId="{7584D352-1C2D-4B66-B5EC-5969110D6A05}" destId="{64734D4A-B90C-427A-923C-59367E5F16EB}" srcOrd="0" destOrd="0" presId="urn:microsoft.com/office/officeart/2005/8/layout/StepDownProcess"/>
    <dgm:cxn modelId="{41B8B7C7-14F3-4123-BB4A-6EFA82939D81}" type="presParOf" srcId="{64734D4A-B90C-427A-923C-59367E5F16EB}" destId="{64BFC689-FD03-4067-A19F-B1389D449C23}" srcOrd="0" destOrd="0" presId="urn:microsoft.com/office/officeart/2005/8/layout/StepDownProcess"/>
    <dgm:cxn modelId="{EAB12673-6FD4-4B57-ADDD-6F176FFFF79F}" type="presParOf" srcId="{64734D4A-B90C-427A-923C-59367E5F16EB}" destId="{E203768B-97DB-4A82-89B8-142303217A14}" srcOrd="1" destOrd="0" presId="urn:microsoft.com/office/officeart/2005/8/layout/StepDownProcess"/>
    <dgm:cxn modelId="{E97D2A88-BD54-4B17-822F-31FD601592BA}" type="presParOf" srcId="{64734D4A-B90C-427A-923C-59367E5F16EB}" destId="{A55C0BF4-38D3-4773-B87F-E74CEDC78DCB}" srcOrd="2" destOrd="0" presId="urn:microsoft.com/office/officeart/2005/8/layout/StepDownProcess"/>
    <dgm:cxn modelId="{4D8E49BB-8D9C-440D-B274-7BB2A7953392}" type="presParOf" srcId="{7584D352-1C2D-4B66-B5EC-5969110D6A05}" destId="{807A94E4-33FE-40CF-8DDD-4A159F74E178}" srcOrd="1" destOrd="0" presId="urn:microsoft.com/office/officeart/2005/8/layout/StepDownProcess"/>
    <dgm:cxn modelId="{D3EA3371-5AD9-4981-9B36-30D120B7209B}" type="presParOf" srcId="{7584D352-1C2D-4B66-B5EC-5969110D6A05}" destId="{61BF6D3D-5D2B-4996-85F9-753D29B7D2F1}" srcOrd="2" destOrd="0" presId="urn:microsoft.com/office/officeart/2005/8/layout/StepDownProcess"/>
    <dgm:cxn modelId="{A0CB1109-0E55-4541-97A6-4AACC02BEFF6}" type="presParOf" srcId="{61BF6D3D-5D2B-4996-85F9-753D29B7D2F1}" destId="{40FFF3B7-97A3-4425-85C4-E44C87137F93}" srcOrd="0" destOrd="0" presId="urn:microsoft.com/office/officeart/2005/8/layout/StepDownProcess"/>
    <dgm:cxn modelId="{301C9F5D-11C8-4484-9124-2AFE9EAFDBD5}" type="presParOf" srcId="{61BF6D3D-5D2B-4996-85F9-753D29B7D2F1}" destId="{6C287E0D-D09C-499B-A5AB-2581E7D28810}" srcOrd="1" destOrd="0" presId="urn:microsoft.com/office/officeart/2005/8/layout/StepDownProcess"/>
    <dgm:cxn modelId="{10DA7E81-798D-43A4-9BB1-B2CE9824633C}" type="presParOf" srcId="{61BF6D3D-5D2B-4996-85F9-753D29B7D2F1}" destId="{C4D9997C-0537-4C45-94B0-5E9645406DDE}" srcOrd="2" destOrd="0" presId="urn:microsoft.com/office/officeart/2005/8/layout/StepDownProcess"/>
    <dgm:cxn modelId="{CD200C60-C422-4C53-8DF2-74EE6E3EE676}" type="presParOf" srcId="{7584D352-1C2D-4B66-B5EC-5969110D6A05}" destId="{25EB5E3F-9287-4210-B8B9-20C8935DB243}" srcOrd="3" destOrd="0" presId="urn:microsoft.com/office/officeart/2005/8/layout/StepDownProcess"/>
    <dgm:cxn modelId="{85FC5C36-078C-4DB0-A995-A457A269D1AE}" type="presParOf" srcId="{7584D352-1C2D-4B66-B5EC-5969110D6A05}" destId="{E3CD56B8-1415-4911-95C3-B8812140D12D}" srcOrd="4" destOrd="0" presId="urn:microsoft.com/office/officeart/2005/8/layout/StepDownProcess"/>
    <dgm:cxn modelId="{9B74DE3E-A7E6-4439-95FF-F2C470C77779}" type="presParOf" srcId="{E3CD56B8-1415-4911-95C3-B8812140D12D}" destId="{CAA05D30-5D63-4920-9973-E384EF0E7ABF}" srcOrd="0" destOrd="0" presId="urn:microsoft.com/office/officeart/2005/8/layout/StepDownProcess"/>
    <dgm:cxn modelId="{14F60D95-FD49-4BDD-B014-3DF18221B9D1}" type="presParOf" srcId="{E3CD56B8-1415-4911-95C3-B8812140D12D}" destId="{0D894879-AEEE-4A3D-ADA1-086796B591AD}" srcOrd="1" destOrd="0" presId="urn:microsoft.com/office/officeart/2005/8/layout/StepDownProcess"/>
    <dgm:cxn modelId="{CF857615-3173-43FF-BB19-90801268C7FA}" type="presParOf" srcId="{E3CD56B8-1415-4911-95C3-B8812140D12D}" destId="{C5A81193-DA73-47AC-B90E-2958874406CB}" srcOrd="2" destOrd="0" presId="urn:microsoft.com/office/officeart/2005/8/layout/StepDownProcess"/>
    <dgm:cxn modelId="{CC5FCAA6-2B0D-4090-91E2-EDDC694B0FD7}" type="presParOf" srcId="{7584D352-1C2D-4B66-B5EC-5969110D6A05}" destId="{2C86DFEC-80C5-45D5-AEB6-B2EF7456B564}" srcOrd="5" destOrd="0" presId="urn:microsoft.com/office/officeart/2005/8/layout/StepDownProcess"/>
    <dgm:cxn modelId="{71853504-689C-4BB6-8226-9641EEE2E069}" type="presParOf" srcId="{7584D352-1C2D-4B66-B5EC-5969110D6A05}" destId="{6B8055B3-989B-4481-A737-D61F93C3F28A}" srcOrd="6" destOrd="0" presId="urn:microsoft.com/office/officeart/2005/8/layout/StepDownProcess"/>
    <dgm:cxn modelId="{F93E984D-DC14-4D39-AE11-5293A95AE578}" type="presParOf" srcId="{6B8055B3-989B-4481-A737-D61F93C3F28A}" destId="{17FFF8B9-7707-49DA-9CF3-2AB292F6B042}" srcOrd="0" destOrd="0" presId="urn:microsoft.com/office/officeart/2005/8/layout/StepDownProces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FC689-FD03-4067-A19F-B1389D449C23}">
      <dsp:nvSpPr>
        <dsp:cNvPr id="0" name=""/>
        <dsp:cNvSpPr/>
      </dsp:nvSpPr>
      <dsp:spPr>
        <a:xfrm rot="5400000">
          <a:off x="1350787" y="626233"/>
          <a:ext cx="549968" cy="62611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203768B-97DB-4A82-89B8-142303217A14}">
      <dsp:nvSpPr>
        <dsp:cNvPr id="0" name=""/>
        <dsp:cNvSpPr/>
      </dsp:nvSpPr>
      <dsp:spPr>
        <a:xfrm>
          <a:off x="1205078" y="16581"/>
          <a:ext cx="925823" cy="64804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ZA" sz="1000" kern="1200"/>
            <a:t>CSV Upload</a:t>
          </a:r>
        </a:p>
      </dsp:txBody>
      <dsp:txXfrm>
        <a:off x="1236719" y="48222"/>
        <a:ext cx="862541" cy="584764"/>
      </dsp:txXfrm>
    </dsp:sp>
    <dsp:sp modelId="{A55C0BF4-38D3-4773-B87F-E74CEDC78DCB}">
      <dsp:nvSpPr>
        <dsp:cNvPr id="0" name=""/>
        <dsp:cNvSpPr/>
      </dsp:nvSpPr>
      <dsp:spPr>
        <a:xfrm>
          <a:off x="2130902" y="78387"/>
          <a:ext cx="673355" cy="5237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355600">
            <a:lnSpc>
              <a:spcPct val="90000"/>
            </a:lnSpc>
            <a:spcBef>
              <a:spcPct val="0"/>
            </a:spcBef>
            <a:spcAft>
              <a:spcPct val="15000"/>
            </a:spcAft>
            <a:buChar char="•"/>
          </a:pPr>
          <a:endParaRPr lang="en-ZA" sz="800" kern="1200"/>
        </a:p>
      </dsp:txBody>
      <dsp:txXfrm>
        <a:off x="2130902" y="78387"/>
        <a:ext cx="673355" cy="523779"/>
      </dsp:txXfrm>
    </dsp:sp>
    <dsp:sp modelId="{40FFF3B7-97A3-4425-85C4-E44C87137F93}">
      <dsp:nvSpPr>
        <dsp:cNvPr id="0" name=""/>
        <dsp:cNvSpPr/>
      </dsp:nvSpPr>
      <dsp:spPr>
        <a:xfrm rot="5400000">
          <a:off x="2118393" y="1354203"/>
          <a:ext cx="549968" cy="62611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C287E0D-D09C-499B-A5AB-2581E7D28810}">
      <dsp:nvSpPr>
        <dsp:cNvPr id="0" name=""/>
        <dsp:cNvSpPr/>
      </dsp:nvSpPr>
      <dsp:spPr>
        <a:xfrm>
          <a:off x="1972685" y="744551"/>
          <a:ext cx="925823" cy="64804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ZA" sz="1000" kern="1200"/>
            <a:t>AI Processing</a:t>
          </a:r>
        </a:p>
      </dsp:txBody>
      <dsp:txXfrm>
        <a:off x="2004326" y="776192"/>
        <a:ext cx="862541" cy="584764"/>
      </dsp:txXfrm>
    </dsp:sp>
    <dsp:sp modelId="{C4D9997C-0537-4C45-94B0-5E9645406DDE}">
      <dsp:nvSpPr>
        <dsp:cNvPr id="0" name=""/>
        <dsp:cNvSpPr/>
      </dsp:nvSpPr>
      <dsp:spPr>
        <a:xfrm>
          <a:off x="2898508" y="806357"/>
          <a:ext cx="673355" cy="523779"/>
        </a:xfrm>
        <a:prstGeom prst="rect">
          <a:avLst/>
        </a:prstGeom>
        <a:noFill/>
        <a:ln>
          <a:noFill/>
        </a:ln>
        <a:effectLst/>
      </dsp:spPr>
      <dsp:style>
        <a:lnRef idx="0">
          <a:scrgbClr r="0" g="0" b="0"/>
        </a:lnRef>
        <a:fillRef idx="0">
          <a:scrgbClr r="0" g="0" b="0"/>
        </a:fillRef>
        <a:effectRef idx="0">
          <a:scrgbClr r="0" g="0" b="0"/>
        </a:effectRef>
        <a:fontRef idx="minor"/>
      </dsp:style>
    </dsp:sp>
    <dsp:sp modelId="{CAA05D30-5D63-4920-9973-E384EF0E7ABF}">
      <dsp:nvSpPr>
        <dsp:cNvPr id="0" name=""/>
        <dsp:cNvSpPr/>
      </dsp:nvSpPr>
      <dsp:spPr>
        <a:xfrm rot="5400000">
          <a:off x="2885999" y="2082173"/>
          <a:ext cx="549968" cy="62611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D894879-AEEE-4A3D-ADA1-086796B591AD}">
      <dsp:nvSpPr>
        <dsp:cNvPr id="0" name=""/>
        <dsp:cNvSpPr/>
      </dsp:nvSpPr>
      <dsp:spPr>
        <a:xfrm>
          <a:off x="2740291" y="1472521"/>
          <a:ext cx="925823" cy="64804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ZA" sz="1000" kern="1200"/>
            <a:t>Risk Classification</a:t>
          </a:r>
        </a:p>
      </dsp:txBody>
      <dsp:txXfrm>
        <a:off x="2771932" y="1504162"/>
        <a:ext cx="862541" cy="584764"/>
      </dsp:txXfrm>
    </dsp:sp>
    <dsp:sp modelId="{C5A81193-DA73-47AC-B90E-2958874406CB}">
      <dsp:nvSpPr>
        <dsp:cNvPr id="0" name=""/>
        <dsp:cNvSpPr/>
      </dsp:nvSpPr>
      <dsp:spPr>
        <a:xfrm>
          <a:off x="3666114" y="1534327"/>
          <a:ext cx="673355" cy="523779"/>
        </a:xfrm>
        <a:prstGeom prst="rect">
          <a:avLst/>
        </a:prstGeom>
        <a:noFill/>
        <a:ln>
          <a:noFill/>
        </a:ln>
        <a:effectLst/>
      </dsp:spPr>
      <dsp:style>
        <a:lnRef idx="0">
          <a:scrgbClr r="0" g="0" b="0"/>
        </a:lnRef>
        <a:fillRef idx="0">
          <a:scrgbClr r="0" g="0" b="0"/>
        </a:fillRef>
        <a:effectRef idx="0">
          <a:scrgbClr r="0" g="0" b="0"/>
        </a:effectRef>
        <a:fontRef idx="minor"/>
      </dsp:style>
    </dsp:sp>
    <dsp:sp modelId="{17FFF8B9-7707-49DA-9CF3-2AB292F6B042}">
      <dsp:nvSpPr>
        <dsp:cNvPr id="0" name=""/>
        <dsp:cNvSpPr/>
      </dsp:nvSpPr>
      <dsp:spPr>
        <a:xfrm>
          <a:off x="3507897" y="2200491"/>
          <a:ext cx="925823" cy="64804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Dashboard Output</a:t>
          </a:r>
          <a:endParaRPr lang="en-ZA" sz="1000" kern="1200"/>
        </a:p>
      </dsp:txBody>
      <dsp:txXfrm>
        <a:off x="3539538" y="2232132"/>
        <a:ext cx="862541" cy="584764"/>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D810DC-81B0-40B6-A56F-5EA4DDC71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918</Words>
  <Characters>5237</Characters>
  <Application>Microsoft Office Word</Application>
  <DocSecurity>0</DocSecurity>
  <Lines>43</Lines>
  <Paragraphs>12</Paragraphs>
  <ScaleCrop>false</ScaleCrop>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league</dc:title>
  <dc:subject>Week 2</dc:subject>
  <dc:creator>Elonathemba Phosa Thobeka Zitha Thubelihle Titi   Mthobisi Ntshakala          Treasure Khumalo</dc:creator>
  <cp:keywords/>
  <dc:description/>
  <cp:lastModifiedBy>lona phosa</cp:lastModifiedBy>
  <cp:revision>109</cp:revision>
  <dcterms:created xsi:type="dcterms:W3CDTF">2025-09-08T07:21:00Z</dcterms:created>
  <dcterms:modified xsi:type="dcterms:W3CDTF">2025-09-08T09:35:00Z</dcterms:modified>
</cp:coreProperties>
</file>