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14368" w14:textId="77777777" w:rsidR="001E54B9" w:rsidRDefault="00000000" w:rsidP="00C3485D">
      <w:pPr>
        <w:pStyle w:val="Title"/>
        <w:jc w:val="both"/>
      </w:pPr>
      <w:r>
        <w:t>Ultra Planner</w:t>
      </w:r>
    </w:p>
    <w:p w14:paraId="4F53ADA9" w14:textId="77777777" w:rsidR="001E54B9" w:rsidRDefault="00000000" w:rsidP="00C3485D">
      <w:pPr>
        <w:spacing w:after="240"/>
        <w:jc w:val="both"/>
        <w:rPr>
          <w:rFonts w:hint="eastAsia"/>
        </w:rPr>
      </w:pPr>
      <w:r>
        <w:rPr>
          <w:i/>
          <w:color w:val="5B6860"/>
          <w:sz w:val="24"/>
        </w:rPr>
        <w:t>Project Brief dan Roadmap MVP</w:t>
      </w:r>
    </w:p>
    <w:p w14:paraId="583A027C" w14:textId="77777777" w:rsidR="001E54B9" w:rsidRDefault="00000000" w:rsidP="00C3485D">
      <w:pPr>
        <w:jc w:val="both"/>
        <w:rPr>
          <w:rFonts w:hint="eastAsia"/>
        </w:rPr>
      </w:pPr>
      <w:r>
        <w:t>Dokumen ini merangkum arah produk, cakupan MVP, pilihan teknologi, serta tahapan pengembangan Ultra Planner. Arah MVP terbaru memprioritaskan pembuatan rute dan ekspor GPX agar pengguna dapat membawa rute ke aplikasi pendamping dan menyinkronkannya ke smartwatch. Analisis rute, ETA, dan perencanaan fueling dikembangkan setelah alur rancang dan ekspor rute berjalan.</w:t>
      </w:r>
    </w:p>
    <w:p w14:paraId="447E43EF" w14:textId="77777777" w:rsidR="001E54B9" w:rsidRDefault="00000000" w:rsidP="00C3485D">
      <w:pPr>
        <w:pStyle w:val="Heading1"/>
        <w:jc w:val="both"/>
      </w:pPr>
      <w:r>
        <w:t>1. Ringkasan Arah Proyek</w:t>
      </w:r>
    </w:p>
    <w:p w14:paraId="3B010F73" w14:textId="77777777" w:rsidR="001E54B9" w:rsidRDefault="00000000" w:rsidP="00C3485D">
      <w:pPr>
        <w:jc w:val="both"/>
        <w:rPr>
          <w:rFonts w:hint="eastAsia"/>
        </w:rPr>
      </w:pPr>
      <w:r>
        <w:t>Ultra Planner adalah aplikasi web pribadi untuk pelari trail dan ultramarathon. Pengguna merancang rute di peta, melihat informasi dasar rute, menambahkan waypoint atau checkpoint, lalu mengunduh file GPX.</w:t>
      </w:r>
    </w:p>
    <w:p w14:paraId="32BA90A3" w14:textId="77777777" w:rsidR="001E54B9" w:rsidRDefault="00000000" w:rsidP="00C3485D">
      <w:pPr>
        <w:jc w:val="both"/>
        <w:rPr>
          <w:rFonts w:hint="eastAsia"/>
        </w:rPr>
      </w:pPr>
      <w:r>
        <w:t>File GPX menjadi format ekspor pertama karena Garmin Connect, Suunto, dan COROS mendokumentasikan alur impor rute GPX. Umumnya pengguna mengimpor file tersebut ke aplikasi pendamping produsen lalu menyinkronkannya ke jam. Kompatibilitas tetap perlu diuji pada perangkat dan versi aplikasi yang menjadi target.</w:t>
      </w:r>
    </w:p>
    <w:p w14:paraId="3A4B793C" w14:textId="77777777" w:rsidR="001E54B9" w:rsidRDefault="00000000" w:rsidP="00C3485D">
      <w:pPr>
        <w:jc w:val="both"/>
        <w:rPr>
          <w:rFonts w:hint="eastAsia"/>
        </w:rPr>
      </w:pPr>
      <w:r>
        <w:t>Pengembangan dilakukan satu fase pada satu waktu. Proyek dimulai dengan memeriksa fondasi kode dan lingkungan lokal sebelum implementasi fitur.</w:t>
      </w:r>
    </w:p>
    <w:p w14:paraId="7C76B93A" w14:textId="77777777" w:rsidR="001E54B9" w:rsidRDefault="00000000" w:rsidP="00C3485D">
      <w:pPr>
        <w:pStyle w:val="Heading1"/>
        <w:jc w:val="both"/>
      </w:pPr>
      <w:r>
        <w:t>2. Tujuan dan Pengguna</w:t>
      </w:r>
    </w:p>
    <w:p w14:paraId="71ACDC61" w14:textId="77777777" w:rsidR="001E54B9" w:rsidRDefault="00000000" w:rsidP="00C3485D">
      <w:pPr>
        <w:jc w:val="both"/>
        <w:rPr>
          <w:rFonts w:hint="eastAsia"/>
        </w:rPr>
      </w:pPr>
      <w:r>
        <w:rPr>
          <w:b/>
        </w:rPr>
        <w:t>Tujuan utama:</w:t>
      </w:r>
      <w:r>
        <w:t xml:space="preserve"> menyediakan cara sederhana untuk merancang rute lari trail dan mengekspornya dalam format yang dapat digunakan di aplikasi atau perangkat navigasi.</w:t>
      </w:r>
    </w:p>
    <w:p w14:paraId="0F8F6E40" w14:textId="77777777" w:rsidR="001E54B9" w:rsidRDefault="00000000" w:rsidP="00C3485D">
      <w:pPr>
        <w:jc w:val="both"/>
        <w:rPr>
          <w:rFonts w:hint="eastAsia"/>
        </w:rPr>
      </w:pPr>
      <w:r>
        <w:rPr>
          <w:b/>
        </w:rPr>
        <w:t>Pengguna awal:</w:t>
      </w:r>
      <w:r>
        <w:t xml:space="preserve"> pelari trail dan ultramarathon yang ingin menyiapkan rute sebelum latihan atau lomba.</w:t>
      </w:r>
    </w:p>
    <w:p w14:paraId="0C854E37" w14:textId="77777777" w:rsidR="001E54B9" w:rsidRDefault="00000000" w:rsidP="00C3485D">
      <w:pPr>
        <w:jc w:val="both"/>
        <w:rPr>
          <w:rFonts w:hint="eastAsia"/>
        </w:rPr>
      </w:pPr>
      <w:r>
        <w:t>Produk dimulai untuk penggunaan pribadi. Pengembangan menjadi aplikasi publik dapat dipertimbangkan setelah alur inti stabil.</w:t>
      </w:r>
    </w:p>
    <w:p w14:paraId="711659F6" w14:textId="77777777" w:rsidR="001E54B9" w:rsidRDefault="00000000" w:rsidP="00C3485D">
      <w:pPr>
        <w:pStyle w:val="Heading1"/>
        <w:jc w:val="both"/>
      </w:pPr>
      <w:r>
        <w:t>3. Teknologi dan Lingkungan</w:t>
      </w:r>
    </w:p>
    <w:p w14:paraId="0186253D" w14:textId="77777777" w:rsidR="001E54B9" w:rsidRDefault="00000000" w:rsidP="00C3485D">
      <w:pPr>
        <w:pStyle w:val="ListBullet"/>
        <w:ind w:left="317" w:hanging="202"/>
        <w:jc w:val="both"/>
        <w:rPr>
          <w:rFonts w:hint="eastAsia"/>
        </w:rPr>
      </w:pPr>
      <w:r>
        <w:t>Backend: Laravel 13.</w:t>
      </w:r>
    </w:p>
    <w:p w14:paraId="124F33CF" w14:textId="77777777" w:rsidR="001E54B9" w:rsidRDefault="00000000" w:rsidP="00C3485D">
      <w:pPr>
        <w:pStyle w:val="ListBullet"/>
        <w:ind w:left="317" w:hanging="202"/>
        <w:jc w:val="both"/>
        <w:rPr>
          <w:rFonts w:hint="eastAsia"/>
        </w:rPr>
      </w:pPr>
      <w:r>
        <w:t>PHP: 8.3. Laragon pada komputer pengguna menunjukkan PHP 8.3.33 aktif; verifikasi versi CLI tetap menjadi bagian Fase 0.</w:t>
      </w:r>
    </w:p>
    <w:p w14:paraId="03834AD8" w14:textId="77777777" w:rsidR="001E54B9" w:rsidRDefault="00000000" w:rsidP="00C3485D">
      <w:pPr>
        <w:pStyle w:val="ListBullet"/>
        <w:ind w:left="317" w:hanging="202"/>
        <w:jc w:val="both"/>
        <w:rPr>
          <w:rFonts w:hint="eastAsia"/>
        </w:rPr>
      </w:pPr>
      <w:r>
        <w:t>Database: MySQL. Laragon menunjukkan MySQL 8.4.3 pada port 3306; koneksi aplikasi perlu diuji pada Fase 0.</w:t>
      </w:r>
    </w:p>
    <w:p w14:paraId="5EDAF9C0" w14:textId="77777777" w:rsidR="001E54B9" w:rsidRDefault="00000000" w:rsidP="00C3485D">
      <w:pPr>
        <w:pStyle w:val="ListBullet"/>
        <w:ind w:left="317" w:hanging="202"/>
        <w:jc w:val="both"/>
        <w:rPr>
          <w:rFonts w:hint="eastAsia"/>
        </w:rPr>
      </w:pPr>
      <w:r>
        <w:t>Frontend: Blade dan JavaScript.</w:t>
      </w:r>
    </w:p>
    <w:p w14:paraId="11AC2291" w14:textId="77777777" w:rsidR="001E54B9" w:rsidRDefault="00000000" w:rsidP="00C3485D">
      <w:pPr>
        <w:pStyle w:val="ListBullet"/>
        <w:ind w:left="317" w:hanging="202"/>
        <w:jc w:val="both"/>
        <w:rPr>
          <w:rFonts w:hint="eastAsia"/>
        </w:rPr>
      </w:pPr>
      <w:r>
        <w:t>Peta interaktif: Leaflet.</w:t>
      </w:r>
    </w:p>
    <w:p w14:paraId="13B6CE60" w14:textId="77777777" w:rsidR="001E54B9" w:rsidRDefault="00000000" w:rsidP="00C3485D">
      <w:pPr>
        <w:pStyle w:val="ListBullet"/>
        <w:ind w:left="317" w:hanging="202"/>
        <w:jc w:val="both"/>
        <w:rPr>
          <w:rFonts w:hint="eastAsia"/>
        </w:rPr>
      </w:pPr>
      <w:r>
        <w:t>Grafik: Chart.js ketika data elevasi tersedia.</w:t>
      </w:r>
    </w:p>
    <w:p w14:paraId="6717E71B" w14:textId="77777777" w:rsidR="001E54B9" w:rsidRDefault="00000000" w:rsidP="00C3485D">
      <w:pPr>
        <w:pStyle w:val="ListBullet"/>
        <w:ind w:left="317" w:hanging="202"/>
        <w:jc w:val="both"/>
        <w:rPr>
          <w:rFonts w:hint="eastAsia"/>
        </w:rPr>
      </w:pPr>
      <w:r>
        <w:t>Peta dasar: OpenStreetMap atau penyedia tile yang sesuai dengan ketentuan penggunaan.</w:t>
      </w:r>
    </w:p>
    <w:p w14:paraId="1B09D36C" w14:textId="77777777" w:rsidR="001E54B9" w:rsidRDefault="00000000" w:rsidP="00C3485D">
      <w:pPr>
        <w:pStyle w:val="ListBullet"/>
        <w:ind w:left="317" w:hanging="202"/>
        <w:jc w:val="both"/>
        <w:rPr>
          <w:rFonts w:hint="eastAsia"/>
        </w:rPr>
      </w:pPr>
      <w:r>
        <w:t>Penyimpanan: database untuk rute dan titik rute; file GPX dapat dibuat saat ekspor. Penyimpanan file privat digunakan bila file perlu disimpan.</w:t>
      </w:r>
    </w:p>
    <w:p w14:paraId="63009D31" w14:textId="77777777" w:rsidR="001E54B9" w:rsidRDefault="00000000" w:rsidP="00C3485D">
      <w:pPr>
        <w:jc w:val="both"/>
        <w:rPr>
          <w:rFonts w:hint="eastAsia"/>
        </w:rPr>
      </w:pPr>
      <w:r>
        <w:t>Laravel 13 mensyaratkan PHP minimal 8.3. Detail kompatibilitas paket Composer, ekstensi PHP, dan versi PHP yang benar-benar dipakai terminal akan diperiksa sebelum implementasi.</w:t>
      </w:r>
    </w:p>
    <w:p w14:paraId="299B3B2A" w14:textId="77777777" w:rsidR="001E54B9" w:rsidRDefault="00000000" w:rsidP="00C3485D">
      <w:pPr>
        <w:jc w:val="both"/>
        <w:rPr>
          <w:rFonts w:hint="eastAsia"/>
        </w:rPr>
      </w:pPr>
      <w:r>
        <w:t>Gunakan struktur Laravel yang sederhana dan modular. Hindari dependensi dan layanan eksternal yang belum dibutuhkan.</w:t>
      </w:r>
    </w:p>
    <w:p w14:paraId="43399658" w14:textId="77777777" w:rsidR="001E54B9" w:rsidRDefault="00000000" w:rsidP="00C3485D">
      <w:pPr>
        <w:pStyle w:val="Heading1"/>
        <w:jc w:val="both"/>
      </w:pPr>
      <w:r>
        <w:t>4. Konsep Pengalaman Pengguna</w:t>
      </w:r>
    </w:p>
    <w:p w14:paraId="134990E1" w14:textId="77777777" w:rsidR="001E54B9" w:rsidRDefault="00000000" w:rsidP="00C3485D">
      <w:pPr>
        <w:jc w:val="both"/>
        <w:rPr>
          <w:rFonts w:hint="eastAsia"/>
        </w:rPr>
      </w:pPr>
      <w:r>
        <w:rPr>
          <w:b/>
        </w:rPr>
        <w:t>Arah visual:</w:t>
      </w:r>
      <w:r>
        <w:t xml:space="preserve"> peta topografis dengan nuansa hijau hutan, warna tanah, abu-abu gelap, dan aksen kontras.</w:t>
      </w:r>
    </w:p>
    <w:p w14:paraId="0847B23A" w14:textId="77777777" w:rsidR="001E54B9" w:rsidRDefault="00000000" w:rsidP="00C3485D">
      <w:pPr>
        <w:pStyle w:val="ListBullet"/>
        <w:ind w:left="317" w:hanging="202"/>
        <w:jc w:val="both"/>
        <w:rPr>
          <w:rFonts w:hint="eastAsia"/>
        </w:rPr>
      </w:pPr>
      <w:r>
        <w:lastRenderedPageBreak/>
        <w:t>Peta menjadi pusat halaman saat pengguna merancang rute.</w:t>
      </w:r>
    </w:p>
    <w:p w14:paraId="418D0E2C" w14:textId="77777777" w:rsidR="001E54B9" w:rsidRDefault="00000000" w:rsidP="00C3485D">
      <w:pPr>
        <w:pStyle w:val="ListBullet"/>
        <w:ind w:left="317" w:hanging="202"/>
        <w:jc w:val="both"/>
        <w:rPr>
          <w:rFonts w:hint="eastAsia"/>
        </w:rPr>
      </w:pPr>
      <w:r>
        <w:t>Statistik jarak dan elevasi mudah dipindai.</w:t>
      </w:r>
    </w:p>
    <w:p w14:paraId="5B65832D" w14:textId="77777777" w:rsidR="001E54B9" w:rsidRDefault="00000000" w:rsidP="00C3485D">
      <w:pPr>
        <w:pStyle w:val="ListBullet"/>
        <w:ind w:left="317" w:hanging="202"/>
        <w:jc w:val="both"/>
        <w:rPr>
          <w:rFonts w:hint="eastAsia"/>
        </w:rPr>
      </w:pPr>
      <w:r>
        <w:t>Checkpoint dan waypoint ditampilkan sebagai marker bernomor atau berjenis jelas.</w:t>
      </w:r>
    </w:p>
    <w:p w14:paraId="60664357" w14:textId="77777777" w:rsidR="001E54B9" w:rsidRDefault="00000000" w:rsidP="00C3485D">
      <w:pPr>
        <w:pStyle w:val="ListBullet"/>
        <w:ind w:left="317" w:hanging="202"/>
        <w:jc w:val="both"/>
        <w:rPr>
          <w:rFonts w:hint="eastAsia"/>
        </w:rPr>
      </w:pPr>
      <w:r>
        <w:t>Tampilan responsif untuk desktop dan mobile.</w:t>
      </w:r>
    </w:p>
    <w:p w14:paraId="4E325352" w14:textId="77777777" w:rsidR="001E54B9" w:rsidRDefault="00000000" w:rsidP="00C3485D">
      <w:pPr>
        <w:pStyle w:val="ListBullet"/>
        <w:ind w:left="317" w:hanging="202"/>
        <w:jc w:val="both"/>
        <w:rPr>
          <w:rFonts w:hint="eastAsia"/>
        </w:rPr>
      </w:pPr>
      <w:r>
        <w:t>Status elevasi dibedakan secara jelas: tersedia, diestimasi, atau belum tersedia.</w:t>
      </w:r>
    </w:p>
    <w:p w14:paraId="7BB34E25" w14:textId="77777777" w:rsidR="001E54B9" w:rsidRDefault="00000000" w:rsidP="00C3485D">
      <w:pPr>
        <w:pStyle w:val="ListBullet"/>
        <w:ind w:left="317" w:hanging="202"/>
        <w:jc w:val="both"/>
        <w:rPr>
          <w:rFonts w:hint="eastAsia"/>
        </w:rPr>
      </w:pPr>
      <w:r>
        <w:t>Prioritaskan keterbacaan dan fungsionalitas sebelum animasi atau dekorasi.</w:t>
      </w:r>
    </w:p>
    <w:p w14:paraId="28C9EE15" w14:textId="77777777" w:rsidR="001E54B9" w:rsidRDefault="00000000" w:rsidP="00C3485D">
      <w:pPr>
        <w:pStyle w:val="Heading1"/>
        <w:jc w:val="both"/>
      </w:pPr>
      <w:r>
        <w:t>5. Cakupan MVP</w:t>
      </w:r>
    </w:p>
    <w:p w14:paraId="65BF7338" w14:textId="77777777" w:rsidR="001E54B9" w:rsidRDefault="00000000" w:rsidP="00C3485D">
      <w:pPr>
        <w:pStyle w:val="Heading2"/>
        <w:jc w:val="both"/>
      </w:pPr>
      <w:r>
        <w:t>Alur utama</w:t>
      </w:r>
    </w:p>
    <w:p w14:paraId="7CB41224" w14:textId="77777777" w:rsidR="001E54B9" w:rsidRDefault="00000000" w:rsidP="00C3485D">
      <w:pPr>
        <w:pStyle w:val="ListNumber"/>
        <w:ind w:left="346" w:hanging="230"/>
        <w:jc w:val="both"/>
        <w:rPr>
          <w:rFonts w:hint="eastAsia"/>
        </w:rPr>
      </w:pPr>
      <w:r>
        <w:t>Pengguna membuat rute dengan menambahkan titik pada peta.</w:t>
      </w:r>
    </w:p>
    <w:p w14:paraId="2328F760" w14:textId="77777777" w:rsidR="001E54B9" w:rsidRDefault="00000000" w:rsidP="00C3485D">
      <w:pPr>
        <w:pStyle w:val="ListNumber"/>
        <w:ind w:left="346" w:hanging="230"/>
        <w:jc w:val="both"/>
        <w:rPr>
          <w:rFonts w:hint="eastAsia"/>
        </w:rPr>
      </w:pPr>
      <w:r>
        <w:t>Aplikasi menampilkan garis rute dan menghitung jarak dasar.</w:t>
      </w:r>
    </w:p>
    <w:p w14:paraId="75A6E0EF" w14:textId="77777777" w:rsidR="001E54B9" w:rsidRDefault="00000000" w:rsidP="00C3485D">
      <w:pPr>
        <w:pStyle w:val="ListNumber"/>
        <w:ind w:left="346" w:hanging="230"/>
        <w:jc w:val="both"/>
        <w:rPr>
          <w:rFonts w:hint="eastAsia"/>
        </w:rPr>
      </w:pPr>
      <w:r>
        <w:t>Pengguna dapat menambahkan waypoint atau checkpoint sederhana.</w:t>
      </w:r>
    </w:p>
    <w:p w14:paraId="1E102078" w14:textId="77777777" w:rsidR="001E54B9" w:rsidRDefault="00000000" w:rsidP="00C3485D">
      <w:pPr>
        <w:pStyle w:val="ListNumber"/>
        <w:ind w:left="346" w:hanging="230"/>
        <w:jc w:val="both"/>
        <w:rPr>
          <w:rFonts w:hint="eastAsia"/>
        </w:rPr>
      </w:pPr>
      <w:r>
        <w:t>Aplikasi mengekspor rute sebagai file GPX yang dapat diunduh.</w:t>
      </w:r>
    </w:p>
    <w:p w14:paraId="6BBA67F1" w14:textId="77777777" w:rsidR="001E54B9" w:rsidRDefault="00000000" w:rsidP="00C3485D">
      <w:pPr>
        <w:pStyle w:val="ListNumber"/>
        <w:ind w:left="346" w:hanging="230"/>
        <w:jc w:val="both"/>
        <w:rPr>
          <w:rFonts w:hint="eastAsia"/>
        </w:rPr>
      </w:pPr>
      <w:r>
        <w:t>Pengguna mengimpor GPX ke aplikasi pendamping dan, bila kompatibel, menyinkronkannya ke smartwatch.</w:t>
      </w:r>
    </w:p>
    <w:p w14:paraId="69328C46" w14:textId="77777777" w:rsidR="001E54B9" w:rsidRDefault="00000000" w:rsidP="00C3485D">
      <w:pPr>
        <w:pStyle w:val="Heading2"/>
        <w:jc w:val="both"/>
      </w:pPr>
      <w:r>
        <w:t>Cakupan awal</w:t>
      </w:r>
    </w:p>
    <w:p w14:paraId="533C3FDB" w14:textId="77777777" w:rsidR="001E54B9" w:rsidRDefault="00000000" w:rsidP="00C3485D">
      <w:pPr>
        <w:pStyle w:val="ListBullet"/>
        <w:ind w:left="317" w:hanging="202"/>
        <w:jc w:val="both"/>
        <w:rPr>
          <w:rFonts w:hint="eastAsia"/>
        </w:rPr>
      </w:pPr>
      <w:r>
        <w:t>Pembuatan dan penyuntingan geometri rute di peta.</w:t>
      </w:r>
    </w:p>
    <w:p w14:paraId="496A9A03" w14:textId="77777777" w:rsidR="001E54B9" w:rsidRDefault="00000000" w:rsidP="00C3485D">
      <w:pPr>
        <w:pStyle w:val="ListBullet"/>
        <w:ind w:left="317" w:hanging="202"/>
        <w:jc w:val="both"/>
        <w:rPr>
          <w:rFonts w:hint="eastAsia"/>
        </w:rPr>
      </w:pPr>
      <w:r>
        <w:t>Statistik dasar seperti jarak total dan jumlah titik.</w:t>
      </w:r>
    </w:p>
    <w:p w14:paraId="19A33CAF" w14:textId="77777777" w:rsidR="001E54B9" w:rsidRDefault="00000000" w:rsidP="00C3485D">
      <w:pPr>
        <w:pStyle w:val="ListBullet"/>
        <w:ind w:left="317" w:hanging="202"/>
        <w:jc w:val="both"/>
        <w:rPr>
          <w:rFonts w:hint="eastAsia"/>
        </w:rPr>
      </w:pPr>
      <w:r>
        <w:t>Ekspor GPX dengan nama dan koordinat rute yang valid.</w:t>
      </w:r>
    </w:p>
    <w:p w14:paraId="265BC604" w14:textId="77777777" w:rsidR="001E54B9" w:rsidRDefault="00000000" w:rsidP="00C3485D">
      <w:pPr>
        <w:pStyle w:val="ListBullet"/>
        <w:ind w:left="317" w:hanging="202"/>
        <w:jc w:val="both"/>
        <w:rPr>
          <w:rFonts w:hint="eastAsia"/>
        </w:rPr>
      </w:pPr>
      <w:r>
        <w:t>Pengelolaan rute tersimpan di MySQL.</w:t>
      </w:r>
    </w:p>
    <w:p w14:paraId="29C84306" w14:textId="77777777" w:rsidR="001E54B9" w:rsidRDefault="00000000" w:rsidP="00C3485D">
      <w:pPr>
        <w:pStyle w:val="ListBullet"/>
        <w:ind w:left="317" w:hanging="202"/>
        <w:jc w:val="both"/>
        <w:rPr>
          <w:rFonts w:hint="eastAsia"/>
        </w:rPr>
      </w:pPr>
      <w:r>
        <w:t>Penanganan elevasi secara nullable; elevasi yang tidak ada tidak boleh dianggap 0 meter.</w:t>
      </w:r>
    </w:p>
    <w:p w14:paraId="02C0002B" w14:textId="77777777" w:rsidR="001E54B9" w:rsidRDefault="00000000" w:rsidP="00C3485D">
      <w:pPr>
        <w:pStyle w:val="ListBullet"/>
        <w:ind w:left="317" w:hanging="202"/>
        <w:jc w:val="both"/>
        <w:rPr>
          <w:rFonts w:hint="eastAsia"/>
        </w:rPr>
      </w:pPr>
      <w:r>
        <w:t>Pengujian manual impor pada platform target yang dipilih.</w:t>
      </w:r>
    </w:p>
    <w:p w14:paraId="1AD333EF" w14:textId="77777777" w:rsidR="001E54B9" w:rsidRDefault="00000000" w:rsidP="00C3485D">
      <w:pPr>
        <w:pStyle w:val="Heading2"/>
        <w:jc w:val="both"/>
      </w:pPr>
      <w:r>
        <w:t>Di luar MVP awal</w:t>
      </w:r>
    </w:p>
    <w:p w14:paraId="337C2827" w14:textId="77777777" w:rsidR="001E54B9" w:rsidRDefault="00000000" w:rsidP="00C3485D">
      <w:pPr>
        <w:pStyle w:val="ListBullet"/>
        <w:ind w:left="317" w:hanging="202"/>
        <w:jc w:val="both"/>
        <w:rPr>
          <w:rFonts w:hint="eastAsia"/>
        </w:rPr>
      </w:pPr>
      <w:r>
        <w:t>Live GPS tracking, aplikasi mobile native, multi-user, dan sinkronisasi langsung dengan akun atau layanan smartwatch.</w:t>
      </w:r>
    </w:p>
    <w:p w14:paraId="3D1D1FDC" w14:textId="77777777" w:rsidR="001E54B9" w:rsidRDefault="00000000" w:rsidP="00C3485D">
      <w:pPr>
        <w:pStyle w:val="ListBullet"/>
        <w:ind w:left="317" w:hanging="202"/>
        <w:jc w:val="both"/>
        <w:rPr>
          <w:rFonts w:hint="eastAsia"/>
        </w:rPr>
      </w:pPr>
      <w:r>
        <w:t>Ekspor FIT atau TCX sebelum kebutuhan dan platform target dipastikan.</w:t>
      </w:r>
    </w:p>
    <w:p w14:paraId="215BFD89" w14:textId="77777777" w:rsidR="001E54B9" w:rsidRDefault="00000000" w:rsidP="00C3485D">
      <w:pPr>
        <w:pStyle w:val="ListBullet"/>
        <w:ind w:left="317" w:hanging="202"/>
        <w:jc w:val="both"/>
        <w:rPr>
          <w:rFonts w:hint="eastAsia"/>
        </w:rPr>
      </w:pPr>
      <w:r>
        <w:t>Penyesuaian rute otomatis mengikuti jaringan trail sampai sumber data serta mekanisme routing dipilih.</w:t>
      </w:r>
    </w:p>
    <w:p w14:paraId="611A369A" w14:textId="77777777" w:rsidR="001E54B9" w:rsidRDefault="00000000" w:rsidP="00C3485D">
      <w:pPr>
        <w:jc w:val="both"/>
        <w:rPr>
          <w:rFonts w:hint="eastAsia"/>
        </w:rPr>
      </w:pPr>
      <w:r>
        <w:t>Impor GPX tidak lagi menjadi alur utama. Fitur impor dapat ditambahkan kemudian sebagai cara memakai rute yang sudah ada sebagai titik awal atau sebagai alat uji kompatibilitas ekspor.</w:t>
      </w:r>
    </w:p>
    <w:p w14:paraId="45AD96E0" w14:textId="77777777" w:rsidR="001E54B9" w:rsidRDefault="00000000" w:rsidP="00C3485D">
      <w:pPr>
        <w:pStyle w:val="Heading2"/>
        <w:jc w:val="both"/>
      </w:pPr>
      <w:r>
        <w:t>Keputusan produk dan batasan yang disepakati</w:t>
      </w:r>
    </w:p>
    <w:p w14:paraId="2F81DC8D" w14:textId="77777777" w:rsidR="001E54B9" w:rsidRDefault="00000000" w:rsidP="00C3485D">
      <w:pPr>
        <w:pStyle w:val="ListBullet"/>
        <w:ind w:left="317" w:hanging="202"/>
        <w:jc w:val="both"/>
        <w:rPr>
          <w:rFonts w:hint="eastAsia"/>
        </w:rPr>
      </w:pPr>
      <w:r>
        <w:t>Strategi menggambar rute telah tersedia sebagai pilihan: garis langsung antar titik kontrol atau routing jalan kaki melalui layanan publik. Hasil routing bergantung pada jaringan peta dan layanan yang tersedia.</w:t>
      </w:r>
    </w:p>
    <w:p w14:paraId="23F6EA83" w14:textId="77777777" w:rsidR="001E54B9" w:rsidRDefault="00000000" w:rsidP="00C3485D">
      <w:pPr>
        <w:pStyle w:val="ListBullet"/>
        <w:ind w:left="317" w:hanging="202"/>
        <w:jc w:val="both"/>
        <w:rPr>
          <w:rFonts w:hint="eastAsia"/>
        </w:rPr>
      </w:pPr>
      <w:r>
        <w:t>Aplikasi target uji impor GPX belum ditetapkan sebagai hasil proyek; pengguna akan menguji file pada Strava dan melaporkan hasilnya.</w:t>
      </w:r>
    </w:p>
    <w:p w14:paraId="528F5C89" w14:textId="77777777" w:rsidR="001E54B9" w:rsidRDefault="00000000" w:rsidP="00C3485D">
      <w:pPr>
        <w:pStyle w:val="ListBullet"/>
        <w:ind w:left="317" w:hanging="202"/>
        <w:jc w:val="both"/>
        <w:rPr>
          <w:rFonts w:hint="eastAsia"/>
        </w:rPr>
      </w:pPr>
      <w:r>
        <w:t>Waypoint manual dan checkpoint otomatis diekspor sebagai GPX waypoint. Dukungan untuk menampilkan waypoint berbeda-beda antar aplikasi dan masih menunggu uji pada Strava.</w:t>
      </w:r>
    </w:p>
    <w:p w14:paraId="60DDCF68" w14:textId="77777777" w:rsidR="001E54B9" w:rsidRDefault="00000000" w:rsidP="00C3485D">
      <w:pPr>
        <w:jc w:val="both"/>
        <w:rPr>
          <w:rFonts w:hint="eastAsia"/>
        </w:rPr>
      </w:pPr>
      <w:r>
        <w:t>Leaflet digunakan untuk peta. Routing jalan kaki memakai layanan routing terpisah dan hasilnya dapat berbeda sesuai data jalan/trail pada layanan tersebut.</w:t>
      </w:r>
    </w:p>
    <w:p w14:paraId="386AA83E" w14:textId="77777777" w:rsidR="001E54B9" w:rsidRDefault="00000000" w:rsidP="00C3485D">
      <w:pPr>
        <w:pStyle w:val="Heading1"/>
        <w:jc w:val="both"/>
      </w:pPr>
      <w:r>
        <w:t>6. Roadmap Bertahap</w:t>
      </w:r>
    </w:p>
    <w:tbl>
      <w:tblPr>
        <w:tblStyle w:val="TableGrid"/>
        <w:tblW w:w="0" w:type="auto"/>
        <w:tblBorders>
          <w:top w:val="single" w:sz="5" w:space="0" w:color="D9E1DC"/>
          <w:left w:val="single" w:sz="5" w:space="0" w:color="D9E1DC"/>
          <w:bottom w:val="single" w:sz="5" w:space="0" w:color="D9E1DC"/>
          <w:right w:val="single" w:sz="5" w:space="0" w:color="D9E1DC"/>
          <w:insideH w:val="single" w:sz="5" w:space="0" w:color="D9E1DC"/>
          <w:insideV w:val="single" w:sz="5" w:space="0" w:color="D9E1DC"/>
        </w:tblBorders>
        <w:tblLayout w:type="fixed"/>
        <w:tblLook w:val="04A0" w:firstRow="1" w:lastRow="0" w:firstColumn="1" w:lastColumn="0" w:noHBand="0" w:noVBand="1"/>
      </w:tblPr>
      <w:tblGrid>
        <w:gridCol w:w="893"/>
        <w:gridCol w:w="2232"/>
        <w:gridCol w:w="6264"/>
      </w:tblGrid>
      <w:tr w:rsidR="001E54B9" w14:paraId="1350242F" w14:textId="77777777">
        <w:trPr>
          <w:tblHeader/>
        </w:trPr>
        <w:tc>
          <w:tcPr>
            <w:tcW w:w="893" w:type="dxa"/>
            <w:shd w:val="clear" w:color="auto" w:fill="28483A"/>
            <w:tcMar>
              <w:top w:w="100" w:type="dxa"/>
              <w:left w:w="120" w:type="dxa"/>
              <w:bottom w:w="100" w:type="dxa"/>
              <w:right w:w="120" w:type="dxa"/>
            </w:tcMar>
            <w:vAlign w:val="center"/>
          </w:tcPr>
          <w:p w14:paraId="6EC515BB" w14:textId="77777777" w:rsidR="001E54B9" w:rsidRDefault="00000000" w:rsidP="00C3485D">
            <w:pPr>
              <w:spacing w:after="20"/>
              <w:jc w:val="both"/>
              <w:rPr>
                <w:rFonts w:hint="eastAsia"/>
              </w:rPr>
            </w:pPr>
            <w:r>
              <w:rPr>
                <w:b/>
                <w:color w:val="FFFFFF"/>
                <w:sz w:val="18"/>
              </w:rPr>
              <w:t>Fase</w:t>
            </w:r>
          </w:p>
        </w:tc>
        <w:tc>
          <w:tcPr>
            <w:tcW w:w="2232" w:type="dxa"/>
            <w:shd w:val="clear" w:color="auto" w:fill="28483A"/>
            <w:tcMar>
              <w:top w:w="100" w:type="dxa"/>
              <w:left w:w="120" w:type="dxa"/>
              <w:bottom w:w="100" w:type="dxa"/>
              <w:right w:w="120" w:type="dxa"/>
            </w:tcMar>
            <w:vAlign w:val="center"/>
          </w:tcPr>
          <w:p w14:paraId="19DFA484" w14:textId="77777777" w:rsidR="001E54B9" w:rsidRDefault="00000000" w:rsidP="00C3485D">
            <w:pPr>
              <w:spacing w:after="20"/>
              <w:jc w:val="both"/>
              <w:rPr>
                <w:rFonts w:hint="eastAsia"/>
              </w:rPr>
            </w:pPr>
            <w:r>
              <w:rPr>
                <w:b/>
                <w:color w:val="FFFFFF"/>
                <w:sz w:val="18"/>
              </w:rPr>
              <w:t>Fokus</w:t>
            </w:r>
          </w:p>
        </w:tc>
        <w:tc>
          <w:tcPr>
            <w:tcW w:w="6264" w:type="dxa"/>
            <w:shd w:val="clear" w:color="auto" w:fill="28483A"/>
            <w:tcMar>
              <w:top w:w="100" w:type="dxa"/>
              <w:left w:w="120" w:type="dxa"/>
              <w:bottom w:w="100" w:type="dxa"/>
              <w:right w:w="120" w:type="dxa"/>
            </w:tcMar>
            <w:vAlign w:val="center"/>
          </w:tcPr>
          <w:p w14:paraId="33B71FEA" w14:textId="77777777" w:rsidR="001E54B9" w:rsidRDefault="00000000" w:rsidP="00C3485D">
            <w:pPr>
              <w:spacing w:after="20"/>
              <w:jc w:val="both"/>
              <w:rPr>
                <w:rFonts w:hint="eastAsia"/>
              </w:rPr>
            </w:pPr>
            <w:r>
              <w:rPr>
                <w:b/>
                <w:color w:val="FFFFFF"/>
                <w:sz w:val="18"/>
              </w:rPr>
              <w:t>Hasil</w:t>
            </w:r>
          </w:p>
        </w:tc>
      </w:tr>
      <w:tr w:rsidR="001E54B9" w14:paraId="4FCF8542" w14:textId="77777777">
        <w:tc>
          <w:tcPr>
            <w:tcW w:w="893" w:type="dxa"/>
            <w:tcMar>
              <w:top w:w="100" w:type="dxa"/>
              <w:left w:w="120" w:type="dxa"/>
              <w:bottom w:w="100" w:type="dxa"/>
              <w:right w:w="120" w:type="dxa"/>
            </w:tcMar>
            <w:vAlign w:val="center"/>
          </w:tcPr>
          <w:p w14:paraId="0488E031" w14:textId="77777777" w:rsidR="001E54B9" w:rsidRDefault="00000000" w:rsidP="00C3485D">
            <w:pPr>
              <w:spacing w:after="20"/>
              <w:jc w:val="both"/>
              <w:rPr>
                <w:rFonts w:hint="eastAsia"/>
              </w:rPr>
            </w:pPr>
            <w:r>
              <w:rPr>
                <w:sz w:val="18"/>
              </w:rPr>
              <w:t>0</w:t>
            </w:r>
          </w:p>
        </w:tc>
        <w:tc>
          <w:tcPr>
            <w:tcW w:w="2232" w:type="dxa"/>
            <w:tcMar>
              <w:top w:w="100" w:type="dxa"/>
              <w:left w:w="120" w:type="dxa"/>
              <w:bottom w:w="100" w:type="dxa"/>
              <w:right w:w="120" w:type="dxa"/>
            </w:tcMar>
            <w:vAlign w:val="center"/>
          </w:tcPr>
          <w:p w14:paraId="120D655C" w14:textId="77777777" w:rsidR="001E54B9" w:rsidRDefault="00000000" w:rsidP="00C3485D">
            <w:pPr>
              <w:spacing w:after="20"/>
              <w:jc w:val="both"/>
              <w:rPr>
                <w:rFonts w:hint="eastAsia"/>
              </w:rPr>
            </w:pPr>
            <w:r>
              <w:rPr>
                <w:sz w:val="18"/>
              </w:rPr>
              <w:t>Pemeriksaan fondasi proyek</w:t>
            </w:r>
          </w:p>
        </w:tc>
        <w:tc>
          <w:tcPr>
            <w:tcW w:w="6264" w:type="dxa"/>
            <w:tcMar>
              <w:top w:w="100" w:type="dxa"/>
              <w:left w:w="120" w:type="dxa"/>
              <w:bottom w:w="100" w:type="dxa"/>
              <w:right w:w="120" w:type="dxa"/>
            </w:tcMar>
            <w:vAlign w:val="center"/>
          </w:tcPr>
          <w:p w14:paraId="26F63EAF" w14:textId="77777777" w:rsidR="001E54B9" w:rsidRDefault="00000000" w:rsidP="00C3485D">
            <w:pPr>
              <w:spacing w:after="20"/>
              <w:jc w:val="both"/>
              <w:rPr>
                <w:rFonts w:hint="eastAsia"/>
              </w:rPr>
            </w:pPr>
            <w:r>
              <w:rPr>
                <w:sz w:val="18"/>
              </w:rPr>
              <w:t>Versi runtime, struktur aplikasi, dependensi, dan koneksi database terverifikasi; rencana perubahan minimum disepakati.</w:t>
            </w:r>
          </w:p>
        </w:tc>
      </w:tr>
      <w:tr w:rsidR="001E54B9" w14:paraId="2AC7E60E" w14:textId="77777777">
        <w:tc>
          <w:tcPr>
            <w:tcW w:w="893" w:type="dxa"/>
            <w:shd w:val="clear" w:color="auto" w:fill="F2F6F3"/>
            <w:tcMar>
              <w:top w:w="100" w:type="dxa"/>
              <w:left w:w="120" w:type="dxa"/>
              <w:bottom w:w="100" w:type="dxa"/>
              <w:right w:w="120" w:type="dxa"/>
            </w:tcMar>
            <w:vAlign w:val="center"/>
          </w:tcPr>
          <w:p w14:paraId="67380BF7" w14:textId="77777777" w:rsidR="001E54B9" w:rsidRDefault="00000000" w:rsidP="00C3485D">
            <w:pPr>
              <w:spacing w:after="20"/>
              <w:jc w:val="both"/>
              <w:rPr>
                <w:rFonts w:hint="eastAsia"/>
              </w:rPr>
            </w:pPr>
            <w:r>
              <w:rPr>
                <w:sz w:val="18"/>
              </w:rPr>
              <w:lastRenderedPageBreak/>
              <w:t>1</w:t>
            </w:r>
          </w:p>
        </w:tc>
        <w:tc>
          <w:tcPr>
            <w:tcW w:w="2232" w:type="dxa"/>
            <w:shd w:val="clear" w:color="auto" w:fill="F2F6F3"/>
            <w:tcMar>
              <w:top w:w="100" w:type="dxa"/>
              <w:left w:w="120" w:type="dxa"/>
              <w:bottom w:w="100" w:type="dxa"/>
              <w:right w:w="120" w:type="dxa"/>
            </w:tcMar>
            <w:vAlign w:val="center"/>
          </w:tcPr>
          <w:p w14:paraId="6C2FFE82" w14:textId="77777777" w:rsidR="001E54B9" w:rsidRDefault="00000000" w:rsidP="00C3485D">
            <w:pPr>
              <w:spacing w:after="20"/>
              <w:jc w:val="both"/>
              <w:rPr>
                <w:rFonts w:hint="eastAsia"/>
              </w:rPr>
            </w:pPr>
            <w:r>
              <w:rPr>
                <w:sz w:val="18"/>
              </w:rPr>
              <w:t>Route Builder dan ekspor GPX</w:t>
            </w:r>
          </w:p>
        </w:tc>
        <w:tc>
          <w:tcPr>
            <w:tcW w:w="6264" w:type="dxa"/>
            <w:shd w:val="clear" w:color="auto" w:fill="F2F6F3"/>
            <w:tcMar>
              <w:top w:w="100" w:type="dxa"/>
              <w:left w:w="120" w:type="dxa"/>
              <w:bottom w:w="100" w:type="dxa"/>
              <w:right w:w="120" w:type="dxa"/>
            </w:tcMar>
            <w:vAlign w:val="center"/>
          </w:tcPr>
          <w:p w14:paraId="0843C421" w14:textId="77777777" w:rsidR="001E54B9" w:rsidRDefault="00000000" w:rsidP="00C3485D">
            <w:pPr>
              <w:spacing w:after="20"/>
              <w:jc w:val="both"/>
              <w:rPr>
                <w:rFonts w:hint="eastAsia"/>
              </w:rPr>
            </w:pPr>
            <w:r>
              <w:rPr>
                <w:sz w:val="18"/>
              </w:rPr>
              <w:t>Pengguna dapat membuat rute di peta, melihat jarak dasar, menyimpan rute, dan mengunduh GPX.</w:t>
            </w:r>
          </w:p>
        </w:tc>
      </w:tr>
      <w:tr w:rsidR="001E54B9" w14:paraId="61E90FD7" w14:textId="77777777">
        <w:tc>
          <w:tcPr>
            <w:tcW w:w="893" w:type="dxa"/>
            <w:tcMar>
              <w:top w:w="100" w:type="dxa"/>
              <w:left w:w="120" w:type="dxa"/>
              <w:bottom w:w="100" w:type="dxa"/>
              <w:right w:w="120" w:type="dxa"/>
            </w:tcMar>
            <w:vAlign w:val="center"/>
          </w:tcPr>
          <w:p w14:paraId="51D1662D" w14:textId="77777777" w:rsidR="001E54B9" w:rsidRDefault="00000000" w:rsidP="00C3485D">
            <w:pPr>
              <w:spacing w:after="20"/>
              <w:jc w:val="both"/>
              <w:rPr>
                <w:rFonts w:hint="eastAsia"/>
              </w:rPr>
            </w:pPr>
            <w:r>
              <w:rPr>
                <w:sz w:val="18"/>
              </w:rPr>
              <w:t>2</w:t>
            </w:r>
          </w:p>
        </w:tc>
        <w:tc>
          <w:tcPr>
            <w:tcW w:w="2232" w:type="dxa"/>
            <w:tcMar>
              <w:top w:w="100" w:type="dxa"/>
              <w:left w:w="120" w:type="dxa"/>
              <w:bottom w:w="100" w:type="dxa"/>
              <w:right w:w="120" w:type="dxa"/>
            </w:tcMar>
            <w:vAlign w:val="center"/>
          </w:tcPr>
          <w:p w14:paraId="6949A3F0" w14:textId="77777777" w:rsidR="001E54B9" w:rsidRDefault="00000000" w:rsidP="00C3485D">
            <w:pPr>
              <w:spacing w:after="20"/>
              <w:jc w:val="both"/>
              <w:rPr>
                <w:rFonts w:hint="eastAsia"/>
              </w:rPr>
            </w:pPr>
            <w:r>
              <w:rPr>
                <w:sz w:val="18"/>
              </w:rPr>
              <w:t>Analisis rute dan checkpoint</w:t>
            </w:r>
          </w:p>
        </w:tc>
        <w:tc>
          <w:tcPr>
            <w:tcW w:w="6264" w:type="dxa"/>
            <w:tcMar>
              <w:top w:w="100" w:type="dxa"/>
              <w:left w:w="120" w:type="dxa"/>
              <w:bottom w:w="100" w:type="dxa"/>
              <w:right w:w="120" w:type="dxa"/>
            </w:tcMar>
            <w:vAlign w:val="center"/>
          </w:tcPr>
          <w:p w14:paraId="492314FD" w14:textId="77777777" w:rsidR="001E54B9" w:rsidRDefault="00000000" w:rsidP="00C3485D">
            <w:pPr>
              <w:spacing w:after="20"/>
              <w:jc w:val="both"/>
              <w:rPr>
                <w:rFonts w:hint="eastAsia"/>
              </w:rPr>
            </w:pPr>
            <w:r>
              <w:rPr>
                <w:sz w:val="18"/>
              </w:rPr>
              <w:t>Statistik lebih lengkap, elevasi bila tersedia, checkpoint berkala, dan waypoint manual.</w:t>
            </w:r>
          </w:p>
        </w:tc>
      </w:tr>
      <w:tr w:rsidR="001E54B9" w14:paraId="758CBE4C" w14:textId="77777777">
        <w:tc>
          <w:tcPr>
            <w:tcW w:w="893" w:type="dxa"/>
            <w:shd w:val="clear" w:color="auto" w:fill="F2F6F3"/>
            <w:tcMar>
              <w:top w:w="100" w:type="dxa"/>
              <w:left w:w="120" w:type="dxa"/>
              <w:bottom w:w="100" w:type="dxa"/>
              <w:right w:w="120" w:type="dxa"/>
            </w:tcMar>
            <w:vAlign w:val="center"/>
          </w:tcPr>
          <w:p w14:paraId="45119474" w14:textId="77777777" w:rsidR="001E54B9" w:rsidRDefault="00000000" w:rsidP="00C3485D">
            <w:pPr>
              <w:spacing w:after="20"/>
              <w:jc w:val="both"/>
              <w:rPr>
                <w:rFonts w:hint="eastAsia"/>
              </w:rPr>
            </w:pPr>
            <w:r>
              <w:rPr>
                <w:sz w:val="18"/>
              </w:rPr>
              <w:t>3</w:t>
            </w:r>
          </w:p>
        </w:tc>
        <w:tc>
          <w:tcPr>
            <w:tcW w:w="2232" w:type="dxa"/>
            <w:shd w:val="clear" w:color="auto" w:fill="F2F6F3"/>
            <w:tcMar>
              <w:top w:w="100" w:type="dxa"/>
              <w:left w:w="120" w:type="dxa"/>
              <w:bottom w:w="100" w:type="dxa"/>
              <w:right w:w="120" w:type="dxa"/>
            </w:tcMar>
            <w:vAlign w:val="center"/>
          </w:tcPr>
          <w:p w14:paraId="4E790ED1" w14:textId="77777777" w:rsidR="001E54B9" w:rsidRDefault="00000000" w:rsidP="00C3485D">
            <w:pPr>
              <w:spacing w:after="20"/>
              <w:jc w:val="both"/>
              <w:rPr>
                <w:rFonts w:hint="eastAsia"/>
              </w:rPr>
            </w:pPr>
            <w:r>
              <w:rPr>
                <w:sz w:val="18"/>
              </w:rPr>
              <w:t>Race Plan dan ETA</w:t>
            </w:r>
          </w:p>
        </w:tc>
        <w:tc>
          <w:tcPr>
            <w:tcW w:w="6264" w:type="dxa"/>
            <w:shd w:val="clear" w:color="auto" w:fill="F2F6F3"/>
            <w:tcMar>
              <w:top w:w="100" w:type="dxa"/>
              <w:left w:w="120" w:type="dxa"/>
              <w:bottom w:w="100" w:type="dxa"/>
              <w:right w:w="120" w:type="dxa"/>
            </w:tcMar>
            <w:vAlign w:val="center"/>
          </w:tcPr>
          <w:p w14:paraId="153A3840" w14:textId="77777777" w:rsidR="001E54B9" w:rsidRDefault="00000000" w:rsidP="00C3485D">
            <w:pPr>
              <w:spacing w:after="20"/>
              <w:jc w:val="both"/>
              <w:rPr>
                <w:rFonts w:hint="eastAsia"/>
              </w:rPr>
            </w:pPr>
            <w:r>
              <w:rPr>
                <w:sz w:val="18"/>
              </w:rPr>
              <w:t>Jadwal checkpoint dan estimasi waktu berdasarkan pace, waktu mulai, serta waktu berhenti.</w:t>
            </w:r>
          </w:p>
        </w:tc>
      </w:tr>
      <w:tr w:rsidR="001E54B9" w14:paraId="35A06A1F" w14:textId="77777777">
        <w:tc>
          <w:tcPr>
            <w:tcW w:w="893" w:type="dxa"/>
            <w:tcMar>
              <w:top w:w="100" w:type="dxa"/>
              <w:left w:w="120" w:type="dxa"/>
              <w:bottom w:w="100" w:type="dxa"/>
              <w:right w:w="120" w:type="dxa"/>
            </w:tcMar>
            <w:vAlign w:val="center"/>
          </w:tcPr>
          <w:p w14:paraId="336D5BA7" w14:textId="77777777" w:rsidR="001E54B9" w:rsidRDefault="00000000" w:rsidP="00C3485D">
            <w:pPr>
              <w:spacing w:after="20"/>
              <w:jc w:val="both"/>
              <w:rPr>
                <w:rFonts w:hint="eastAsia"/>
              </w:rPr>
            </w:pPr>
            <w:r>
              <w:rPr>
                <w:sz w:val="18"/>
              </w:rPr>
              <w:t>4</w:t>
            </w:r>
          </w:p>
        </w:tc>
        <w:tc>
          <w:tcPr>
            <w:tcW w:w="2232" w:type="dxa"/>
            <w:tcMar>
              <w:top w:w="100" w:type="dxa"/>
              <w:left w:w="120" w:type="dxa"/>
              <w:bottom w:w="100" w:type="dxa"/>
              <w:right w:w="120" w:type="dxa"/>
            </w:tcMar>
            <w:vAlign w:val="center"/>
          </w:tcPr>
          <w:p w14:paraId="0561DAD5" w14:textId="77777777" w:rsidR="001E54B9" w:rsidRDefault="00000000" w:rsidP="00C3485D">
            <w:pPr>
              <w:spacing w:after="20"/>
              <w:jc w:val="both"/>
              <w:rPr>
                <w:rFonts w:hint="eastAsia"/>
              </w:rPr>
            </w:pPr>
            <w:r>
              <w:rPr>
                <w:sz w:val="18"/>
              </w:rPr>
              <w:t>Fueling dan hidrasi</w:t>
            </w:r>
          </w:p>
        </w:tc>
        <w:tc>
          <w:tcPr>
            <w:tcW w:w="6264" w:type="dxa"/>
            <w:tcMar>
              <w:top w:w="100" w:type="dxa"/>
              <w:left w:w="120" w:type="dxa"/>
              <w:bottom w:w="100" w:type="dxa"/>
              <w:right w:w="120" w:type="dxa"/>
            </w:tcMar>
            <w:vAlign w:val="center"/>
          </w:tcPr>
          <w:p w14:paraId="1614C398" w14:textId="77777777" w:rsidR="001E54B9" w:rsidRDefault="00000000" w:rsidP="00C3485D">
            <w:pPr>
              <w:spacing w:after="20"/>
              <w:jc w:val="both"/>
              <w:rPr>
                <w:rFonts w:hint="eastAsia"/>
              </w:rPr>
            </w:pPr>
            <w:r>
              <w:rPr>
                <w:sz w:val="18"/>
              </w:rPr>
              <w:t>Rencana konsumsi yang dapat diubah berdasarkan target dan produk pengguna.</w:t>
            </w:r>
          </w:p>
        </w:tc>
      </w:tr>
      <w:tr w:rsidR="001E54B9" w14:paraId="1927E150" w14:textId="77777777">
        <w:tc>
          <w:tcPr>
            <w:tcW w:w="893" w:type="dxa"/>
            <w:shd w:val="clear" w:color="auto" w:fill="F2F6F3"/>
            <w:tcMar>
              <w:top w:w="100" w:type="dxa"/>
              <w:left w:w="120" w:type="dxa"/>
              <w:bottom w:w="100" w:type="dxa"/>
              <w:right w:w="120" w:type="dxa"/>
            </w:tcMar>
            <w:vAlign w:val="center"/>
          </w:tcPr>
          <w:p w14:paraId="6614012C" w14:textId="77777777" w:rsidR="001E54B9" w:rsidRDefault="00000000" w:rsidP="00C3485D">
            <w:pPr>
              <w:spacing w:after="20"/>
              <w:jc w:val="both"/>
              <w:rPr>
                <w:rFonts w:hint="eastAsia"/>
              </w:rPr>
            </w:pPr>
            <w:r>
              <w:rPr>
                <w:sz w:val="18"/>
              </w:rPr>
              <w:t>5</w:t>
            </w:r>
          </w:p>
        </w:tc>
        <w:tc>
          <w:tcPr>
            <w:tcW w:w="2232" w:type="dxa"/>
            <w:shd w:val="clear" w:color="auto" w:fill="F2F6F3"/>
            <w:tcMar>
              <w:top w:w="100" w:type="dxa"/>
              <w:left w:w="120" w:type="dxa"/>
              <w:bottom w:w="100" w:type="dxa"/>
              <w:right w:w="120" w:type="dxa"/>
            </w:tcMar>
            <w:vAlign w:val="center"/>
          </w:tcPr>
          <w:p w14:paraId="287DF3FD" w14:textId="77777777" w:rsidR="001E54B9" w:rsidRDefault="00000000" w:rsidP="00C3485D">
            <w:pPr>
              <w:spacing w:after="20"/>
              <w:jc w:val="both"/>
              <w:rPr>
                <w:rFonts w:hint="eastAsia"/>
              </w:rPr>
            </w:pPr>
            <w:r>
              <w:rPr>
                <w:sz w:val="18"/>
              </w:rPr>
              <w:t>Polishing dan format tambahan</w:t>
            </w:r>
          </w:p>
        </w:tc>
        <w:tc>
          <w:tcPr>
            <w:tcW w:w="6264" w:type="dxa"/>
            <w:shd w:val="clear" w:color="auto" w:fill="F2F6F3"/>
            <w:tcMar>
              <w:top w:w="100" w:type="dxa"/>
              <w:left w:w="120" w:type="dxa"/>
              <w:bottom w:w="100" w:type="dxa"/>
              <w:right w:w="120" w:type="dxa"/>
            </w:tcMar>
            <w:vAlign w:val="center"/>
          </w:tcPr>
          <w:p w14:paraId="0306062F" w14:textId="77777777" w:rsidR="001E54B9" w:rsidRDefault="00000000" w:rsidP="00C3485D">
            <w:pPr>
              <w:spacing w:after="20"/>
              <w:jc w:val="both"/>
              <w:rPr>
                <w:rFonts w:hint="eastAsia"/>
              </w:rPr>
            </w:pPr>
            <w:r>
              <w:rPr>
                <w:sz w:val="18"/>
              </w:rPr>
              <w:t>Penyempurnaan mobile, ekspor rencana, pengujian, optimasi, dan format tambahan jika diperlukan.</w:t>
            </w:r>
          </w:p>
        </w:tc>
      </w:tr>
    </w:tbl>
    <w:p w14:paraId="29FB824C" w14:textId="77777777" w:rsidR="001E54B9" w:rsidRDefault="001E54B9" w:rsidP="00C3485D">
      <w:pPr>
        <w:spacing w:after="20"/>
        <w:jc w:val="both"/>
        <w:rPr>
          <w:rFonts w:hint="eastAsia"/>
        </w:rPr>
      </w:pPr>
    </w:p>
    <w:p w14:paraId="30C26BFC" w14:textId="77777777" w:rsidR="001E54B9" w:rsidRDefault="00000000" w:rsidP="00C3485D">
      <w:pPr>
        <w:pStyle w:val="Heading2"/>
        <w:jc w:val="both"/>
      </w:pPr>
      <w:r>
        <w:t>Fase 0 — Project Setup</w:t>
      </w:r>
    </w:p>
    <w:p w14:paraId="2DB57C3D" w14:textId="77777777" w:rsidR="001E54B9" w:rsidRDefault="00000000" w:rsidP="00C3485D">
      <w:pPr>
        <w:jc w:val="both"/>
        <w:rPr>
          <w:rFonts w:hint="eastAsia"/>
        </w:rPr>
      </w:pPr>
      <w:r>
        <w:rPr>
          <w:b/>
        </w:rPr>
        <w:t>Tujuan:</w:t>
      </w:r>
      <w:r>
        <w:t xml:space="preserve"> memahami kondisi proyek dan memastikan fondasi dapat dijalankan.</w:t>
      </w:r>
    </w:p>
    <w:p w14:paraId="266BF3E6" w14:textId="77777777" w:rsidR="001E54B9" w:rsidRDefault="00000000" w:rsidP="00C3485D">
      <w:pPr>
        <w:pStyle w:val="ListBullet"/>
        <w:ind w:left="317" w:hanging="202"/>
        <w:jc w:val="both"/>
        <w:rPr>
          <w:rFonts w:hint="eastAsia"/>
        </w:rPr>
      </w:pPr>
      <w:r>
        <w:t>Periksa struktur folder dan keberadaan aplikasi Laravel.</w:t>
      </w:r>
    </w:p>
    <w:p w14:paraId="167879D3" w14:textId="77777777" w:rsidR="001E54B9" w:rsidRDefault="00000000" w:rsidP="00C3485D">
      <w:pPr>
        <w:pStyle w:val="ListBullet"/>
        <w:ind w:left="317" w:hanging="202"/>
        <w:jc w:val="both"/>
        <w:rPr>
          <w:rFonts w:hint="eastAsia"/>
        </w:rPr>
      </w:pPr>
      <w:r>
        <w:t>Verifikasi versi PHP dari terminal, versi Laravel, Composer, dependensi, dan ekstensi yang dibutuhkan.</w:t>
      </w:r>
    </w:p>
    <w:p w14:paraId="26E66121" w14:textId="77777777" w:rsidR="001E54B9" w:rsidRDefault="00000000" w:rsidP="00C3485D">
      <w:pPr>
        <w:pStyle w:val="ListBullet"/>
        <w:ind w:left="317" w:hanging="202"/>
        <w:jc w:val="both"/>
        <w:rPr>
          <w:rFonts w:hint="eastAsia"/>
        </w:rPr>
      </w:pPr>
      <w:r>
        <w:t>Verifikasi konfigurasi dan koneksi MySQL.</w:t>
      </w:r>
    </w:p>
    <w:p w14:paraId="6F2901C8" w14:textId="77777777" w:rsidR="001E54B9" w:rsidRDefault="00000000" w:rsidP="00C3485D">
      <w:pPr>
        <w:pStyle w:val="ListBullet"/>
        <w:ind w:left="317" w:hanging="202"/>
        <w:jc w:val="both"/>
        <w:rPr>
          <w:rFonts w:hint="eastAsia"/>
        </w:rPr>
      </w:pPr>
      <w:r>
        <w:t>Periksa routes, migrations, dan pola kode yang sudah ada.</w:t>
      </w:r>
    </w:p>
    <w:p w14:paraId="13364AD9" w14:textId="77777777" w:rsidR="001E54B9" w:rsidRDefault="00000000" w:rsidP="00C3485D">
      <w:pPr>
        <w:pStyle w:val="ListBullet"/>
        <w:ind w:left="317" w:hanging="202"/>
        <w:jc w:val="both"/>
        <w:rPr>
          <w:rFonts w:hint="eastAsia"/>
        </w:rPr>
      </w:pPr>
      <w:r>
        <w:t>Siapkan layout Blade dan navigasi dasar hanya setelah kondisi proyek diketahui.</w:t>
      </w:r>
    </w:p>
    <w:p w14:paraId="24E21D9B" w14:textId="77777777" w:rsidR="001E54B9" w:rsidRDefault="00000000" w:rsidP="00C3485D">
      <w:pPr>
        <w:pStyle w:val="ListBullet"/>
        <w:ind w:left="317" w:hanging="202"/>
        <w:jc w:val="both"/>
        <w:rPr>
          <w:rFonts w:hint="eastAsia"/>
        </w:rPr>
      </w:pPr>
      <w:r>
        <w:t>Laporkan yang sudah tersedia, yang kurang, dan perubahan minimum yang disarankan.</w:t>
      </w:r>
    </w:p>
    <w:p w14:paraId="119694AF" w14:textId="77777777" w:rsidR="001E54B9" w:rsidRDefault="00000000" w:rsidP="00C3485D">
      <w:pPr>
        <w:jc w:val="both"/>
        <w:rPr>
          <w:rFonts w:hint="eastAsia"/>
        </w:rPr>
      </w:pPr>
      <w:r>
        <w:rPr>
          <w:b/>
        </w:rPr>
        <w:t>Hasil:</w:t>
      </w:r>
      <w:r>
        <w:t xml:space="preserve"> pemeriksaan dan usulan fondasi tersedia untuk ditinjau sebelum Fase 1 dimulai.</w:t>
      </w:r>
    </w:p>
    <w:p w14:paraId="58D2BB17" w14:textId="77777777" w:rsidR="001E54B9" w:rsidRDefault="00000000" w:rsidP="00C3485D">
      <w:pPr>
        <w:pStyle w:val="Heading2"/>
        <w:jc w:val="both"/>
      </w:pPr>
      <w:r>
        <w:t>Fase 1 — Route Builder dan GPX Export</w:t>
      </w:r>
    </w:p>
    <w:p w14:paraId="27604011" w14:textId="77777777" w:rsidR="001E54B9" w:rsidRDefault="00000000" w:rsidP="00C3485D">
      <w:pPr>
        <w:jc w:val="both"/>
        <w:rPr>
          <w:rFonts w:hint="eastAsia"/>
        </w:rPr>
      </w:pPr>
      <w:r>
        <w:rPr>
          <w:b/>
        </w:rPr>
        <w:t>Prioritas implementasi pertama setelah Fase 0 disetujui.</w:t>
      </w:r>
    </w:p>
    <w:p w14:paraId="3286966E" w14:textId="77777777" w:rsidR="001E54B9" w:rsidRDefault="00000000" w:rsidP="00C3485D">
      <w:pPr>
        <w:pStyle w:val="ListBullet"/>
        <w:ind w:left="317" w:hanging="202"/>
        <w:jc w:val="both"/>
        <w:rPr>
          <w:rFonts w:hint="eastAsia"/>
        </w:rPr>
      </w:pPr>
      <w:r>
        <w:t>Buat halaman peta untuk membuat, melihat, dan mengedit titik rute.</w:t>
      </w:r>
    </w:p>
    <w:p w14:paraId="7045D406" w14:textId="77777777" w:rsidR="001E54B9" w:rsidRDefault="00000000" w:rsidP="00C3485D">
      <w:pPr>
        <w:pStyle w:val="ListBullet"/>
        <w:ind w:left="317" w:hanging="202"/>
        <w:jc w:val="both"/>
        <w:rPr>
          <w:rFonts w:hint="eastAsia"/>
        </w:rPr>
      </w:pPr>
      <w:r>
        <w:t>Tentukan strategi penghubung titik: manual atau routing; jangan mengasumsikan routing tersedia hanya karena peta Leaflet digunakan.</w:t>
      </w:r>
    </w:p>
    <w:p w14:paraId="41E3D0C2" w14:textId="77777777" w:rsidR="001E54B9" w:rsidRDefault="00000000" w:rsidP="00C3485D">
      <w:pPr>
        <w:pStyle w:val="ListBullet"/>
        <w:ind w:left="317" w:hanging="202"/>
        <w:jc w:val="both"/>
        <w:rPr>
          <w:rFonts w:hint="eastAsia"/>
        </w:rPr>
      </w:pPr>
      <w:r>
        <w:t>Hitung jarak dasar dari koordinat GPS dan tampilkan jumlah titik.</w:t>
      </w:r>
    </w:p>
    <w:p w14:paraId="5BCC6F94" w14:textId="77777777" w:rsidR="001E54B9" w:rsidRDefault="00000000" w:rsidP="00C3485D">
      <w:pPr>
        <w:pStyle w:val="ListBullet"/>
        <w:ind w:left="317" w:hanging="202"/>
        <w:jc w:val="both"/>
        <w:rPr>
          <w:rFonts w:hint="eastAsia"/>
        </w:rPr>
      </w:pPr>
      <w:r>
        <w:t>Simpan rute dan titiknya di MySQL.</w:t>
      </w:r>
    </w:p>
    <w:p w14:paraId="4CE15715" w14:textId="77777777" w:rsidR="001E54B9" w:rsidRDefault="00000000" w:rsidP="00C3485D">
      <w:pPr>
        <w:pStyle w:val="ListBullet"/>
        <w:ind w:left="317" w:hanging="202"/>
        <w:jc w:val="both"/>
        <w:rPr>
          <w:rFonts w:hint="eastAsia"/>
        </w:rPr>
      </w:pPr>
      <w:r>
        <w:t>Buat ekspor GPX standar dengan metadata nama rute, koordinat valid, serta elevasi hanya bila tersedia.</w:t>
      </w:r>
    </w:p>
    <w:p w14:paraId="7BD6A40E" w14:textId="77777777" w:rsidR="001E54B9" w:rsidRDefault="00000000" w:rsidP="00C3485D">
      <w:pPr>
        <w:pStyle w:val="ListBullet"/>
        <w:ind w:left="317" w:hanging="202"/>
        <w:jc w:val="both"/>
        <w:rPr>
          <w:rFonts w:hint="eastAsia"/>
        </w:rPr>
      </w:pPr>
      <w:r>
        <w:t>Sediakan unduhan file dan catat hasil uji impor pada aplikasi target setelah pengujian dilakukan.</w:t>
      </w:r>
    </w:p>
    <w:p w14:paraId="7460AEB6" w14:textId="77777777" w:rsidR="001E54B9" w:rsidRDefault="00000000" w:rsidP="00C3485D">
      <w:pPr>
        <w:pStyle w:val="ListBullet"/>
        <w:ind w:left="317" w:hanging="202"/>
        <w:jc w:val="both"/>
        <w:rPr>
          <w:rFonts w:hint="eastAsia"/>
        </w:rPr>
      </w:pPr>
      <w:r>
        <w:t>Laporkan keterbatasan waypoint dan metadata berdasarkan hasil uji platform; jangan mengklaim kompatibilitas sebelum diuji.</w:t>
      </w:r>
    </w:p>
    <w:p w14:paraId="3C1B5F3F" w14:textId="77777777" w:rsidR="001E54B9" w:rsidRDefault="00000000" w:rsidP="00C3485D">
      <w:pPr>
        <w:jc w:val="both"/>
        <w:rPr>
          <w:rFonts w:hint="eastAsia"/>
        </w:rPr>
      </w:pPr>
      <w:r>
        <w:rPr>
          <w:b/>
        </w:rPr>
        <w:t>Aturan ekspor:</w:t>
      </w:r>
      <w:r>
        <w:t xml:space="preserve"> jangan mengekspor nilai elevasi palsu; pertahankan elevasi hanya bila tersedia. Jangan memasukkan URL eksternal atau instruksi yang tidak diperlukan ke file GPX. Ekspor tidak boleh diklaim memiliki navigasi turn-by-turn kecuali format dan platform target benar-benar mendukungnya dan sudah diuji.</w:t>
      </w:r>
    </w:p>
    <w:p w14:paraId="0121D9B8" w14:textId="77777777" w:rsidR="001E54B9" w:rsidRDefault="00000000" w:rsidP="00C3485D">
      <w:pPr>
        <w:jc w:val="both"/>
        <w:rPr>
          <w:rFonts w:hint="eastAsia"/>
        </w:rPr>
      </w:pPr>
      <w:r>
        <w:rPr>
          <w:b/>
        </w:rPr>
        <w:t>Hasil:</w:t>
      </w:r>
      <w:r>
        <w:t xml:space="preserve"> pengguna dapat merancang rute dasar dan mengunduh GPX untuk dicoba di aplikasi pendamping.</w:t>
      </w:r>
    </w:p>
    <w:p w14:paraId="0AAA158E" w14:textId="77777777" w:rsidR="001E54B9" w:rsidRDefault="00000000" w:rsidP="00C3485D">
      <w:pPr>
        <w:pStyle w:val="Heading2"/>
        <w:jc w:val="both"/>
      </w:pPr>
      <w:r>
        <w:t>Fase 2 — Analisis Rute dan Checkpoint</w:t>
      </w:r>
    </w:p>
    <w:p w14:paraId="3A09946C" w14:textId="77777777" w:rsidR="001E54B9" w:rsidRDefault="00000000" w:rsidP="00C3485D">
      <w:pPr>
        <w:pStyle w:val="ListBullet"/>
        <w:ind w:left="317" w:hanging="202"/>
        <w:jc w:val="both"/>
        <w:rPr>
          <w:rFonts w:hint="eastAsia"/>
        </w:rPr>
      </w:pPr>
      <w:r>
        <w:t>Hitung jarak kumulatif dari titik rute.</w:t>
      </w:r>
    </w:p>
    <w:p w14:paraId="1C8FBC2E" w14:textId="77777777" w:rsidR="001E54B9" w:rsidRDefault="00000000" w:rsidP="00C3485D">
      <w:pPr>
        <w:pStyle w:val="ListBullet"/>
        <w:ind w:left="317" w:hanging="202"/>
        <w:jc w:val="both"/>
        <w:rPr>
          <w:rFonts w:hint="eastAsia"/>
        </w:rPr>
      </w:pPr>
      <w:r>
        <w:t>Hitung checkpoint otomatis setiap 5 km dan pada finis saat detail rute atau ekspor diminta; interpolasikan lokasinya pada segmen track yang tersambung.</w:t>
      </w:r>
    </w:p>
    <w:p w14:paraId="5132F0B3" w14:textId="77777777" w:rsidR="001E54B9" w:rsidRDefault="00000000" w:rsidP="00C3485D">
      <w:pPr>
        <w:pStyle w:val="ListBullet"/>
        <w:ind w:left="317" w:hanging="202"/>
        <w:jc w:val="both"/>
        <w:rPr>
          <w:rFonts w:hint="eastAsia"/>
        </w:rPr>
      </w:pPr>
      <w:r>
        <w:t>Hindari interpolasi melintasi celah antarsegmen track yang terputus.</w:t>
      </w:r>
    </w:p>
    <w:p w14:paraId="2A48E183" w14:textId="77777777" w:rsidR="001E54B9" w:rsidRDefault="00000000" w:rsidP="00C3485D">
      <w:pPr>
        <w:pStyle w:val="ListBullet"/>
        <w:ind w:left="317" w:hanging="202"/>
        <w:jc w:val="both"/>
        <w:rPr>
          <w:rFonts w:hint="eastAsia"/>
        </w:rPr>
      </w:pPr>
      <w:r>
        <w:t>Izinkan waypoint manual dengan tiga jenis yang saat ini didukung: Water station, Checkpoint, dan Food station. Waypoint disimpan pada tabel waypoints; pengguna dapat menambah, mengubah nama/jenis/catatan/lokasi, atau menghapusnya dari halaman edit rute.</w:t>
      </w:r>
    </w:p>
    <w:p w14:paraId="49003A4D" w14:textId="77777777" w:rsidR="001E54B9" w:rsidRDefault="00000000" w:rsidP="00C3485D">
      <w:pPr>
        <w:pStyle w:val="ListBullet"/>
        <w:ind w:left="317" w:hanging="202"/>
        <w:jc w:val="both"/>
        <w:rPr>
          <w:rFonts w:hint="eastAsia"/>
        </w:rPr>
      </w:pPr>
      <w:r>
        <w:t>Tampilkan grafik elevasi bila sumber elevasi valid tersedia.</w:t>
      </w:r>
    </w:p>
    <w:p w14:paraId="28C98267" w14:textId="77777777" w:rsidR="001E54B9" w:rsidRDefault="00000000" w:rsidP="00C3485D">
      <w:pPr>
        <w:pStyle w:val="ListBullet"/>
        <w:ind w:left="317" w:hanging="202"/>
        <w:jc w:val="both"/>
        <w:rPr>
          <w:rFonts w:hint="eastAsia"/>
        </w:rPr>
      </w:pPr>
      <w:r>
        <w:t>Pisahkan jarak pada track segment yang memang terputus; jangan membuat garis lurus yang menggambarkan rute palsu.</w:t>
      </w:r>
    </w:p>
    <w:p w14:paraId="559C6882" w14:textId="77777777" w:rsidR="001E54B9" w:rsidRDefault="00000000" w:rsidP="00C3485D">
      <w:pPr>
        <w:pStyle w:val="ListBullet"/>
        <w:ind w:left="317" w:hanging="202"/>
        <w:jc w:val="both"/>
        <w:rPr>
          <w:rFonts w:hint="eastAsia"/>
        </w:rPr>
      </w:pPr>
      <w:r>
        <w:t>Hitung jarak kumulatif dari koordinat track, termasuk jarak tiap segmen tersambung. Jangan menganggap jarak hasil hitung sebagai metadata atau data GPS yang tercatat saat aktivitas.</w:t>
      </w:r>
    </w:p>
    <w:p>
      <w:pPr>
        <w:pStyle w:val="Heading3"/>
      </w:pPr>
      <w:r>
        <w:t>Status implementasi Fase 2 saat ini</w:t>
      </w:r>
    </w:p>
    <w:p>
      <w:pPr>
        <w:pStyle w:val="ListBullet"/>
      </w:pPr>
      <w:r>
        <w:t>Jarak lintasan dihitung dari koordinat track dan jarak kumulatif tiap titik disimpan. Perubahan geometri track juga memperbarui jarak waypoint manual.</w:t>
      </w:r>
    </w:p>
    <w:p>
      <w:pPr>
        <w:pStyle w:val="ListBullet"/>
      </w:pPr>
      <w:r>
        <w:t>Checkpoint otomatis dibuat setiap 5 km dan pada finis. Posisinya diinterpolasi di dalam segmen track tersambung; checkpoint turunan ini dihitung saat diperlukan dan tidak mempunyai rekaman database tersendiri.</w:t>
      </w:r>
    </w:p>
    <w:p>
      <w:pPr>
        <w:pStyle w:val="ListBullet"/>
      </w:pPr>
      <w:r>
        <w:t>Waypoint manual tersimpan di tabel waypoints dan dapat ditambah, diedit, dipindah pada peta, atau dihapus setelah rute tersimpan. Jenis yang aktif adalah Water station, Checkpoint, dan Food station.</w:t>
      </w:r>
    </w:p>
    <w:p>
      <w:pPr>
        <w:pStyle w:val="ListBullet"/>
      </w:pPr>
      <w:r>
        <w:t>Grafik serta ringkasan kenaikan dan penurunan memakai sampel estimasi terrain SRTM 30 m dari OpenTopoData. Nilai elevasi kosong tidak diisi dengan angka buatan.</w:t>
      </w:r>
    </w:p>
    <w:p>
      <w:pPr>
        <w:pStyle w:val="ListBullet"/>
      </w:pPr>
      <w:r>
        <w:t>Ekspor GPX berisi track, elevasi hanya jika tersedia, waypoint manual, dan checkpoint otomatis sebagai waypoint. Ekspor tidak menambahkan pace, waktu aktivitas, atau timestamp per titik yang tidak berasal dari rekaman aktivitas. Kompatibilitas impor Strava belum diverifikasi dan menunggu pengujian pengguna.</w:t>
      </w:r>
    </w:p>
    <w:p w14:paraId="6C621AD1" w14:textId="77777777" w:rsidR="001E54B9" w:rsidRDefault="00000000" w:rsidP="00C3485D">
      <w:pPr>
        <w:pStyle w:val="Heading2"/>
        <w:jc w:val="both"/>
      </w:pPr>
      <w:r>
        <w:t>Fase 3 — Race Plan dan ETA</w:t>
      </w:r>
    </w:p>
    <w:p w14:paraId="0AABAABB" w14:textId="77777777" w:rsidR="001E54B9" w:rsidRDefault="00000000" w:rsidP="00C3485D">
      <w:pPr>
        <w:jc w:val="both"/>
        <w:rPr>
          <w:rFonts w:hint="eastAsia"/>
        </w:rPr>
      </w:pPr>
      <w:r>
        <w:t>Input meliputi waktu mulai, target pace, durasi berhenti, interval checkpoint, dan pace per segmen bila diperlukan.</w:t>
      </w:r>
    </w:p>
    <w:p w14:paraId="76C18380" w14:textId="77777777" w:rsidR="001E54B9" w:rsidRDefault="00000000" w:rsidP="00C3485D">
      <w:pPr>
        <w:jc w:val="both"/>
        <w:rPr>
          <w:rFonts w:hint="eastAsia"/>
        </w:rPr>
      </w:pPr>
      <w:r>
        <w:t>Moving time = jarak dalam km × pace dalam detik per km.</w:t>
      </w:r>
    </w:p>
    <w:p w14:paraId="78DEAED9" w14:textId="77777777" w:rsidR="001E54B9" w:rsidRDefault="00000000" w:rsidP="00C3485D">
      <w:pPr>
        <w:jc w:val="both"/>
        <w:rPr>
          <w:rFonts w:hint="eastAsia"/>
        </w:rPr>
      </w:pPr>
      <w:r>
        <w:t>ETA checkpoint = waktu mulai + total waktu bergerak sampai checkpoint + durasi berhenti sebelumnya.</w:t>
      </w:r>
    </w:p>
    <w:p w14:paraId="11E6A3A9" w14:textId="77777777" w:rsidR="001E54B9" w:rsidRDefault="00000000" w:rsidP="00C3485D">
      <w:pPr>
        <w:pStyle w:val="ListBullet"/>
        <w:ind w:left="317" w:hanging="202"/>
        <w:jc w:val="both"/>
        <w:rPr>
          <w:rFonts w:hint="eastAsia"/>
        </w:rPr>
      </w:pPr>
      <w:r>
        <w:t>Tampilkan ETA tiba, waktu berangkat dari checkpoint, dan estimasi waktu finis.</w:t>
      </w:r>
    </w:p>
    <w:p w14:paraId="5821425D" w14:textId="77777777" w:rsidR="001E54B9" w:rsidRDefault="00000000" w:rsidP="00C3485D">
      <w:pPr>
        <w:pStyle w:val="ListBullet"/>
        <w:ind w:left="317" w:hanging="202"/>
        <w:jc w:val="both"/>
        <w:rPr>
          <w:rFonts w:hint="eastAsia"/>
        </w:rPr>
      </w:pPr>
      <w:r>
        <w:t>Perbarui hasil saat input berubah.</w:t>
      </w:r>
    </w:p>
    <w:p w14:paraId="0EFBDDED" w14:textId="77777777" w:rsidR="001E54B9" w:rsidRDefault="00000000" w:rsidP="00C3485D">
      <w:pPr>
        <w:pStyle w:val="ListBullet"/>
        <w:ind w:left="317" w:hanging="202"/>
        <w:jc w:val="both"/>
        <w:rPr>
          <w:rFonts w:hint="eastAsia"/>
        </w:rPr>
      </w:pPr>
      <w:r>
        <w:t>Beri label bahwa estimasi belum menyesuaikan medan bila data medan tidak tersedia.</w:t>
      </w:r>
    </w:p>
    <w:p w14:paraId="6F7D9567" w14:textId="77777777" w:rsidR="001E54B9" w:rsidRDefault="00000000" w:rsidP="00C3485D">
      <w:pPr>
        <w:pStyle w:val="ListBullet"/>
        <w:ind w:left="317" w:hanging="202"/>
        <w:jc w:val="both"/>
        <w:rPr>
          <w:rFonts w:hint="eastAsia"/>
        </w:rPr>
      </w:pPr>
      <w:r>
        <w:t>Jangan menyatakan ETA akurat terhadap tanjakan atau turunan hanya berdasarkan jarak dan pace.</w:t>
      </w:r>
    </w:p>
    <w:p w14:paraId="3FD9751F" w14:textId="77777777" w:rsidR="001E54B9" w:rsidRDefault="00000000" w:rsidP="00C3485D">
      <w:pPr>
        <w:pStyle w:val="Heading2"/>
        <w:jc w:val="both"/>
      </w:pPr>
      <w:r>
        <w:t>Fase 4 — Fueling dan Hidrasi</w:t>
      </w:r>
    </w:p>
    <w:p w14:paraId="146F04E6" w14:textId="77777777" w:rsidR="001E54B9" w:rsidRDefault="00000000" w:rsidP="00C3485D">
      <w:pPr>
        <w:pStyle w:val="ListBullet"/>
        <w:ind w:left="317" w:hanging="202"/>
        <w:jc w:val="both"/>
        <w:rPr>
          <w:rFonts w:hint="eastAsia"/>
        </w:rPr>
      </w:pPr>
      <w:r>
        <w:t>Sediakan target karbohidrat per jam, produk, karbohidrat per porsi, dan sumber tambahan dari makanan atau minuman.</w:t>
      </w:r>
    </w:p>
    <w:p w14:paraId="021BAED8" w14:textId="77777777" w:rsidR="001E54B9" w:rsidRDefault="00000000" w:rsidP="00C3485D">
      <w:pPr>
        <w:pStyle w:val="ListBullet"/>
        <w:ind w:left="317" w:hanging="202"/>
        <w:jc w:val="both"/>
        <w:rPr>
          <w:rFonts w:hint="eastAsia"/>
        </w:rPr>
      </w:pPr>
      <w:r>
        <w:t>Hitung estimasi total karbohidrat dan jumlah porsi.</w:t>
      </w:r>
    </w:p>
    <w:p w14:paraId="7B0F4C49" w14:textId="77777777" w:rsidR="001E54B9" w:rsidRDefault="00000000" w:rsidP="00C3485D">
      <w:pPr>
        <w:pStyle w:val="ListBullet"/>
        <w:ind w:left="317" w:hanging="202"/>
        <w:jc w:val="both"/>
        <w:rPr>
          <w:rFonts w:hint="eastAsia"/>
        </w:rPr>
      </w:pPr>
      <w:r>
        <w:t>Sediakan asumsi cairan per jam, kapasitas botol, serta lokasi isi ulang yang dikonfirmasi pengguna.</w:t>
      </w:r>
    </w:p>
    <w:p w14:paraId="14EE9917" w14:textId="77777777" w:rsidR="001E54B9" w:rsidRDefault="00000000" w:rsidP="00C3485D">
      <w:pPr>
        <w:pStyle w:val="ListBullet"/>
        <w:ind w:left="317" w:hanging="202"/>
        <w:jc w:val="both"/>
        <w:rPr>
          <w:rFonts w:hint="eastAsia"/>
        </w:rPr>
      </w:pPr>
      <w:r>
        <w:t>Buat jadwal asupan berdasarkan waktu atau jarak dan checklist perlengkapan.</w:t>
      </w:r>
    </w:p>
    <w:p w14:paraId="2073C89F" w14:textId="77777777" w:rsidR="001E54B9" w:rsidRDefault="00000000" w:rsidP="00C3485D">
      <w:pPr>
        <w:pStyle w:val="ListBullet"/>
        <w:ind w:left="317" w:hanging="202"/>
        <w:jc w:val="both"/>
        <w:rPr>
          <w:rFonts w:hint="eastAsia"/>
        </w:rPr>
      </w:pPr>
      <w:r>
        <w:t>Izinkan semua target diubah; jangan menganggap kebutuhan cairan atau natrium sama untuk semua pelari.</w:t>
      </w:r>
    </w:p>
    <w:p w14:paraId="14E43742" w14:textId="77777777" w:rsidR="001E54B9" w:rsidRDefault="00000000" w:rsidP="00C3485D">
      <w:pPr>
        <w:pStyle w:val="ListBullet"/>
        <w:ind w:left="317" w:hanging="202"/>
        <w:jc w:val="both"/>
        <w:rPr>
          <w:rFonts w:hint="eastAsia"/>
        </w:rPr>
      </w:pPr>
      <w:r>
        <w:t>Bedakan hasil hitung dari rekomendasi kesehatan dan jangan mengasumsikan fasilitas isi ulang tanpa konfirmasi.</w:t>
      </w:r>
    </w:p>
    <w:p w14:paraId="12289AFF" w14:textId="77777777" w:rsidR="001E54B9" w:rsidRDefault="00000000" w:rsidP="00C3485D">
      <w:pPr>
        <w:pStyle w:val="Heading2"/>
        <w:jc w:val="both"/>
      </w:pPr>
      <w:r>
        <w:t>Fase 5 — Polishing dan Format Tambahan</w:t>
      </w:r>
    </w:p>
    <w:p w14:paraId="3ACEEF12" w14:textId="77777777" w:rsidR="001E54B9" w:rsidRDefault="00000000" w:rsidP="00C3485D">
      <w:pPr>
        <w:pStyle w:val="ListBullet"/>
        <w:ind w:left="317" w:hanging="202"/>
        <w:jc w:val="both"/>
        <w:rPr>
          <w:rFonts w:hint="eastAsia"/>
        </w:rPr>
      </w:pPr>
      <w:r>
        <w:t>Sempurnakan tampilan mobile, filter, dan interaksi peta.</w:t>
      </w:r>
    </w:p>
    <w:p w14:paraId="2FB6557D" w14:textId="77777777" w:rsidR="001E54B9" w:rsidRDefault="00000000" w:rsidP="00C3485D">
      <w:pPr>
        <w:pStyle w:val="ListBullet"/>
        <w:ind w:left="317" w:hanging="202"/>
        <w:jc w:val="both"/>
        <w:rPr>
          <w:rFonts w:hint="eastAsia"/>
        </w:rPr>
      </w:pPr>
      <w:r>
        <w:t>Tambahkan ekspor rencana ke PDF.</w:t>
      </w:r>
    </w:p>
    <w:p w14:paraId="00FA6EFC" w14:textId="77777777" w:rsidR="001E54B9" w:rsidRDefault="00000000" w:rsidP="00C3485D">
      <w:pPr>
        <w:pStyle w:val="ListBullet"/>
        <w:ind w:left="317" w:hanging="202"/>
        <w:jc w:val="both"/>
        <w:rPr>
          <w:rFonts w:hint="eastAsia"/>
        </w:rPr>
      </w:pPr>
      <w:r>
        <w:t>Pertimbangkan impor GPX, FIT, atau TCX setelah kebutuhan platform jelas.</w:t>
      </w:r>
    </w:p>
    <w:p w14:paraId="22807378" w14:textId="77777777" w:rsidR="001E54B9" w:rsidRDefault="00000000" w:rsidP="00C3485D">
      <w:pPr>
        <w:pStyle w:val="ListBullet"/>
        <w:ind w:left="317" w:hanging="202"/>
        <w:jc w:val="both"/>
        <w:rPr>
          <w:rFonts w:hint="eastAsia"/>
        </w:rPr>
      </w:pPr>
      <w:r>
        <w:t>Optimalkan penanganan rute besar dan tambahkan pencatatan perubahan bila diperlukan.</w:t>
      </w:r>
    </w:p>
    <w:p w14:paraId="34DA85BB" w14:textId="77777777" w:rsidR="001E54B9" w:rsidRDefault="00000000" w:rsidP="00C3485D">
      <w:pPr>
        <w:pStyle w:val="ListBullet"/>
        <w:ind w:left="317" w:hanging="202"/>
        <w:jc w:val="both"/>
        <w:rPr>
          <w:rFonts w:hint="eastAsia"/>
        </w:rPr>
      </w:pPr>
      <w:r>
        <w:t>Jalankan pengujian yang relevan untuk tiap fase.</w:t>
      </w:r>
    </w:p>
    <w:p w14:paraId="3E4932AF" w14:textId="77777777" w:rsidR="001E54B9" w:rsidRDefault="00000000" w:rsidP="00C3485D">
      <w:pPr>
        <w:pStyle w:val="Heading1"/>
        <w:jc w:val="both"/>
      </w:pPr>
      <w:r>
        <w:t>7. Rancangan Struktur Folder dan File</w:t>
      </w:r>
    </w:p>
    <w:p w14:paraId="192A3A4E" w14:textId="77777777" w:rsidR="001E54B9" w:rsidRDefault="00000000" w:rsidP="00C3485D">
      <w:pPr>
        <w:keepLines/>
        <w:jc w:val="both"/>
        <w:rPr>
          <w:rFonts w:hint="eastAsia"/>
        </w:rPr>
      </w:pPr>
      <w:r>
        <w:t>Struktur berikut disesuaikan dengan alur MVP terbaru: menyusun rute di peta, menyimpan titiknya, lalu mengekspor GPX. Ini rancangan awal; struktur final mengikuti pola aplikasi yang ditemukan pada Fase 0.</w:t>
      </w:r>
    </w:p>
    <w:p w14:paraId="040B9283" w14:textId="77777777" w:rsidR="001E54B9" w:rsidRDefault="00000000" w:rsidP="00C3485D">
      <w:pPr>
        <w:keepLines/>
        <w:spacing w:before="60" w:after="160" w:line="240" w:lineRule="auto"/>
        <w:ind w:left="230"/>
        <w:jc w:val="both"/>
        <w:rPr>
          <w:rFonts w:hint="eastAsia"/>
        </w:rPr>
      </w:pPr>
      <w:r>
        <w:t>app/</w:t>
        <w:br/>
        <w:t xml:space="preserve">  Http/</w:t>
        <w:br/>
        <w:t xml:space="preserve">    Controllers/</w:t>
        <w:br/>
        <w:t xml:space="preserve">      DashboardController.php</w:t>
        <w:br/>
        <w:t xml:space="preserve">      RouteController.php</w:t>
        <w:br/>
        <w:t xml:space="preserve">      RouteWaypointController.php</w:t>
        <w:br/>
        <w:t xml:space="preserve">      RouteCheckpointController.php</w:t>
        <w:br/>
        <w:t xml:space="preserve">      RouteGpxExportController.php</w:t>
        <w:br/>
        <w:t xml:space="preserve">      RoutePreviewController.php</w:t>
        <w:br/>
        <w:t xml:space="preserve">      ElevationPreviewController.php</w:t>
        <w:br/>
        <w:t xml:space="preserve">      LocationSearchController.php</w:t>
        <w:br/>
        <w:t xml:space="preserve">  Models/</w:t>
        <w:br/>
        <w:t xml:space="preserve">    Route.php</w:t>
        <w:br/>
        <w:t xml:space="preserve">    RouteControlPoint.php</w:t>
        <w:br/>
        <w:t xml:space="preserve">    RoutePoint.php</w:t>
        <w:br/>
        <w:t xml:space="preserve">    Waypoint.php</w:t>
        <w:br/>
        <w:t xml:space="preserve">  Services/</w:t>
        <w:br/>
        <w:t xml:space="preserve">    RouteGeometryService.php</w:t>
        <w:br/>
        <w:t xml:space="preserve">    CheckpointGenerator.php       (Fase 2, checkpoint otomatis turunan)</w:t>
        <w:br/>
        <w:t xml:space="preserve">    ElevationProfileService.php   (Fase 2)</w:t>
        <w:br/>
        <w:t xml:space="preserve">    EtaCalculator.php             (Fase 3)</w:t>
        <w:br/>
        <w:t xml:space="preserve">    FuelingPlanner.php            (Fase 4)</w:t>
        <w:br/>
        <w:t>resources/</w:t>
        <w:br/>
        <w:t xml:space="preserve">  views/</w:t>
        <w:br/>
        <w:t xml:space="preserve">    layouts/app.blade.php</w:t>
        <w:br/>
        <w:t xml:space="preserve">    dashboard.blade.php</w:t>
        <w:br/>
        <w:t xml:space="preserve">    routes/</w:t>
        <w:br/>
        <w:t xml:space="preserve">      index.blade.php</w:t>
        <w:br/>
        <w:t xml:space="preserve">      editor.blade.php</w:t>
        <w:br/>
        <w:t xml:space="preserve">      show.blade.php</w:t>
        <w:br/>
        <w:t xml:space="preserve">  js/</w:t>
        <w:br/>
        <w:t xml:space="preserve">    route-editor.js</w:t>
        <w:br/>
        <w:t>routes/web.php</w:t>
        <w:br/>
        <w:t>database/migrations/</w:t>
      </w:r>
    </w:p>
    <w:p w14:paraId="4B006CB4" w14:textId="77777777" w:rsidR="001E54B9" w:rsidRDefault="00000000" w:rsidP="00C3485D">
      <w:pPr>
        <w:pStyle w:val="Heading2"/>
        <w:jc w:val="both"/>
      </w:pPr>
      <w:r>
        <w:t>Peran file utama</w:t>
      </w:r>
    </w:p>
    <w:p w14:paraId="6A57094F" w14:textId="77777777" w:rsidR="001E54B9" w:rsidRDefault="00000000" w:rsidP="00C3485D">
      <w:pPr>
        <w:pStyle w:val="ListBullet"/>
        <w:keepLines/>
        <w:jc w:val="both"/>
        <w:rPr>
          <w:rFonts w:hint="eastAsia"/>
        </w:rPr>
      </w:pPr>
      <w:r>
        <w:t>RouteController.php mengelola daftar, detail, pembuatan, dan perubahan rute serta menyimpan geometri track.</w:t>
      </w:r>
    </w:p>
    <w:p w14:paraId="280D0653" w14:textId="77777777" w:rsidR="001E54B9" w:rsidRDefault="00000000" w:rsidP="00C3485D">
      <w:pPr>
        <w:pStyle w:val="ListBullet"/>
        <w:keepLines/>
        <w:jc w:val="both"/>
        <w:rPr>
          <w:rFonts w:hint="eastAsia"/>
        </w:rPr>
      </w:pPr>
      <w:r>
        <w:t>RouteGpxExportController.php membentuk GPX dari track, elevasi yang tersedia, waypoint manual, dan checkpoint otomatis; controller ini mengatur unduhan file.</w:t>
      </w:r>
    </w:p>
    <w:p w14:paraId="16B863D7" w14:textId="77777777" w:rsidR="001E54B9" w:rsidRDefault="00000000" w:rsidP="00C3485D">
      <w:pPr>
        <w:pStyle w:val="ListBullet"/>
        <w:keepLines/>
        <w:jc w:val="both"/>
        <w:rPr>
          <w:rFonts w:hint="eastAsia"/>
        </w:rPr>
      </w:pPr>
      <w:r>
        <w:t>RouteWaypointController.php menangani CRUD waypoint pada rute tersimpan; jarak waypoint dihitung dari posisi terdekat pada track.</w:t>
      </w:r>
    </w:p>
    <w:p w14:paraId="3ADADFBC" w14:textId="77777777" w:rsidR="001E54B9" w:rsidRDefault="00000000" w:rsidP="00C3485D">
      <w:pPr>
        <w:pStyle w:val="ListBullet"/>
        <w:keepLines/>
        <w:jc w:val="both"/>
        <w:rPr>
          <w:rFonts w:hint="eastAsia"/>
        </w:rPr>
      </w:pPr>
      <w:r>
        <w:t>RouteGeometryService.php memproyeksikan waypoint ke segmen track untuk menghitung jarak kumulatif. CheckpointGenerator.php menghitung checkpoint 5 km dan finis tanpa menyimpan checkpoint turunan ke database.</w:t>
      </w:r>
    </w:p>
    <w:p w14:paraId="79C604B6" w14:textId="77777777" w:rsidR="001E54B9" w:rsidRDefault="00000000" w:rsidP="00C3485D">
      <w:pPr>
        <w:pStyle w:val="ListBullet"/>
        <w:keepLines/>
        <w:jc w:val="both"/>
        <w:rPr>
          <w:rFonts w:hint="eastAsia"/>
        </w:rPr>
      </w:pPr>
      <w:r>
        <w:t>RouteController memvalidasi nama, koordinat, dan input rute sebelum transaksi penyimpanan.</w:t>
      </w:r>
    </w:p>
    <w:p w14:paraId="3CAFBD04" w14:textId="77777777" w:rsidR="001E54B9" w:rsidRDefault="00000000" w:rsidP="00C3485D">
      <w:pPr>
        <w:pStyle w:val="ListBullet"/>
        <w:keepLines/>
        <w:jc w:val="both"/>
        <w:rPr>
          <w:rFonts w:hint="eastAsia"/>
        </w:rPr>
      </w:pPr>
      <w:r>
        <w:t>route-editor.js menangani interaksi peta, checkpoint, waypoint, dan pengiriman perubahan ke backend.</w:t>
      </w:r>
    </w:p>
    <w:p w14:paraId="3CF328E1" w14:textId="77777777" w:rsidR="001E54B9" w:rsidRDefault="00000000" w:rsidP="00C3485D">
      <w:pPr>
        <w:pStyle w:val="Heading1"/>
        <w:jc w:val="both"/>
      </w:pPr>
      <w:r>
        <w:t>8. Rancangan Data Awal</w:t>
      </w:r>
    </w:p>
    <w:p w14:paraId="57742531" w14:textId="77777777" w:rsidR="001E54B9" w:rsidRDefault="00000000" w:rsidP="00C3485D">
      <w:pPr>
        <w:keepLines/>
        <w:jc w:val="both"/>
        <w:rPr>
          <w:rFonts w:hint="eastAsia"/>
        </w:rPr>
      </w:pPr>
      <w:r>
        <w:t>Daftar berikut ditulis per tabel agar field, relasi, dan fase penggunaannya mudah ditinjau. Skema final ditentukan setelah struktur aplikasi yang ada diperiksa.</w:t>
      </w:r>
    </w:p>
    <w:p w14:paraId="1DC3A065" w14:textId="77777777" w:rsidR="001E54B9" w:rsidRDefault="00000000" w:rsidP="00C3485D">
      <w:pPr>
        <w:pStyle w:val="Heading2"/>
        <w:jc w:val="both"/>
      </w:pPr>
      <w:r>
        <w:t>routes</w:t>
      </w:r>
    </w:p>
    <w:p w14:paraId="74ED0320" w14:textId="77777777" w:rsidR="001E54B9" w:rsidRDefault="00000000" w:rsidP="00C3485D">
      <w:pPr>
        <w:pStyle w:val="ListBullet"/>
        <w:keepLines/>
        <w:jc w:val="both"/>
        <w:rPr>
          <w:rFonts w:hint="eastAsia"/>
        </w:rPr>
      </w:pPr>
      <w:r>
        <w:t>id — primary key.</w:t>
      </w:r>
    </w:p>
    <w:p w14:paraId="439DEAEB" w14:textId="77777777" w:rsidR="001E54B9" w:rsidRDefault="00000000" w:rsidP="00C3485D">
      <w:pPr>
        <w:pStyle w:val="ListBullet"/>
        <w:keepLines/>
        <w:jc w:val="both"/>
        <w:rPr>
          <w:rFonts w:hint="eastAsia"/>
        </w:rPr>
      </w:pPr>
      <w:r>
        <w:t>name — nama rute.</w:t>
      </w:r>
    </w:p>
    <w:p w14:paraId="1C4A22CC" w14:textId="77777777" w:rsidR="001E54B9" w:rsidRDefault="00000000" w:rsidP="00C3485D">
      <w:pPr>
        <w:pStyle w:val="ListBullet"/>
        <w:keepLines/>
        <w:jc w:val="both"/>
        <w:rPr>
          <w:rFonts w:hint="eastAsia"/>
        </w:rPr>
      </w:pPr>
      <w:r>
        <w:t>distance_meters — jarak hasil hitung; dapat kosong sebelum koordinat valid tersedia.</w:t>
      </w:r>
    </w:p>
    <w:p w14:paraId="6325B563" w14:textId="77777777" w:rsidR="001E54B9" w:rsidRDefault="00000000" w:rsidP="00C3485D">
      <w:pPr>
        <w:pStyle w:val="ListBullet"/>
        <w:keepLines/>
        <w:jc w:val="both"/>
        <w:rPr>
          <w:rFonts w:hint="eastAsia"/>
        </w:rPr>
      </w:pPr>
      <w:r>
        <w:t>elevation_gain_meters — kenaikan elevasi, nullable.</w:t>
      </w:r>
    </w:p>
    <w:p w14:paraId="38AC8988" w14:textId="77777777" w:rsidR="001E54B9" w:rsidRDefault="00000000" w:rsidP="00C3485D">
      <w:pPr>
        <w:pStyle w:val="ListBullet"/>
        <w:keepLines/>
        <w:jc w:val="both"/>
        <w:rPr>
          <w:rFonts w:hint="eastAsia"/>
        </w:rPr>
      </w:pPr>
      <w:r>
        <w:t>elevation_loss_meters — penurunan elevasi, nullable.</w:t>
      </w:r>
    </w:p>
    <w:p w14:paraId="4E24F5D4" w14:textId="77777777" w:rsidR="001E54B9" w:rsidRDefault="00000000" w:rsidP="00C3485D">
      <w:pPr>
        <w:pStyle w:val="ListBullet"/>
        <w:keepLines/>
        <w:jc w:val="both"/>
        <w:rPr>
          <w:rFonts w:hint="eastAsia"/>
        </w:rPr>
      </w:pPr>
      <w:r>
        <w:t>elevation_source — sumber elevasi, nullable.</w:t>
      </w:r>
    </w:p>
    <w:p w14:paraId="7AF7B488" w14:textId="77777777" w:rsidR="001E54B9" w:rsidRDefault="00000000" w:rsidP="00C3485D">
      <w:pPr>
        <w:pStyle w:val="ListBullet"/>
        <w:keepLines/>
        <w:jc w:val="both"/>
        <w:rPr>
          <w:rFonts w:hint="eastAsia"/>
        </w:rPr>
      </w:pPr>
      <w:r>
        <w:t>track_points_count — jumlah titik rute.</w:t>
      </w:r>
    </w:p>
    <w:p w14:paraId="0BD5C28A" w14:textId="77777777" w:rsidR="001E54B9" w:rsidRDefault="00000000" w:rsidP="00C3485D">
      <w:pPr>
        <w:pStyle w:val="ListBullet"/>
        <w:keepLines/>
        <w:jc w:val="both"/>
        <w:rPr>
          <w:rFonts w:hint="eastAsia"/>
        </w:rPr>
      </w:pPr>
      <w:r>
        <w:t>timestamps — waktu pembuatan dan perubahan.</w:t>
      </w:r>
    </w:p>
    <w:p w14:paraId="2294E8CC" w14:textId="77777777" w:rsidR="001E54B9" w:rsidRDefault="00000000" w:rsidP="00C3485D">
      <w:pPr>
        <w:pStyle w:val="ListBullet"/>
        <w:keepLines/>
        <w:jc w:val="both"/>
        <w:rPr>
          <w:rFonts w:hint="eastAsia"/>
        </w:rPr>
      </w:pPr>
      <w:r>
        <w:lastRenderedPageBreak/>
        <w:t>gpx_path — opsional jika file hasil ekspor perlu disimpan; ekspor dapat dibuat saat pengguna meminta unduhan.</w:t>
      </w:r>
    </w:p>
    <w:p w14:paraId="45B3AA95" w14:textId="77777777" w:rsidR="001E54B9" w:rsidRDefault="00000000" w:rsidP="00C3485D">
      <w:pPr>
        <w:pStyle w:val="Heading2"/>
        <w:jc w:val="both"/>
      </w:pPr>
      <w:r>
        <w:t>route_points</w:t>
      </w:r>
    </w:p>
    <w:p w14:paraId="18A3F31E" w14:textId="77777777" w:rsidR="001E54B9" w:rsidRDefault="00000000" w:rsidP="00C3485D">
      <w:pPr>
        <w:pStyle w:val="ListBullet"/>
        <w:keepLines/>
        <w:jc w:val="both"/>
        <w:rPr>
          <w:rFonts w:hint="eastAsia"/>
        </w:rPr>
      </w:pPr>
      <w:r>
        <w:t>id — primary key.</w:t>
      </w:r>
    </w:p>
    <w:p w14:paraId="64B28955" w14:textId="77777777" w:rsidR="001E54B9" w:rsidRDefault="00000000" w:rsidP="00C3485D">
      <w:pPr>
        <w:pStyle w:val="ListBullet"/>
        <w:keepLines/>
        <w:jc w:val="both"/>
        <w:rPr>
          <w:rFonts w:hint="eastAsia"/>
        </w:rPr>
      </w:pPr>
      <w:r>
        <w:t>route_id — foreign key ke routes.</w:t>
      </w:r>
    </w:p>
    <w:p w14:paraId="304B6E00" w14:textId="77777777" w:rsidR="001E54B9" w:rsidRDefault="00000000" w:rsidP="00C3485D">
      <w:pPr>
        <w:pStyle w:val="ListBullet"/>
        <w:keepLines/>
        <w:jc w:val="both"/>
        <w:rPr>
          <w:rFonts w:hint="eastAsia"/>
        </w:rPr>
      </w:pPr>
      <w:r>
        <w:t>sequence — urutan titik dalam rute.</w:t>
      </w:r>
    </w:p>
    <w:p w14:paraId="58C7D3F5" w14:textId="77777777" w:rsidR="001E54B9" w:rsidRDefault="00000000" w:rsidP="00C3485D">
      <w:pPr>
        <w:pStyle w:val="ListBullet"/>
        <w:keepLines/>
        <w:jc w:val="both"/>
        <w:rPr>
          <w:rFonts w:hint="eastAsia"/>
        </w:rPr>
      </w:pPr>
      <w:r>
        <w:t>latitude dan longitude — koordinat titik.</w:t>
      </w:r>
    </w:p>
    <w:p w14:paraId="051B55AB" w14:textId="77777777" w:rsidR="001E54B9" w:rsidRDefault="00000000" w:rsidP="00C3485D">
      <w:pPr>
        <w:pStyle w:val="ListBullet"/>
        <w:keepLines/>
        <w:jc w:val="both"/>
        <w:rPr>
          <w:rFonts w:hint="eastAsia"/>
        </w:rPr>
      </w:pPr>
      <w:r>
        <w:t>elevation_meters — elevasi titik, nullable.</w:t>
      </w:r>
    </w:p>
    <w:p w14:paraId="04B237AC" w14:textId="77777777" w:rsidR="001E54B9" w:rsidRDefault="00000000" w:rsidP="00C3485D">
      <w:pPr>
        <w:pStyle w:val="ListBullet"/>
        <w:keepLines/>
        <w:jc w:val="both"/>
        <w:rPr>
          <w:rFonts w:hint="eastAsia"/>
        </w:rPr>
      </w:pPr>
      <w:r>
        <w:t>distance_from_start_meters – jarak kumulatif hasil hitung dari awal track, disimpan dalam meter.</w:t>
      </w:r>
    </w:p>
    <w:p w14:paraId="440E7DF4" w14:textId="77777777" w:rsidR="001E54B9" w:rsidRDefault="00000000" w:rsidP="00C3485D">
      <w:pPr>
        <w:pStyle w:val="ListBullet"/>
        <w:keepLines/>
        <w:jc w:val="both"/>
        <w:rPr>
          <w:rFonts w:hint="eastAsia"/>
        </w:rPr>
      </w:pPr>
      <w:r>
        <w:t>track_segment_index — penanda segmen bila rute memang terputus.</w:t>
      </w:r>
    </w:p>
    <w:p w14:paraId="7B02C384" w14:textId="77777777" w:rsidR="001E54B9" w:rsidRDefault="00000000" w:rsidP="00C3485D">
      <w:pPr>
        <w:pStyle w:val="ListBullet"/>
        <w:keepLines/>
        <w:jc w:val="both"/>
        <w:rPr>
          <w:rFonts w:hint="eastAsia"/>
        </w:rPr>
      </w:pPr>
      <w:r>
        <w:t>timestamps — waktu pembuatan dan perubahan.</w:t>
      </w:r>
    </w:p>
    <w:p>
      <w:pPr/>
      <w:r>
        <w:t>route_control_points (titik kontrol untuk mengedit rute)</w:t>
      </w:r>
    </w:p>
    <w:p>
      <w:pPr/>
      <w:r>
        <w:t>id – primary key; route_id – foreign key ke routes.</w:t>
      </w:r>
    </w:p>
    <w:p>
      <w:pPr/>
      <w:r>
        <w:t>sequence, latitude, longitude – urutan dan koordinat titik kontrol.</w:t>
      </w:r>
    </w:p>
    <w:p>
      <w:pPr/>
      <w:r>
        <w:t>timestamps – waktu pembuatan dan perubahan.</w:t>
      </w:r>
    </w:p>
    <w:p w14:paraId="3413A2E7" w14:textId="77777777" w:rsidR="001E54B9" w:rsidRDefault="00000000" w:rsidP="00C3485D">
      <w:pPr>
        <w:pStyle w:val="Heading2"/>
        <w:jc w:val="both"/>
      </w:pPr>
      <w:r>
        <w:t>waypoints</w:t>
      </w:r>
    </w:p>
    <w:p w14:paraId="705D4CCF" w14:textId="77777777" w:rsidR="001E54B9" w:rsidRDefault="00000000" w:rsidP="00C3485D">
      <w:pPr>
        <w:pStyle w:val="ListBullet"/>
        <w:keepLines/>
        <w:jc w:val="both"/>
        <w:rPr>
          <w:rFonts w:hint="eastAsia"/>
        </w:rPr>
      </w:pPr>
      <w:r>
        <w:t>id — primary key.</w:t>
      </w:r>
    </w:p>
    <w:p w14:paraId="465899AF" w14:textId="77777777" w:rsidR="001E54B9" w:rsidRDefault="00000000" w:rsidP="00C3485D">
      <w:pPr>
        <w:pStyle w:val="ListBullet"/>
        <w:keepLines/>
        <w:jc w:val="both"/>
        <w:rPr>
          <w:rFonts w:hint="eastAsia"/>
        </w:rPr>
      </w:pPr>
      <w:r>
        <w:t>route_id — foreign key ke routes.</w:t>
      </w:r>
    </w:p>
    <w:p w14:paraId="500CAB69" w14:textId="77777777" w:rsidR="001E54B9" w:rsidRDefault="00000000" w:rsidP="00C3485D">
      <w:pPr>
        <w:pStyle w:val="ListBullet"/>
        <w:keepLines/>
        <w:jc w:val="both"/>
        <w:rPr>
          <w:rFonts w:hint="eastAsia"/>
        </w:rPr>
      </w:pPr>
      <w:r>
        <w:t>sequence — urutan waypoint.</w:t>
      </w:r>
    </w:p>
    <w:p w14:paraId="1118B703" w14:textId="77777777" w:rsidR="001E54B9" w:rsidRDefault="00000000" w:rsidP="00C3485D">
      <w:pPr>
        <w:pStyle w:val="ListBullet"/>
        <w:keepLines/>
        <w:jc w:val="both"/>
        <w:rPr>
          <w:rFonts w:hint="eastAsia"/>
        </w:rPr>
      </w:pPr>
      <w:r>
        <w:t>distance_meters — posisi jarak pada rute, nullable.</w:t>
      </w:r>
    </w:p>
    <w:p w14:paraId="7C3195B9" w14:textId="77777777" w:rsidR="001E54B9" w:rsidRDefault="00000000" w:rsidP="00C3485D">
      <w:pPr>
        <w:pStyle w:val="ListBullet"/>
        <w:keepLines/>
        <w:jc w:val="both"/>
        <w:rPr>
          <w:rFonts w:hint="eastAsia"/>
        </w:rPr>
      </w:pPr>
      <w:r>
        <w:t>latitude dan longitude — koordinat waypoint.</w:t>
      </w:r>
    </w:p>
    <w:p w14:paraId="1549DDC9" w14:textId="77777777" w:rsidR="001E54B9" w:rsidRDefault="00000000" w:rsidP="00C3485D">
      <w:pPr>
        <w:pStyle w:val="ListBullet"/>
        <w:keepLines/>
        <w:jc w:val="both"/>
        <w:rPr>
          <w:rFonts w:hint="eastAsia"/>
        </w:rPr>
      </w:pPr>
      <w:r>
        <w:t>name — label yang tampil untuk pengguna.</w:t>
      </w:r>
    </w:p>
    <w:p w14:paraId="4DCE19FF" w14:textId="77777777" w:rsidR="001E54B9" w:rsidRDefault="00000000" w:rsidP="00C3485D">
      <w:pPr>
        <w:pStyle w:val="ListBullet"/>
        <w:keepLines/>
        <w:jc w:val="both"/>
        <w:rPr>
          <w:rFonts w:hint="eastAsia"/>
        </w:rPr>
      </w:pPr>
      <w:r>
        <w:t>waypoint_type – salah satu dari water_refill (Water station), checkpoint (Checkpoint), atau food_stop (Food station).</w:t>
      </w:r>
    </w:p>
    <w:p w14:paraId="76C82B64" w14:textId="77777777" w:rsidR="001E54B9" w:rsidRDefault="00000000" w:rsidP="00C3485D">
      <w:pPr>
        <w:pStyle w:val="ListBullet"/>
        <w:keepLines/>
        <w:jc w:val="both"/>
        <w:rPr>
          <w:rFonts w:hint="eastAsia"/>
        </w:rPr>
      </w:pPr>
      <w:r>
        <w:t>notes — catatan tambahan, nullable.</w:t>
      </w:r>
    </w:p>
    <w:p w14:paraId="7835A0C6" w14:textId="77777777" w:rsidR="001E54B9" w:rsidRDefault="00000000" w:rsidP="00C3485D">
      <w:pPr>
        <w:pStyle w:val="ListBullet"/>
        <w:keepLines/>
        <w:jc w:val="both"/>
        <w:rPr>
          <w:rFonts w:hint="eastAsia"/>
        </w:rPr>
      </w:pPr>
      <w:r>
        <w:t>timestamps — waktu pembuatan dan perubahan.</w:t>
      </w:r>
    </w:p>
    <w:p w14:paraId="3C65B91A" w14:textId="77777777" w:rsidR="001E54B9" w:rsidRDefault="00000000" w:rsidP="00C3485D">
      <w:pPr>
        <w:pStyle w:val="Heading2"/>
        <w:jc w:val="both"/>
      </w:pPr>
      <w:r>
        <w:t>Checkpoint otomatis (Fase 2): tidak disimpan sebagai tabel atau model tersendiri. Checkpoint 5 km dan finis dihitung saat detail rute/ekspor diminta, lalu lokasinya diinterpolasi pada segmen track yang tersambung. Jika Fase 3 memerlukan ETA atau durasi berhenti per checkpoint yang dapat diedit, tinjau kembali kebutuhan penyimpanan terpisah.</w:t>
      </w:r>
    </w:p>
    <w:p w14:paraId="09A35974" w14:textId="77777777" w:rsidR="001E54B9" w:rsidRDefault="00000000" w:rsidP="00C3485D">
      <w:pPr>
        <w:pStyle w:val="Heading2"/>
        <w:jc w:val="both"/>
      </w:pPr>
      <w:r>
        <w:t>race_plans (Fase 3)</w:t>
      </w:r>
    </w:p>
    <w:p w14:paraId="5AAB793A" w14:textId="77777777" w:rsidR="001E54B9" w:rsidRDefault="00000000" w:rsidP="00C3485D">
      <w:pPr>
        <w:pStyle w:val="ListBullet"/>
        <w:keepLines/>
        <w:jc w:val="both"/>
        <w:rPr>
          <w:rFonts w:hint="eastAsia"/>
        </w:rPr>
      </w:pPr>
      <w:r>
        <w:t>id dan route_id — identitas rencana serta rute terkait.</w:t>
      </w:r>
    </w:p>
    <w:p w14:paraId="7F5687D9" w14:textId="77777777" w:rsidR="001E54B9" w:rsidRDefault="00000000" w:rsidP="00C3485D">
      <w:pPr>
        <w:pStyle w:val="ListBullet"/>
        <w:keepLines/>
        <w:jc w:val="both"/>
        <w:rPr>
          <w:rFonts w:hint="eastAsia"/>
        </w:rPr>
      </w:pPr>
      <w:r>
        <w:t>start_at — waktu mulai, nullable.</w:t>
      </w:r>
    </w:p>
    <w:p w14:paraId="35A6919C" w14:textId="77777777" w:rsidR="001E54B9" w:rsidRDefault="00000000" w:rsidP="00C3485D">
      <w:pPr>
        <w:pStyle w:val="ListBullet"/>
        <w:keepLines/>
        <w:jc w:val="both"/>
        <w:rPr>
          <w:rFonts w:hint="eastAsia"/>
        </w:rPr>
      </w:pPr>
      <w:r>
        <w:t>target_pace_sec_per_km — target pace.</w:t>
      </w:r>
    </w:p>
    <w:p w14:paraId="522CD83A" w14:textId="77777777" w:rsidR="001E54B9" w:rsidRDefault="00000000" w:rsidP="00C3485D">
      <w:pPr>
        <w:pStyle w:val="ListBullet"/>
        <w:keepLines/>
        <w:jc w:val="both"/>
        <w:rPr>
          <w:rFonts w:hint="eastAsia"/>
        </w:rPr>
      </w:pPr>
      <w:r>
        <w:t>default_stop_minutes — durasi berhenti bawaan.</w:t>
      </w:r>
    </w:p>
    <w:p w14:paraId="1D6FF8A6" w14:textId="77777777" w:rsidR="001E54B9" w:rsidRDefault="00000000" w:rsidP="00C3485D">
      <w:pPr>
        <w:pStyle w:val="ListBullet"/>
        <w:keepLines/>
        <w:jc w:val="both"/>
        <w:rPr>
          <w:rFonts w:hint="eastAsia"/>
        </w:rPr>
      </w:pPr>
      <w:r>
        <w:t>checkpoint_interval_km — interval checkpoint.</w:t>
      </w:r>
    </w:p>
    <w:p w14:paraId="6BA2A808" w14:textId="77777777" w:rsidR="001E54B9" w:rsidRDefault="00000000" w:rsidP="00C3485D">
      <w:pPr>
        <w:pStyle w:val="ListBullet"/>
        <w:keepLines/>
        <w:jc w:val="both"/>
        <w:rPr>
          <w:rFonts w:hint="eastAsia"/>
        </w:rPr>
      </w:pPr>
      <w:r>
        <w:t>status dan timestamps — status rencana dan waktu perubahan.</w:t>
      </w:r>
    </w:p>
    <w:p w14:paraId="5A152FCB" w14:textId="77777777" w:rsidR="001E54B9" w:rsidRDefault="00000000" w:rsidP="00C3485D">
      <w:pPr>
        <w:pStyle w:val="Heading2"/>
        <w:jc w:val="both"/>
      </w:pPr>
      <w:r>
        <w:t>fueling_products dan fueling_events (Fase 4)</w:t>
      </w:r>
    </w:p>
    <w:p w14:paraId="79D7665E" w14:textId="77777777" w:rsidR="001E54B9" w:rsidRDefault="00000000" w:rsidP="00C3485D">
      <w:pPr>
        <w:pStyle w:val="ListBullet"/>
        <w:keepLines/>
        <w:jc w:val="both"/>
        <w:rPr>
          <w:rFonts w:hint="eastAsia"/>
        </w:rPr>
      </w:pPr>
      <w:r>
        <w:t>fueling_products menyimpan nama produk dan kandungan karbohidrat per porsi.</w:t>
      </w:r>
    </w:p>
    <w:p w14:paraId="577F2C5E" w14:textId="77777777" w:rsidR="001E54B9" w:rsidRDefault="00000000" w:rsidP="00C3485D">
      <w:pPr>
        <w:pStyle w:val="ListBullet"/>
        <w:keepLines/>
        <w:jc w:val="both"/>
        <w:rPr>
          <w:rFonts w:hint="eastAsia"/>
        </w:rPr>
      </w:pPr>
      <w:r>
        <w:t>fueling_events menghubungkan rencana dengan konsumsi terjadwal berdasarkan waktu atau jarak.</w:t>
      </w:r>
    </w:p>
    <w:p w14:paraId="44D5F4AE" w14:textId="77777777" w:rsidR="001E54B9" w:rsidRDefault="00000000" w:rsidP="00C3485D">
      <w:pPr>
        <w:pStyle w:val="ListBullet"/>
        <w:keepLines/>
        <w:jc w:val="both"/>
        <w:rPr>
          <w:rFonts w:hint="eastAsia"/>
        </w:rPr>
      </w:pPr>
      <w:r>
        <w:t>Target cairan dan karbohidrat dapat disesuaikan pengguna; jangan menyimpannya sebagai rekomendasi universal.</w:t>
      </w:r>
    </w:p>
    <w:p w14:paraId="5F188B94" w14:textId="77777777" w:rsidR="001E54B9" w:rsidRDefault="00000000" w:rsidP="00C3485D">
      <w:pPr>
        <w:keepLines/>
        <w:jc w:val="both"/>
        <w:rPr>
          <w:rFonts w:hint="eastAsia"/>
        </w:rPr>
      </w:pPr>
      <w:r>
        <w:lastRenderedPageBreak/>
        <w:t>Gunakan foreign key, index, validasi input, dan transaksi sesuai kebutuhan. Hindari menyimpan file GPX bila ekspor dapat dibuat langsung dari data rute dan tidak ada kebutuhan arsip file.</w:t>
      </w:r>
    </w:p>
    <w:p w14:paraId="4BAF9AD6" w14:textId="77777777" w:rsidR="001E54B9" w:rsidRDefault="00000000" w:rsidP="00C3485D">
      <w:pPr>
        <w:pStyle w:val="Heading1"/>
        <w:jc w:val="both"/>
      </w:pPr>
      <w:r>
        <w:t>9. Data Uji dan Validasi</w:t>
      </w:r>
    </w:p>
    <w:p w14:paraId="2AD3D710" w14:textId="77777777" w:rsidR="001E54B9" w:rsidRDefault="00000000" w:rsidP="00C3485D">
      <w:pPr>
        <w:jc w:val="both"/>
        <w:rPr>
          <w:rFonts w:hint="eastAsia"/>
        </w:rPr>
      </w:pPr>
      <w:r>
        <w:t>Brief awal menyebut file `rute-lari-51.2km.gpx` dengan jarak hasil hitung sekitar 51,23 km, koordinat tersedia, dan elevasi tidak tersedia. Pastikan file benar-benar ada di workspace sebelum menggunakannya. Pada arah MVP terbaru, file tersebut dapat digunakan untuk menguji impor kompatibilitas di tahap berikutnya, bukan sebagai syarat alur utama route builder.</w:t>
      </w:r>
    </w:p>
    <w:p w14:paraId="1BEE5A0E" w14:textId="77777777" w:rsidR="001E54B9" w:rsidRDefault="00000000" w:rsidP="00C3485D">
      <w:pPr>
        <w:jc w:val="both"/>
        <w:rPr>
          <w:rFonts w:hint="eastAsia"/>
        </w:rPr>
      </w:pPr>
      <w:r>
        <w:t>Validasi harus membedakan koordinat tidak valid dari elevasi yang tidak tersedia. Jangan menganggap elevasi kosong sebagai 0 meter. Jangan mengambil URL eksternal dari isi GPX. Simpan data dengan validasi dan transaksi database yang sesuai.</w:t>
      </w:r>
    </w:p>
    <w:p w14:paraId="22018B60" w14:textId="77777777" w:rsidR="001E54B9" w:rsidRDefault="00000000" w:rsidP="00C3485D">
      <w:pPr>
        <w:pStyle w:val="Heading1"/>
        <w:jc w:val="both"/>
      </w:pPr>
      <w:r>
        <w:t>10. Standar Pengembangan</w:t>
      </w:r>
    </w:p>
    <w:p w14:paraId="304CB5DF" w14:textId="77777777" w:rsidR="001E54B9" w:rsidRDefault="00000000" w:rsidP="00C3485D">
      <w:pPr>
        <w:pStyle w:val="ListBullet"/>
        <w:ind w:left="317" w:hanging="202"/>
        <w:jc w:val="both"/>
        <w:rPr>
          <w:rFonts w:hint="eastAsia"/>
        </w:rPr>
      </w:pPr>
      <w:r>
        <w:t>Implementasikan satu fase dalam satu waktu.</w:t>
      </w:r>
    </w:p>
    <w:p w14:paraId="09E9F73E" w14:textId="77777777" w:rsidR="001E54B9" w:rsidRDefault="00000000" w:rsidP="00C3485D">
      <w:pPr>
        <w:pStyle w:val="ListBullet"/>
        <w:ind w:left="317" w:hanging="202"/>
        <w:jc w:val="both"/>
        <w:rPr>
          <w:rFonts w:hint="eastAsia"/>
        </w:rPr>
      </w:pPr>
      <w:r>
        <w:t>Periksa proyek, dependensi, routes, migrations, dan pola kode sebelum coding.</w:t>
      </w:r>
    </w:p>
    <w:p w14:paraId="6FBEC715" w14:textId="77777777" w:rsidR="001E54B9" w:rsidRDefault="00000000" w:rsidP="00C3485D">
      <w:pPr>
        <w:pStyle w:val="ListBullet"/>
        <w:ind w:left="317" w:hanging="202"/>
        <w:jc w:val="both"/>
        <w:rPr>
          <w:rFonts w:hint="eastAsia"/>
        </w:rPr>
      </w:pPr>
      <w:r>
        <w:t>Jangan menimpa atau menghapus file/fungsi yang ada tanpa alasan.</w:t>
      </w:r>
    </w:p>
    <w:p w14:paraId="04E86E5D" w14:textId="77777777" w:rsidR="001E54B9" w:rsidRDefault="00000000" w:rsidP="00C3485D">
      <w:pPr>
        <w:pStyle w:val="ListBullet"/>
        <w:ind w:left="317" w:hanging="202"/>
        <w:jc w:val="both"/>
        <w:rPr>
          <w:rFonts w:hint="eastAsia"/>
        </w:rPr>
      </w:pPr>
      <w:r>
        <w:t>Pisahkan logika pembuatan rute, ekspor, analisis, ETA, dan fueling ke layanan yang sesuai.</w:t>
      </w:r>
    </w:p>
    <w:p w14:paraId="63DE9177" w14:textId="77777777" w:rsidR="001E54B9" w:rsidRDefault="00000000" w:rsidP="00C3485D">
      <w:pPr>
        <w:pStyle w:val="ListBullet"/>
        <w:ind w:left="317" w:hanging="202"/>
        <w:jc w:val="both"/>
        <w:rPr>
          <w:rFonts w:hint="eastAsia"/>
        </w:rPr>
      </w:pPr>
      <w:r>
        <w:t>Tambahkan validasi, penanganan error, dan pengujian untuk logika utama.</w:t>
      </w:r>
    </w:p>
    <w:p w14:paraId="6C7F7E76" w14:textId="77777777" w:rsidR="001E54B9" w:rsidRDefault="00000000" w:rsidP="00C3485D">
      <w:pPr>
        <w:pStyle w:val="ListBullet"/>
        <w:ind w:left="317" w:hanging="202"/>
        <w:jc w:val="both"/>
        <w:rPr>
          <w:rFonts w:hint="eastAsia"/>
        </w:rPr>
      </w:pPr>
      <w:r>
        <w:t>Setelah tiap fase, jalankan pemeriksaan relevan dan laporkan hasilnya.</w:t>
      </w:r>
    </w:p>
    <w:p w14:paraId="722354D9" w14:textId="77777777" w:rsidR="001E54B9" w:rsidRDefault="00000000" w:rsidP="00C3485D">
      <w:pPr>
        <w:pStyle w:val="ListBullet"/>
        <w:ind w:left="317" w:hanging="202"/>
        <w:jc w:val="both"/>
        <w:rPr>
          <w:rFonts w:hint="eastAsia"/>
        </w:rPr>
      </w:pPr>
      <w:r>
        <w:t>Laporkan file yang diubah, perubahan database, hasil pemeriksaan, serta pekerjaan tersisa.</w:t>
      </w:r>
    </w:p>
    <w:p w14:paraId="507AFCE5" w14:textId="77777777" w:rsidR="001E54B9" w:rsidRDefault="00000000" w:rsidP="00C3485D">
      <w:pPr>
        <w:pStyle w:val="ListBullet"/>
        <w:ind w:left="317" w:hanging="202"/>
        <w:jc w:val="both"/>
        <w:rPr>
          <w:rFonts w:hint="eastAsia"/>
        </w:rPr>
      </w:pPr>
      <w:r>
        <w:t>Bahas keputusan besar yang masih terbuka sebelum memperluas cakupan.</w:t>
      </w:r>
    </w:p>
    <w:p w14:paraId="1944C4F8" w14:textId="77777777" w:rsidR="001E54B9" w:rsidRDefault="00000000" w:rsidP="00C3485D">
      <w:pPr>
        <w:pStyle w:val="Heading1"/>
        <w:jc w:val="both"/>
      </w:pPr>
      <w:r>
        <w:t>11. Instruksi Kerja Pertama</w:t>
      </w:r>
    </w:p>
    <w:p w14:paraId="7E452785" w14:textId="77777777" w:rsidR="001E54B9" w:rsidRDefault="00000000" w:rsidP="00C3485D">
      <w:pPr>
        <w:jc w:val="both"/>
        <w:rPr>
          <w:rFonts w:hint="eastAsia"/>
        </w:rPr>
      </w:pPr>
      <w:r>
        <w:t xml:space="preserve">Mulai dari </w:t>
      </w:r>
      <w:r>
        <w:rPr>
          <w:b/>
        </w:rPr>
        <w:t>Fase 0 — Project Setup</w:t>
      </w:r>
      <w:r>
        <w:t xml:space="preserve"> saja.</w:t>
      </w:r>
    </w:p>
    <w:p w14:paraId="3E0A19D2" w14:textId="77777777" w:rsidR="001E54B9" w:rsidRDefault="00000000" w:rsidP="00C3485D">
      <w:pPr>
        <w:pStyle w:val="ListNumber"/>
        <w:ind w:left="346" w:hanging="230"/>
        <w:jc w:val="both"/>
        <w:rPr>
          <w:rFonts w:hint="eastAsia"/>
        </w:rPr>
      </w:pPr>
      <w:r>
        <w:t>Periksa isi workspace dan tentukan apakah aplikasi Laravel sudah tersedia.</w:t>
      </w:r>
    </w:p>
    <w:p w14:paraId="248D548C" w14:textId="77777777" w:rsidR="001E54B9" w:rsidRDefault="00000000" w:rsidP="00C3485D">
      <w:pPr>
        <w:pStyle w:val="ListNumber"/>
        <w:ind w:left="346" w:hanging="230"/>
        <w:jc w:val="both"/>
        <w:rPr>
          <w:rFonts w:hint="eastAsia"/>
        </w:rPr>
      </w:pPr>
      <w:r>
        <w:t>Laporkan versi Laravel, PHP CLI, Composer, konfigurasi database, struktur folder, dan dependensi relevan.</w:t>
      </w:r>
    </w:p>
    <w:p w14:paraId="5CF14EBB" w14:textId="77777777" w:rsidR="001E54B9" w:rsidRDefault="00000000" w:rsidP="00C3485D">
      <w:pPr>
        <w:pStyle w:val="ListNumber"/>
        <w:ind w:left="346" w:hanging="230"/>
        <w:jc w:val="both"/>
        <w:rPr>
          <w:rFonts w:hint="eastAsia"/>
        </w:rPr>
      </w:pPr>
      <w:r>
        <w:t>Identifikasi bagian yang sudah siap dan yang masih kurang.</w:t>
      </w:r>
    </w:p>
    <w:p w14:paraId="30664DE7" w14:textId="77777777" w:rsidR="001E54B9" w:rsidRDefault="00000000" w:rsidP="00C3485D">
      <w:pPr>
        <w:pStyle w:val="ListNumber"/>
        <w:ind w:left="346" w:hanging="230"/>
        <w:jc w:val="both"/>
        <w:rPr>
          <w:rFonts w:hint="eastAsia"/>
        </w:rPr>
      </w:pPr>
      <w:r>
        <w:t>Usulkan perubahan minimum untuk menyiapkan fondasi route builder dan ekspor GPX.</w:t>
      </w:r>
    </w:p>
    <w:p w14:paraId="5FC754F5" w14:textId="77777777" w:rsidR="001E54B9" w:rsidRDefault="00000000" w:rsidP="00C3485D">
      <w:pPr>
        <w:pStyle w:val="ListNumber"/>
        <w:ind w:left="346" w:hanging="230"/>
        <w:jc w:val="both"/>
        <w:rPr>
          <w:rFonts w:hint="eastAsia"/>
        </w:rPr>
      </w:pPr>
      <w:r>
        <w:t>Jangan mulai Fase 1 sebelum hasil pemeriksaan dan rencana perubahan ditinjau.</w:t>
      </w:r>
    </w:p>
    <w:p w14:paraId="7D132420" w14:textId="77777777" w:rsidR="001E54B9" w:rsidRDefault="00000000" w:rsidP="00C3485D">
      <w:pPr>
        <w:jc w:val="both"/>
        <w:rPr>
          <w:rFonts w:hint="eastAsia"/>
        </w:rPr>
      </w:pPr>
      <w:r>
        <w:rPr>
          <w:b/>
        </w:rPr>
        <w:t>Prinsip utama:</w:t>
      </w:r>
      <w:r>
        <w:t xml:space="preserve"> rancang rute, validasi hasilnya, lalu perluas. Prioritaskan ekspor GPX yang dapat dipakai sebelum menambah fitur perencanaan yang lebih luas.</w:t>
      </w:r>
    </w:p>
    <w:p w14:paraId="625DD9C2" w14:textId="77777777" w:rsidR="001E54B9" w:rsidRDefault="00000000" w:rsidP="00C3485D">
      <w:pPr>
        <w:pStyle w:val="Heading1"/>
        <w:jc w:val="both"/>
      </w:pPr>
      <w:r>
        <w:t>12. Referensi Format dan Versi</w:t>
      </w:r>
    </w:p>
    <w:p w14:paraId="4577C450" w14:textId="77777777" w:rsidR="001E54B9" w:rsidRDefault="00000000" w:rsidP="00C3485D">
      <w:pPr>
        <w:pStyle w:val="ListBullet"/>
        <w:ind w:left="317" w:hanging="202"/>
        <w:jc w:val="both"/>
        <w:rPr>
          <w:rFonts w:hint="eastAsia"/>
        </w:rPr>
      </w:pPr>
      <w:r>
        <w:t>Laravel 13 release notes: https://laravel.com/framework/docs/releases</w:t>
      </w:r>
    </w:p>
    <w:p w14:paraId="1EB30CED" w14:textId="77777777" w:rsidR="001E54B9" w:rsidRDefault="00000000" w:rsidP="00C3485D">
      <w:pPr>
        <w:pStyle w:val="ListBullet"/>
        <w:ind w:left="317" w:hanging="202"/>
        <w:jc w:val="both"/>
        <w:rPr>
          <w:rFonts w:hint="eastAsia"/>
        </w:rPr>
      </w:pPr>
      <w:r>
        <w:t>Garmin Connect third-party course import: https://support.garmin.com/en-GB/?faq=wKuZXCaZRP4mWPX5aRz5h5</w:t>
      </w:r>
    </w:p>
    <w:p w14:paraId="5603AE19" w14:textId="77777777" w:rsidR="001E54B9" w:rsidRDefault="00000000" w:rsidP="00C3485D">
      <w:pPr>
        <w:pStyle w:val="ListBullet"/>
        <w:ind w:left="317" w:hanging="202"/>
        <w:jc w:val="both"/>
        <w:rPr>
          <w:rFonts w:hint="eastAsia"/>
        </w:rPr>
      </w:pPr>
      <w:r>
        <w:t>Suunto app import formats: https://www.suunto.com/en-us/Support/faq-articles/suunto-app/what-files-can-i-import-to-the-suunto-app/</w:t>
      </w:r>
    </w:p>
    <w:p w14:paraId="663AD24A" w14:textId="77777777" w:rsidR="001E54B9" w:rsidRDefault="00000000" w:rsidP="00C3485D">
      <w:pPr>
        <w:pStyle w:val="ListBullet"/>
        <w:ind w:left="317" w:hanging="202"/>
        <w:jc w:val="both"/>
        <w:rPr>
          <w:rFonts w:hint="eastAsia"/>
        </w:rPr>
      </w:pPr>
      <w:r>
        <w:t>COROS Explore and route import: https://support.coros.com/hc/en-us/articles/15285167205268-Explore-Page</w:t>
      </w:r>
    </w:p>
    <w:p w14:paraId="79A25F95" w14:textId="77777777" w:rsidR="001E54B9" w:rsidRDefault="00000000" w:rsidP="00C3485D">
      <w:pPr>
        <w:jc w:val="both"/>
        <w:rPr>
          <w:rFonts w:hint="eastAsia"/>
        </w:rPr>
      </w:pPr>
      <w:r>
        <w:t>Catatan format platform mengacu pada dokumentasi produsen yang diperiksa pada 28 Oktober 2026. Dukungan format, alur impor, dan kemampuan waypoint dapat berbeda menurut model jam serta versi aplikasi.</w:t>
      </w:r>
    </w:p>
    <w:sectPr w:rsidR="001E54B9"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8021598">
    <w:abstractNumId w:val="8"/>
  </w:num>
  <w:num w:numId="2" w16cid:durableId="281041631">
    <w:abstractNumId w:val="6"/>
  </w:num>
  <w:num w:numId="3" w16cid:durableId="437870883">
    <w:abstractNumId w:val="5"/>
  </w:num>
  <w:num w:numId="4" w16cid:durableId="836654394">
    <w:abstractNumId w:val="4"/>
  </w:num>
  <w:num w:numId="5" w16cid:durableId="1311321599">
    <w:abstractNumId w:val="7"/>
  </w:num>
  <w:num w:numId="6" w16cid:durableId="1211266777">
    <w:abstractNumId w:val="3"/>
  </w:num>
  <w:num w:numId="7" w16cid:durableId="807019225">
    <w:abstractNumId w:val="2"/>
  </w:num>
  <w:num w:numId="8" w16cid:durableId="1555702290">
    <w:abstractNumId w:val="1"/>
  </w:num>
  <w:num w:numId="9" w16cid:durableId="487669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4B9"/>
    <w:rsid w:val="0029639D"/>
    <w:rsid w:val="002B68D3"/>
    <w:rsid w:val="00326F90"/>
    <w:rsid w:val="00AA1D8D"/>
    <w:rsid w:val="00B47730"/>
    <w:rsid w:val="00C3485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16C35"/>
  <w14:defaultImageDpi w14:val="300"/>
  <w15:docId w15:val="{87DEA64D-B37C-43D3-B3AF-18B861592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2D3430"/>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2361</Words>
  <Characters>13461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Ultra Planner Project Brief dan Roadmap MVP</dc:title>
  <dc:subject>Arah produk, cakupan MVP, teknologi, dan tahapan pengembangan Ultra Planner</dc:subject>
  <dc:creator/>
  <cp:keywords/>
  <dc:description>generated by python-docx</dc:description>
  <cp:lastModifiedBy>Rafi Thufail</cp:lastModifiedBy>
  <cp:revision>2</cp:revision>
  <dcterms:created xsi:type="dcterms:W3CDTF">2013-12-23T23:15:00Z</dcterms:created>
  <dcterms:modified xsi:type="dcterms:W3CDTF">2026-10-28T06:18:00Z</dcterms:modified>
  <cp:category/>
</cp:coreProperties>
</file>