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b/>
          <w:bCs/>
          <w:sz w:val="32"/>
          <w:szCs w:val="32"/>
          <w:lang w:val="en-US"/>
        </w:rPr>
      </w:pPr>
      <w:r>
        <w:rPr>
          <w:b/>
          <w:bCs/>
          <w:sz w:val="32"/>
          <w:szCs w:val="32"/>
          <w:lang w:val="en-US"/>
        </w:rPr>
        <w:t>TRANG WEB BÁN SÁCH (NHÀ SÁCH HẢI QUÂN)</w:t>
      </w:r>
    </w:p>
    <w:p>
      <w:pPr>
        <w:rPr>
          <w:b/>
          <w:bCs/>
          <w:sz w:val="28"/>
          <w:szCs w:val="28"/>
          <w:lang w:val="en-US"/>
        </w:rPr>
      </w:pPr>
      <w:r>
        <w:rPr>
          <w:b/>
          <w:bCs/>
          <w:sz w:val="28"/>
          <w:szCs w:val="28"/>
          <w:lang w:val="en-US"/>
        </w:rPr>
        <w:t>1. Các chức năng cần có</w:t>
      </w:r>
    </w:p>
    <w:p>
      <w:pPr>
        <w:rPr>
          <w:lang w:val="en-US"/>
        </w:rPr>
      </w:pPr>
      <w:r>
        <w:rPr>
          <w:lang w:val="en-US"/>
        </w:rPr>
        <w:t>Các chức năng chính:</w:t>
      </w:r>
    </w:p>
    <w:tbl>
      <w:tblPr>
        <w:tblStyle w:val="TableGrid"/>
        <w:tblW w:w="0" w:type="auto"/>
        <w:tblLook w:val="04A0" w:firstRow="1" w:lastRow="0" w:firstColumn="1" w:lastColumn="0" w:noHBand="0" w:noVBand="1"/>
      </w:tblPr>
      <w:tblGrid>
        <w:gridCol w:w="4508"/>
        <w:gridCol w:w="4508"/>
      </w:tblGrid>
      <w:tr>
        <w:tc>
          <w:tcPr>
            <w:tcW w:w="4508" w:type="dxa"/>
          </w:tcPr>
          <w:p>
            <w:pPr>
              <w:jc w:val="center"/>
              <w:rPr>
                <w:lang w:val="en-US"/>
              </w:rPr>
            </w:pPr>
            <w:r>
              <w:rPr>
                <w:lang w:val="en-US"/>
              </w:rPr>
              <w:t>Chức năng</w:t>
            </w:r>
          </w:p>
        </w:tc>
        <w:tc>
          <w:tcPr>
            <w:tcW w:w="4508" w:type="dxa"/>
          </w:tcPr>
          <w:p>
            <w:pPr>
              <w:jc w:val="center"/>
              <w:rPr>
                <w:lang w:val="en-US"/>
              </w:rPr>
            </w:pPr>
            <w:r>
              <w:rPr>
                <w:lang w:val="en-US"/>
              </w:rPr>
              <w:t>Đối tượng</w:t>
            </w:r>
          </w:p>
        </w:tc>
      </w:tr>
      <w:tr>
        <w:tc>
          <w:tcPr>
            <w:tcW w:w="4508" w:type="dxa"/>
          </w:tcPr>
          <w:p>
            <w:pPr>
              <w:rPr>
                <w:lang w:val="en-US"/>
              </w:rPr>
            </w:pPr>
            <w:r>
              <w:rPr>
                <w:lang w:val="en-US"/>
              </w:rPr>
              <w:t>Đăng ký</w:t>
            </w:r>
          </w:p>
        </w:tc>
        <w:tc>
          <w:tcPr>
            <w:tcW w:w="4508" w:type="dxa"/>
          </w:tcPr>
          <w:p>
            <w:pPr>
              <w:jc w:val="center"/>
              <w:rPr>
                <w:lang w:val="en-US"/>
              </w:rPr>
            </w:pPr>
            <w:r>
              <w:rPr>
                <w:lang w:val="en-US"/>
              </w:rPr>
              <w:t>Khách hàng, quản lý</w:t>
            </w:r>
          </w:p>
        </w:tc>
      </w:tr>
      <w:tr>
        <w:tc>
          <w:tcPr>
            <w:tcW w:w="4508" w:type="dxa"/>
          </w:tcPr>
          <w:p>
            <w:pPr>
              <w:rPr>
                <w:lang w:val="en-US"/>
              </w:rPr>
            </w:pPr>
            <w:r>
              <w:rPr>
                <w:lang w:val="en-US"/>
              </w:rPr>
              <w:t>Đăng nhập</w:t>
            </w:r>
          </w:p>
        </w:tc>
        <w:tc>
          <w:tcPr>
            <w:tcW w:w="4508" w:type="dxa"/>
          </w:tcPr>
          <w:p>
            <w:pPr>
              <w:jc w:val="center"/>
              <w:rPr>
                <w:lang w:val="en-US"/>
              </w:rPr>
            </w:pPr>
            <w:r>
              <w:rPr>
                <w:lang w:val="en-US"/>
              </w:rPr>
              <w:t>Khách hàng</w:t>
            </w:r>
          </w:p>
        </w:tc>
      </w:tr>
      <w:tr>
        <w:tc>
          <w:tcPr>
            <w:tcW w:w="4508" w:type="dxa"/>
          </w:tcPr>
          <w:p>
            <w:pPr>
              <w:rPr>
                <w:lang w:val="en-US"/>
              </w:rPr>
            </w:pPr>
            <w:r>
              <w:rPr>
                <w:lang w:val="en-US"/>
              </w:rPr>
              <w:t>Mua hàng</w:t>
            </w:r>
          </w:p>
        </w:tc>
        <w:tc>
          <w:tcPr>
            <w:tcW w:w="4508" w:type="dxa"/>
          </w:tcPr>
          <w:p>
            <w:pPr>
              <w:jc w:val="center"/>
              <w:rPr>
                <w:lang w:val="en-US"/>
              </w:rPr>
            </w:pPr>
            <w:r>
              <w:rPr>
                <w:lang w:val="en-US"/>
              </w:rPr>
              <w:t>Khách hàng</w:t>
            </w:r>
          </w:p>
        </w:tc>
      </w:tr>
      <w:tr>
        <w:tc>
          <w:tcPr>
            <w:tcW w:w="4508" w:type="dxa"/>
          </w:tcPr>
          <w:p>
            <w:pPr>
              <w:rPr>
                <w:lang w:val="en-US"/>
              </w:rPr>
            </w:pPr>
            <w:r>
              <w:rPr>
                <w:lang w:val="en-US"/>
              </w:rPr>
              <w:t>Tìm kiếm</w:t>
            </w:r>
          </w:p>
        </w:tc>
        <w:tc>
          <w:tcPr>
            <w:tcW w:w="4508" w:type="dxa"/>
          </w:tcPr>
          <w:p>
            <w:pPr>
              <w:jc w:val="center"/>
              <w:rPr>
                <w:lang w:val="en-US"/>
              </w:rPr>
            </w:pPr>
            <w:r>
              <w:rPr>
                <w:lang w:val="en-US"/>
              </w:rPr>
              <w:t>Khách hàng</w:t>
            </w:r>
          </w:p>
        </w:tc>
      </w:tr>
      <w:tr>
        <w:tc>
          <w:tcPr>
            <w:tcW w:w="4508" w:type="dxa"/>
          </w:tcPr>
          <w:p>
            <w:pPr>
              <w:rPr>
                <w:lang w:val="en-US"/>
              </w:rPr>
            </w:pPr>
            <w:r>
              <w:rPr>
                <w:lang w:val="en-US"/>
              </w:rPr>
              <w:t>Xem thông tin sách</w:t>
            </w:r>
          </w:p>
        </w:tc>
        <w:tc>
          <w:tcPr>
            <w:tcW w:w="4508" w:type="dxa"/>
          </w:tcPr>
          <w:p>
            <w:pPr>
              <w:jc w:val="center"/>
              <w:rPr>
                <w:lang w:val="en-US"/>
              </w:rPr>
            </w:pPr>
            <w:r>
              <w:rPr>
                <w:lang w:val="en-US"/>
              </w:rPr>
              <w:t>Khách hàng</w:t>
            </w:r>
          </w:p>
        </w:tc>
      </w:tr>
      <w:tr>
        <w:tc>
          <w:tcPr>
            <w:tcW w:w="4508" w:type="dxa"/>
          </w:tcPr>
          <w:p>
            <w:r>
              <w:t>Quản lý thông tin cá nhân</w:t>
            </w:r>
          </w:p>
        </w:tc>
        <w:tc>
          <w:tcPr>
            <w:tcW w:w="4508" w:type="dxa"/>
          </w:tcPr>
          <w:p>
            <w:pPr>
              <w:jc w:val="center"/>
              <w:rPr>
                <w:lang w:val="en-US"/>
              </w:rPr>
            </w:pPr>
            <w:r>
              <w:rPr>
                <w:lang w:val="en-US"/>
              </w:rPr>
              <w:t>Khách hàng, quản lý</w:t>
            </w:r>
          </w:p>
        </w:tc>
      </w:tr>
      <w:tr>
        <w:tc>
          <w:tcPr>
            <w:tcW w:w="4508" w:type="dxa"/>
          </w:tcPr>
          <w:p>
            <w:r>
              <w:t>Giỏ hàng (thêm, xoá, sửa)</w:t>
            </w:r>
          </w:p>
        </w:tc>
        <w:tc>
          <w:tcPr>
            <w:tcW w:w="4508" w:type="dxa"/>
          </w:tcPr>
          <w:p>
            <w:pPr>
              <w:jc w:val="center"/>
              <w:rPr>
                <w:lang w:val="en-US"/>
              </w:rPr>
            </w:pPr>
            <w:r>
              <w:rPr>
                <w:lang w:val="en-US"/>
              </w:rPr>
              <w:t>Khách hàng</w:t>
            </w:r>
          </w:p>
        </w:tc>
      </w:tr>
      <w:tr>
        <w:tc>
          <w:tcPr>
            <w:tcW w:w="4508" w:type="dxa"/>
          </w:tcPr>
          <w:p>
            <w:r>
              <w:t>Thanh toán (Trực tuyến hoặc trực tiếp)</w:t>
            </w:r>
          </w:p>
        </w:tc>
        <w:tc>
          <w:tcPr>
            <w:tcW w:w="4508" w:type="dxa"/>
          </w:tcPr>
          <w:p>
            <w:pPr>
              <w:jc w:val="center"/>
              <w:rPr>
                <w:lang w:val="en-US"/>
              </w:rPr>
            </w:pPr>
            <w:r>
              <w:rPr>
                <w:lang w:val="en-US"/>
              </w:rPr>
              <w:t>Khách hàng</w:t>
            </w:r>
          </w:p>
        </w:tc>
      </w:tr>
      <w:tr>
        <w:tc>
          <w:tcPr>
            <w:tcW w:w="4508" w:type="dxa"/>
          </w:tcPr>
          <w:p>
            <w:r>
              <w:t>Quản lý sách (Thêm, xoá, sửa)</w:t>
            </w:r>
          </w:p>
        </w:tc>
        <w:tc>
          <w:tcPr>
            <w:tcW w:w="4508" w:type="dxa"/>
          </w:tcPr>
          <w:p>
            <w:pPr>
              <w:jc w:val="center"/>
              <w:rPr>
                <w:lang w:val="en-US"/>
              </w:rPr>
            </w:pPr>
            <w:r>
              <w:rPr>
                <w:lang w:val="en-US"/>
              </w:rPr>
              <w:t>Quản lý</w:t>
            </w:r>
          </w:p>
        </w:tc>
      </w:tr>
      <w:tr>
        <w:tc>
          <w:tcPr>
            <w:tcW w:w="4508" w:type="dxa"/>
          </w:tcPr>
          <w:p>
            <w:r>
              <w:t>Quản lý danh mục, loại sách</w:t>
            </w:r>
          </w:p>
        </w:tc>
        <w:tc>
          <w:tcPr>
            <w:tcW w:w="4508" w:type="dxa"/>
          </w:tcPr>
          <w:p>
            <w:pPr>
              <w:jc w:val="center"/>
              <w:rPr>
                <w:lang w:val="en-US"/>
              </w:rPr>
            </w:pPr>
            <w:r>
              <w:rPr>
                <w:lang w:val="en-US"/>
              </w:rPr>
              <w:t>Quản lý</w:t>
            </w:r>
          </w:p>
        </w:tc>
      </w:tr>
      <w:tr>
        <w:tc>
          <w:tcPr>
            <w:tcW w:w="4508" w:type="dxa"/>
          </w:tcPr>
          <w:p>
            <w:pPr>
              <w:rPr>
                <w:lang w:val="en-US"/>
              </w:rPr>
            </w:pPr>
            <w:r>
              <w:rPr>
                <w:lang w:val="en-US"/>
              </w:rPr>
              <w:t>Quản lý đơn hàng</w:t>
            </w:r>
          </w:p>
        </w:tc>
        <w:tc>
          <w:tcPr>
            <w:tcW w:w="4508" w:type="dxa"/>
          </w:tcPr>
          <w:p>
            <w:pPr>
              <w:jc w:val="center"/>
              <w:rPr>
                <w:lang w:val="en-US"/>
              </w:rPr>
            </w:pPr>
            <w:r>
              <w:rPr>
                <w:lang w:val="en-US"/>
              </w:rPr>
              <w:t>Quản lý, khách hàng</w:t>
            </w:r>
          </w:p>
        </w:tc>
      </w:tr>
      <w:tr>
        <w:tc>
          <w:tcPr>
            <w:tcW w:w="4508" w:type="dxa"/>
          </w:tcPr>
          <w:p>
            <w:pPr>
              <w:rPr>
                <w:lang w:val="en-US"/>
              </w:rPr>
            </w:pPr>
            <w:r>
              <w:rPr>
                <w:lang w:val="en-US"/>
              </w:rPr>
              <w:t>Quản lý khách hàng</w:t>
            </w:r>
          </w:p>
        </w:tc>
        <w:tc>
          <w:tcPr>
            <w:tcW w:w="4508" w:type="dxa"/>
          </w:tcPr>
          <w:p>
            <w:pPr>
              <w:jc w:val="center"/>
              <w:rPr>
                <w:lang w:val="en-US"/>
              </w:rPr>
            </w:pPr>
            <w:r>
              <w:rPr>
                <w:lang w:val="en-US"/>
              </w:rPr>
              <w:t>Quản lý</w:t>
            </w:r>
          </w:p>
        </w:tc>
      </w:tr>
      <w:tr>
        <w:tc>
          <w:tcPr>
            <w:tcW w:w="4508" w:type="dxa"/>
          </w:tcPr>
          <w:p>
            <w:pPr>
              <w:rPr>
                <w:lang w:val="en-US"/>
              </w:rPr>
            </w:pPr>
            <w:r>
              <w:rPr>
                <w:lang w:val="en-US"/>
              </w:rPr>
              <w:t>Thống kê, báo cáo</w:t>
            </w:r>
          </w:p>
        </w:tc>
        <w:tc>
          <w:tcPr>
            <w:tcW w:w="4508" w:type="dxa"/>
          </w:tcPr>
          <w:p>
            <w:pPr>
              <w:jc w:val="center"/>
              <w:rPr>
                <w:lang w:val="en-US"/>
              </w:rPr>
            </w:pPr>
            <w:r>
              <w:rPr>
                <w:lang w:val="en-US"/>
              </w:rPr>
              <w:t>Quản lý</w:t>
            </w:r>
          </w:p>
        </w:tc>
      </w:tr>
    </w:tbl>
    <w:p>
      <w:pPr>
        <w:rPr>
          <w:lang w:val="en-US"/>
        </w:rPr>
      </w:pPr>
    </w:p>
    <w:p>
      <w:pPr>
        <w:rPr>
          <w:lang w:val="en-US"/>
        </w:rPr>
      </w:pPr>
      <w:r>
        <w:rPr>
          <w:lang w:val="en-US"/>
        </w:rPr>
        <w:t>Yêu cầu phi chức năng:</w:t>
      </w:r>
    </w:p>
    <w:p>
      <w:pPr>
        <w:rPr>
          <w:lang w:val="en-US"/>
        </w:rPr>
      </w:pPr>
      <w:r>
        <w:rPr>
          <w:lang w:val="en-US"/>
        </w:rPr>
        <w:t>+ Bảo mật thông tin</w:t>
      </w:r>
    </w:p>
    <w:p>
      <w:pPr>
        <w:rPr>
          <w:lang w:val="en-US"/>
        </w:rPr>
      </w:pPr>
      <w:r>
        <w:rPr>
          <w:lang w:val="en-US"/>
        </w:rPr>
        <w:t>+ Giao diện dễ sử dụng</w:t>
      </w:r>
    </w:p>
    <w:p>
      <w:pPr>
        <w:rPr>
          <w:lang w:val="en-US"/>
        </w:rPr>
      </w:pPr>
      <w:r>
        <w:rPr>
          <w:lang w:val="en-US"/>
        </w:rPr>
        <w:t>+ Tương thích với mọi loại thiết bị</w:t>
      </w:r>
    </w:p>
    <w:p>
      <w:pPr>
        <w:rPr>
          <w:b/>
          <w:bCs/>
          <w:sz w:val="28"/>
          <w:szCs w:val="28"/>
          <w:lang w:val="en-US"/>
        </w:rPr>
      </w:pPr>
      <w:r>
        <w:rPr>
          <w:b/>
          <w:bCs/>
          <w:sz w:val="28"/>
          <w:szCs w:val="28"/>
          <w:lang w:val="en-US"/>
        </w:rPr>
        <w:t>2. Lý thuyết được áp dụng</w:t>
      </w:r>
    </w:p>
    <w:p>
      <w:pPr>
        <w:rPr>
          <w:b/>
          <w:bCs/>
          <w:sz w:val="28"/>
          <w:szCs w:val="28"/>
          <w:lang w:val="en-US"/>
        </w:rPr>
      </w:pPr>
      <w:r>
        <w:rPr>
          <w:b/>
          <w:bCs/>
          <w:sz w:val="28"/>
          <w:szCs w:val="28"/>
          <w:lang w:val="en-US"/>
        </w:rPr>
        <w:t>2.1. Mô hình MVC trong PHP</w:t>
      </w:r>
    </w:p>
    <w:p>
      <w:pPr>
        <w:jc w:val="center"/>
        <w:rPr>
          <w:b/>
          <w:bCs/>
          <w:sz w:val="28"/>
          <w:szCs w:val="28"/>
          <w:lang w:val="en-US"/>
        </w:rPr>
      </w:pPr>
      <w:r>
        <w:rPr>
          <w:noProof/>
        </w:rPr>
        <w:drawing>
          <wp:inline distT="0" distB="0" distL="0" distR="0">
            <wp:extent cx="5731510" cy="2903855"/>
            <wp:effectExtent l="0" t="0" r="2540" b="0"/>
            <wp:docPr id="1" name="Picture 1" descr="Lập Trình Website Theo 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ập Trình Website Theo Mô Hình MV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03855"/>
                    </a:xfrm>
                    <a:prstGeom prst="rect">
                      <a:avLst/>
                    </a:prstGeom>
                    <a:noFill/>
                    <a:ln>
                      <a:noFill/>
                    </a:ln>
                  </pic:spPr>
                </pic:pic>
              </a:graphicData>
            </a:graphic>
          </wp:inline>
        </w:drawing>
      </w:r>
    </w:p>
    <w:p>
      <w:pPr>
        <w:jc w:val="both"/>
        <w:rPr>
          <w:lang w:val="en-US"/>
        </w:rPr>
      </w:pPr>
      <w:r>
        <w:rPr>
          <w:b/>
          <w:bCs/>
          <w:lang w:val="en-US"/>
        </w:rPr>
        <w:lastRenderedPageBreak/>
        <w:t>Mô hình MVC</w:t>
      </w:r>
      <w:r>
        <w:rPr>
          <w:lang w:val="en-US"/>
        </w:rPr>
        <w:t xml:space="preserve"> là viết tắt của 3 chữ Model, View, Controller. Mô hình này tách một ứng dụng web ra làm 3 thành phần đảm nhiệm chức năng tách biệt, thuận tiện cho việc xử lý và bảo trì</w:t>
      </w:r>
      <w:r>
        <w:rPr>
          <w:lang w:val="en-US"/>
        </w:rPr>
        <w:t>, gồm:</w:t>
      </w:r>
    </w:p>
    <w:p>
      <w:pPr>
        <w:jc w:val="both"/>
        <w:rPr>
          <w:lang w:val="en-US"/>
        </w:rPr>
      </w:pPr>
      <w:r>
        <w:rPr>
          <w:lang w:val="en-US"/>
        </w:rPr>
        <w:t xml:space="preserve">+ </w:t>
      </w:r>
      <w:r>
        <w:rPr>
          <w:lang w:val="en-US"/>
        </w:rPr>
        <w:t>Model : Chịu trách nhiệm quản lý dữ liệu, nó lưu trữ và truy xuất các thực thể từ cơ sở dữ liệu như mysql, sql server, postresSQL,… đồng thời chưa các logic được thực thi bởi ứng dụng</w:t>
      </w:r>
    </w:p>
    <w:p>
      <w:pPr>
        <w:jc w:val="both"/>
        <w:rPr>
          <w:lang w:val="en-US"/>
        </w:rPr>
      </w:pPr>
      <w:r>
        <w:rPr>
          <w:lang w:val="en-US"/>
        </w:rPr>
        <w:t xml:space="preserve">+ </w:t>
      </w:r>
      <w:r>
        <w:rPr>
          <w:lang w:val="en-US"/>
        </w:rPr>
        <w:t>View : Chịu trách nhiệm hiển thị dữ liệu đã được truy xuất từ model theo một format nào đó theo ý đồ của lập trình viên. Cách sử dụng của View tương tự như các module templates thường thấy trong các ứng dụng web phổ biến như WordPress, Joomla,…</w:t>
      </w:r>
    </w:p>
    <w:p>
      <w:pPr>
        <w:jc w:val="both"/>
        <w:rPr>
          <w:lang w:val="en-US"/>
        </w:rPr>
      </w:pPr>
      <w:r>
        <w:rPr>
          <w:lang w:val="en-US"/>
        </w:rPr>
        <w:t xml:space="preserve">+ </w:t>
      </w:r>
      <w:r>
        <w:rPr>
          <w:lang w:val="en-US"/>
        </w:rPr>
        <w:t>Controller :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rPr>
          <w:b/>
          <w:bCs/>
          <w:i/>
          <w:iCs/>
          <w:sz w:val="28"/>
          <w:szCs w:val="28"/>
          <w:lang w:val="en-US"/>
        </w:rPr>
      </w:pPr>
      <w:r>
        <w:rPr>
          <w:b/>
          <w:bCs/>
          <w:i/>
          <w:iCs/>
          <w:sz w:val="28"/>
          <w:szCs w:val="28"/>
          <w:lang w:val="en-US"/>
        </w:rPr>
        <w:lastRenderedPageBreak/>
        <w:t>Tài liệu và nguồn tham khảo:</w:t>
      </w:r>
    </w:p>
    <w:p>
      <w:pPr>
        <w:rPr>
          <w:lang w:val="en-US"/>
        </w:rPr>
      </w:pPr>
      <w:r>
        <w:rPr>
          <w:lang w:val="en-US"/>
        </w:rPr>
        <w:t xml:space="preserve">1.Khái niệm mô hình MVC đối với PHP : </w:t>
      </w:r>
      <w:hyperlink r:id="rId5" w:history="1">
        <w:r>
          <w:rPr>
            <w:rStyle w:val="Hyperlink"/>
            <w:lang w:val="en-US"/>
          </w:rPr>
          <w:t>https://kungfuphp.com/php-nang-cao/tim-hieu-ve-mo-hinh-mvc-trong-php.html</w:t>
        </w:r>
      </w:hyperlink>
    </w:p>
    <w:p>
      <w:pPr>
        <w:rPr>
          <w:lang w:val="en-US"/>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0B8E6-92F1-4F16-88A8-B556B910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ungfuphp.com/php-nang-cao/tim-hieu-ve-mo-hinh-mvc-trong-php.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Hải Long</dc:creator>
  <cp:keywords/>
  <dc:description/>
  <cp:lastModifiedBy>Nguyễn Văn Hải Long</cp:lastModifiedBy>
  <cp:revision>8</cp:revision>
  <dcterms:created xsi:type="dcterms:W3CDTF">2021-10-01T07:35:00Z</dcterms:created>
  <dcterms:modified xsi:type="dcterms:W3CDTF">2021-10-30T04:31:00Z</dcterms:modified>
</cp:coreProperties>
</file>