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MCQ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Software Testing</w:t>
        <w:tab/>
        <w:tab/>
        <w:tab/>
        <w:tab/>
        <w:t xml:space="preserve">COURSE CODE: CSA37</w:t>
        <w:tab/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COURSE OUTCOME COVERED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Apply software testing principles to enhance the effectiveness of software quality assurance and improve defect detection strategies.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20%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tbl>
      <w:tblPr>
        <w:tblStyle w:val="Table1"/>
        <w:tblW w:w="8080.0" w:type="dxa"/>
        <w:jc w:val="left"/>
        <w:tblInd w:w="-5.0" w:type="dxa"/>
        <w:tblLayout w:type="fixed"/>
        <w:tblLook w:val="0400"/>
      </w:tblPr>
      <w:tblGrid>
        <w:gridCol w:w="954"/>
        <w:gridCol w:w="6105"/>
        <w:gridCol w:w="1021"/>
        <w:tblGridChange w:id="0">
          <w:tblGrid>
            <w:gridCol w:w="954"/>
            <w:gridCol w:w="6105"/>
            <w:gridCol w:w="1021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Sl.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o0ufoo3ijq1m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MCQ Questions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Bloom’s Level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team applies systematic test design techniques during development. This reflects: a) Debugging b) Testing as an engineering activity c) Maintenance d)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a project skips defined testing processes, what is the likely outcome? a) Faster delivery with high quality b) Increased defects in production c) Reduced testing cost only d) Improved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Selecting test cases based on requirements demonstrates: a) Random testing b) Process-driven testing c) Ad hoc testing d) Maintenance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equivalence partitioning is an example of: a) Debugging b) Test design technique c) Coding standard d) Deployment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identifies missing requirements during testing. This shows: a) Coding error b) Process gap c) User error d) Hardware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Following a structured testing lifecycle ensures: a) Random defect detection b) Improved software quality c) Less documentation d) No defects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Which activity best represents testing as a process? a) Writing code b) Executing test cases systematically c) Deploying software d) User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reuses test cases from a repository. This supports: a) Efficiency in testing b) Increased coding errors c) Reduced coverage d) Random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defects are tracked and analyzed, it improves: a) Coding speed b) Software quality process c) Deployment time d) 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boundary value analysis helps to: a) Increase documentation b) Detect edge-case defects c) Reduce execution time d) Avoid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validates system behavior against requirements. This is: a) Verification b) Validation c) Debugging d)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Detecting defects before release reduces: a) Development effort b) Maintenance cost c) Coding standards d) Testing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testing principles ensures: a) Zero defects guarantee b) Early defect detection c) No testing needed d) Faster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Which principle suggests testing all inputs is impossible? a) Exhaustive testing b) Exhaustive testing is impossible c) Early testing d) Defect 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focuses on frequently failing modules. This uses: a) Random testing b) Defect clustering principle c) Regression testing d) Smoke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testing starts early in SDLC, it helps: a) Reduce defects cost b) Increase coding errors c) Delay project d) Skip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designs test cases independently from developers. This ensures: a) Bias b) Objectivity c) Delay d) Redundancy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reviews requirements for errors. Role performed is: a) Developer b) Tester c) Manager d)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Reporting defects clearly is part of: a) Coding b) Tester’s responsibility c) Deployment d)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collaborates with developers to fix bugs. This shows: a) Isolation b) Teamwork c) Delay d) Redundancy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requirement ambiguity causes defects. Origin is: a) Coding b) Requirements phase c) Testing phase d)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Incorrect algorithm implementation leads to: a) Requirement defect b) Design defect c) Coding defect d) Testing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Missing validation checks are example of: a) Design defects b) Coding defects c) Requirement defects d) Deployment defects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Poor UI design causing confusion is: a) Coding defect b) Design defect c) Requirement defect d) Hardware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system crash due to memory leak is: a) Requirement defect b) Coding defect c) Design defect d) Documentation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Classifying defects based on severity helps: a) Ignore defects b) Prioritize fixing c) Delay release d) Increase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critical defect impacts: a) Minor feature b) Core functionality c) UI color d)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minor defect example is: a) System crash b) Login failure c) Typo error d) Data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classification helps testers to: a) Ignore bugs b) Organize defects c) Skip testing d) Increase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defect repository is used to: a) Store code b) Store test cases c) Store defect details d) Store UI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Reusing defect data helps in: a) Predicting issues b) Increasing bugs c) Reducing tests d) Skipping phases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defect repository improves: a) Code complexity b) Testing efficiency c) User interface d) Deployment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Logging defects with details ensures: a) Confusion b) Traceability c) Delay d) Redundancy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uses past defect data to design tests. This is: a) Random testing b) Experience-based testing c) Debugging d)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Incorrect login validation is an example of: a) Functional defect b) Performance defect c) Security defect d) UI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Slow response time is a: a) Functional defect b) Performance defect c) UI defect d) Coding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Unauthorized data access indicates: a) UI defect b) Security defect c) Functional defect d) Design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Missing button functionality is: a) Functional defect b) Security defect c) Performance defect d) Hardware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Poor alignment in UI is: a) Functional defect b) UI defect c) Security defect d) Design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testing principles avoids: a) Coding b) Redundant tests c) Deployment d)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validates outputs using expected results. This is: a) Debugging b) Test execution c) Coding d)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defects are not tracked, it leads to: a) Better quality b) Poor traceability c) Faster delivery d) No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test process ensures: a) Random results b) Structured testing c) No defects d) No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case design based on requirements ensures: a) Low coverage b) High coverage c) No defects d) Less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Early testing reduces: a) Defect cost b) Code size c) UI design d) Deployment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identifies repeated defects. This indicates: a) Good design b) Poor process c) No issue d) Perfect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Reviewing test results helps: a) Ignore defects b) Improve quality c) Skip testing d) Reduce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applies regression testing to: a) Add features b) Ensure fixes work c) Deploy software d) Design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Identifying root cause of defects helps: a) Increase bugs b) Prevent recurrence c) Delay testing d) Skip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 plan ensures: a) Random execution b) Organized testing c) No testing d) No defects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defect classification improves: a) Testing cost b) Fix prioritization c) Coding errors d) UI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uses historical defect trends. This helps in: a) Ignoring defects b) Risk-based testing c) Deployment d)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Testing ensures product meets: a) Developer needs b) User requirements c) Tester goals d) Manager 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defect due to wrong requirement interpretation is: a) Coding defect b) Requirement defect c) UI defect d) Hardware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process standards ensures: a) Poor quality b) Consistent quality c) No testing d) Random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documents defects clearly. This helps: a) Developers fix quickly b) Increase errors c) Delay release d) Reduce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defect repository is analyzed to: a) Increase cost b) Improve testing strategy c) Skip testing d) Reduce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tester applies black-box testing. This focuses on: a) Internal code b) External behavior c) Hardware d)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Defects found in testing phase indicate: a) Perfect design b) Earlier phase issues c) No issues d) Hardware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Applying structured testing improves: a) Random results b) Product reliability c) Coding errors d) Deployment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y2ascfvo0teg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C8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Thulasi Krishna K(192421097)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CB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C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tbl>
      <w:tblPr>
        <w:tblStyle w:val="Table2"/>
        <w:tblW w:w="9633.0" w:type="dxa"/>
        <w:jc w:val="left"/>
        <w:tblLayout w:type="fixed"/>
        <w:tblLook w:val="0400"/>
      </w:tblPr>
      <w:tblGrid>
        <w:gridCol w:w="1517"/>
        <w:gridCol w:w="1228"/>
        <w:gridCol w:w="1927"/>
        <w:gridCol w:w="1559"/>
        <w:gridCol w:w="1843"/>
        <w:gridCol w:w="1559"/>
        <w:tblGridChange w:id="0">
          <w:tblGrid>
            <w:gridCol w:w="1517"/>
            <w:gridCol w:w="1228"/>
            <w:gridCol w:w="1927"/>
            <w:gridCol w:w="1559"/>
            <w:gridCol w:w="1843"/>
            <w:gridCol w:w="155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Conceptual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thorough understanding; answers all questions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good understanding with few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understanding; several incorrect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Lacks understanding; majority of answers incorrect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 of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answers are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 answers are correct with minor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correct answers; frequent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incorrect answers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of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Correctly applies concepts to problem-based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ability to apply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apply concepts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Completes quiz well within time efficiently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Completes on time with minor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extra time or rushes through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complete within given time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Interprets all questions correctly and responds appropriately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Misinterprets a few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Often misinterprets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understand questions</w:t>
            </w:r>
          </w:p>
        </w:tc>
      </w:tr>
    </w:tbl>
    <w:p w:rsidR="00000000" w:rsidDel="00000000" w:rsidP="00000000" w:rsidRDefault="00000000" w:rsidRPr="00000000" w14:paraId="000000F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ANSWERS:</w:t>
      </w:r>
    </w:p>
    <w:p w:rsidR="00000000" w:rsidDel="00000000" w:rsidP="00000000" w:rsidRDefault="00000000" w:rsidRPr="00000000" w14:paraId="000000FA">
      <w:pPr>
        <w:spacing w:line="276" w:lineRule="auto"/>
        <w:rPr>
          <w:color w:val="00ff00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Testing as an engineering activity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Increased defects in production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Process-driven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Test design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Process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6.B.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Improved software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7.B.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Executing test cases systematically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8.A.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Efficiency in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9.B.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Software quality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10.B.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Detect edge-case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11.B.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12.B.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Maintenance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13.B.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Early defect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14.B.E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xhaustive testing is impossible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15.B.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Defect clustering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16.A.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Reduce defects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17.B.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Objectivity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18.B.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19.B.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Tester’s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20.B.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21.B.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Requirements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22.C.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Coding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23.B.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Coding defects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24.B.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Design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25.B.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Coding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26.B.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Ignore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27.B.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Core functionality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28.C.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Typo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29.B.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Organize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30.C.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Store defect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31.A.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Predicting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32.B.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Testing efficiency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33.B.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34.B.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Experience-based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35.A.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Functional defect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36.B.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Performance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37.B.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Security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38.A.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Functional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39.B.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UI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40.B.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Redundant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41.B.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Test execution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42.B.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Poor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43.B.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Structured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44.B.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High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45.A.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Defect cost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46.B.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 Poor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47.B.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Improve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48.B.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Ensure fixes 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49.B.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Prevent recurrence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50.B.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Organized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51.B.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Testing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52.B.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Risk-based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53.B.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54.B.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Requirement defect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55.B.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Consistent quality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56.A.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Developers fix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57.B.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Improve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58.B.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External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59.B.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Earlier phase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60.B.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Product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