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E7B5B" w14:textId="7EA622AA" w:rsidR="002A623D" w:rsidRPr="002A623D" w:rsidRDefault="002A623D" w:rsidP="002A623D">
      <w:pPr>
        <w:shd w:val="clear" w:color="auto" w:fill="C46436"/>
        <w:rPr>
          <w:rFonts w:ascii="Helvetica" w:eastAsia="Times New Roman" w:hAnsi="Helvetica" w:cs="Times New Roman"/>
          <w:color w:val="E4E4E4"/>
          <w:sz w:val="23"/>
          <w:szCs w:val="23"/>
          <w:bdr w:val="none" w:sz="0" w:space="0" w:color="auto" w:frame="1"/>
          <w:lang w:eastAsia="en-GB"/>
        </w:rPr>
      </w:pPr>
      <w:r w:rsidRPr="002A623D">
        <w:rPr>
          <w:rFonts w:ascii="Helvetica" w:eastAsia="Times New Roman" w:hAnsi="Helvetica" w:cs="Times New Roman"/>
          <w:color w:val="E4E4E4"/>
          <w:sz w:val="23"/>
          <w:szCs w:val="23"/>
          <w:bdr w:val="none" w:sz="0" w:space="0" w:color="auto" w:frame="1"/>
          <w:lang w:eastAsia="en-GB"/>
        </w:rPr>
        <w:t>In this stressful society, negative pressures follow, Cure j provides healing products, which may be healed by fragrance, may be healed by effects, and the unpleasant mood will also improve. It doesn't matter if you are hurt, we should all love ourselves! I hope everyone can find a way to be cured.</w:t>
      </w:r>
    </w:p>
    <w:p w14:paraId="468CD575" w14:textId="77777777" w:rsidR="002A623D" w:rsidRPr="002A623D" w:rsidRDefault="002A623D" w:rsidP="002A623D">
      <w:pPr>
        <w:shd w:val="clear" w:color="auto" w:fill="C46436"/>
        <w:rPr>
          <w:rFonts w:ascii="Helvetica" w:eastAsia="Times New Roman" w:hAnsi="Helvetica" w:cs="Times New Roman"/>
          <w:color w:val="696969"/>
          <w:sz w:val="30"/>
          <w:szCs w:val="30"/>
          <w:lang w:eastAsia="en-GB"/>
        </w:rPr>
      </w:pPr>
    </w:p>
    <w:p w14:paraId="643F47EB" w14:textId="23E5D388" w:rsidR="002A623D" w:rsidRPr="002A623D" w:rsidRDefault="002A623D" w:rsidP="002A623D">
      <w:pPr>
        <w:shd w:val="clear" w:color="auto" w:fill="C46436"/>
        <w:rPr>
          <w:rFonts w:ascii="Helvetica" w:eastAsia="Times New Roman" w:hAnsi="Helvetica" w:cs="Times New Roman"/>
          <w:color w:val="E4E4E4"/>
          <w:sz w:val="23"/>
          <w:szCs w:val="23"/>
          <w:bdr w:val="none" w:sz="0" w:space="0" w:color="auto" w:frame="1"/>
          <w:lang w:eastAsia="en-GB"/>
        </w:rPr>
      </w:pPr>
      <w:r w:rsidRPr="002A623D">
        <w:rPr>
          <w:rFonts w:ascii="Helvetica" w:eastAsia="Times New Roman" w:hAnsi="Helvetica" w:cs="Times New Roman"/>
          <w:color w:val="E4E4E4"/>
          <w:sz w:val="23"/>
          <w:szCs w:val="23"/>
          <w:bdr w:val="none" w:sz="0" w:space="0" w:color="auto" w:frame="1"/>
          <w:lang w:eastAsia="en-GB"/>
        </w:rPr>
        <w:t xml:space="preserve">Taking the warm sunshine as the concept, transforming the form of "fragrance" into daily life, creating a new life experience. Sunlight plays an important role. When it falls on the ground, it can warm your heart, so three main visuals "Warm Sun" are designed. Visually, lines are used to show the divergence of the early sunlight, and it is presented with warm orange </w:t>
      </w:r>
      <w:proofErr w:type="spellStart"/>
      <w:r w:rsidRPr="002A623D">
        <w:rPr>
          <w:rFonts w:ascii="Helvetica" w:eastAsia="Times New Roman" w:hAnsi="Helvetica" w:cs="Times New Roman"/>
          <w:color w:val="E4E4E4"/>
          <w:sz w:val="23"/>
          <w:szCs w:val="23"/>
          <w:bdr w:val="none" w:sz="0" w:space="0" w:color="auto" w:frame="1"/>
          <w:lang w:eastAsia="en-GB"/>
        </w:rPr>
        <w:t>colors</w:t>
      </w:r>
      <w:proofErr w:type="spellEnd"/>
      <w:r w:rsidRPr="002A623D">
        <w:rPr>
          <w:rFonts w:ascii="Helvetica" w:eastAsia="Times New Roman" w:hAnsi="Helvetica" w:cs="Times New Roman"/>
          <w:color w:val="E4E4E4"/>
          <w:sz w:val="23"/>
          <w:szCs w:val="23"/>
          <w:bdr w:val="none" w:sz="0" w:space="0" w:color="auto" w:frame="1"/>
          <w:lang w:eastAsia="en-GB"/>
        </w:rPr>
        <w:t>.</w:t>
      </w:r>
    </w:p>
    <w:p w14:paraId="42F0BCB5" w14:textId="77777777" w:rsidR="002A623D" w:rsidRPr="002A623D" w:rsidRDefault="002A623D" w:rsidP="002A623D">
      <w:pPr>
        <w:shd w:val="clear" w:color="auto" w:fill="C46436"/>
        <w:rPr>
          <w:rFonts w:ascii="Helvetica" w:eastAsia="Times New Roman" w:hAnsi="Helvetica" w:cs="Times New Roman"/>
          <w:color w:val="696969"/>
          <w:sz w:val="30"/>
          <w:szCs w:val="30"/>
          <w:lang w:eastAsia="en-GB"/>
        </w:rPr>
      </w:pPr>
    </w:p>
    <w:p w14:paraId="7432781D" w14:textId="77777777" w:rsidR="002A623D" w:rsidRPr="002A623D" w:rsidRDefault="002A623D" w:rsidP="002A623D">
      <w:pPr>
        <w:shd w:val="clear" w:color="auto" w:fill="C46436"/>
        <w:rPr>
          <w:rFonts w:ascii="Helvetica" w:eastAsia="Times New Roman" w:hAnsi="Helvetica" w:cs="Times New Roman"/>
          <w:color w:val="E4E4E4"/>
          <w:sz w:val="23"/>
          <w:szCs w:val="23"/>
          <w:bdr w:val="none" w:sz="0" w:space="0" w:color="auto" w:frame="1"/>
          <w:lang w:eastAsia="en-GB"/>
        </w:rPr>
      </w:pPr>
      <w:r w:rsidRPr="002A623D">
        <w:rPr>
          <w:rFonts w:ascii="Helvetica" w:eastAsia="Times New Roman" w:hAnsi="Helvetica" w:cs="Times New Roman"/>
          <w:color w:val="E4E4E4"/>
          <w:sz w:val="23"/>
          <w:szCs w:val="23"/>
          <w:bdr w:val="none" w:sz="0" w:space="0" w:color="auto" w:frame="1"/>
          <w:lang w:eastAsia="en-GB"/>
        </w:rPr>
        <w:t>Because the epidemic has changed our lives and increased the time for dialogue with ourselves</w:t>
      </w:r>
    </w:p>
    <w:p w14:paraId="6AB6F7EE" w14:textId="28843D5A" w:rsidR="002A623D" w:rsidRPr="002A623D" w:rsidRDefault="002A623D" w:rsidP="002A623D">
      <w:pPr>
        <w:shd w:val="clear" w:color="auto" w:fill="C46436"/>
        <w:rPr>
          <w:rFonts w:ascii="Helvetica" w:eastAsia="Times New Roman" w:hAnsi="Helvetica" w:cs="Times New Roman"/>
          <w:color w:val="696969"/>
          <w:sz w:val="30"/>
          <w:szCs w:val="30"/>
          <w:lang w:eastAsia="en-GB"/>
        </w:rPr>
      </w:pPr>
      <w:r w:rsidRPr="002A623D">
        <w:rPr>
          <w:rFonts w:ascii="Helvetica" w:eastAsia="Times New Roman" w:hAnsi="Helvetica" w:cs="Times New Roman"/>
          <w:color w:val="E4E4E4"/>
          <w:sz w:val="23"/>
          <w:szCs w:val="23"/>
          <w:bdr w:val="none" w:sz="0" w:space="0" w:color="auto" w:frame="1"/>
          <w:lang w:eastAsia="en-GB"/>
        </w:rPr>
        <w:br/>
        <w:t>Looking forward to the warm sun, bringing you more beauty</w:t>
      </w:r>
    </w:p>
    <w:p w14:paraId="16542166" w14:textId="77777777" w:rsidR="00B17CC3" w:rsidRDefault="00B17CC3"/>
    <w:sectPr w:rsidR="00B17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3D"/>
    <w:rsid w:val="000739D8"/>
    <w:rsid w:val="002A623D"/>
    <w:rsid w:val="007D0A67"/>
    <w:rsid w:val="00B17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BFCC58"/>
  <w15:chartTrackingRefBased/>
  <w15:docId w15:val="{7CDA5D4B-7976-EA49-9C2D-045AD02FE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itor-inline-fontsize">
    <w:name w:val="texteditor-inline-fontsize"/>
    <w:basedOn w:val="DefaultParagraphFont"/>
    <w:rsid w:val="002A6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40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2022-03-25T11:11:00Z</dcterms:created>
  <dcterms:modified xsi:type="dcterms:W3CDTF">2022-03-25T11:12:00Z</dcterms:modified>
</cp:coreProperties>
</file>