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89" w:rsidRPr="003B0B6F" w:rsidRDefault="003B0B6F">
      <w:pPr>
        <w:rPr>
          <w:sz w:val="32"/>
          <w:szCs w:val="32"/>
        </w:rPr>
      </w:pPr>
      <w:r w:rsidRPr="003B0B6F">
        <w:rPr>
          <w:sz w:val="32"/>
          <w:szCs w:val="32"/>
        </w:rPr>
        <w:t>5. Иван Грозный: противоречия в оценке исторической личности</w:t>
      </w:r>
    </w:p>
    <w:p w:rsidR="003B0B6F" w:rsidRDefault="003B0B6F" w:rsidP="003B0B6F">
      <w:pPr>
        <w:rPr>
          <w:sz w:val="32"/>
          <w:szCs w:val="32"/>
        </w:rPr>
      </w:pPr>
      <w:r w:rsidRPr="003B0B6F">
        <w:rPr>
          <w:sz w:val="32"/>
          <w:szCs w:val="32"/>
        </w:rPr>
        <w:t xml:space="preserve">Более 450 лет отделяют нас от эпохи Ивана Грозного. Но мало найдется в нашей истории людей с такой стойкой популярностью в массовом сознании, с таким «отрицательным обаянием». Спор о нем идет четыре века. </w:t>
      </w:r>
      <w:r w:rsidR="008252D6">
        <w:rPr>
          <w:sz w:val="32"/>
          <w:szCs w:val="32"/>
        </w:rPr>
        <w:t>Главный вопрос</w:t>
      </w:r>
      <w:r w:rsidRPr="003B0B6F">
        <w:rPr>
          <w:sz w:val="32"/>
          <w:szCs w:val="32"/>
        </w:rPr>
        <w:t xml:space="preserve"> - время сформировало Грозного или сам Грозный сформировал свое время?</w:t>
      </w:r>
    </w:p>
    <w:p w:rsidR="003B0B6F" w:rsidRDefault="003B0B6F" w:rsidP="003B0B6F">
      <w:pPr>
        <w:rPr>
          <w:sz w:val="32"/>
          <w:szCs w:val="32"/>
        </w:rPr>
      </w:pPr>
      <w:r w:rsidRPr="003B0B6F">
        <w:rPr>
          <w:sz w:val="32"/>
          <w:szCs w:val="32"/>
        </w:rPr>
        <w:t>16 января 1547 года на российский престол официально взошел Иоанн IV Васильевич, позже прозванный современниками за свои деяния Грозным.</w:t>
      </w:r>
    </w:p>
    <w:p w:rsidR="003B0B6F" w:rsidRDefault="003B0B6F" w:rsidP="003B0B6F">
      <w:pPr>
        <w:rPr>
          <w:sz w:val="32"/>
          <w:szCs w:val="32"/>
        </w:rPr>
      </w:pPr>
      <w:r>
        <w:rPr>
          <w:sz w:val="32"/>
          <w:szCs w:val="32"/>
        </w:rPr>
        <w:t xml:space="preserve">Некоторые </w:t>
      </w:r>
      <w:r w:rsidRPr="003B0B6F">
        <w:rPr>
          <w:sz w:val="32"/>
          <w:szCs w:val="32"/>
        </w:rPr>
        <w:t>вид</w:t>
      </w:r>
      <w:r>
        <w:rPr>
          <w:sz w:val="32"/>
          <w:szCs w:val="32"/>
        </w:rPr>
        <w:t>я</w:t>
      </w:r>
      <w:r w:rsidRPr="003B0B6F">
        <w:rPr>
          <w:sz w:val="32"/>
          <w:szCs w:val="32"/>
        </w:rPr>
        <w:t xml:space="preserve">т в характере </w:t>
      </w:r>
      <w:r>
        <w:rPr>
          <w:sz w:val="32"/>
          <w:szCs w:val="32"/>
        </w:rPr>
        <w:t xml:space="preserve">Ивана </w:t>
      </w:r>
      <w:r>
        <w:rPr>
          <w:sz w:val="32"/>
          <w:szCs w:val="32"/>
          <w:lang w:val="en-US"/>
        </w:rPr>
        <w:t>IV</w:t>
      </w:r>
      <w:r w:rsidRPr="003B0B6F">
        <w:rPr>
          <w:sz w:val="32"/>
          <w:szCs w:val="32"/>
        </w:rPr>
        <w:t xml:space="preserve"> непостижимую смесь добра и зла, прекрасных стремлений и гнусных инстинктов.</w:t>
      </w:r>
      <w:r>
        <w:rPr>
          <w:sz w:val="32"/>
          <w:szCs w:val="32"/>
        </w:rPr>
        <w:t xml:space="preserve"> Другие же считают царя – ничтожным.</w:t>
      </w:r>
    </w:p>
    <w:p w:rsidR="003B0B6F" w:rsidRPr="003B0B6F" w:rsidRDefault="003B0B6F" w:rsidP="003B0B6F">
      <w:pPr>
        <w:rPr>
          <w:sz w:val="32"/>
          <w:szCs w:val="32"/>
        </w:rPr>
      </w:pPr>
      <w:r w:rsidRPr="003B0B6F">
        <w:rPr>
          <w:sz w:val="32"/>
          <w:szCs w:val="32"/>
        </w:rPr>
        <w:t>Личность царя Ивана импонировала Сталину. Уже в конце 30-х г. была дана негласная команда оправдывать террор Грозного как государственную необходимость. С начала 40-х г. Грозного стали изображать только как великого патриота России, беспощадно расправляющегося с изменниками - боярами</w:t>
      </w:r>
    </w:p>
    <w:p w:rsidR="003B0B6F" w:rsidRDefault="003B0B6F" w:rsidP="003B0B6F">
      <w:pPr>
        <w:rPr>
          <w:sz w:val="32"/>
          <w:szCs w:val="32"/>
        </w:rPr>
      </w:pPr>
      <w:r w:rsidRPr="003B0B6F">
        <w:rPr>
          <w:sz w:val="32"/>
          <w:szCs w:val="32"/>
        </w:rPr>
        <w:t>Из работы</w:t>
      </w:r>
      <w:r w:rsidR="008252D6">
        <w:rPr>
          <w:sz w:val="32"/>
          <w:szCs w:val="32"/>
        </w:rPr>
        <w:t xml:space="preserve"> о</w:t>
      </w:r>
      <w:r w:rsidRPr="003B0B6F">
        <w:rPr>
          <w:sz w:val="32"/>
          <w:szCs w:val="32"/>
        </w:rPr>
        <w:t xml:space="preserve"> жизни русского царя и</w:t>
      </w:r>
      <w:r w:rsidR="008252D6">
        <w:rPr>
          <w:sz w:val="32"/>
          <w:szCs w:val="32"/>
        </w:rPr>
        <w:t>з</w:t>
      </w:r>
      <w:r w:rsidRPr="003B0B6F">
        <w:rPr>
          <w:sz w:val="32"/>
          <w:szCs w:val="32"/>
        </w:rPr>
        <w:t xml:space="preserve"> Президентской библиотеки, «Царь Иван Васильевич Грозный и его время» (1914), </w:t>
      </w:r>
      <w:r w:rsidR="008252D6">
        <w:rPr>
          <w:sz w:val="32"/>
          <w:szCs w:val="32"/>
        </w:rPr>
        <w:t>известно</w:t>
      </w:r>
      <w:r w:rsidRPr="003B0B6F">
        <w:rPr>
          <w:sz w:val="32"/>
          <w:szCs w:val="32"/>
        </w:rPr>
        <w:t xml:space="preserve">, что, «рано научившись читать, Иван еще в очень юные </w:t>
      </w:r>
      <w:proofErr w:type="gramStart"/>
      <w:r w:rsidRPr="003B0B6F">
        <w:rPr>
          <w:sz w:val="32"/>
          <w:szCs w:val="32"/>
        </w:rPr>
        <w:t>годы  прочитал</w:t>
      </w:r>
      <w:proofErr w:type="gramEnd"/>
      <w:r w:rsidRPr="003B0B6F">
        <w:rPr>
          <w:sz w:val="32"/>
          <w:szCs w:val="32"/>
        </w:rPr>
        <w:t xml:space="preserve"> чуть ли не всё, что тогда можно было прочитать: книги священного писания, церковную и римскую историю, русские летописи, творения св. отцов. Во всем, что он читал, Иван выискивал такие места, где говорилось о величии царской власти, о беззаконных слугах, о неверных рабах, – все это молодой государь применял к своему положению и глубоко затаивал в сердце недовольство против тех, кто заставлял его испытывать унижение. Из затаенного недовольства понемногу, по мере того, как ребенок сознавал, что он государь, вырастало желание отомстить»</w:t>
      </w:r>
      <w:r>
        <w:rPr>
          <w:sz w:val="32"/>
          <w:szCs w:val="32"/>
        </w:rPr>
        <w:t>. С</w:t>
      </w:r>
      <w:r w:rsidRPr="003B0B6F">
        <w:rPr>
          <w:sz w:val="32"/>
          <w:szCs w:val="32"/>
        </w:rPr>
        <w:t xml:space="preserve">трогость и жёсткость со стороны монарха воспринимались как нечто само собой разумеющееся. Однако одновременно общество ожидало от христианского государя того, что при определённых </w:t>
      </w:r>
      <w:r w:rsidRPr="003B0B6F">
        <w:rPr>
          <w:sz w:val="32"/>
          <w:szCs w:val="32"/>
        </w:rPr>
        <w:lastRenderedPageBreak/>
        <w:t>обстоятельствах он мог бы проявить милость, но этого Ивану Васильевичу как раз и недоставало.</w:t>
      </w:r>
    </w:p>
    <w:p w:rsidR="007D5DDB" w:rsidRDefault="003B0B6F" w:rsidP="003B0B6F">
      <w:pPr>
        <w:rPr>
          <w:sz w:val="32"/>
          <w:szCs w:val="32"/>
        </w:rPr>
      </w:pPr>
      <w:r w:rsidRPr="003B0B6F">
        <w:rPr>
          <w:sz w:val="32"/>
          <w:szCs w:val="32"/>
        </w:rPr>
        <w:t>Несмотря на то, что в памяти потомков Иван Грозный остался деспотом, нельзя не</w:t>
      </w:r>
      <w:r w:rsidR="008252D6">
        <w:rPr>
          <w:sz w:val="32"/>
          <w:szCs w:val="32"/>
        </w:rPr>
        <w:t>до</w:t>
      </w:r>
      <w:r w:rsidRPr="003B0B6F">
        <w:rPr>
          <w:sz w:val="32"/>
          <w:szCs w:val="32"/>
        </w:rPr>
        <w:t>оценивать его вклад в развитие государства</w:t>
      </w:r>
      <w:r w:rsidR="008252D6" w:rsidRPr="008252D6">
        <w:rPr>
          <w:sz w:val="32"/>
          <w:szCs w:val="32"/>
        </w:rPr>
        <w:t xml:space="preserve"> </w:t>
      </w:r>
      <w:r w:rsidR="008252D6" w:rsidRPr="003B0B6F">
        <w:rPr>
          <w:sz w:val="32"/>
          <w:szCs w:val="32"/>
        </w:rPr>
        <w:t>российского</w:t>
      </w:r>
      <w:r w:rsidR="008252D6">
        <w:rPr>
          <w:sz w:val="32"/>
          <w:szCs w:val="32"/>
        </w:rPr>
        <w:t xml:space="preserve">. </w:t>
      </w:r>
      <w:r w:rsidRPr="003B0B6F">
        <w:rPr>
          <w:sz w:val="32"/>
          <w:szCs w:val="32"/>
        </w:rPr>
        <w:t>За время правления были покорены Казанское и Астраханское ханства, присоединены Западная Сибирь, Башкирия, земли Ногайской Орды</w:t>
      </w:r>
      <w:r w:rsidR="008252D6">
        <w:rPr>
          <w:sz w:val="32"/>
          <w:szCs w:val="32"/>
        </w:rPr>
        <w:t>. Т</w:t>
      </w:r>
      <w:r w:rsidR="007D5DDB" w:rsidRPr="007D5DDB">
        <w:rPr>
          <w:sz w:val="32"/>
          <w:szCs w:val="32"/>
        </w:rPr>
        <w:t>ерритория России выросла почти в два раза — с 2,8 млн кв. км до 5,4 млн кв. км.</w:t>
      </w:r>
      <w:r w:rsidRPr="003B0B6F">
        <w:rPr>
          <w:sz w:val="32"/>
          <w:szCs w:val="32"/>
        </w:rPr>
        <w:t xml:space="preserve"> </w:t>
      </w:r>
    </w:p>
    <w:p w:rsidR="003B0B6F" w:rsidRPr="003B0B6F" w:rsidRDefault="008252D6" w:rsidP="003B0B6F">
      <w:pPr>
        <w:rPr>
          <w:sz w:val="32"/>
          <w:szCs w:val="32"/>
        </w:rPr>
      </w:pPr>
      <w:r>
        <w:rPr>
          <w:sz w:val="32"/>
          <w:szCs w:val="32"/>
        </w:rPr>
        <w:t>Также</w:t>
      </w:r>
      <w:r w:rsidR="003B0B6F" w:rsidRPr="003B0B6F">
        <w:rPr>
          <w:sz w:val="32"/>
          <w:szCs w:val="32"/>
        </w:rPr>
        <w:t>, были проведены реформы военной службы, судебной системы и государственного управления, в том числе внедрены элементы самоуправления на местном уровне, началось книгопечатание на Руси.</w:t>
      </w:r>
      <w:r w:rsidR="003B0B6F">
        <w:rPr>
          <w:sz w:val="32"/>
          <w:szCs w:val="32"/>
        </w:rPr>
        <w:t xml:space="preserve"> </w:t>
      </w:r>
      <w:r w:rsidR="003B0B6F" w:rsidRPr="003B0B6F">
        <w:rPr>
          <w:sz w:val="32"/>
          <w:szCs w:val="32"/>
        </w:rPr>
        <w:t>Как напоминают историки, именно по инициативе царя была сформирована цельная система органов испол</w:t>
      </w:r>
      <w:bookmarkStart w:id="0" w:name="_GoBack"/>
      <w:bookmarkEnd w:id="0"/>
      <w:r w:rsidR="003B0B6F" w:rsidRPr="003B0B6F">
        <w:rPr>
          <w:sz w:val="32"/>
          <w:szCs w:val="32"/>
        </w:rPr>
        <w:t>нительной власти — так называемых приказов, а также принят единый кодекс законов — Судебник, что позволяло подавить сепаратизм бояр и удельных княжеств.</w:t>
      </w:r>
    </w:p>
    <w:sectPr w:rsidR="003B0B6F" w:rsidRPr="003B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6F"/>
    <w:rsid w:val="003B0B6F"/>
    <w:rsid w:val="007D5DDB"/>
    <w:rsid w:val="008252D6"/>
    <w:rsid w:val="00A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7B44-87D0-437A-9179-02888DC5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2024-03-28T21:43:00Z</dcterms:created>
  <dcterms:modified xsi:type="dcterms:W3CDTF">2024-03-28T22:02:00Z</dcterms:modified>
</cp:coreProperties>
</file>