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4E57C" w14:textId="77777777" w:rsidR="00CF4F45" w:rsidRPr="00F56D07" w:rsidRDefault="00CF4F45" w:rsidP="00CF4F45">
      <w:pPr>
        <w:spacing w:line="360" w:lineRule="auto"/>
        <w:jc w:val="center"/>
        <w:rPr>
          <w:szCs w:val="28"/>
          <w:lang w:val="ru-RU"/>
        </w:rPr>
      </w:pPr>
      <w:r w:rsidRPr="00F56D07">
        <w:rPr>
          <w:szCs w:val="28"/>
          <w:lang w:val="ru-RU"/>
        </w:rPr>
        <w:t xml:space="preserve">Министерство науки и высшего образования Российской Федерации </w:t>
      </w:r>
      <w:r w:rsidRPr="00AD34AF">
        <w:rPr>
          <w:szCs w:val="28"/>
          <w:lang w:val="ru-RU"/>
        </w:rPr>
        <w:br/>
      </w:r>
      <w:r w:rsidRPr="00F56D07">
        <w:rPr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2604B9AA" w14:textId="77777777" w:rsidR="00CF4F45" w:rsidRPr="00F56D07" w:rsidRDefault="00CF4F45" w:rsidP="00CF4F45">
      <w:pPr>
        <w:spacing w:line="360" w:lineRule="auto"/>
        <w:jc w:val="center"/>
        <w:rPr>
          <w:szCs w:val="28"/>
          <w:lang w:val="ru-RU"/>
        </w:rPr>
      </w:pPr>
      <w:r w:rsidRPr="00F56D07">
        <w:rPr>
          <w:szCs w:val="28"/>
          <w:lang w:val="ru-RU"/>
        </w:rPr>
        <w:t>«Национальный исследовательский университет</w:t>
      </w:r>
      <w:r w:rsidRPr="00F56D07">
        <w:rPr>
          <w:szCs w:val="28"/>
          <w:lang w:val="ru-RU"/>
        </w:rPr>
        <w:br/>
        <w:t>«Московский институт электронной техники»</w:t>
      </w:r>
    </w:p>
    <w:p w14:paraId="1E536CA7" w14:textId="77777777" w:rsidR="00CF4F45" w:rsidRPr="00F56D07" w:rsidRDefault="00CF4F45" w:rsidP="00CF4F45">
      <w:pPr>
        <w:spacing w:after="1200" w:line="360" w:lineRule="auto"/>
        <w:jc w:val="center"/>
        <w:rPr>
          <w:szCs w:val="28"/>
          <w:lang w:val="ru-RU"/>
        </w:rPr>
      </w:pPr>
      <w:r w:rsidRPr="00F56D07">
        <w:rPr>
          <w:szCs w:val="28"/>
          <w:lang w:val="ru-RU"/>
        </w:rPr>
        <w:t>Институт микроприборов и систем управления</w:t>
      </w:r>
    </w:p>
    <w:p w14:paraId="017BF77F" w14:textId="625176C4" w:rsidR="00CF4F45" w:rsidRPr="00CF4F45" w:rsidRDefault="00CF4F45" w:rsidP="00CF4F45">
      <w:pPr>
        <w:spacing w:after="240" w:line="360" w:lineRule="auto"/>
        <w:rPr>
          <w:szCs w:val="28"/>
          <w:lang w:val="ru-RU"/>
        </w:rPr>
      </w:pPr>
      <w:r w:rsidRPr="00F56D07">
        <w:rPr>
          <w:szCs w:val="28"/>
          <w:lang w:val="ru-RU"/>
        </w:rPr>
        <w:t xml:space="preserve">Отчет по лабораторной работе № </w:t>
      </w:r>
      <w:r w:rsidRPr="00CF4F45">
        <w:rPr>
          <w:szCs w:val="28"/>
          <w:lang w:val="ru-RU"/>
        </w:rPr>
        <w:t>3</w:t>
      </w:r>
    </w:p>
    <w:p w14:paraId="0BD278CA" w14:textId="1B1A44F3" w:rsidR="00CF4F45" w:rsidRPr="00F56D07" w:rsidRDefault="00CF4F45" w:rsidP="00CF4F45">
      <w:pPr>
        <w:spacing w:after="240" w:line="360" w:lineRule="auto"/>
        <w:jc w:val="center"/>
        <w:rPr>
          <w:szCs w:val="28"/>
          <w:lang w:val="ru-RU"/>
        </w:rPr>
      </w:pPr>
      <w:r w:rsidRPr="00F56D07">
        <w:rPr>
          <w:szCs w:val="28"/>
          <w:lang w:val="ru-RU"/>
        </w:rPr>
        <w:t>«</w:t>
      </w:r>
      <w:r>
        <w:rPr>
          <w:szCs w:val="28"/>
          <w:lang w:val="ru-RU"/>
        </w:rPr>
        <w:t xml:space="preserve">Многократные </w:t>
      </w:r>
      <w:r w:rsidRPr="00F56D07">
        <w:rPr>
          <w:szCs w:val="28"/>
          <w:lang w:val="ru-RU"/>
        </w:rPr>
        <w:t>измерения»</w:t>
      </w:r>
    </w:p>
    <w:p w14:paraId="247092F6" w14:textId="78F0DDAC" w:rsidR="00CF4F45" w:rsidRPr="00F56D07" w:rsidRDefault="00CF4F45" w:rsidP="00CF4F45">
      <w:pPr>
        <w:spacing w:before="160" w:after="0" w:line="360" w:lineRule="auto"/>
        <w:jc w:val="right"/>
        <w:rPr>
          <w:szCs w:val="28"/>
          <w:lang w:val="ru-RU"/>
        </w:rPr>
      </w:pPr>
      <w:r w:rsidRPr="00F56D07">
        <w:rPr>
          <w:szCs w:val="28"/>
          <w:lang w:val="ru-RU"/>
        </w:rPr>
        <w:t>Выполнили студенты группы ИБ-31</w:t>
      </w:r>
    </w:p>
    <w:tbl>
      <w:tblPr>
        <w:tblStyle w:val="ac"/>
        <w:tblW w:w="0" w:type="auto"/>
        <w:tblInd w:w="382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7"/>
      </w:tblGrid>
      <w:tr w:rsidR="006470ED" w14:paraId="7E373EFF" w14:textId="77777777" w:rsidTr="00D77312">
        <w:tc>
          <w:tcPr>
            <w:tcW w:w="5517" w:type="dxa"/>
          </w:tcPr>
          <w:p w14:paraId="6BA04300" w14:textId="68FE166D" w:rsidR="006470ED" w:rsidRDefault="00CD5319" w:rsidP="00CD5319">
            <w:pPr>
              <w:spacing w:before="120" w:line="269" w:lineRule="auto"/>
              <w:jc w:val="righ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Бройдо Глеб Дмитриевич</w:t>
            </w:r>
          </w:p>
        </w:tc>
      </w:tr>
    </w:tbl>
    <w:p w14:paraId="3E5094D3" w14:textId="26C3B8F1" w:rsidR="006470ED" w:rsidRPr="006470ED" w:rsidRDefault="006470ED" w:rsidP="006470ED">
      <w:pPr>
        <w:spacing w:after="0" w:line="360" w:lineRule="auto"/>
        <w:ind w:right="454"/>
        <w:jc w:val="right"/>
        <w:rPr>
          <w:szCs w:val="28"/>
          <w:vertAlign w:val="superscript"/>
          <w:lang w:val="ru-RU"/>
        </w:rPr>
      </w:pPr>
      <w:r w:rsidRPr="006470ED">
        <w:rPr>
          <w:szCs w:val="28"/>
          <w:vertAlign w:val="superscript"/>
          <w:lang w:val="ru-RU"/>
        </w:rPr>
        <w:t xml:space="preserve">(подпись) </w:t>
      </w:r>
      <w:r>
        <w:rPr>
          <w:szCs w:val="28"/>
          <w:vertAlign w:val="superscript"/>
          <w:lang w:val="ru-RU"/>
        </w:rPr>
        <w:t xml:space="preserve">    </w:t>
      </w:r>
      <w:r w:rsidR="00D77312">
        <w:rPr>
          <w:szCs w:val="28"/>
          <w:vertAlign w:val="superscript"/>
          <w:lang w:val="ru-RU"/>
        </w:rPr>
        <w:t xml:space="preserve">             </w:t>
      </w:r>
      <w:r>
        <w:rPr>
          <w:szCs w:val="28"/>
          <w:vertAlign w:val="superscript"/>
          <w:lang w:val="ru-RU"/>
        </w:rPr>
        <w:t xml:space="preserve">               </w:t>
      </w:r>
      <w:r w:rsidR="00CD5319">
        <w:rPr>
          <w:szCs w:val="28"/>
          <w:vertAlign w:val="superscript"/>
          <w:lang w:val="ru-RU"/>
        </w:rPr>
        <w:t xml:space="preserve">               </w:t>
      </w:r>
      <w:r>
        <w:rPr>
          <w:szCs w:val="28"/>
          <w:vertAlign w:val="superscript"/>
          <w:lang w:val="ru-RU"/>
        </w:rPr>
        <w:t xml:space="preserve">                         </w:t>
      </w:r>
      <w:r w:rsidRPr="006470ED">
        <w:rPr>
          <w:szCs w:val="28"/>
          <w:vertAlign w:val="superscript"/>
          <w:lang w:val="ru-RU"/>
        </w:rPr>
        <w:t>(Ф.И.О)</w:t>
      </w:r>
      <w:r>
        <w:rPr>
          <w:szCs w:val="28"/>
          <w:vertAlign w:val="superscript"/>
          <w:lang w:val="ru-RU"/>
        </w:rPr>
        <w:t xml:space="preserve">        </w:t>
      </w:r>
    </w:p>
    <w:tbl>
      <w:tblPr>
        <w:tblStyle w:val="ac"/>
        <w:tblW w:w="0" w:type="auto"/>
        <w:tblInd w:w="382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7"/>
      </w:tblGrid>
      <w:tr w:rsidR="00CD5319" w14:paraId="2E37BC98" w14:textId="77777777" w:rsidTr="00D77312">
        <w:tc>
          <w:tcPr>
            <w:tcW w:w="5517" w:type="dxa"/>
          </w:tcPr>
          <w:p w14:paraId="3BD67AF4" w14:textId="52F639A7" w:rsidR="00CD5319" w:rsidRDefault="00CD5319" w:rsidP="00B60420">
            <w:pPr>
              <w:spacing w:before="120" w:line="269" w:lineRule="auto"/>
              <w:jc w:val="righ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Мазуров Юрий Михайлович</w:t>
            </w:r>
          </w:p>
        </w:tc>
      </w:tr>
    </w:tbl>
    <w:p w14:paraId="2B4ADC33" w14:textId="4CF2C8FF" w:rsidR="00CD5319" w:rsidRPr="006470ED" w:rsidRDefault="00CD5319" w:rsidP="00CD5319">
      <w:pPr>
        <w:spacing w:after="0" w:line="360" w:lineRule="auto"/>
        <w:ind w:right="454"/>
        <w:jc w:val="right"/>
        <w:rPr>
          <w:szCs w:val="28"/>
          <w:vertAlign w:val="superscript"/>
          <w:lang w:val="ru-RU"/>
        </w:rPr>
      </w:pPr>
      <w:r w:rsidRPr="006470ED">
        <w:rPr>
          <w:szCs w:val="28"/>
          <w:vertAlign w:val="superscript"/>
          <w:lang w:val="ru-RU"/>
        </w:rPr>
        <w:t xml:space="preserve">(подпись) </w:t>
      </w:r>
      <w:r>
        <w:rPr>
          <w:szCs w:val="28"/>
          <w:vertAlign w:val="superscript"/>
          <w:lang w:val="ru-RU"/>
        </w:rPr>
        <w:t xml:space="preserve">   </w:t>
      </w:r>
      <w:r w:rsidR="00D77312">
        <w:rPr>
          <w:szCs w:val="28"/>
          <w:vertAlign w:val="superscript"/>
          <w:lang w:val="ru-RU"/>
        </w:rPr>
        <w:t xml:space="preserve">             </w:t>
      </w:r>
      <w:r>
        <w:rPr>
          <w:szCs w:val="28"/>
          <w:vertAlign w:val="superscript"/>
          <w:lang w:val="ru-RU"/>
        </w:rPr>
        <w:t xml:space="preserve">                                                        </w:t>
      </w:r>
      <w:r w:rsidRPr="006470ED">
        <w:rPr>
          <w:szCs w:val="28"/>
          <w:vertAlign w:val="superscript"/>
          <w:lang w:val="ru-RU"/>
        </w:rPr>
        <w:t>(Ф.И.О)</w:t>
      </w:r>
      <w:r>
        <w:rPr>
          <w:szCs w:val="28"/>
          <w:vertAlign w:val="superscript"/>
          <w:lang w:val="ru-RU"/>
        </w:rPr>
        <w:t xml:space="preserve">        </w:t>
      </w:r>
    </w:p>
    <w:tbl>
      <w:tblPr>
        <w:tblStyle w:val="ac"/>
        <w:tblW w:w="0" w:type="auto"/>
        <w:tblInd w:w="382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7"/>
      </w:tblGrid>
      <w:tr w:rsidR="00CD5319" w14:paraId="61FAAF40" w14:textId="77777777" w:rsidTr="00D77312">
        <w:tc>
          <w:tcPr>
            <w:tcW w:w="5517" w:type="dxa"/>
          </w:tcPr>
          <w:p w14:paraId="71EE6737" w14:textId="6E7DC15E" w:rsidR="00CD5319" w:rsidRDefault="00CD5319" w:rsidP="00B60420">
            <w:pPr>
              <w:spacing w:before="120" w:line="269" w:lineRule="auto"/>
              <w:jc w:val="righ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Белозеров Владислав</w:t>
            </w:r>
            <w:r w:rsidR="00D77312">
              <w:rPr>
                <w:szCs w:val="28"/>
                <w:lang w:val="ru-RU"/>
              </w:rPr>
              <w:t xml:space="preserve"> Дмитриевич</w:t>
            </w:r>
          </w:p>
        </w:tc>
      </w:tr>
    </w:tbl>
    <w:p w14:paraId="69221745" w14:textId="34443A05" w:rsidR="00CD5319" w:rsidRPr="006470ED" w:rsidRDefault="00CD5319" w:rsidP="00CD5319">
      <w:pPr>
        <w:spacing w:after="0" w:line="360" w:lineRule="auto"/>
        <w:ind w:right="454"/>
        <w:jc w:val="right"/>
        <w:rPr>
          <w:szCs w:val="28"/>
          <w:vertAlign w:val="superscript"/>
          <w:lang w:val="ru-RU"/>
        </w:rPr>
      </w:pPr>
      <w:r w:rsidRPr="006470ED">
        <w:rPr>
          <w:szCs w:val="28"/>
          <w:vertAlign w:val="superscript"/>
          <w:lang w:val="ru-RU"/>
        </w:rPr>
        <w:t>(подпись)</w:t>
      </w:r>
      <w:r w:rsidR="00D77312">
        <w:rPr>
          <w:szCs w:val="28"/>
          <w:vertAlign w:val="superscript"/>
          <w:lang w:val="ru-RU"/>
        </w:rPr>
        <w:t xml:space="preserve">              </w:t>
      </w:r>
      <w:r w:rsidRPr="006470ED">
        <w:rPr>
          <w:szCs w:val="28"/>
          <w:vertAlign w:val="superscript"/>
          <w:lang w:val="ru-RU"/>
        </w:rPr>
        <w:t xml:space="preserve"> </w:t>
      </w:r>
      <w:r>
        <w:rPr>
          <w:szCs w:val="28"/>
          <w:vertAlign w:val="superscript"/>
          <w:lang w:val="ru-RU"/>
        </w:rPr>
        <w:t xml:space="preserve">                                                          </w:t>
      </w:r>
      <w:r w:rsidRPr="006470ED">
        <w:rPr>
          <w:szCs w:val="28"/>
          <w:vertAlign w:val="superscript"/>
          <w:lang w:val="ru-RU"/>
        </w:rPr>
        <w:t>(Ф.И.О)</w:t>
      </w:r>
      <w:r>
        <w:rPr>
          <w:szCs w:val="28"/>
          <w:vertAlign w:val="superscript"/>
          <w:lang w:val="ru-RU"/>
        </w:rPr>
        <w:t xml:space="preserve">        </w:t>
      </w:r>
    </w:p>
    <w:p w14:paraId="022E3D30" w14:textId="6483FAF0" w:rsidR="00CF4F45" w:rsidRPr="00F56D07" w:rsidRDefault="00CF4F45" w:rsidP="00CF4F45">
      <w:pPr>
        <w:spacing w:before="1080" w:line="360" w:lineRule="auto"/>
        <w:jc w:val="right"/>
        <w:rPr>
          <w:szCs w:val="28"/>
          <w:lang w:val="ru-RU"/>
        </w:rPr>
      </w:pPr>
      <w:r w:rsidRPr="00F56D07">
        <w:rPr>
          <w:szCs w:val="28"/>
          <w:lang w:val="ru-RU"/>
        </w:rPr>
        <w:t>преподаватель, кандидат технических наук</w:t>
      </w:r>
    </w:p>
    <w:p w14:paraId="42EE1C60" w14:textId="77777777" w:rsidR="00CF4F45" w:rsidRPr="00F56D07" w:rsidRDefault="00CF4F45" w:rsidP="00CF4F45">
      <w:pPr>
        <w:spacing w:before="400" w:after="0" w:line="360" w:lineRule="auto"/>
        <w:jc w:val="right"/>
        <w:rPr>
          <w:szCs w:val="28"/>
          <w:lang w:val="ru-RU"/>
        </w:rPr>
      </w:pPr>
      <w:r w:rsidRPr="00F56D07">
        <w:rPr>
          <w:szCs w:val="28"/>
          <w:lang w:val="ru-RU"/>
        </w:rPr>
        <w:t>________________________   Калеев Д. В.</w:t>
      </w:r>
    </w:p>
    <w:p w14:paraId="43C362B9" w14:textId="77777777" w:rsidR="00CF4F45" w:rsidRPr="00F56D07" w:rsidRDefault="00CF4F45" w:rsidP="005D4115">
      <w:pPr>
        <w:spacing w:after="1800" w:line="360" w:lineRule="auto"/>
        <w:ind w:right="454"/>
        <w:jc w:val="right"/>
        <w:rPr>
          <w:szCs w:val="28"/>
          <w:vertAlign w:val="superscript"/>
          <w:lang w:val="ru-RU"/>
        </w:rPr>
      </w:pPr>
      <w:r w:rsidRPr="00F56D07">
        <w:rPr>
          <w:szCs w:val="28"/>
          <w:vertAlign w:val="superscript"/>
          <w:lang w:val="ru-RU"/>
        </w:rPr>
        <w:t>(подпись)                                             (Ф.И.О)</w:t>
      </w:r>
    </w:p>
    <w:p w14:paraId="6242B68B" w14:textId="77777777" w:rsidR="005A642C" w:rsidRDefault="00CF4F45" w:rsidP="002F3594">
      <w:pPr>
        <w:jc w:val="center"/>
        <w:rPr>
          <w:szCs w:val="28"/>
          <w:lang w:val="ru-RU"/>
        </w:rPr>
      </w:pPr>
      <w:r w:rsidRPr="00F56D07">
        <w:rPr>
          <w:szCs w:val="28"/>
          <w:lang w:val="ru-RU"/>
        </w:rPr>
        <w:t>Москва, 2025 г.</w:t>
      </w:r>
      <w:r w:rsidRPr="00F56D07">
        <w:rPr>
          <w:szCs w:val="28"/>
          <w:lang w:val="ru-RU"/>
        </w:rPr>
        <w:br w:type="page"/>
      </w:r>
    </w:p>
    <w:p w14:paraId="408BBC1F" w14:textId="313F3E38" w:rsidR="00402A1B" w:rsidRPr="006E3237" w:rsidRDefault="002F3594" w:rsidP="005437A9">
      <w:pPr>
        <w:spacing w:line="360" w:lineRule="auto"/>
        <w:jc w:val="both"/>
        <w:rPr>
          <w:b/>
          <w:bCs/>
          <w:szCs w:val="28"/>
          <w:lang w:val="ru-RU"/>
        </w:rPr>
      </w:pPr>
      <w:r w:rsidRPr="006E3237">
        <w:rPr>
          <w:b/>
          <w:bCs/>
          <w:szCs w:val="28"/>
          <w:lang w:val="ru-RU"/>
        </w:rPr>
        <w:lastRenderedPageBreak/>
        <w:t>1. Основная часть</w:t>
      </w:r>
    </w:p>
    <w:p w14:paraId="406D1142" w14:textId="2F5AA978" w:rsidR="005A642C" w:rsidRPr="006E3237" w:rsidRDefault="005A642C" w:rsidP="005437A9">
      <w:pPr>
        <w:spacing w:line="360" w:lineRule="auto"/>
        <w:jc w:val="both"/>
        <w:rPr>
          <w:b/>
          <w:bCs/>
          <w:sz w:val="24"/>
          <w:szCs w:val="22"/>
          <w:lang w:val="ru-RU"/>
        </w:rPr>
      </w:pPr>
      <w:r w:rsidRPr="006E3237">
        <w:rPr>
          <w:b/>
          <w:bCs/>
          <w:sz w:val="24"/>
          <w:szCs w:val="22"/>
          <w:lang w:val="ru-RU"/>
        </w:rPr>
        <w:t>1.1 Цель работы и используемое оборудование</w:t>
      </w:r>
    </w:p>
    <w:p w14:paraId="1077E7D8" w14:textId="77777777" w:rsidR="005437A9" w:rsidRDefault="005437A9" w:rsidP="005437A9">
      <w:pPr>
        <w:spacing w:line="360" w:lineRule="auto"/>
        <w:jc w:val="both"/>
        <w:rPr>
          <w:sz w:val="24"/>
          <w:szCs w:val="22"/>
          <w:lang w:val="ru-RU"/>
        </w:rPr>
      </w:pPr>
      <w:r>
        <w:rPr>
          <w:sz w:val="24"/>
          <w:szCs w:val="22"/>
          <w:lang w:val="ru-RU"/>
        </w:rPr>
        <w:tab/>
      </w:r>
      <w:r w:rsidRPr="005437A9">
        <w:rPr>
          <w:sz w:val="24"/>
          <w:szCs w:val="22"/>
          <w:lang w:val="ru-RU"/>
        </w:rPr>
        <w:t>Цель работы: постановка многократных прямых и косвенных измерений</w:t>
      </w:r>
      <w:r>
        <w:rPr>
          <w:sz w:val="24"/>
          <w:szCs w:val="22"/>
          <w:lang w:val="ru-RU"/>
        </w:rPr>
        <w:t xml:space="preserve"> </w:t>
      </w:r>
      <w:r w:rsidRPr="005437A9">
        <w:rPr>
          <w:sz w:val="24"/>
          <w:szCs w:val="22"/>
          <w:lang w:val="ru-RU"/>
        </w:rPr>
        <w:t>и</w:t>
      </w:r>
      <w:r>
        <w:rPr>
          <w:sz w:val="24"/>
          <w:szCs w:val="22"/>
          <w:lang w:val="ru-RU"/>
        </w:rPr>
        <w:t xml:space="preserve"> </w:t>
      </w:r>
      <w:r w:rsidRPr="005437A9">
        <w:rPr>
          <w:sz w:val="24"/>
          <w:szCs w:val="22"/>
          <w:lang w:val="ru-RU"/>
        </w:rPr>
        <w:t>оценка</w:t>
      </w:r>
      <w:r>
        <w:rPr>
          <w:sz w:val="24"/>
          <w:szCs w:val="22"/>
          <w:lang w:val="ru-RU"/>
        </w:rPr>
        <w:t xml:space="preserve"> </w:t>
      </w:r>
      <w:r w:rsidRPr="005437A9">
        <w:rPr>
          <w:sz w:val="24"/>
          <w:szCs w:val="22"/>
          <w:lang w:val="ru-RU"/>
        </w:rPr>
        <w:t>действительных значений измеряемых величин, с последующей оценкой</w:t>
      </w:r>
      <w:r>
        <w:rPr>
          <w:sz w:val="24"/>
          <w:szCs w:val="22"/>
          <w:lang w:val="ru-RU"/>
        </w:rPr>
        <w:t xml:space="preserve"> </w:t>
      </w:r>
      <w:r w:rsidRPr="005437A9">
        <w:rPr>
          <w:sz w:val="24"/>
          <w:szCs w:val="22"/>
          <w:lang w:val="ru-RU"/>
        </w:rPr>
        <w:t>погрешностей</w:t>
      </w:r>
      <w:r>
        <w:rPr>
          <w:sz w:val="24"/>
          <w:szCs w:val="22"/>
          <w:lang w:val="ru-RU"/>
        </w:rPr>
        <w:t xml:space="preserve"> </w:t>
      </w:r>
      <w:r w:rsidRPr="005437A9">
        <w:rPr>
          <w:sz w:val="24"/>
          <w:szCs w:val="22"/>
          <w:lang w:val="ru-RU"/>
        </w:rPr>
        <w:t xml:space="preserve">данных измерений. </w:t>
      </w:r>
    </w:p>
    <w:p w14:paraId="5442601A" w14:textId="00F2ED99" w:rsidR="005437A9" w:rsidRDefault="005437A9" w:rsidP="00AF47BD">
      <w:pPr>
        <w:spacing w:line="360" w:lineRule="auto"/>
        <w:ind w:firstLine="720"/>
        <w:jc w:val="both"/>
        <w:rPr>
          <w:sz w:val="24"/>
          <w:szCs w:val="22"/>
          <w:lang w:val="ru-RU"/>
        </w:rPr>
      </w:pPr>
      <w:r w:rsidRPr="005437A9">
        <w:rPr>
          <w:sz w:val="24"/>
          <w:szCs w:val="22"/>
          <w:lang w:val="ru-RU"/>
        </w:rPr>
        <w:t>Используемое оборудование: цифровой мультиметр, генератор сигналов, источник</w:t>
      </w:r>
      <w:r>
        <w:rPr>
          <w:sz w:val="24"/>
          <w:szCs w:val="22"/>
          <w:lang w:val="ru-RU"/>
        </w:rPr>
        <w:t xml:space="preserve"> </w:t>
      </w:r>
      <w:r w:rsidRPr="005437A9">
        <w:rPr>
          <w:sz w:val="24"/>
          <w:szCs w:val="22"/>
          <w:lang w:val="ru-RU"/>
        </w:rPr>
        <w:t>питания, макетная плата, кабели, перемычки, щупы и электронные компоненты</w:t>
      </w:r>
      <w:r>
        <w:rPr>
          <w:sz w:val="24"/>
          <w:szCs w:val="22"/>
          <w:lang w:val="ru-RU"/>
        </w:rPr>
        <w:t xml:space="preserve"> </w:t>
      </w:r>
      <w:r w:rsidRPr="005437A9">
        <w:rPr>
          <w:sz w:val="24"/>
          <w:szCs w:val="22"/>
          <w:lang w:val="ru-RU"/>
        </w:rPr>
        <w:t>согласно</w:t>
      </w:r>
      <w:r>
        <w:rPr>
          <w:sz w:val="24"/>
          <w:szCs w:val="22"/>
          <w:lang w:val="ru-RU"/>
        </w:rPr>
        <w:t xml:space="preserve"> </w:t>
      </w:r>
      <w:r w:rsidRPr="005437A9">
        <w:rPr>
          <w:sz w:val="24"/>
          <w:szCs w:val="22"/>
          <w:lang w:val="ru-RU"/>
        </w:rPr>
        <w:t>варианту.</w:t>
      </w:r>
    </w:p>
    <w:p w14:paraId="2BFF472F" w14:textId="77777777" w:rsidR="005437A9" w:rsidRPr="005437A9" w:rsidRDefault="005437A9" w:rsidP="005437A9">
      <w:pPr>
        <w:spacing w:line="360" w:lineRule="auto"/>
        <w:jc w:val="both"/>
        <w:rPr>
          <w:b/>
          <w:bCs/>
          <w:lang w:val="ru-RU"/>
        </w:rPr>
      </w:pPr>
      <w:r w:rsidRPr="005437A9">
        <w:rPr>
          <w:b/>
          <w:bCs/>
          <w:lang w:val="ru-RU"/>
        </w:rPr>
        <w:t>2. Теоретические сведения</w:t>
      </w:r>
    </w:p>
    <w:p w14:paraId="38D47F0A" w14:textId="7FBF2AD6" w:rsidR="005437A9" w:rsidRDefault="005437A9" w:rsidP="00A300C8">
      <w:pPr>
        <w:spacing w:line="360" w:lineRule="auto"/>
        <w:jc w:val="both"/>
        <w:rPr>
          <w:sz w:val="24"/>
          <w:szCs w:val="22"/>
          <w:lang w:val="ru-RU"/>
        </w:rPr>
      </w:pPr>
      <w:r w:rsidRPr="005437A9">
        <w:rPr>
          <w:b/>
          <w:bCs/>
          <w:sz w:val="24"/>
          <w:szCs w:val="22"/>
          <w:lang w:val="ru-RU"/>
        </w:rPr>
        <w:t>2.1 Случайная погрешность</w:t>
      </w:r>
      <w:r w:rsidRPr="005437A9">
        <w:rPr>
          <w:sz w:val="24"/>
          <w:szCs w:val="22"/>
          <w:lang w:val="ru-RU"/>
        </w:rPr>
        <w:t xml:space="preserve"> – составляющая погрешности измерения, изменяющаяся</w:t>
      </w:r>
      <w:r>
        <w:rPr>
          <w:sz w:val="24"/>
          <w:szCs w:val="22"/>
          <w:lang w:val="ru-RU"/>
        </w:rPr>
        <w:t xml:space="preserve"> </w:t>
      </w:r>
      <w:r w:rsidRPr="005437A9">
        <w:rPr>
          <w:sz w:val="24"/>
          <w:szCs w:val="22"/>
          <w:lang w:val="ru-RU"/>
        </w:rPr>
        <w:t>случайным образом (по знаку и значению) при повторных измерениях, проведенных</w:t>
      </w:r>
      <w:r>
        <w:rPr>
          <w:sz w:val="24"/>
          <w:szCs w:val="22"/>
          <w:lang w:val="ru-RU"/>
        </w:rPr>
        <w:t xml:space="preserve"> </w:t>
      </w:r>
      <w:r w:rsidRPr="005437A9">
        <w:rPr>
          <w:sz w:val="24"/>
          <w:szCs w:val="22"/>
          <w:lang w:val="ru-RU"/>
        </w:rPr>
        <w:t>в</w:t>
      </w:r>
      <w:r>
        <w:rPr>
          <w:sz w:val="24"/>
          <w:szCs w:val="22"/>
          <w:lang w:val="ru-RU"/>
        </w:rPr>
        <w:t xml:space="preserve"> </w:t>
      </w:r>
      <w:r w:rsidRPr="005437A9">
        <w:rPr>
          <w:sz w:val="24"/>
          <w:szCs w:val="22"/>
          <w:lang w:val="ru-RU"/>
        </w:rPr>
        <w:t>определенных условиях. Однако, в отличие от систематических погрешностей, на</w:t>
      </w:r>
      <w:r>
        <w:rPr>
          <w:sz w:val="24"/>
          <w:szCs w:val="22"/>
          <w:lang w:val="ru-RU"/>
        </w:rPr>
        <w:t xml:space="preserve"> </w:t>
      </w:r>
      <w:r w:rsidRPr="005437A9">
        <w:rPr>
          <w:sz w:val="24"/>
          <w:szCs w:val="22"/>
          <w:lang w:val="ru-RU"/>
        </w:rPr>
        <w:t>случайные погрешности невозможно ввести по правку, поскольку они</w:t>
      </w:r>
      <w:r>
        <w:rPr>
          <w:sz w:val="24"/>
          <w:szCs w:val="22"/>
          <w:lang w:val="ru-RU"/>
        </w:rPr>
        <w:t xml:space="preserve"> </w:t>
      </w:r>
      <w:r w:rsidRPr="005437A9">
        <w:rPr>
          <w:sz w:val="24"/>
          <w:szCs w:val="22"/>
          <w:lang w:val="ru-RU"/>
        </w:rPr>
        <w:t>изменяются</w:t>
      </w:r>
      <w:r>
        <w:rPr>
          <w:sz w:val="24"/>
          <w:szCs w:val="22"/>
          <w:lang w:val="ru-RU"/>
        </w:rPr>
        <w:t xml:space="preserve"> </w:t>
      </w:r>
      <w:r w:rsidRPr="005437A9">
        <w:rPr>
          <w:sz w:val="24"/>
          <w:szCs w:val="22"/>
          <w:lang w:val="ru-RU"/>
        </w:rPr>
        <w:t>непредсказуемо и не имеют постоянного характера</w:t>
      </w:r>
      <w:r>
        <w:rPr>
          <w:sz w:val="24"/>
          <w:szCs w:val="22"/>
          <w:lang w:val="ru-RU"/>
        </w:rPr>
        <w:t>.</w:t>
      </w:r>
    </w:p>
    <w:p w14:paraId="2E7F183A" w14:textId="77777777" w:rsidR="009617B7" w:rsidRDefault="009617B7" w:rsidP="00A300C8">
      <w:pPr>
        <w:spacing w:line="360" w:lineRule="auto"/>
        <w:jc w:val="both"/>
        <w:rPr>
          <w:b/>
          <w:bCs/>
          <w:sz w:val="24"/>
          <w:szCs w:val="22"/>
          <w:lang w:val="ru-RU"/>
        </w:rPr>
      </w:pPr>
    </w:p>
    <w:p w14:paraId="023660C6" w14:textId="77DB2DF5" w:rsidR="00A300C8" w:rsidRDefault="00A300C8" w:rsidP="00A300C8">
      <w:pPr>
        <w:spacing w:line="360" w:lineRule="auto"/>
        <w:jc w:val="both"/>
        <w:rPr>
          <w:sz w:val="24"/>
          <w:szCs w:val="22"/>
          <w:lang w:val="ru-RU"/>
        </w:rPr>
      </w:pPr>
      <w:r w:rsidRPr="00A300C8">
        <w:rPr>
          <w:b/>
          <w:bCs/>
          <w:sz w:val="24"/>
          <w:szCs w:val="22"/>
          <w:lang w:val="ru-RU"/>
        </w:rPr>
        <w:t>2.2 Одномодальными</w:t>
      </w:r>
      <w:r w:rsidRPr="00A300C8">
        <w:rPr>
          <w:sz w:val="24"/>
          <w:szCs w:val="22"/>
          <w:lang w:val="ru-RU"/>
        </w:rPr>
        <w:t xml:space="preserve"> называют распределения, которые имеют единственный</w:t>
      </w:r>
      <w:r>
        <w:rPr>
          <w:sz w:val="24"/>
          <w:szCs w:val="22"/>
          <w:lang w:val="ru-RU"/>
        </w:rPr>
        <w:t xml:space="preserve"> </w:t>
      </w:r>
      <w:r w:rsidRPr="00A300C8">
        <w:rPr>
          <w:sz w:val="24"/>
          <w:szCs w:val="22"/>
          <w:lang w:val="ru-RU"/>
        </w:rPr>
        <w:t>пик</w:t>
      </w:r>
      <w:r>
        <w:rPr>
          <w:sz w:val="24"/>
          <w:szCs w:val="22"/>
          <w:lang w:val="ru-RU"/>
        </w:rPr>
        <w:t xml:space="preserve"> </w:t>
      </w:r>
      <w:r w:rsidRPr="00A300C8">
        <w:rPr>
          <w:sz w:val="24"/>
          <w:szCs w:val="22"/>
          <w:lang w:val="ru-RU"/>
        </w:rPr>
        <w:t>или</w:t>
      </w:r>
      <w:r>
        <w:rPr>
          <w:sz w:val="24"/>
          <w:szCs w:val="22"/>
          <w:lang w:val="ru-RU"/>
        </w:rPr>
        <w:t xml:space="preserve"> </w:t>
      </w:r>
      <w:r w:rsidRPr="00A300C8">
        <w:rPr>
          <w:sz w:val="24"/>
          <w:szCs w:val="22"/>
          <w:lang w:val="ru-RU"/>
        </w:rPr>
        <w:t xml:space="preserve">моду. </w:t>
      </w:r>
    </w:p>
    <w:p w14:paraId="2E905A08" w14:textId="24400099" w:rsidR="00A300C8" w:rsidRDefault="00A300C8" w:rsidP="003E0F0E">
      <w:pPr>
        <w:spacing w:line="360" w:lineRule="auto"/>
        <w:jc w:val="both"/>
        <w:rPr>
          <w:sz w:val="24"/>
          <w:szCs w:val="22"/>
          <w:lang w:val="ru-RU"/>
        </w:rPr>
      </w:pPr>
      <w:r w:rsidRPr="00A300C8">
        <w:rPr>
          <w:sz w:val="24"/>
          <w:szCs w:val="22"/>
          <w:lang w:val="ru-RU"/>
        </w:rPr>
        <w:t>Под истинным значением такого распределения подразумевается математическое</w:t>
      </w:r>
      <w:r>
        <w:rPr>
          <w:sz w:val="24"/>
          <w:szCs w:val="22"/>
          <w:lang w:val="ru-RU"/>
        </w:rPr>
        <w:t xml:space="preserve"> </w:t>
      </w:r>
      <w:r w:rsidRPr="00A300C8">
        <w:rPr>
          <w:sz w:val="24"/>
          <w:szCs w:val="22"/>
          <w:lang w:val="ru-RU"/>
        </w:rPr>
        <w:t xml:space="preserve">ожидание величины – </w:t>
      </w:r>
      <w:r w:rsidRPr="00A300C8">
        <w:rPr>
          <w:sz w:val="24"/>
          <w:szCs w:val="22"/>
          <w:lang w:val="ru-RU"/>
        </w:rPr>
        <w:sym w:font="Symbol" w:char="F06D"/>
      </w:r>
      <w:r w:rsidRPr="00A300C8">
        <w:rPr>
          <w:sz w:val="24"/>
          <w:szCs w:val="22"/>
          <w:lang w:val="ru-RU"/>
        </w:rPr>
        <w:t xml:space="preserve"> , а мерой погрешности – дисперсия </w:t>
      </w:r>
      <w:r w:rsidRPr="00A300C8">
        <w:rPr>
          <w:sz w:val="24"/>
          <w:szCs w:val="22"/>
        </w:rPr>
        <w:t>σ</w:t>
      </w:r>
      <w:r w:rsidRPr="00A300C8">
        <w:rPr>
          <w:sz w:val="24"/>
          <w:szCs w:val="22"/>
          <w:vertAlign w:val="superscript"/>
          <w:lang w:val="ru-RU"/>
        </w:rPr>
        <w:t>2</w:t>
      </w:r>
      <w:r w:rsidRPr="00A300C8">
        <w:rPr>
          <w:sz w:val="24"/>
          <w:szCs w:val="22"/>
          <w:lang w:val="ru-RU"/>
        </w:rPr>
        <w:t xml:space="preserve"> . </w:t>
      </w:r>
    </w:p>
    <w:p w14:paraId="4B088BC0" w14:textId="21EC2D45" w:rsidR="00A300C8" w:rsidRPr="00A300C8" w:rsidRDefault="00A300C8" w:rsidP="003E0F0E">
      <w:pPr>
        <w:spacing w:line="360" w:lineRule="auto"/>
        <w:jc w:val="both"/>
        <w:rPr>
          <w:rFonts w:eastAsiaTheme="minorEastAsia"/>
          <w:sz w:val="24"/>
          <w:szCs w:val="22"/>
          <w:lang w:val="ru-RU"/>
        </w:rPr>
      </w:pPr>
      <w:r w:rsidRPr="00A300C8">
        <w:rPr>
          <w:sz w:val="24"/>
          <w:szCs w:val="22"/>
          <w:lang w:val="ru-RU"/>
        </w:rPr>
        <w:t xml:space="preserve">Проводя многократные измерения, мы получаем выборку значения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2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2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2"/>
                <w:lang w:val="ru-RU"/>
              </w:rPr>
              <m:t>i</m:t>
            </m:r>
          </m:sub>
        </m:sSub>
      </m:oMath>
      <w:r w:rsidRPr="00A300C8">
        <w:rPr>
          <w:sz w:val="24"/>
          <w:szCs w:val="22"/>
          <w:lang w:val="ru-RU"/>
        </w:rPr>
        <w:t xml:space="preserve"> из генеральной</w:t>
      </w:r>
      <w:r>
        <w:rPr>
          <w:sz w:val="24"/>
          <w:szCs w:val="22"/>
          <w:lang w:val="ru-RU"/>
        </w:rPr>
        <w:t xml:space="preserve"> </w:t>
      </w:r>
      <w:r w:rsidRPr="00A300C8">
        <w:rPr>
          <w:sz w:val="24"/>
          <w:szCs w:val="22"/>
          <w:lang w:val="ru-RU"/>
        </w:rPr>
        <w:t>совокупности случайной величины и будем использовать оценками М[x], S[x] и</w:t>
      </w:r>
      <w:r>
        <w:rPr>
          <w:sz w:val="24"/>
          <w:szCs w:val="22"/>
          <w:lang w:val="ru-RU"/>
        </w:rPr>
        <w:t xml:space="preserve"> </w:t>
      </w:r>
      <w:r w:rsidRPr="00A300C8">
        <w:rPr>
          <w:sz w:val="24"/>
          <w:szCs w:val="22"/>
          <w:lang w:val="ru-RU"/>
        </w:rPr>
        <w:t>D[x], которые удовлетворяют критериям качества. Данные оценки уже существуют</w:t>
      </w:r>
      <w:r>
        <w:rPr>
          <w:sz w:val="24"/>
          <w:szCs w:val="22"/>
          <w:lang w:val="ru-RU"/>
        </w:rPr>
        <w:t xml:space="preserve"> </w:t>
      </w:r>
      <w:r w:rsidRPr="00A300C8">
        <w:rPr>
          <w:sz w:val="24"/>
          <w:szCs w:val="22"/>
          <w:lang w:val="ru-RU"/>
        </w:rPr>
        <w:t>для</w:t>
      </w:r>
      <w:r>
        <w:rPr>
          <w:sz w:val="24"/>
          <w:szCs w:val="22"/>
          <w:lang w:val="ru-RU"/>
        </w:rPr>
        <w:t xml:space="preserve"> </w:t>
      </w:r>
      <w:r w:rsidRPr="00A300C8">
        <w:rPr>
          <w:sz w:val="24"/>
          <w:szCs w:val="22"/>
          <w:lang w:val="ru-RU"/>
        </w:rPr>
        <w:t xml:space="preserve">основных видов распределений. </w:t>
      </w:r>
    </w:p>
    <w:p w14:paraId="1538CCA2" w14:textId="77777777" w:rsidR="00A300C8" w:rsidRDefault="00A300C8" w:rsidP="003E0F0E">
      <w:pPr>
        <w:spacing w:line="360" w:lineRule="auto"/>
        <w:jc w:val="both"/>
        <w:rPr>
          <w:sz w:val="24"/>
          <w:szCs w:val="22"/>
          <w:lang w:val="ru-RU"/>
        </w:rPr>
      </w:pPr>
      <w:r w:rsidRPr="00A300C8">
        <w:rPr>
          <w:sz w:val="24"/>
          <w:szCs w:val="22"/>
          <w:lang w:val="ru-RU"/>
        </w:rPr>
        <w:t>При статических измерениях каждое значение выборки содержит в себе как</w:t>
      </w:r>
      <w:r>
        <w:rPr>
          <w:sz w:val="24"/>
          <w:szCs w:val="22"/>
          <w:lang w:val="ru-RU"/>
        </w:rPr>
        <w:t xml:space="preserve"> </w:t>
      </w:r>
      <w:r w:rsidRPr="00A300C8">
        <w:rPr>
          <w:sz w:val="24"/>
          <w:szCs w:val="22"/>
          <w:lang w:val="ru-RU"/>
        </w:rPr>
        <w:t>реализацию</w:t>
      </w:r>
      <w:r>
        <w:rPr>
          <w:sz w:val="24"/>
          <w:szCs w:val="22"/>
          <w:lang w:val="ru-RU"/>
        </w:rPr>
        <w:t xml:space="preserve"> </w:t>
      </w:r>
      <w:r w:rsidRPr="00A300C8">
        <w:rPr>
          <w:sz w:val="24"/>
          <w:szCs w:val="22"/>
          <w:lang w:val="ru-RU"/>
        </w:rPr>
        <w:t xml:space="preserve">случайной погрешности, так и систематическую погрешность </w:t>
      </w:r>
      <w:r w:rsidRPr="00A300C8">
        <w:rPr>
          <w:sz w:val="24"/>
          <w:szCs w:val="22"/>
          <w:lang w:val="ru-RU"/>
        </w:rPr>
        <w:sym w:font="Symbol" w:char="F071"/>
      </w:r>
      <w:r w:rsidRPr="00A300C8">
        <w:rPr>
          <w:sz w:val="24"/>
          <w:szCs w:val="22"/>
          <w:lang w:val="ru-RU"/>
        </w:rPr>
        <w:t>:</w:t>
      </w:r>
    </w:p>
    <w:p w14:paraId="70CB75AD" w14:textId="7129042A" w:rsidR="005437A9" w:rsidRPr="004D38FE" w:rsidRDefault="00D80940" w:rsidP="003E0F0E">
      <w:pPr>
        <w:spacing w:line="360" w:lineRule="auto"/>
        <w:jc w:val="center"/>
        <w:rPr>
          <w:sz w:val="32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28"/>
                <w:lang w:val="ru-RU"/>
              </w:rPr>
              <m:t>i</m:t>
            </m:r>
          </m:sub>
        </m:sSub>
      </m:oMath>
      <w:r w:rsidR="00A300C8" w:rsidRPr="00D9724E">
        <w:rPr>
          <w:sz w:val="32"/>
          <w:szCs w:val="28"/>
          <w:lang w:val="ru-RU"/>
        </w:rPr>
        <w:t xml:space="preserve"> = µ +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  <w:lang w:val="ru-RU"/>
              </w:rPr>
              <m:t>ζ</m:t>
            </m:r>
          </m:e>
          <m:sub>
            <m:r>
              <w:rPr>
                <w:rFonts w:ascii="Cambria Math" w:hAnsi="Cambria Math"/>
                <w:sz w:val="32"/>
                <w:szCs w:val="28"/>
                <w:lang w:val="ru-RU"/>
              </w:rPr>
              <m:t>i</m:t>
            </m:r>
          </m:sub>
        </m:sSub>
      </m:oMath>
      <w:r w:rsidR="00A300C8" w:rsidRPr="00D9724E">
        <w:rPr>
          <w:sz w:val="32"/>
          <w:szCs w:val="28"/>
          <w:lang w:val="ru-RU"/>
        </w:rPr>
        <w:t xml:space="preserve"> + </w:t>
      </w:r>
      <m:oMath>
        <m:r>
          <w:rPr>
            <w:rFonts w:ascii="Cambria Math" w:hAnsi="Cambria Math"/>
            <w:sz w:val="32"/>
            <w:szCs w:val="28"/>
            <w:lang w:val="ru-RU"/>
          </w:rPr>
          <m:t>θ</m:t>
        </m:r>
      </m:oMath>
      <w:r w:rsidR="00A300C8" w:rsidRPr="00D9724E">
        <w:rPr>
          <w:sz w:val="32"/>
          <w:szCs w:val="28"/>
          <w:lang w:val="ru-RU"/>
        </w:rPr>
        <w:t xml:space="preserve"> =</w:t>
      </w:r>
      <w:r w:rsidR="00A300C8" w:rsidRPr="004D38FE">
        <w:rPr>
          <w:sz w:val="32"/>
          <w:szCs w:val="28"/>
          <w:lang w:val="ru-RU"/>
        </w:rPr>
        <w:t xml:space="preserve"> µ</w:t>
      </w:r>
      <w:r w:rsidR="00A300C8" w:rsidRPr="00D9724E">
        <w:rPr>
          <w:sz w:val="32"/>
          <w:szCs w:val="28"/>
          <w:lang w:val="ru-RU"/>
        </w:rPr>
        <w:t xml:space="preserve"> +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  <w:lang w:val="ru-RU"/>
              </w:rPr>
              <m:t>Δ</m:t>
            </m:r>
          </m:e>
          <m:sub>
            <m:r>
              <w:rPr>
                <w:rFonts w:ascii="Cambria Math" w:hAnsi="Cambria Math"/>
                <w:sz w:val="32"/>
                <w:szCs w:val="28"/>
                <w:lang w:val="ru-RU"/>
              </w:rPr>
              <m:t>i</m:t>
            </m:r>
          </m:sub>
        </m:sSub>
      </m:oMath>
      <w:r w:rsidR="00D9724E" w:rsidRPr="004D38FE">
        <w:rPr>
          <w:rFonts w:eastAsiaTheme="minorEastAsia"/>
          <w:sz w:val="24"/>
          <w:szCs w:val="22"/>
          <w:lang w:val="ru-RU"/>
        </w:rPr>
        <w:t>,</w:t>
      </w:r>
    </w:p>
    <w:p w14:paraId="1F6CDBE2" w14:textId="77777777" w:rsidR="00A42087" w:rsidRDefault="00A42087" w:rsidP="003E0F0E">
      <w:pPr>
        <w:spacing w:line="360" w:lineRule="auto"/>
        <w:jc w:val="both"/>
        <w:rPr>
          <w:b/>
          <w:bCs/>
          <w:sz w:val="24"/>
          <w:szCs w:val="22"/>
          <w:lang w:val="ru-RU"/>
        </w:rPr>
      </w:pPr>
    </w:p>
    <w:p w14:paraId="4B34499E" w14:textId="0A9C0B5E" w:rsidR="00A300C8" w:rsidRPr="00A300C8" w:rsidRDefault="00A300C8" w:rsidP="003E0F0E">
      <w:pPr>
        <w:spacing w:line="360" w:lineRule="auto"/>
        <w:jc w:val="both"/>
        <w:rPr>
          <w:b/>
          <w:bCs/>
          <w:sz w:val="24"/>
          <w:szCs w:val="22"/>
          <w:lang w:val="ru-RU"/>
        </w:rPr>
      </w:pPr>
      <w:r w:rsidRPr="00A300C8">
        <w:rPr>
          <w:b/>
          <w:bCs/>
          <w:sz w:val="24"/>
          <w:szCs w:val="22"/>
          <w:lang w:val="ru-RU"/>
        </w:rPr>
        <w:t>2.3 Обработка результатов многократных измерений</w:t>
      </w:r>
    </w:p>
    <w:p w14:paraId="0CF87EE9" w14:textId="15ED0109" w:rsidR="00A300C8" w:rsidRDefault="00A300C8" w:rsidP="003E0F0E">
      <w:pPr>
        <w:spacing w:line="360" w:lineRule="auto"/>
        <w:jc w:val="both"/>
        <w:rPr>
          <w:sz w:val="24"/>
          <w:szCs w:val="22"/>
          <w:lang w:val="ru-RU"/>
        </w:rPr>
      </w:pPr>
      <w:r w:rsidRPr="00A300C8">
        <w:rPr>
          <w:sz w:val="24"/>
          <w:szCs w:val="22"/>
          <w:lang w:val="ru-RU"/>
        </w:rPr>
        <w:lastRenderedPageBreak/>
        <w:t>Результаты многократных измерений, рассматриваемых как выборка из нормально распределенной случайной величины, обрабатываются согласно методике из ГОСТ Р 8.736-2011, которая включает следующие этапы:</w:t>
      </w:r>
    </w:p>
    <w:p w14:paraId="795B8F45" w14:textId="671DE58E" w:rsidR="004C6F42" w:rsidRPr="004C6F42" w:rsidRDefault="004C6F42" w:rsidP="003E0F0E">
      <w:pPr>
        <w:pStyle w:val="a7"/>
        <w:numPr>
          <w:ilvl w:val="0"/>
          <w:numId w:val="2"/>
        </w:numPr>
        <w:spacing w:line="360" w:lineRule="auto"/>
        <w:jc w:val="both"/>
        <w:rPr>
          <w:sz w:val="24"/>
          <w:szCs w:val="22"/>
          <w:lang w:val="ru-RU"/>
        </w:rPr>
      </w:pPr>
      <w:r w:rsidRPr="004C6F42">
        <w:rPr>
          <w:sz w:val="24"/>
          <w:szCs w:val="22"/>
          <w:lang w:val="ru-RU"/>
        </w:rPr>
        <w:t xml:space="preserve">проведение измерительного эксперимента и получение выборочных значений; </w:t>
      </w:r>
    </w:p>
    <w:p w14:paraId="7C9BA341" w14:textId="555BFD84" w:rsidR="004C6F42" w:rsidRPr="004C6F42" w:rsidRDefault="004C6F42" w:rsidP="003E0F0E">
      <w:pPr>
        <w:pStyle w:val="a7"/>
        <w:numPr>
          <w:ilvl w:val="0"/>
          <w:numId w:val="2"/>
        </w:numPr>
        <w:spacing w:line="360" w:lineRule="auto"/>
        <w:jc w:val="both"/>
        <w:rPr>
          <w:sz w:val="24"/>
          <w:szCs w:val="22"/>
          <w:lang w:val="ru-RU"/>
        </w:rPr>
      </w:pPr>
      <w:r w:rsidRPr="004C6F42">
        <w:rPr>
          <w:sz w:val="24"/>
          <w:szCs w:val="22"/>
          <w:lang w:val="ru-RU"/>
        </w:rPr>
        <w:t xml:space="preserve">исключение систематических погрешностей, например, методических; </w:t>
      </w:r>
    </w:p>
    <w:p w14:paraId="2D1AE6D8" w14:textId="68BA49EF" w:rsidR="004C6F42" w:rsidRPr="004C6F42" w:rsidRDefault="004C6F42" w:rsidP="003E0F0E">
      <w:pPr>
        <w:pStyle w:val="a7"/>
        <w:numPr>
          <w:ilvl w:val="0"/>
          <w:numId w:val="2"/>
        </w:numPr>
        <w:spacing w:line="360" w:lineRule="auto"/>
        <w:jc w:val="both"/>
        <w:rPr>
          <w:sz w:val="24"/>
          <w:szCs w:val="22"/>
          <w:lang w:val="ru-RU"/>
        </w:rPr>
      </w:pPr>
      <w:r w:rsidRPr="004C6F42">
        <w:rPr>
          <w:sz w:val="24"/>
          <w:szCs w:val="22"/>
          <w:lang w:val="ru-RU"/>
        </w:rPr>
        <w:t>анализ распределения результатов графическим методом путем</w:t>
      </w:r>
      <w:r>
        <w:rPr>
          <w:sz w:val="24"/>
          <w:szCs w:val="22"/>
          <w:lang w:val="ru-RU"/>
        </w:rPr>
        <w:t xml:space="preserve"> </w:t>
      </w:r>
      <w:r w:rsidRPr="004C6F42">
        <w:rPr>
          <w:sz w:val="24"/>
          <w:szCs w:val="22"/>
          <w:lang w:val="ru-RU"/>
        </w:rPr>
        <w:t>построения</w:t>
      </w:r>
      <w:r>
        <w:rPr>
          <w:sz w:val="24"/>
          <w:szCs w:val="22"/>
          <w:lang w:val="ru-RU"/>
        </w:rPr>
        <w:t xml:space="preserve"> </w:t>
      </w:r>
      <w:r w:rsidRPr="004C6F42">
        <w:rPr>
          <w:sz w:val="24"/>
          <w:szCs w:val="22"/>
          <w:lang w:val="ru-RU"/>
        </w:rPr>
        <w:t xml:space="preserve">гистограммы распределения измерений; </w:t>
      </w:r>
    </w:p>
    <w:p w14:paraId="1DCF8C63" w14:textId="5F9BDAB4" w:rsidR="004C6F42" w:rsidRPr="004C6F42" w:rsidRDefault="004C6F42" w:rsidP="003E0F0E">
      <w:pPr>
        <w:pStyle w:val="a7"/>
        <w:numPr>
          <w:ilvl w:val="0"/>
          <w:numId w:val="2"/>
        </w:numPr>
        <w:spacing w:line="360" w:lineRule="auto"/>
        <w:jc w:val="both"/>
        <w:rPr>
          <w:sz w:val="24"/>
          <w:szCs w:val="22"/>
          <w:lang w:val="ru-RU"/>
        </w:rPr>
      </w:pPr>
      <w:r w:rsidRPr="004C6F42">
        <w:rPr>
          <w:sz w:val="24"/>
          <w:szCs w:val="22"/>
          <w:lang w:val="ru-RU"/>
        </w:rPr>
        <w:t>формулировка гипотезы о распределении случайных величин</w:t>
      </w:r>
      <w:r>
        <w:rPr>
          <w:sz w:val="24"/>
          <w:szCs w:val="22"/>
          <w:lang w:val="ru-RU"/>
        </w:rPr>
        <w:t xml:space="preserve"> </w:t>
      </w:r>
      <w:r w:rsidRPr="004C6F42">
        <w:rPr>
          <w:sz w:val="24"/>
          <w:szCs w:val="22"/>
          <w:lang w:val="ru-RU"/>
        </w:rPr>
        <w:t>на</w:t>
      </w:r>
      <w:r>
        <w:rPr>
          <w:sz w:val="24"/>
          <w:szCs w:val="22"/>
          <w:lang w:val="ru-RU"/>
        </w:rPr>
        <w:t xml:space="preserve"> </w:t>
      </w:r>
      <w:r w:rsidRPr="004C6F42">
        <w:rPr>
          <w:sz w:val="24"/>
          <w:szCs w:val="22"/>
          <w:lang w:val="ru-RU"/>
        </w:rPr>
        <w:t>основе</w:t>
      </w:r>
      <w:r>
        <w:rPr>
          <w:sz w:val="24"/>
          <w:szCs w:val="22"/>
          <w:lang w:val="ru-RU"/>
        </w:rPr>
        <w:t xml:space="preserve"> </w:t>
      </w:r>
      <w:r w:rsidRPr="004C6F42">
        <w:rPr>
          <w:sz w:val="24"/>
          <w:szCs w:val="22"/>
          <w:lang w:val="ru-RU"/>
        </w:rPr>
        <w:t xml:space="preserve">полученной гистограммы; </w:t>
      </w:r>
    </w:p>
    <w:p w14:paraId="25E0DFA3" w14:textId="2AAAE909" w:rsidR="004C6F42" w:rsidRPr="004C6F42" w:rsidRDefault="004C6F42" w:rsidP="003E0F0E">
      <w:pPr>
        <w:pStyle w:val="a7"/>
        <w:numPr>
          <w:ilvl w:val="0"/>
          <w:numId w:val="2"/>
        </w:numPr>
        <w:spacing w:line="360" w:lineRule="auto"/>
        <w:jc w:val="both"/>
        <w:rPr>
          <w:sz w:val="24"/>
          <w:szCs w:val="22"/>
          <w:lang w:val="ru-RU"/>
        </w:rPr>
      </w:pPr>
      <w:r w:rsidRPr="004C6F42">
        <w:rPr>
          <w:sz w:val="24"/>
          <w:szCs w:val="22"/>
          <w:lang w:val="ru-RU"/>
        </w:rPr>
        <w:t>расчёт выборочного среднего и других параметров распределения, таких</w:t>
      </w:r>
      <w:r>
        <w:rPr>
          <w:sz w:val="24"/>
          <w:szCs w:val="22"/>
          <w:lang w:val="ru-RU"/>
        </w:rPr>
        <w:t xml:space="preserve"> </w:t>
      </w:r>
      <w:r w:rsidRPr="004C6F42">
        <w:rPr>
          <w:sz w:val="24"/>
          <w:szCs w:val="22"/>
          <w:lang w:val="ru-RU"/>
        </w:rPr>
        <w:t>как</w:t>
      </w:r>
      <w:r>
        <w:rPr>
          <w:sz w:val="24"/>
          <w:szCs w:val="22"/>
          <w:lang w:val="ru-RU"/>
        </w:rPr>
        <w:t xml:space="preserve"> </w:t>
      </w:r>
      <w:r w:rsidRPr="004C6F42">
        <w:rPr>
          <w:sz w:val="24"/>
          <w:szCs w:val="22"/>
          <w:lang w:val="ru-RU"/>
        </w:rPr>
        <w:t xml:space="preserve">дисперсия, СКО и коэффициенты асимметрии и эксцесса; </w:t>
      </w:r>
    </w:p>
    <w:p w14:paraId="13DFA986" w14:textId="0EED8843" w:rsidR="004C6F42" w:rsidRPr="004C6F42" w:rsidRDefault="004C6F42" w:rsidP="003E0F0E">
      <w:pPr>
        <w:pStyle w:val="a7"/>
        <w:numPr>
          <w:ilvl w:val="0"/>
          <w:numId w:val="2"/>
        </w:numPr>
        <w:spacing w:line="360" w:lineRule="auto"/>
        <w:jc w:val="both"/>
        <w:rPr>
          <w:sz w:val="24"/>
          <w:szCs w:val="22"/>
          <w:lang w:val="ru-RU"/>
        </w:rPr>
      </w:pPr>
      <w:r w:rsidRPr="004C6F42">
        <w:rPr>
          <w:sz w:val="24"/>
          <w:szCs w:val="22"/>
          <w:lang w:val="ru-RU"/>
        </w:rPr>
        <w:t>идентификация и исключение промахов (грубых погрешностей), которые</w:t>
      </w:r>
      <w:r>
        <w:rPr>
          <w:sz w:val="24"/>
          <w:szCs w:val="22"/>
          <w:lang w:val="ru-RU"/>
        </w:rPr>
        <w:t xml:space="preserve"> </w:t>
      </w:r>
      <w:r w:rsidRPr="004C6F42">
        <w:rPr>
          <w:sz w:val="24"/>
          <w:szCs w:val="22"/>
          <w:lang w:val="ru-RU"/>
        </w:rPr>
        <w:t>могут</w:t>
      </w:r>
      <w:r>
        <w:rPr>
          <w:sz w:val="24"/>
          <w:szCs w:val="22"/>
          <w:lang w:val="ru-RU"/>
        </w:rPr>
        <w:t xml:space="preserve"> </w:t>
      </w:r>
      <w:r w:rsidRPr="004C6F42">
        <w:rPr>
          <w:sz w:val="24"/>
          <w:szCs w:val="22"/>
          <w:lang w:val="ru-RU"/>
        </w:rPr>
        <w:t xml:space="preserve">существенно исказить результаты; </w:t>
      </w:r>
    </w:p>
    <w:p w14:paraId="0E7830C2" w14:textId="49913181" w:rsidR="004C6F42" w:rsidRPr="004C6F42" w:rsidRDefault="004C6F42" w:rsidP="003E0F0E">
      <w:pPr>
        <w:pStyle w:val="a7"/>
        <w:numPr>
          <w:ilvl w:val="0"/>
          <w:numId w:val="2"/>
        </w:numPr>
        <w:spacing w:line="360" w:lineRule="auto"/>
        <w:jc w:val="both"/>
        <w:rPr>
          <w:sz w:val="24"/>
          <w:szCs w:val="22"/>
          <w:lang w:val="ru-RU"/>
        </w:rPr>
      </w:pPr>
      <w:r w:rsidRPr="004C6F42">
        <w:rPr>
          <w:sz w:val="24"/>
          <w:szCs w:val="22"/>
          <w:lang w:val="ru-RU"/>
        </w:rPr>
        <w:t>проверка гипотезы о распределении и, при необходимости, корректировка</w:t>
      </w:r>
      <w:r>
        <w:rPr>
          <w:sz w:val="24"/>
          <w:szCs w:val="22"/>
          <w:lang w:val="ru-RU"/>
        </w:rPr>
        <w:t xml:space="preserve"> </w:t>
      </w:r>
      <w:r w:rsidRPr="004C6F42">
        <w:rPr>
          <w:sz w:val="24"/>
          <w:szCs w:val="22"/>
          <w:lang w:val="ru-RU"/>
        </w:rPr>
        <w:t>модели;</w:t>
      </w:r>
    </w:p>
    <w:p w14:paraId="6829253C" w14:textId="68B6B124" w:rsidR="003E0F0E" w:rsidRPr="00D80940" w:rsidRDefault="004C6F42" w:rsidP="003E0F0E">
      <w:pPr>
        <w:pStyle w:val="a7"/>
        <w:numPr>
          <w:ilvl w:val="0"/>
          <w:numId w:val="2"/>
        </w:numPr>
        <w:spacing w:line="360" w:lineRule="auto"/>
        <w:jc w:val="both"/>
        <w:rPr>
          <w:sz w:val="24"/>
          <w:szCs w:val="22"/>
          <w:lang w:val="ru-RU"/>
        </w:rPr>
      </w:pPr>
      <w:r w:rsidRPr="004C6F42">
        <w:rPr>
          <w:sz w:val="24"/>
          <w:szCs w:val="22"/>
          <w:lang w:val="ru-RU"/>
        </w:rPr>
        <w:t>определение доверительных границ для оценки случайной составляющей</w:t>
      </w:r>
      <w:r>
        <w:rPr>
          <w:sz w:val="24"/>
          <w:szCs w:val="22"/>
          <w:lang w:val="ru-RU"/>
        </w:rPr>
        <w:t xml:space="preserve"> </w:t>
      </w:r>
      <w:r w:rsidRPr="004C6F42">
        <w:rPr>
          <w:sz w:val="24"/>
          <w:szCs w:val="22"/>
          <w:lang w:val="ru-RU"/>
        </w:rPr>
        <w:t>погрешности;</w:t>
      </w:r>
    </w:p>
    <w:p w14:paraId="621656D1" w14:textId="77777777" w:rsidR="003E0F0E" w:rsidRPr="003E0F0E" w:rsidRDefault="003E0F0E" w:rsidP="003E0F0E">
      <w:pPr>
        <w:spacing w:line="360" w:lineRule="auto"/>
        <w:jc w:val="both"/>
        <w:rPr>
          <w:b/>
          <w:bCs/>
          <w:sz w:val="24"/>
          <w:szCs w:val="22"/>
          <w:lang w:val="ru-RU"/>
        </w:rPr>
      </w:pPr>
      <w:r w:rsidRPr="003E0F0E">
        <w:rPr>
          <w:b/>
          <w:bCs/>
          <w:sz w:val="24"/>
          <w:szCs w:val="22"/>
          <w:lang w:val="ru-RU"/>
        </w:rPr>
        <w:t xml:space="preserve">2.4 Построение гистограммы </w:t>
      </w:r>
    </w:p>
    <w:p w14:paraId="35CFDCA8" w14:textId="20EC28D1" w:rsidR="003E0F0E" w:rsidRDefault="003E0F0E" w:rsidP="003E0F0E">
      <w:pPr>
        <w:spacing w:line="360" w:lineRule="auto"/>
        <w:jc w:val="both"/>
        <w:rPr>
          <w:sz w:val="24"/>
          <w:szCs w:val="22"/>
          <w:lang w:val="ru-RU"/>
        </w:rPr>
      </w:pPr>
      <w:r w:rsidRPr="003E0F0E">
        <w:rPr>
          <w:sz w:val="24"/>
          <w:szCs w:val="22"/>
          <w:lang w:val="ru-RU"/>
        </w:rPr>
        <w:t>Гистограмма – это графическое представление распределения частот</w:t>
      </w:r>
      <w:r>
        <w:rPr>
          <w:sz w:val="24"/>
          <w:szCs w:val="22"/>
          <w:lang w:val="ru-RU"/>
        </w:rPr>
        <w:t xml:space="preserve"> </w:t>
      </w:r>
      <w:r w:rsidRPr="003E0F0E">
        <w:rPr>
          <w:sz w:val="24"/>
          <w:szCs w:val="22"/>
          <w:lang w:val="ru-RU"/>
        </w:rPr>
        <w:t>для</w:t>
      </w:r>
      <w:r>
        <w:rPr>
          <w:sz w:val="24"/>
          <w:szCs w:val="22"/>
          <w:lang w:val="ru-RU"/>
        </w:rPr>
        <w:t xml:space="preserve"> </w:t>
      </w:r>
      <w:r w:rsidRPr="003E0F0E">
        <w:rPr>
          <w:sz w:val="24"/>
          <w:szCs w:val="22"/>
          <w:lang w:val="ru-RU"/>
        </w:rPr>
        <w:t>количественного признака, образуемое соприкасающимися прямоугольниками,</w:t>
      </w:r>
      <w:r>
        <w:rPr>
          <w:sz w:val="24"/>
          <w:szCs w:val="22"/>
          <w:lang w:val="ru-RU"/>
        </w:rPr>
        <w:t xml:space="preserve"> </w:t>
      </w:r>
      <w:r w:rsidRPr="003E0F0E">
        <w:rPr>
          <w:sz w:val="24"/>
          <w:szCs w:val="22"/>
          <w:lang w:val="ru-RU"/>
        </w:rPr>
        <w:t>основаниями которых служат интервалы классов, а площади пропорциональны</w:t>
      </w:r>
      <w:r>
        <w:rPr>
          <w:sz w:val="24"/>
          <w:szCs w:val="22"/>
          <w:lang w:val="ru-RU"/>
        </w:rPr>
        <w:t xml:space="preserve"> </w:t>
      </w:r>
      <w:r w:rsidRPr="003E0F0E">
        <w:rPr>
          <w:sz w:val="24"/>
          <w:szCs w:val="22"/>
          <w:lang w:val="ru-RU"/>
        </w:rPr>
        <w:t>частотам</w:t>
      </w:r>
      <w:r>
        <w:rPr>
          <w:sz w:val="24"/>
          <w:szCs w:val="22"/>
          <w:lang w:val="ru-RU"/>
        </w:rPr>
        <w:t xml:space="preserve"> </w:t>
      </w:r>
      <w:r w:rsidRPr="003E0F0E">
        <w:rPr>
          <w:sz w:val="24"/>
          <w:szCs w:val="22"/>
          <w:lang w:val="ru-RU"/>
        </w:rPr>
        <w:t xml:space="preserve">этих классов. </w:t>
      </w:r>
    </w:p>
    <w:p w14:paraId="3CAE654F" w14:textId="3648CC0C" w:rsidR="003E0F0E" w:rsidRDefault="003E0F0E" w:rsidP="003E0F0E">
      <w:pPr>
        <w:spacing w:line="360" w:lineRule="auto"/>
        <w:jc w:val="both"/>
        <w:rPr>
          <w:rFonts w:eastAsiaTheme="minorEastAsia"/>
          <w:sz w:val="24"/>
          <w:szCs w:val="22"/>
          <w:lang w:val="ru-RU"/>
        </w:rPr>
      </w:pPr>
      <w:r w:rsidRPr="003E0F0E">
        <w:rPr>
          <w:sz w:val="24"/>
          <w:szCs w:val="22"/>
          <w:lang w:val="ru-RU"/>
        </w:rPr>
        <w:t>Для построения гистограммы необходимо преобразовать выборку в вариационный</w:t>
      </w:r>
      <w:r>
        <w:rPr>
          <w:sz w:val="24"/>
          <w:szCs w:val="22"/>
          <w:lang w:val="ru-RU"/>
        </w:rPr>
        <w:t xml:space="preserve"> </w:t>
      </w:r>
      <w:r w:rsidRPr="003E0F0E">
        <w:rPr>
          <w:sz w:val="24"/>
          <w:szCs w:val="22"/>
          <w:lang w:val="ru-RU"/>
        </w:rPr>
        <w:t>ряд</w:t>
      </w:r>
      <w:r>
        <w:rPr>
          <w:sz w:val="24"/>
          <w:szCs w:val="22"/>
          <w:lang w:val="ru-RU"/>
        </w:rPr>
        <w:t xml:space="preserve"> </w:t>
      </w:r>
      <w:r w:rsidRPr="003E0F0E">
        <w:rPr>
          <w:sz w:val="24"/>
          <w:szCs w:val="22"/>
          <w:lang w:val="ru-RU"/>
        </w:rPr>
        <w:t>(упорядоченная по возрастанию или убыванию выборка), определить максимальное</w:t>
      </w:r>
      <w:r>
        <w:rPr>
          <w:sz w:val="24"/>
          <w:szCs w:val="22"/>
          <w:lang w:val="ru-RU"/>
        </w:rPr>
        <w:t xml:space="preserve"> </w:t>
      </w:r>
      <w:r w:rsidRPr="003E0F0E">
        <w:rPr>
          <w:sz w:val="24"/>
          <w:szCs w:val="22"/>
          <w:lang w:val="ru-RU"/>
        </w:rPr>
        <w:t>и</w:t>
      </w:r>
      <w:r>
        <w:rPr>
          <w:sz w:val="24"/>
          <w:szCs w:val="22"/>
          <w:lang w:val="ru-RU"/>
        </w:rPr>
        <w:t xml:space="preserve"> </w:t>
      </w:r>
      <w:r w:rsidRPr="003E0F0E">
        <w:rPr>
          <w:sz w:val="24"/>
          <w:szCs w:val="22"/>
          <w:lang w:val="ru-RU"/>
        </w:rPr>
        <w:t>минимальное значение выборки и, в зависимости от размера выборки (см. таблицу1илиправило Стерджеса) определить количество интервалов (классов). Правило</w:t>
      </w:r>
      <w:r>
        <w:rPr>
          <w:sz w:val="24"/>
          <w:szCs w:val="22"/>
          <w:lang w:val="ru-RU"/>
        </w:rPr>
        <w:t xml:space="preserve"> </w:t>
      </w:r>
      <w:r w:rsidRPr="003E0F0E">
        <w:rPr>
          <w:sz w:val="24"/>
          <w:szCs w:val="22"/>
          <w:lang w:val="ru-RU"/>
        </w:rPr>
        <w:t>Стерджеса</w:t>
      </w:r>
      <w:r>
        <w:rPr>
          <w:sz w:val="24"/>
          <w:szCs w:val="22"/>
          <w:lang w:val="ru-RU"/>
        </w:rPr>
        <w:t xml:space="preserve"> </w:t>
      </w:r>
      <w:r w:rsidRPr="003E0F0E">
        <w:rPr>
          <w:sz w:val="24"/>
          <w:szCs w:val="22"/>
          <w:lang w:val="ru-RU"/>
        </w:rPr>
        <w:t>записывается в следующем виде</w:t>
      </w:r>
      <w:r>
        <w:rPr>
          <w:sz w:val="24"/>
          <w:szCs w:val="22"/>
          <w:lang w:val="ru-RU"/>
        </w:rPr>
        <w:t xml:space="preserve">: </w:t>
      </w:r>
      <m:oMath>
        <m:r>
          <w:rPr>
            <w:rFonts w:ascii="Cambria Math" w:hAnsi="Cambria Math"/>
            <w:sz w:val="24"/>
            <w:szCs w:val="22"/>
            <w:lang w:val="ru-RU"/>
          </w:rPr>
          <m:t>r=1+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  <w:sz w:val="24"/>
                <w:szCs w:val="22"/>
                <w:lang w:val="ru-RU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2"/>
                    <w:lang w:val="ru-RU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2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2"/>
                        <w:lang w:val="ru-RU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2"/>
                        <w:lang w:val="ru-RU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 w:val="24"/>
                    <w:szCs w:val="22"/>
                    <w:lang w:val="ru-RU"/>
                  </w:rPr>
                  <m:t>n</m:t>
                </m:r>
              </m:e>
            </m:func>
          </m:e>
        </m:d>
      </m:oMath>
      <w:r>
        <w:rPr>
          <w:rFonts w:eastAsiaTheme="minorEastAsia"/>
          <w:sz w:val="24"/>
          <w:szCs w:val="22"/>
          <w:lang w:val="ru-RU"/>
        </w:rPr>
        <w:t>.</w:t>
      </w:r>
    </w:p>
    <w:p w14:paraId="2D5635A2" w14:textId="1117AF41" w:rsidR="003E0F0E" w:rsidRDefault="003E0F0E" w:rsidP="003E0F0E">
      <w:pPr>
        <w:spacing w:line="360" w:lineRule="auto"/>
        <w:jc w:val="both"/>
        <w:rPr>
          <w:rFonts w:eastAsiaTheme="minorEastAsia"/>
          <w:sz w:val="24"/>
          <w:szCs w:val="22"/>
          <w:lang w:val="ru-RU"/>
        </w:rPr>
      </w:pPr>
      <w:r>
        <w:rPr>
          <w:rFonts w:eastAsiaTheme="minorEastAsia"/>
          <w:sz w:val="24"/>
          <w:szCs w:val="22"/>
          <w:lang w:val="ru-RU"/>
        </w:rPr>
        <w:t>Таблица 1 – Рекомендуемое количество интервалов в зависимости от размера выборки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E0F0E" w14:paraId="1B475A0B" w14:textId="77777777" w:rsidTr="003E0F0E">
        <w:tc>
          <w:tcPr>
            <w:tcW w:w="4672" w:type="dxa"/>
          </w:tcPr>
          <w:p w14:paraId="5EA883BF" w14:textId="6758EADB" w:rsidR="003E0F0E" w:rsidRDefault="003E0F0E" w:rsidP="003E0F0E">
            <w:pPr>
              <w:spacing w:line="360" w:lineRule="auto"/>
              <w:jc w:val="center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Размер выборки</w:t>
            </w:r>
          </w:p>
        </w:tc>
        <w:tc>
          <w:tcPr>
            <w:tcW w:w="4673" w:type="dxa"/>
          </w:tcPr>
          <w:p w14:paraId="01D31E8B" w14:textId="396DD2FC" w:rsidR="003E0F0E" w:rsidRPr="003E0F0E" w:rsidRDefault="003E0F0E" w:rsidP="003E0F0E">
            <w:pPr>
              <w:spacing w:line="36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ru-RU"/>
              </w:rPr>
              <w:t xml:space="preserve">Количество интервалов </w:t>
            </w:r>
            <w:r>
              <w:rPr>
                <w:sz w:val="24"/>
                <w:szCs w:val="22"/>
                <w:lang w:val="en-US"/>
              </w:rPr>
              <w:t>r</w:t>
            </w:r>
          </w:p>
        </w:tc>
      </w:tr>
      <w:tr w:rsidR="003E0F0E" w14:paraId="12DF0BD4" w14:textId="77777777" w:rsidTr="003E0F0E">
        <w:tc>
          <w:tcPr>
            <w:tcW w:w="4672" w:type="dxa"/>
          </w:tcPr>
          <w:p w14:paraId="1B561D89" w14:textId="347A9E98" w:rsidR="003E0F0E" w:rsidRDefault="003E0F0E" w:rsidP="003E0F0E">
            <w:pPr>
              <w:spacing w:line="360" w:lineRule="auto"/>
              <w:jc w:val="center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50 – 100</w:t>
            </w:r>
          </w:p>
        </w:tc>
        <w:tc>
          <w:tcPr>
            <w:tcW w:w="4673" w:type="dxa"/>
          </w:tcPr>
          <w:p w14:paraId="51B7CA77" w14:textId="0B43D630" w:rsidR="003E0F0E" w:rsidRDefault="003E0F0E" w:rsidP="003E0F0E">
            <w:pPr>
              <w:spacing w:line="360" w:lineRule="auto"/>
              <w:jc w:val="center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7 – 9</w:t>
            </w:r>
          </w:p>
        </w:tc>
      </w:tr>
      <w:tr w:rsidR="003E0F0E" w14:paraId="7CD6B2C1" w14:textId="77777777" w:rsidTr="003E0F0E">
        <w:tc>
          <w:tcPr>
            <w:tcW w:w="4672" w:type="dxa"/>
          </w:tcPr>
          <w:p w14:paraId="11D57A44" w14:textId="267F5CF2" w:rsidR="003E0F0E" w:rsidRDefault="003E0F0E" w:rsidP="003E0F0E">
            <w:pPr>
              <w:spacing w:line="360" w:lineRule="auto"/>
              <w:jc w:val="center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100 – 500</w:t>
            </w:r>
          </w:p>
        </w:tc>
        <w:tc>
          <w:tcPr>
            <w:tcW w:w="4673" w:type="dxa"/>
          </w:tcPr>
          <w:p w14:paraId="45C049A9" w14:textId="4DE37638" w:rsidR="003E0F0E" w:rsidRDefault="003E0F0E" w:rsidP="003E0F0E">
            <w:pPr>
              <w:spacing w:line="360" w:lineRule="auto"/>
              <w:jc w:val="center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8 – 12</w:t>
            </w:r>
          </w:p>
        </w:tc>
      </w:tr>
      <w:tr w:rsidR="003E0F0E" w14:paraId="502AA810" w14:textId="77777777" w:rsidTr="003E0F0E">
        <w:tc>
          <w:tcPr>
            <w:tcW w:w="4672" w:type="dxa"/>
          </w:tcPr>
          <w:p w14:paraId="53949890" w14:textId="296317FF" w:rsidR="003E0F0E" w:rsidRDefault="003E0F0E" w:rsidP="003E0F0E">
            <w:pPr>
              <w:spacing w:line="360" w:lineRule="auto"/>
              <w:jc w:val="center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500 – 1000</w:t>
            </w:r>
          </w:p>
        </w:tc>
        <w:tc>
          <w:tcPr>
            <w:tcW w:w="4673" w:type="dxa"/>
          </w:tcPr>
          <w:p w14:paraId="06ADAF4C" w14:textId="7302738A" w:rsidR="003E0F0E" w:rsidRDefault="003E0F0E" w:rsidP="003E0F0E">
            <w:pPr>
              <w:spacing w:line="360" w:lineRule="auto"/>
              <w:jc w:val="center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10 – 16</w:t>
            </w:r>
          </w:p>
        </w:tc>
      </w:tr>
      <w:tr w:rsidR="003E0F0E" w14:paraId="1AF9488F" w14:textId="77777777" w:rsidTr="003E0F0E">
        <w:tc>
          <w:tcPr>
            <w:tcW w:w="4672" w:type="dxa"/>
          </w:tcPr>
          <w:p w14:paraId="0F7E4329" w14:textId="1BB08BCC" w:rsidR="003E0F0E" w:rsidRDefault="003E0F0E" w:rsidP="003E0F0E">
            <w:pPr>
              <w:spacing w:line="360" w:lineRule="auto"/>
              <w:jc w:val="center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1000 – 10000</w:t>
            </w:r>
          </w:p>
        </w:tc>
        <w:tc>
          <w:tcPr>
            <w:tcW w:w="4673" w:type="dxa"/>
          </w:tcPr>
          <w:p w14:paraId="79E32B19" w14:textId="09A71BE0" w:rsidR="003E0F0E" w:rsidRDefault="003E0F0E" w:rsidP="003E0F0E">
            <w:pPr>
              <w:spacing w:line="360" w:lineRule="auto"/>
              <w:jc w:val="center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12 – 22</w:t>
            </w:r>
          </w:p>
        </w:tc>
      </w:tr>
    </w:tbl>
    <w:p w14:paraId="79BDB0F9" w14:textId="77777777" w:rsidR="003E0F0E" w:rsidRDefault="003E0F0E" w:rsidP="003E0F0E">
      <w:pPr>
        <w:spacing w:line="360" w:lineRule="auto"/>
        <w:jc w:val="both"/>
        <w:rPr>
          <w:sz w:val="24"/>
          <w:szCs w:val="22"/>
          <w:lang w:val="ru-RU"/>
        </w:rPr>
      </w:pPr>
    </w:p>
    <w:p w14:paraId="5C28ED81" w14:textId="602836B2" w:rsidR="003E0F0E" w:rsidRDefault="003E0F0E" w:rsidP="003E0F0E">
      <w:pPr>
        <w:spacing w:line="360" w:lineRule="auto"/>
        <w:jc w:val="both"/>
        <w:rPr>
          <w:sz w:val="24"/>
          <w:szCs w:val="22"/>
          <w:lang w:val="ru-RU"/>
        </w:rPr>
      </w:pPr>
      <w:r>
        <w:rPr>
          <w:sz w:val="24"/>
          <w:szCs w:val="22"/>
          <w:lang w:val="ru-RU"/>
        </w:rPr>
        <w:lastRenderedPageBreak/>
        <w:t>Далее необходимо определить ширину интервала:</w:t>
      </w:r>
    </w:p>
    <w:p w14:paraId="5217C048" w14:textId="6271497B" w:rsidR="003E0F0E" w:rsidRDefault="003E0F0E" w:rsidP="003E0F0E">
      <w:pPr>
        <w:spacing w:line="360" w:lineRule="auto"/>
        <w:jc w:val="center"/>
        <w:rPr>
          <w:rFonts w:eastAsiaTheme="minorEastAsia"/>
          <w:sz w:val="24"/>
          <w:szCs w:val="22"/>
          <w:lang w:val="ru-RU"/>
        </w:rPr>
      </w:pPr>
      <m:oMath>
        <m:r>
          <w:rPr>
            <w:rFonts w:ascii="Cambria Math" w:hAnsi="Cambria Math"/>
            <w:sz w:val="32"/>
            <w:szCs w:val="28"/>
            <w:lang w:val="ru-RU"/>
          </w:rPr>
          <m:t>I=</m:t>
        </m:r>
        <m:f>
          <m:fPr>
            <m:ctrlPr>
              <w:rPr>
                <w:rFonts w:ascii="Cambria Math" w:hAnsi="Cambria Math"/>
                <w:i/>
                <w:sz w:val="32"/>
                <w:szCs w:val="28"/>
                <w:lang w:val="ru-RU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32"/>
                    <w:szCs w:val="28"/>
                    <w:lang w:val="ru-R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28"/>
                    <w:lang w:val="ru-RU"/>
                  </w:rPr>
                  <m:t>max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28"/>
                        <w:lang w:val="ru-RU"/>
                      </w:rPr>
                      <m:t>x</m:t>
                    </m:r>
                  </m:e>
                </m:d>
              </m:e>
            </m:func>
            <m:r>
              <w:rPr>
                <w:rFonts w:ascii="Cambria Math" w:hAnsi="Cambria Math"/>
                <w:sz w:val="32"/>
                <w:szCs w:val="28"/>
                <w:lang w:val="ru-RU"/>
              </w:rPr>
              <m:t>-</m:t>
            </m:r>
            <m:func>
              <m:funcPr>
                <m:ctrlPr>
                  <w:rPr>
                    <w:rFonts w:ascii="Cambria Math" w:hAnsi="Cambria Math"/>
                    <w:i/>
                    <w:sz w:val="32"/>
                    <w:szCs w:val="28"/>
                    <w:lang w:val="ru-R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28"/>
                    <w:lang w:val="ru-RU"/>
                  </w:rPr>
                  <m:t>min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28"/>
                        <w:lang w:val="ru-RU"/>
                      </w:rPr>
                      <m:t>x</m:t>
                    </m:r>
                  </m:e>
                </m:d>
              </m:e>
            </m:func>
          </m:num>
          <m:den>
            <m:r>
              <w:rPr>
                <w:rFonts w:ascii="Cambria Math" w:hAnsi="Cambria Math"/>
                <w:sz w:val="32"/>
                <w:szCs w:val="28"/>
                <w:lang w:val="ru-RU"/>
              </w:rPr>
              <m:t>r</m:t>
            </m:r>
          </m:den>
        </m:f>
      </m:oMath>
      <w:r>
        <w:rPr>
          <w:rFonts w:eastAsiaTheme="minorEastAsia"/>
          <w:sz w:val="24"/>
          <w:szCs w:val="22"/>
          <w:lang w:val="ru-RU"/>
        </w:rPr>
        <w:t xml:space="preserve"> ,</w:t>
      </w:r>
    </w:p>
    <w:p w14:paraId="0097CD40" w14:textId="784B7487" w:rsidR="003E0F0E" w:rsidRDefault="003E0F0E" w:rsidP="008E4EDD">
      <w:pPr>
        <w:spacing w:line="360" w:lineRule="auto"/>
        <w:jc w:val="both"/>
        <w:rPr>
          <w:rFonts w:eastAsiaTheme="minorEastAsia"/>
          <w:sz w:val="24"/>
          <w:szCs w:val="22"/>
          <w:lang w:val="ru-RU"/>
        </w:rPr>
      </w:pPr>
      <w:r w:rsidRPr="003E0F0E">
        <w:rPr>
          <w:rFonts w:eastAsiaTheme="minorEastAsia"/>
          <w:sz w:val="24"/>
          <w:szCs w:val="22"/>
          <w:lang w:val="ru-RU"/>
        </w:rPr>
        <w:t>после чего можно определить наблюдаемое число попаданий</w:t>
      </w:r>
      <w:r>
        <w:rPr>
          <w:rFonts w:eastAsiaTheme="minorEastAsia"/>
          <w:sz w:val="24"/>
          <w:szCs w:val="22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O</m:t>
            </m:r>
          </m:e>
          <m:sub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j</m:t>
            </m:r>
          </m:sub>
        </m:sSub>
      </m:oMath>
      <w:r>
        <w:rPr>
          <w:rFonts w:eastAsiaTheme="minorEastAsia"/>
          <w:sz w:val="24"/>
          <w:szCs w:val="22"/>
          <w:lang w:val="ru-RU"/>
        </w:rPr>
        <w:t xml:space="preserve"> в каждый интервал, начиная с первого –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2"/>
            <w:lang w:val="ru-RU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[</m:t>
            </m:r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min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2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4"/>
            <w:szCs w:val="22"/>
            <w:lang w:val="ru-RU"/>
          </w:rPr>
          <m:t>+0×I;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min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2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4"/>
            <w:szCs w:val="22"/>
            <w:lang w:val="ru-RU"/>
          </w:rPr>
          <m:t>+I ]</m:t>
        </m:r>
      </m:oMath>
      <w:r>
        <w:rPr>
          <w:rFonts w:eastAsiaTheme="minorEastAsia"/>
          <w:sz w:val="24"/>
          <w:szCs w:val="22"/>
          <w:lang w:val="ru-RU"/>
        </w:rPr>
        <w:t xml:space="preserve"> и заканчивая последним интервалом  –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r</m:t>
            </m:r>
          </m:sub>
        </m:sSub>
        <m:r>
          <w:rPr>
            <w:rFonts w:ascii="Cambria Math" w:eastAsiaTheme="minorEastAsia" w:hAnsi="Cambria Math"/>
            <w:sz w:val="24"/>
            <w:szCs w:val="22"/>
            <w:lang w:val="ru-RU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[</m:t>
            </m:r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min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2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4"/>
            <w:szCs w:val="22"/>
            <w:lang w:val="ru-RU"/>
          </w:rPr>
          <m:t>+(r-1)×I;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min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2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4"/>
            <w:szCs w:val="22"/>
            <w:lang w:val="ru-RU"/>
          </w:rPr>
          <m:t>+r×I ]</m:t>
        </m:r>
      </m:oMath>
      <w:r>
        <w:rPr>
          <w:rFonts w:eastAsiaTheme="minorEastAsia"/>
          <w:sz w:val="24"/>
          <w:szCs w:val="22"/>
          <w:lang w:val="ru-RU"/>
        </w:rPr>
        <w:t xml:space="preserve">. Полученная </w:t>
      </w:r>
      <w:r w:rsidRPr="003E0F0E">
        <w:rPr>
          <w:rFonts w:eastAsiaTheme="minorEastAsia"/>
          <w:sz w:val="24"/>
          <w:szCs w:val="22"/>
          <w:lang w:val="ru-RU"/>
        </w:rPr>
        <w:t>частотная таблица количества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3E0F0E">
        <w:rPr>
          <w:rFonts w:eastAsiaTheme="minorEastAsia"/>
          <w:sz w:val="24"/>
          <w:szCs w:val="22"/>
          <w:lang w:val="ru-RU"/>
        </w:rPr>
        <w:t>попаданий значений выборки в определенные интервалы в графической форме, где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3E0F0E">
        <w:rPr>
          <w:rFonts w:eastAsiaTheme="minorEastAsia"/>
          <w:sz w:val="24"/>
          <w:szCs w:val="22"/>
          <w:lang w:val="ru-RU"/>
        </w:rPr>
        <w:t>по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3E0F0E">
        <w:rPr>
          <w:rFonts w:eastAsiaTheme="minorEastAsia"/>
          <w:sz w:val="24"/>
          <w:szCs w:val="22"/>
          <w:lang w:val="ru-RU"/>
        </w:rPr>
        <w:t>оси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3E0F0E">
        <w:rPr>
          <w:rFonts w:eastAsiaTheme="minorEastAsia"/>
          <w:sz w:val="24"/>
          <w:szCs w:val="22"/>
          <w:lang w:val="ru-RU"/>
        </w:rPr>
        <w:t>абсцисс располагаются интервалы, а по оси ординат частота попаданий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3E0F0E">
        <w:rPr>
          <w:rFonts w:eastAsiaTheme="minorEastAsia"/>
          <w:sz w:val="24"/>
          <w:szCs w:val="22"/>
          <w:lang w:val="ru-RU"/>
        </w:rPr>
        <w:t>и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3E0F0E">
        <w:rPr>
          <w:rFonts w:eastAsiaTheme="minorEastAsia"/>
          <w:sz w:val="24"/>
          <w:szCs w:val="22"/>
          <w:lang w:val="ru-RU"/>
        </w:rPr>
        <w:t>есть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3E0F0E">
        <w:rPr>
          <w:rFonts w:eastAsiaTheme="minorEastAsia"/>
          <w:sz w:val="24"/>
          <w:szCs w:val="22"/>
          <w:lang w:val="ru-RU"/>
        </w:rPr>
        <w:t>гистограмма. Часто для удобства интерпретации гистограммы поверх ее накладывают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3E0F0E">
        <w:rPr>
          <w:rFonts w:eastAsiaTheme="minorEastAsia"/>
          <w:sz w:val="24"/>
          <w:szCs w:val="22"/>
          <w:lang w:val="ru-RU"/>
        </w:rPr>
        <w:t>предполагаемое распределение с параметрами, вычисленными из выборочных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3E0F0E">
        <w:rPr>
          <w:rFonts w:eastAsiaTheme="minorEastAsia"/>
          <w:sz w:val="24"/>
          <w:szCs w:val="22"/>
          <w:lang w:val="ru-RU"/>
        </w:rPr>
        <w:t>значений.</w:t>
      </w:r>
    </w:p>
    <w:p w14:paraId="3465FA8B" w14:textId="77777777" w:rsidR="00EE0C09" w:rsidRPr="00EE0C09" w:rsidRDefault="00EE0C09" w:rsidP="003E0F0E">
      <w:pPr>
        <w:spacing w:line="360" w:lineRule="auto"/>
        <w:rPr>
          <w:rFonts w:eastAsiaTheme="minorEastAsia"/>
          <w:b/>
          <w:bCs/>
          <w:sz w:val="24"/>
          <w:szCs w:val="22"/>
          <w:lang w:val="ru-RU"/>
        </w:rPr>
      </w:pPr>
    </w:p>
    <w:p w14:paraId="6971390D" w14:textId="15270C47" w:rsidR="00EE0C09" w:rsidRPr="00EE0C09" w:rsidRDefault="00EE0C09" w:rsidP="003E0F0E">
      <w:pPr>
        <w:spacing w:line="360" w:lineRule="auto"/>
        <w:rPr>
          <w:rFonts w:eastAsiaTheme="minorEastAsia"/>
          <w:b/>
          <w:bCs/>
          <w:sz w:val="24"/>
          <w:szCs w:val="22"/>
          <w:lang w:val="ru-RU"/>
        </w:rPr>
      </w:pPr>
      <w:r w:rsidRPr="00EE0C09">
        <w:rPr>
          <w:rFonts w:eastAsiaTheme="minorEastAsia"/>
          <w:b/>
          <w:bCs/>
          <w:sz w:val="24"/>
          <w:szCs w:val="22"/>
          <w:lang w:val="ru-RU"/>
        </w:rPr>
        <w:t>2.5 Точечные оценки</w:t>
      </w:r>
    </w:p>
    <w:p w14:paraId="0306004D" w14:textId="22F0F4E2" w:rsidR="00EE0C09" w:rsidRDefault="00EE0C09" w:rsidP="008E4EDD">
      <w:pPr>
        <w:spacing w:line="360" w:lineRule="auto"/>
        <w:jc w:val="both"/>
        <w:rPr>
          <w:rFonts w:eastAsiaTheme="minorEastAsia"/>
          <w:sz w:val="24"/>
          <w:szCs w:val="22"/>
          <w:lang w:val="ru-RU"/>
        </w:rPr>
      </w:pPr>
      <w:r w:rsidRPr="00EE0C09">
        <w:rPr>
          <w:rFonts w:eastAsiaTheme="minorEastAsia"/>
          <w:sz w:val="24"/>
          <w:szCs w:val="22"/>
          <w:lang w:val="ru-RU"/>
        </w:rPr>
        <w:t>В многократных измерениях за оценку измеряемой случайной величины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EE0C09">
        <w:rPr>
          <w:rFonts w:eastAsiaTheme="minorEastAsia"/>
          <w:sz w:val="24"/>
          <w:szCs w:val="22"/>
          <w:lang w:val="ru-RU"/>
        </w:rPr>
        <w:t>принимается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EE0C09">
        <w:rPr>
          <w:rFonts w:eastAsiaTheme="minorEastAsia"/>
          <w:sz w:val="24"/>
          <w:szCs w:val="22"/>
          <w:lang w:val="ru-RU"/>
        </w:rPr>
        <w:t>точечная оценка математического ожидания распределения этой случайной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EE0C09">
        <w:rPr>
          <w:rFonts w:eastAsiaTheme="minorEastAsia"/>
          <w:sz w:val="24"/>
          <w:szCs w:val="22"/>
          <w:lang w:val="ru-RU"/>
        </w:rPr>
        <w:t>величины,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EE0C09">
        <w:rPr>
          <w:rFonts w:eastAsiaTheme="minorEastAsia"/>
          <w:sz w:val="24"/>
          <w:szCs w:val="22"/>
          <w:lang w:val="ru-RU"/>
        </w:rPr>
        <w:t>а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EE0C09">
        <w:rPr>
          <w:rFonts w:eastAsiaTheme="minorEastAsia"/>
          <w:sz w:val="24"/>
          <w:szCs w:val="22"/>
          <w:lang w:val="ru-RU"/>
        </w:rPr>
        <w:t>мерой погрешности является в общем виде дисперсия, но для совпадения в размерности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EE0C09">
        <w:rPr>
          <w:rFonts w:eastAsiaTheme="minorEastAsia"/>
          <w:sz w:val="24"/>
          <w:szCs w:val="22"/>
          <w:lang w:val="ru-RU"/>
        </w:rPr>
        <w:t>с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EE0C09">
        <w:rPr>
          <w:rFonts w:eastAsiaTheme="minorEastAsia"/>
          <w:sz w:val="24"/>
          <w:szCs w:val="22"/>
          <w:lang w:val="ru-RU"/>
        </w:rPr>
        <w:t>оцениваемой величиной используют среднеквадратическое отклонение оценки. Формулы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EE0C09">
        <w:rPr>
          <w:rFonts w:eastAsiaTheme="minorEastAsia"/>
          <w:sz w:val="24"/>
          <w:szCs w:val="22"/>
          <w:lang w:val="ru-RU"/>
        </w:rPr>
        <w:t>точечных оценок математического ожидания зависят от распределения случайной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EE0C09">
        <w:rPr>
          <w:rFonts w:eastAsiaTheme="minorEastAsia"/>
          <w:sz w:val="24"/>
          <w:szCs w:val="22"/>
          <w:lang w:val="ru-RU"/>
        </w:rPr>
        <w:t>величины и должны удовлетворять всем трем критериям качества: состоятельность,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EE0C09">
        <w:rPr>
          <w:rFonts w:eastAsiaTheme="minorEastAsia"/>
          <w:sz w:val="24"/>
          <w:szCs w:val="22"/>
          <w:lang w:val="ru-RU"/>
        </w:rPr>
        <w:t>несмещенность, эффективность. Получить формулы точечных оценок можно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EE0C09">
        <w:rPr>
          <w:rFonts w:eastAsiaTheme="minorEastAsia"/>
          <w:sz w:val="24"/>
          <w:szCs w:val="22"/>
          <w:lang w:val="ru-RU"/>
        </w:rPr>
        <w:t>с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EE0C09">
        <w:rPr>
          <w:rFonts w:eastAsiaTheme="minorEastAsia"/>
          <w:sz w:val="24"/>
          <w:szCs w:val="22"/>
          <w:lang w:val="ru-RU"/>
        </w:rPr>
        <w:t>помощью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EE0C09">
        <w:rPr>
          <w:rFonts w:eastAsiaTheme="minorEastAsia"/>
          <w:sz w:val="24"/>
          <w:szCs w:val="22"/>
          <w:lang w:val="ru-RU"/>
        </w:rPr>
        <w:t>метода максимального правдоподобия. Для нормально распределенной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EE0C09">
        <w:rPr>
          <w:rFonts w:eastAsiaTheme="minorEastAsia"/>
          <w:sz w:val="24"/>
          <w:szCs w:val="22"/>
          <w:lang w:val="ru-RU"/>
        </w:rPr>
        <w:t>физической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EE0C09">
        <w:rPr>
          <w:rFonts w:eastAsiaTheme="minorEastAsia"/>
          <w:sz w:val="24"/>
          <w:szCs w:val="22"/>
          <w:lang w:val="ru-RU"/>
        </w:rPr>
        <w:t>величины в качестве точечной оценки математического ожидания берут выборочное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EE0C09">
        <w:rPr>
          <w:rFonts w:eastAsiaTheme="minorEastAsia"/>
          <w:sz w:val="24"/>
          <w:szCs w:val="22"/>
          <w:lang w:val="ru-RU"/>
        </w:rPr>
        <w:t>среднее арифметическое значение:</w:t>
      </w:r>
    </w:p>
    <w:p w14:paraId="4687E22D" w14:textId="36C9F424" w:rsidR="00EE0C09" w:rsidRDefault="00EE0C09" w:rsidP="00EE0C09">
      <w:pPr>
        <w:spacing w:line="360" w:lineRule="auto"/>
        <w:jc w:val="center"/>
        <w:rPr>
          <w:rFonts w:eastAsiaTheme="minorEastAsia"/>
          <w:sz w:val="24"/>
          <w:szCs w:val="22"/>
          <w:lang w:val="ru-RU"/>
        </w:rPr>
      </w:pPr>
      <m:oMath>
        <m:r>
          <w:rPr>
            <w:rFonts w:ascii="Cambria Math" w:eastAsiaTheme="minorEastAsia" w:hAnsi="Cambria Math"/>
            <w:sz w:val="32"/>
            <w:szCs w:val="28"/>
            <w:lang w:val="ru-RU"/>
          </w:rPr>
          <m:t>μ=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32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x</m:t>
            </m:r>
          </m:e>
        </m:acc>
        <m:r>
          <w:rPr>
            <w:rFonts w:ascii="Cambria Math" w:eastAsiaTheme="minorEastAsia" w:hAnsi="Cambria Math"/>
            <w:sz w:val="32"/>
            <w:szCs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n</m:t>
            </m:r>
          </m:den>
        </m:f>
        <m:sSubSup>
          <m:sSubSupPr>
            <m:ctrlPr>
              <w:rPr>
                <w:rFonts w:ascii="Cambria Math" w:eastAsiaTheme="minorEastAsia" w:hAnsi="Cambria Math"/>
                <w:i/>
                <w:sz w:val="32"/>
                <w:szCs w:val="28"/>
                <w:lang w:val="ru-RU"/>
              </w:rPr>
            </m:ctrlPr>
          </m:sSubSupPr>
          <m:e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n</m:t>
            </m:r>
          </m:sup>
        </m:sSubSup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i</m:t>
            </m:r>
          </m:sub>
        </m:sSub>
      </m:oMath>
      <w:r w:rsidRPr="00D9724E">
        <w:rPr>
          <w:rFonts w:eastAsiaTheme="minorEastAsia"/>
          <w:sz w:val="32"/>
          <w:szCs w:val="28"/>
          <w:lang w:val="ru-RU"/>
        </w:rPr>
        <w:t xml:space="preserve"> </w:t>
      </w:r>
      <w:r>
        <w:rPr>
          <w:rFonts w:eastAsiaTheme="minorEastAsia"/>
          <w:sz w:val="24"/>
          <w:szCs w:val="22"/>
          <w:lang w:val="ru-RU"/>
        </w:rPr>
        <w:t>,</w:t>
      </w:r>
    </w:p>
    <w:p w14:paraId="1C87CCD2" w14:textId="0D518ECE" w:rsidR="00EE0C09" w:rsidRDefault="00EE0C09" w:rsidP="00EE0C09">
      <w:pPr>
        <w:spacing w:line="360" w:lineRule="auto"/>
        <w:rPr>
          <w:rFonts w:eastAsiaTheme="minorEastAsia"/>
          <w:sz w:val="24"/>
          <w:szCs w:val="22"/>
          <w:lang w:val="ru-RU"/>
        </w:rPr>
      </w:pPr>
      <w:r>
        <w:rPr>
          <w:rFonts w:eastAsiaTheme="minorEastAsia"/>
          <w:sz w:val="24"/>
          <w:szCs w:val="22"/>
          <w:lang w:val="ru-RU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i</m:t>
            </m:r>
          </m:sub>
        </m:sSub>
      </m:oMath>
      <w:r>
        <w:rPr>
          <w:rFonts w:eastAsiaTheme="minorEastAsia"/>
          <w:sz w:val="24"/>
          <w:szCs w:val="22"/>
          <w:lang w:val="ru-RU"/>
        </w:rPr>
        <w:t xml:space="preserve"> – значения наблюдений в выборке,</w:t>
      </w:r>
      <w:r>
        <w:rPr>
          <w:rFonts w:eastAsiaTheme="minorEastAsia"/>
          <w:sz w:val="24"/>
          <w:szCs w:val="22"/>
          <w:lang w:val="ru-RU"/>
        </w:rPr>
        <w:br/>
        <w:t xml:space="preserve">       </w:t>
      </w:r>
      <m:oMath>
        <m:r>
          <w:rPr>
            <w:rFonts w:ascii="Cambria Math" w:eastAsiaTheme="minorEastAsia" w:hAnsi="Cambria Math"/>
            <w:sz w:val="24"/>
            <w:szCs w:val="22"/>
            <w:lang w:val="ru-RU"/>
          </w:rPr>
          <m:t>n</m:t>
        </m:r>
      </m:oMath>
      <w:r>
        <w:rPr>
          <w:rFonts w:eastAsiaTheme="minorEastAsia"/>
          <w:sz w:val="24"/>
          <w:szCs w:val="22"/>
          <w:lang w:val="ru-RU"/>
        </w:rPr>
        <w:t xml:space="preserve"> – количество наблюдений в выборке.</w:t>
      </w:r>
    </w:p>
    <w:p w14:paraId="11C470B7" w14:textId="78B68823" w:rsidR="00EE0C09" w:rsidRDefault="00EE0C09" w:rsidP="008E4EDD">
      <w:pPr>
        <w:spacing w:line="360" w:lineRule="auto"/>
        <w:jc w:val="both"/>
        <w:rPr>
          <w:rFonts w:eastAsiaTheme="minorEastAsia"/>
          <w:sz w:val="24"/>
          <w:szCs w:val="22"/>
          <w:lang w:val="ru-RU"/>
        </w:rPr>
      </w:pPr>
      <w:r>
        <w:rPr>
          <w:rFonts w:eastAsiaTheme="minorEastAsia"/>
          <w:sz w:val="24"/>
          <w:szCs w:val="22"/>
          <w:lang w:val="ru-RU"/>
        </w:rPr>
        <w:t xml:space="preserve">И поскольку интересен именно разброс данной оценки, а не выборочных значений, то в качестве меры точности берется точечная оценка среднеквадратического отклонения среднего арифметического –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  <w:szCs w:val="22"/>
                    <w:lang w:val="ru-RU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x</m:t>
                </m:r>
              </m:e>
            </m:acc>
          </m:sub>
        </m:sSub>
        <m:r>
          <w:rPr>
            <w:rFonts w:ascii="Cambria Math" w:eastAsiaTheme="minorEastAsia" w:hAnsi="Cambria Math"/>
            <w:sz w:val="24"/>
            <w:szCs w:val="22"/>
            <w:lang w:val="ru-RU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2"/>
                    <w:lang w:val="ru-RU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2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2"/>
                        <w:lang w:val="ru-RU"/>
                      </w:rPr>
                      <m:t>n-1</m:t>
                    </m:r>
                  </m:e>
                </m:d>
              </m:den>
            </m:f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  <w:szCs w:val="22"/>
                    <w:lang w:val="ru-RU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n</m:t>
                </m:r>
              </m:sup>
            </m:sSubSup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2"/>
                    <w:lang w:val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2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2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2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2"/>
                            <w:lang w:val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2"/>
                        <w:lang w:val="ru-RU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2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2"/>
                            <w:lang w:val="ru-RU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2</m:t>
                </m:r>
              </m:sup>
            </m:sSup>
          </m:e>
        </m:rad>
      </m:oMath>
      <w:r w:rsidRPr="00EE0C09">
        <w:rPr>
          <w:rFonts w:eastAsiaTheme="minorEastAsia"/>
          <w:sz w:val="24"/>
          <w:szCs w:val="22"/>
          <w:lang w:val="ru-RU"/>
        </w:rPr>
        <w:t xml:space="preserve"> ,</w:t>
      </w:r>
      <w:r>
        <w:rPr>
          <w:rFonts w:eastAsiaTheme="minorEastAsia"/>
          <w:sz w:val="24"/>
          <w:szCs w:val="22"/>
          <w:lang w:val="ru-RU"/>
        </w:rPr>
        <w:t xml:space="preserve"> т.к. распределение средних арифметических также будет нормальным.</w:t>
      </w:r>
    </w:p>
    <w:p w14:paraId="6E0D43F4" w14:textId="77777777" w:rsidR="002936E9" w:rsidRDefault="002936E9" w:rsidP="00EE0C09">
      <w:pPr>
        <w:spacing w:line="360" w:lineRule="auto"/>
        <w:rPr>
          <w:rFonts w:eastAsiaTheme="minorEastAsia"/>
          <w:sz w:val="24"/>
          <w:szCs w:val="22"/>
          <w:lang w:val="ru-RU"/>
        </w:rPr>
      </w:pPr>
    </w:p>
    <w:p w14:paraId="0885ABCC" w14:textId="7D4EA013" w:rsidR="002936E9" w:rsidRPr="002936E9" w:rsidRDefault="002936E9" w:rsidP="00EE0C09">
      <w:pPr>
        <w:spacing w:line="360" w:lineRule="auto"/>
        <w:rPr>
          <w:rFonts w:eastAsiaTheme="minorEastAsia"/>
          <w:b/>
          <w:bCs/>
          <w:sz w:val="24"/>
          <w:szCs w:val="22"/>
          <w:lang w:val="ru-RU"/>
        </w:rPr>
      </w:pPr>
      <w:r w:rsidRPr="002936E9">
        <w:rPr>
          <w:rFonts w:eastAsiaTheme="minorEastAsia"/>
          <w:b/>
          <w:bCs/>
          <w:sz w:val="24"/>
          <w:szCs w:val="22"/>
          <w:lang w:val="ru-RU"/>
        </w:rPr>
        <w:lastRenderedPageBreak/>
        <w:t>2.6 Исключение промахов</w:t>
      </w:r>
    </w:p>
    <w:p w14:paraId="18DBB2DF" w14:textId="4207BBB2" w:rsidR="002936E9" w:rsidRDefault="000E5160" w:rsidP="008E4EDD">
      <w:pPr>
        <w:spacing w:line="360" w:lineRule="auto"/>
        <w:jc w:val="both"/>
        <w:rPr>
          <w:rFonts w:eastAsiaTheme="minorEastAsia"/>
          <w:sz w:val="24"/>
          <w:szCs w:val="22"/>
          <w:lang w:val="ru-RU"/>
        </w:rPr>
      </w:pPr>
      <w:r w:rsidRPr="000E5160">
        <w:rPr>
          <w:rFonts w:eastAsiaTheme="minorEastAsia"/>
          <w:sz w:val="24"/>
          <w:szCs w:val="22"/>
          <w:lang w:val="ru-RU"/>
        </w:rPr>
        <w:t>В процессе многократных измерений иногда могут возникать промахи, связанные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0E5160">
        <w:rPr>
          <w:rFonts w:eastAsiaTheme="minorEastAsia"/>
          <w:sz w:val="24"/>
          <w:szCs w:val="22"/>
          <w:lang w:val="ru-RU"/>
        </w:rPr>
        <w:t>со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0E5160">
        <w:rPr>
          <w:rFonts w:eastAsiaTheme="minorEastAsia"/>
          <w:sz w:val="24"/>
          <w:szCs w:val="22"/>
          <w:lang w:val="ru-RU"/>
        </w:rPr>
        <w:t>случайными выбросами результатов, а также грубые погрешности, обусловленные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0E5160">
        <w:rPr>
          <w:rFonts w:eastAsiaTheme="minorEastAsia"/>
          <w:sz w:val="24"/>
          <w:szCs w:val="22"/>
          <w:lang w:val="ru-RU"/>
        </w:rPr>
        <w:t>значительными нарушениями в процессе проведения эксперимента или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0E5160">
        <w:rPr>
          <w:rFonts w:eastAsiaTheme="minorEastAsia"/>
          <w:sz w:val="24"/>
          <w:szCs w:val="22"/>
          <w:lang w:val="ru-RU"/>
        </w:rPr>
        <w:t>работы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0E5160">
        <w:rPr>
          <w:rFonts w:eastAsiaTheme="minorEastAsia"/>
          <w:sz w:val="24"/>
          <w:szCs w:val="22"/>
          <w:lang w:val="ru-RU"/>
        </w:rPr>
        <w:t>оборудования.</w:t>
      </w:r>
    </w:p>
    <w:p w14:paraId="63E70130" w14:textId="77777777" w:rsidR="000E5160" w:rsidRDefault="000E5160" w:rsidP="008E4EDD">
      <w:pPr>
        <w:spacing w:line="360" w:lineRule="auto"/>
        <w:jc w:val="both"/>
        <w:rPr>
          <w:rFonts w:eastAsiaTheme="minorEastAsia"/>
          <w:iCs/>
          <w:sz w:val="24"/>
          <w:szCs w:val="22"/>
          <w:lang w:val="ru-RU"/>
        </w:rPr>
      </w:pPr>
      <w:r w:rsidRPr="000E5160">
        <w:rPr>
          <w:rFonts w:eastAsiaTheme="minorEastAsia"/>
          <w:b/>
          <w:bCs/>
          <w:iCs/>
          <w:sz w:val="24"/>
          <w:szCs w:val="22"/>
          <w:lang w:val="ru-RU"/>
        </w:rPr>
        <w:t>Промах</w:t>
      </w:r>
      <w:r w:rsidRPr="000E5160">
        <w:rPr>
          <w:rFonts w:eastAsiaTheme="minorEastAsia"/>
          <w:iCs/>
          <w:sz w:val="24"/>
          <w:szCs w:val="22"/>
          <w:lang w:val="ru-RU"/>
        </w:rPr>
        <w:t xml:space="preserve"> – результат измерения, который сильно отклоняется от основной массы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0E5160">
        <w:rPr>
          <w:rFonts w:eastAsiaTheme="minorEastAsia"/>
          <w:iCs/>
          <w:sz w:val="24"/>
          <w:szCs w:val="22"/>
          <w:lang w:val="ru-RU"/>
        </w:rPr>
        <w:t>значений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0E5160">
        <w:rPr>
          <w:rFonts w:eastAsiaTheme="minorEastAsia"/>
          <w:iCs/>
          <w:sz w:val="24"/>
          <w:szCs w:val="22"/>
          <w:lang w:val="ru-RU"/>
        </w:rPr>
        <w:t xml:space="preserve">и не соответствует ожидаемому распределению. </w:t>
      </w:r>
    </w:p>
    <w:p w14:paraId="283AA527" w14:textId="77777777" w:rsidR="000E5160" w:rsidRDefault="000E5160" w:rsidP="008E4EDD">
      <w:pPr>
        <w:spacing w:line="360" w:lineRule="auto"/>
        <w:jc w:val="both"/>
        <w:rPr>
          <w:rFonts w:eastAsiaTheme="minorEastAsia"/>
          <w:iCs/>
          <w:sz w:val="24"/>
          <w:szCs w:val="22"/>
          <w:lang w:val="ru-RU"/>
        </w:rPr>
      </w:pPr>
      <w:r w:rsidRPr="000E5160">
        <w:rPr>
          <w:rFonts w:eastAsiaTheme="minorEastAsia"/>
          <w:b/>
          <w:bCs/>
          <w:iCs/>
          <w:sz w:val="24"/>
          <w:szCs w:val="22"/>
          <w:lang w:val="ru-RU"/>
        </w:rPr>
        <w:t>Грубая погрешность</w:t>
      </w:r>
      <w:r w:rsidRPr="000E5160">
        <w:rPr>
          <w:rFonts w:eastAsiaTheme="minorEastAsia"/>
          <w:iCs/>
          <w:sz w:val="24"/>
          <w:szCs w:val="22"/>
          <w:lang w:val="ru-RU"/>
        </w:rPr>
        <w:t xml:space="preserve"> – погрешности, вызванные значительными отклонениямивусловиях измерений или грубыми нарушениями методики. </w:t>
      </w:r>
    </w:p>
    <w:p w14:paraId="68022D39" w14:textId="5AEBC2C7" w:rsidR="000E5160" w:rsidRPr="004D38FE" w:rsidRDefault="000E5160" w:rsidP="008E4EDD">
      <w:pPr>
        <w:spacing w:line="360" w:lineRule="auto"/>
        <w:jc w:val="both"/>
        <w:rPr>
          <w:rFonts w:eastAsiaTheme="minorEastAsia"/>
          <w:iCs/>
          <w:sz w:val="24"/>
          <w:szCs w:val="22"/>
          <w:lang w:val="ru-RU"/>
        </w:rPr>
      </w:pPr>
      <w:r w:rsidRPr="000E5160">
        <w:rPr>
          <w:rFonts w:eastAsiaTheme="minorEastAsia"/>
          <w:iCs/>
          <w:sz w:val="24"/>
          <w:szCs w:val="22"/>
          <w:lang w:val="ru-RU"/>
        </w:rPr>
        <w:t>Есть несколько статистических методов исключения промахов и грубых погрешностей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0E5160">
        <w:rPr>
          <w:rFonts w:eastAsiaTheme="minorEastAsia"/>
          <w:iCs/>
          <w:sz w:val="24"/>
          <w:szCs w:val="22"/>
          <w:lang w:val="ru-RU"/>
        </w:rPr>
        <w:t>из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0E5160">
        <w:rPr>
          <w:rFonts w:eastAsiaTheme="minorEastAsia"/>
          <w:iCs/>
          <w:sz w:val="24"/>
          <w:szCs w:val="22"/>
          <w:lang w:val="ru-RU"/>
        </w:rPr>
        <w:t>выборки, самые распространенные – это правило трех сигм и критерий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0E5160">
        <w:rPr>
          <w:rFonts w:eastAsiaTheme="minorEastAsia"/>
          <w:iCs/>
          <w:sz w:val="24"/>
          <w:szCs w:val="22"/>
          <w:lang w:val="ru-RU"/>
        </w:rPr>
        <w:t>Граббса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0E5160">
        <w:rPr>
          <w:rFonts w:eastAsiaTheme="minorEastAsia"/>
          <w:iCs/>
          <w:sz w:val="24"/>
          <w:szCs w:val="22"/>
          <w:lang w:val="ru-RU"/>
        </w:rPr>
        <w:t>для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0E5160">
        <w:rPr>
          <w:rFonts w:eastAsiaTheme="minorEastAsia"/>
          <w:iCs/>
          <w:sz w:val="24"/>
          <w:szCs w:val="22"/>
          <w:lang w:val="ru-RU"/>
        </w:rPr>
        <w:t>нормально распределенной случайной величины. В первом случае в качестве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0E5160">
        <w:rPr>
          <w:rFonts w:eastAsiaTheme="minorEastAsia"/>
          <w:iCs/>
          <w:sz w:val="24"/>
          <w:szCs w:val="22"/>
          <w:lang w:val="ru-RU"/>
        </w:rPr>
        <w:t>точечной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0E5160">
        <w:rPr>
          <w:rFonts w:eastAsiaTheme="minorEastAsia"/>
          <w:iCs/>
          <w:sz w:val="24"/>
          <w:szCs w:val="22"/>
          <w:lang w:val="ru-RU"/>
        </w:rPr>
        <w:t>оценки СКО берется выборочное среднеквадратическое значение и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0E5160">
        <w:rPr>
          <w:rFonts w:eastAsiaTheme="minorEastAsia"/>
          <w:iCs/>
          <w:sz w:val="24"/>
          <w:szCs w:val="22"/>
          <w:lang w:val="ru-RU"/>
        </w:rPr>
        <w:t>исключается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0E5160">
        <w:rPr>
          <w:rFonts w:eastAsiaTheme="minorEastAsia"/>
          <w:iCs/>
          <w:sz w:val="24"/>
          <w:szCs w:val="22"/>
          <w:lang w:val="ru-RU"/>
        </w:rPr>
        <w:t xml:space="preserve">выборочное значение, которое выходит за пределы интервала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sz w:val="24"/>
                <w:szCs w:val="22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x</m:t>
            </m:r>
          </m:e>
        </m:acc>
        <m:r>
          <w:rPr>
            <w:rFonts w:ascii="Cambria Math" w:eastAsiaTheme="minorEastAsia" w:hAnsi="Cambria Math"/>
            <w:sz w:val="24"/>
            <w:szCs w:val="22"/>
            <w:lang w:val="ru-RU"/>
          </w:rPr>
          <m:t>±3S</m:t>
        </m:r>
      </m:oMath>
      <w:r w:rsidRPr="000E5160">
        <w:rPr>
          <w:rFonts w:eastAsiaTheme="minorEastAsia"/>
          <w:iCs/>
          <w:sz w:val="24"/>
          <w:szCs w:val="22"/>
          <w:lang w:val="ru-RU"/>
        </w:rPr>
        <w:t>.</w:t>
      </w:r>
    </w:p>
    <w:p w14:paraId="06F476CE" w14:textId="77777777" w:rsidR="00596369" w:rsidRPr="004D38FE" w:rsidRDefault="00596369" w:rsidP="000E5160">
      <w:pPr>
        <w:spacing w:line="360" w:lineRule="auto"/>
        <w:rPr>
          <w:rFonts w:eastAsiaTheme="minorEastAsia"/>
          <w:iCs/>
          <w:sz w:val="24"/>
          <w:szCs w:val="22"/>
          <w:lang w:val="ru-RU"/>
        </w:rPr>
      </w:pPr>
    </w:p>
    <w:p w14:paraId="6A4BD9E4" w14:textId="5563BF6A" w:rsidR="00596369" w:rsidRPr="00596369" w:rsidRDefault="00596369" w:rsidP="000E5160">
      <w:pPr>
        <w:spacing w:line="360" w:lineRule="auto"/>
        <w:rPr>
          <w:rFonts w:eastAsiaTheme="minorEastAsia"/>
          <w:b/>
          <w:bCs/>
          <w:iCs/>
          <w:sz w:val="24"/>
          <w:szCs w:val="22"/>
          <w:lang w:val="ru-RU"/>
        </w:rPr>
      </w:pPr>
      <w:r w:rsidRPr="004D38FE">
        <w:rPr>
          <w:rFonts w:eastAsiaTheme="minorEastAsia"/>
          <w:b/>
          <w:bCs/>
          <w:iCs/>
          <w:sz w:val="24"/>
          <w:szCs w:val="22"/>
          <w:lang w:val="ru-RU"/>
        </w:rPr>
        <w:t xml:space="preserve">2.7 </w:t>
      </w:r>
      <w:r w:rsidRPr="00596369">
        <w:rPr>
          <w:rFonts w:eastAsiaTheme="minorEastAsia"/>
          <w:b/>
          <w:bCs/>
          <w:iCs/>
          <w:sz w:val="24"/>
          <w:szCs w:val="22"/>
          <w:lang w:val="ru-RU"/>
        </w:rPr>
        <w:t>Проверка гипотезы распределения</w:t>
      </w:r>
    </w:p>
    <w:p w14:paraId="23A7DF42" w14:textId="77777777" w:rsidR="00D9724E" w:rsidRDefault="00D9724E" w:rsidP="008E4EDD">
      <w:pPr>
        <w:spacing w:line="360" w:lineRule="auto"/>
        <w:jc w:val="both"/>
        <w:rPr>
          <w:rFonts w:eastAsiaTheme="minorEastAsia"/>
          <w:iCs/>
          <w:sz w:val="24"/>
          <w:szCs w:val="22"/>
          <w:lang w:val="ru-RU"/>
        </w:rPr>
      </w:pPr>
      <w:r w:rsidRPr="00D9724E">
        <w:rPr>
          <w:rFonts w:eastAsiaTheme="minorEastAsia"/>
          <w:iCs/>
          <w:sz w:val="24"/>
          <w:szCs w:val="22"/>
          <w:lang w:val="ru-RU"/>
        </w:rPr>
        <w:t xml:space="preserve">Если число элементов выборки </w:t>
      </w:r>
      <w:r w:rsidRPr="00D9724E">
        <w:rPr>
          <w:rFonts w:eastAsiaTheme="minorEastAsia"/>
          <w:i/>
          <w:sz w:val="24"/>
          <w:szCs w:val="22"/>
        </w:rPr>
        <w:t>n</w:t>
      </w:r>
      <w:r w:rsidRPr="00D9724E">
        <w:rPr>
          <w:rFonts w:eastAsiaTheme="minorEastAsia"/>
          <w:iCs/>
          <w:sz w:val="24"/>
          <w:szCs w:val="22"/>
          <w:lang w:val="ru-RU"/>
        </w:rPr>
        <w:t xml:space="preserve"> ≥ 50, то для проверки выдвинутой ранее гипотезы рекомендуется воспользоваться критерием согласия Пирсона, который заключается в количественном сравнении практической и предполагаемой (теоретической) гистограмм. Под количественном сравнением понимается вычисление статистики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2"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χ</m:t>
            </m:r>
          </m:e>
          <m:sup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2</m:t>
            </m:r>
          </m:sup>
        </m:sSup>
      </m:oMath>
      <w:r>
        <w:rPr>
          <w:rFonts w:eastAsiaTheme="minorEastAsia"/>
          <w:iCs/>
          <w:sz w:val="24"/>
          <w:szCs w:val="22"/>
          <w:lang w:val="ru-RU"/>
        </w:rPr>
        <w:t xml:space="preserve"> – суммы </w:t>
      </w:r>
      <w:r w:rsidRPr="00D9724E">
        <w:rPr>
          <w:rFonts w:eastAsiaTheme="minorEastAsia"/>
          <w:iCs/>
          <w:sz w:val="24"/>
          <w:szCs w:val="22"/>
          <w:lang w:val="ru-RU"/>
        </w:rPr>
        <w:t>квадратов разностей частот по интервалам двух гистограмм и сравнение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9724E">
        <w:rPr>
          <w:rFonts w:eastAsiaTheme="minorEastAsia"/>
          <w:iCs/>
          <w:sz w:val="24"/>
          <w:szCs w:val="22"/>
          <w:lang w:val="ru-RU"/>
        </w:rPr>
        <w:t>ее</w:t>
      </w:r>
      <w:r>
        <w:rPr>
          <w:rFonts w:eastAsiaTheme="minorEastAsia"/>
          <w:iCs/>
          <w:sz w:val="24"/>
          <w:szCs w:val="22"/>
          <w:lang w:val="ru-RU"/>
        </w:rPr>
        <w:t xml:space="preserve"> с </w:t>
      </w:r>
      <w:r w:rsidRPr="00D9724E">
        <w:rPr>
          <w:rFonts w:eastAsiaTheme="minorEastAsia"/>
          <w:iCs/>
          <w:sz w:val="24"/>
          <w:szCs w:val="22"/>
          <w:lang w:val="ru-RU"/>
        </w:rPr>
        <w:t xml:space="preserve">теоретическим значением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4"/>
                <w:szCs w:val="22"/>
                <w:lang w:val="ru-RU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q</m:t>
            </m:r>
          </m:sub>
          <m:sup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2</m:t>
            </m:r>
          </m:sup>
        </m:sSubSup>
      </m:oMath>
      <w:r w:rsidRPr="00D9724E">
        <w:rPr>
          <w:rFonts w:eastAsiaTheme="minorEastAsia"/>
          <w:iCs/>
          <w:sz w:val="24"/>
          <w:szCs w:val="22"/>
          <w:lang w:val="ru-RU"/>
        </w:rPr>
        <w:t xml:space="preserve"> , которое определяется уровнем значимости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9724E">
        <w:rPr>
          <w:rFonts w:eastAsiaTheme="minorEastAsia"/>
          <w:iCs/>
          <w:sz w:val="24"/>
          <w:szCs w:val="22"/>
          <w:lang w:val="ru-RU"/>
        </w:rPr>
        <w:t>критерия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9724E">
        <w:rPr>
          <w:rFonts w:eastAsiaTheme="minorEastAsia"/>
          <w:i/>
          <w:sz w:val="24"/>
          <w:szCs w:val="22"/>
        </w:rPr>
        <w:t>q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9724E">
        <w:rPr>
          <w:rFonts w:eastAsiaTheme="minorEastAsia"/>
          <w:iCs/>
          <w:sz w:val="24"/>
          <w:szCs w:val="22"/>
          <w:lang w:val="ru-RU"/>
        </w:rPr>
        <w:t>и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9724E">
        <w:rPr>
          <w:rFonts w:eastAsiaTheme="minorEastAsia"/>
          <w:iCs/>
          <w:sz w:val="24"/>
          <w:szCs w:val="22"/>
          <w:lang w:val="ru-RU"/>
        </w:rPr>
        <w:t xml:space="preserve">числом степеней свободы </w:t>
      </w:r>
      <w:r w:rsidRPr="00D9724E">
        <w:rPr>
          <w:rFonts w:eastAsiaTheme="minorEastAsia"/>
          <w:i/>
          <w:sz w:val="24"/>
          <w:szCs w:val="22"/>
        </w:rPr>
        <w:t>L</w:t>
      </w:r>
      <w:r w:rsidRPr="00D9724E">
        <w:rPr>
          <w:rFonts w:eastAsiaTheme="minorEastAsia"/>
          <w:i/>
          <w:sz w:val="24"/>
          <w:szCs w:val="22"/>
          <w:lang w:val="ru-RU"/>
        </w:rPr>
        <w:t>-</w:t>
      </w:r>
      <w:r w:rsidRPr="00D9724E">
        <w:rPr>
          <w:rFonts w:eastAsiaTheme="minorEastAsia"/>
          <w:i/>
          <w:sz w:val="24"/>
          <w:szCs w:val="22"/>
        </w:rPr>
        <w:t>l</w:t>
      </w:r>
      <w:r w:rsidRPr="00D9724E">
        <w:rPr>
          <w:rFonts w:eastAsiaTheme="minorEastAsia"/>
          <w:i/>
          <w:sz w:val="24"/>
          <w:szCs w:val="22"/>
          <w:lang w:val="ru-RU"/>
        </w:rPr>
        <w:t>-</w:t>
      </w:r>
      <w:r w:rsidRPr="00D9724E">
        <w:rPr>
          <w:rFonts w:eastAsiaTheme="minorEastAsia"/>
          <w:i/>
          <w:sz w:val="24"/>
          <w:szCs w:val="22"/>
        </w:rPr>
        <w:t>m</w:t>
      </w:r>
      <w:r w:rsidRPr="00D9724E">
        <w:rPr>
          <w:rFonts w:eastAsiaTheme="minorEastAsia"/>
          <w:iCs/>
          <w:sz w:val="24"/>
          <w:szCs w:val="22"/>
          <w:lang w:val="ru-RU"/>
        </w:rPr>
        <w:t>,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9724E">
        <w:rPr>
          <w:rFonts w:eastAsiaTheme="minorEastAsia"/>
          <w:i/>
          <w:sz w:val="24"/>
          <w:szCs w:val="22"/>
        </w:rPr>
        <w:t>m</w:t>
      </w:r>
      <w:r w:rsidRPr="00D9724E">
        <w:rPr>
          <w:rFonts w:eastAsiaTheme="minorEastAsia"/>
          <w:iCs/>
          <w:sz w:val="24"/>
          <w:szCs w:val="22"/>
          <w:lang w:val="ru-RU"/>
        </w:rPr>
        <w:t xml:space="preserve"> – число параметров предполагаемого распределения. При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2"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χ</m:t>
            </m:r>
          </m:e>
          <m:sup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2</m:t>
            </m:r>
          </m:sup>
        </m:sSup>
      </m:oMath>
      <w:r w:rsidRPr="00D9724E">
        <w:rPr>
          <w:rFonts w:eastAsiaTheme="minorEastAsia"/>
          <w:iCs/>
          <w:sz w:val="24"/>
          <w:szCs w:val="22"/>
          <w:lang w:val="ru-RU"/>
        </w:rPr>
        <w:t xml:space="preserve"> &lt;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4"/>
                <w:szCs w:val="22"/>
                <w:lang w:val="ru-RU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q</m:t>
            </m:r>
          </m:sub>
          <m:sup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2</m:t>
            </m:r>
          </m:sup>
        </m:sSubSup>
      </m:oMath>
      <w:r w:rsidRPr="00D9724E">
        <w:rPr>
          <w:rFonts w:eastAsiaTheme="minorEastAsia"/>
          <w:iCs/>
          <w:sz w:val="24"/>
          <w:szCs w:val="22"/>
          <w:lang w:val="ru-RU"/>
        </w:rPr>
        <w:t xml:space="preserve"> гипотеза принимается,в противном случае – отвергается. </w:t>
      </w:r>
    </w:p>
    <w:p w14:paraId="68399157" w14:textId="1E982A03" w:rsidR="00596369" w:rsidRDefault="00D9724E" w:rsidP="00D9724E">
      <w:pPr>
        <w:spacing w:line="360" w:lineRule="auto"/>
        <w:rPr>
          <w:rFonts w:eastAsiaTheme="minorEastAsia"/>
          <w:iCs/>
          <w:sz w:val="24"/>
          <w:szCs w:val="22"/>
          <w:lang w:val="ru-RU"/>
        </w:rPr>
      </w:pPr>
      <w:r w:rsidRPr="00D9724E">
        <w:rPr>
          <w:rFonts w:eastAsiaTheme="minorEastAsia"/>
          <w:iCs/>
          <w:sz w:val="24"/>
          <w:szCs w:val="22"/>
          <w:lang w:val="ru-RU"/>
        </w:rPr>
        <w:t xml:space="preserve">Практическое значение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2"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χ</m:t>
            </m:r>
          </m:e>
          <m:sup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2</m:t>
            </m:r>
          </m:sup>
        </m:sSup>
      </m:oMath>
      <w:r w:rsidRPr="00D9724E">
        <w:rPr>
          <w:rFonts w:eastAsiaTheme="minorEastAsia"/>
          <w:iCs/>
          <w:sz w:val="24"/>
          <w:szCs w:val="22"/>
          <w:lang w:val="ru-RU"/>
        </w:rPr>
        <w:t xml:space="preserve"> вычисляется по формуле:</w:t>
      </w:r>
    </w:p>
    <w:p w14:paraId="146D1B56" w14:textId="77A45BCE" w:rsidR="00D9724E" w:rsidRPr="008C2FC8" w:rsidRDefault="00D80940" w:rsidP="00D9724E">
      <w:pPr>
        <w:spacing w:line="360" w:lineRule="auto"/>
        <w:jc w:val="center"/>
        <w:rPr>
          <w:rFonts w:eastAsiaTheme="minorEastAsia"/>
          <w:iCs/>
          <w:sz w:val="24"/>
          <w:szCs w:val="22"/>
          <w:lang w:val="ru-RU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28"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χ</m:t>
            </m:r>
          </m:e>
          <m:sup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/>
            <w:sz w:val="32"/>
            <w:szCs w:val="28"/>
            <w:lang w:val="ru-RU"/>
          </w:rPr>
          <m:t>=</m:t>
        </m:r>
        <m:nary>
          <m:naryPr>
            <m:chr m:val="∑"/>
            <m:limLoc m:val="subSup"/>
            <m:ctrlPr>
              <w:rPr>
                <w:rFonts w:ascii="Cambria Math" w:eastAsiaTheme="minorEastAsia" w:hAnsi="Cambria Math"/>
                <w:i/>
                <w:iCs/>
                <w:sz w:val="32"/>
                <w:szCs w:val="28"/>
                <w:lang w:val="ru-RU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j=1</m:t>
            </m:r>
          </m:sub>
          <m:sup>
            <m:r>
              <w:rPr>
                <w:rFonts w:ascii="Cambria Math" w:eastAsiaTheme="minorEastAsia" w:hAnsi="Cambria Math"/>
                <w:sz w:val="32"/>
                <w:szCs w:val="28"/>
                <w:lang w:val="en-US"/>
              </w:rPr>
              <m:t>r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28"/>
                    <w:lang w:val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32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28"/>
                                <w:lang w:val="ru-RU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28"/>
                                <w:lang w:val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32"/>
                            <w:szCs w:val="28"/>
                            <w:lang w:val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32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28"/>
                                <w:lang w:val="ru-RU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28"/>
                                <w:lang w:val="ru-RU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28"/>
                        <w:lang w:val="ru-RU"/>
                      </w:rPr>
                      <m:t>2</m:t>
                    </m:r>
                  </m:sup>
                </m:sSup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28"/>
                        <w:lang w:val="ru-RU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32"/>
                        <w:szCs w:val="28"/>
                        <w:lang w:val="ru-RU"/>
                      </w:rPr>
                      <m:t>j</m:t>
                    </m:r>
                  </m:sub>
                </m:sSub>
              </m:den>
            </m:f>
          </m:e>
        </m:nary>
      </m:oMath>
      <w:r w:rsidR="00D9724E" w:rsidRPr="00D9724E">
        <w:rPr>
          <w:rFonts w:eastAsiaTheme="minorEastAsia"/>
          <w:iCs/>
          <w:sz w:val="32"/>
          <w:szCs w:val="28"/>
          <w:lang w:val="ru-RU"/>
        </w:rPr>
        <w:t xml:space="preserve"> </w:t>
      </w:r>
      <w:r w:rsidR="00D9724E" w:rsidRPr="008C2FC8">
        <w:rPr>
          <w:rFonts w:eastAsiaTheme="minorEastAsia"/>
          <w:iCs/>
          <w:sz w:val="24"/>
          <w:szCs w:val="22"/>
          <w:lang w:val="ru-RU"/>
        </w:rPr>
        <w:t>,</w:t>
      </w:r>
    </w:p>
    <w:p w14:paraId="577D2D26" w14:textId="77777777" w:rsidR="008C2FC8" w:rsidRPr="004D38FE" w:rsidRDefault="008C2FC8" w:rsidP="003C1E41">
      <w:pPr>
        <w:spacing w:line="360" w:lineRule="auto"/>
        <w:ind w:left="851" w:hanging="851"/>
        <w:jc w:val="both"/>
        <w:rPr>
          <w:rFonts w:eastAsiaTheme="minorEastAsia"/>
          <w:sz w:val="24"/>
          <w:szCs w:val="22"/>
          <w:lang w:val="ru-RU"/>
        </w:rPr>
      </w:pPr>
      <w:bookmarkStart w:id="0" w:name="_Hlk211992722"/>
      <w:r>
        <w:rPr>
          <w:rFonts w:eastAsiaTheme="minorEastAsia"/>
          <w:sz w:val="24"/>
          <w:szCs w:val="22"/>
          <w:lang w:val="ru-RU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2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O</m:t>
            </m:r>
          </m:e>
          <m:sub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j</m:t>
            </m:r>
          </m:sub>
        </m:sSub>
      </m:oMath>
      <w:r>
        <w:rPr>
          <w:rFonts w:eastAsiaTheme="minorEastAsia"/>
          <w:sz w:val="24"/>
          <w:szCs w:val="22"/>
          <w:lang w:val="ru-RU"/>
        </w:rPr>
        <w:t xml:space="preserve"> – </w:t>
      </w:r>
      <w:r w:rsidRPr="008C2FC8">
        <w:rPr>
          <w:rFonts w:eastAsiaTheme="minorEastAsia"/>
          <w:sz w:val="24"/>
          <w:szCs w:val="22"/>
          <w:lang w:val="ru-RU"/>
        </w:rPr>
        <w:t xml:space="preserve">практическое количество попаданий элементов выборки в </w:t>
      </w:r>
      <w:r w:rsidRPr="008C2FC8">
        <w:rPr>
          <w:rFonts w:eastAsiaTheme="minorEastAsia"/>
          <w:sz w:val="24"/>
          <w:szCs w:val="22"/>
        </w:rPr>
        <w:t>j</w:t>
      </w:r>
      <w:r w:rsidRPr="008C2FC8">
        <w:rPr>
          <w:rFonts w:eastAsiaTheme="minorEastAsia"/>
          <w:sz w:val="24"/>
          <w:szCs w:val="22"/>
          <w:lang w:val="ru-RU"/>
        </w:rPr>
        <w:t xml:space="preserve"> интервал(см. раздел с построением гистограмм)</w:t>
      </w:r>
      <w:r>
        <w:rPr>
          <w:rFonts w:eastAsiaTheme="minorEastAsia"/>
          <w:sz w:val="24"/>
          <w:szCs w:val="22"/>
          <w:lang w:val="ru-RU"/>
        </w:rPr>
        <w:t xml:space="preserve">, </w:t>
      </w:r>
    </w:p>
    <w:p w14:paraId="53AC9725" w14:textId="1EDC049E" w:rsidR="008C2FC8" w:rsidRPr="008C2FC8" w:rsidRDefault="008C2FC8" w:rsidP="003C1E41">
      <w:pPr>
        <w:spacing w:line="360" w:lineRule="auto"/>
        <w:ind w:left="851" w:hanging="851"/>
        <w:jc w:val="both"/>
        <w:rPr>
          <w:rFonts w:eastAsiaTheme="minorEastAsia"/>
          <w:sz w:val="24"/>
          <w:szCs w:val="22"/>
          <w:lang w:val="ru-RU"/>
        </w:rPr>
      </w:pPr>
      <w:r w:rsidRPr="008C2FC8">
        <w:rPr>
          <w:rFonts w:eastAsiaTheme="minorEastAsia"/>
          <w:sz w:val="24"/>
          <w:szCs w:val="22"/>
          <w:lang w:val="ru-RU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2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j</m:t>
            </m:r>
          </m:sub>
        </m:sSub>
      </m:oMath>
      <w:r>
        <w:rPr>
          <w:rFonts w:eastAsiaTheme="minorEastAsia"/>
          <w:sz w:val="24"/>
          <w:szCs w:val="22"/>
          <w:lang w:val="ru-RU"/>
        </w:rPr>
        <w:t xml:space="preserve"> – </w:t>
      </w:r>
      <w:r w:rsidRPr="008C2FC8">
        <w:rPr>
          <w:rFonts w:eastAsiaTheme="minorEastAsia"/>
          <w:sz w:val="24"/>
          <w:szCs w:val="22"/>
          <w:lang w:val="ru-RU"/>
        </w:rPr>
        <w:t>ожидаемое число попаданий в этот же интервал исходя из выдвинутой гипотезы:</w:t>
      </w:r>
    </w:p>
    <w:bookmarkEnd w:id="0"/>
    <w:p w14:paraId="058EAD93" w14:textId="326C915A" w:rsidR="008C2FC8" w:rsidRPr="00562667" w:rsidRDefault="00D80940" w:rsidP="008C2FC8">
      <w:pPr>
        <w:spacing w:line="360" w:lineRule="auto"/>
        <w:jc w:val="center"/>
        <w:rPr>
          <w:rFonts w:eastAsiaTheme="minorEastAsia"/>
          <w:iCs/>
          <w:sz w:val="24"/>
          <w:szCs w:val="22"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2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  <w:szCs w:val="22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/>
            <w:sz w:val="24"/>
            <w:szCs w:val="22"/>
            <w:lang w:val="ru-RU"/>
          </w:rPr>
          <m:t>=</m:t>
        </m:r>
        <m:r>
          <w:rPr>
            <w:rFonts w:ascii="Cambria Math" w:eastAsiaTheme="minorEastAsia" w:hAnsi="Cambria Math"/>
            <w:sz w:val="24"/>
            <w:szCs w:val="22"/>
            <w:lang w:val="en-US"/>
          </w:rPr>
          <m:t>n</m:t>
        </m:r>
        <m:r>
          <w:rPr>
            <w:rFonts w:ascii="Cambria Math" w:eastAsiaTheme="minorEastAsia" w:hAnsi="Cambria Math"/>
            <w:sz w:val="24"/>
            <w:szCs w:val="22"/>
            <w:lang w:val="ru-RU"/>
          </w:rPr>
          <m:t>×</m:t>
        </m:r>
        <m:r>
          <w:rPr>
            <w:rFonts w:ascii="Cambria Math" w:eastAsiaTheme="minorEastAsia" w:hAnsi="Cambria Math"/>
            <w:sz w:val="24"/>
            <w:szCs w:val="22"/>
            <w:lang w:val="en-US"/>
          </w:rPr>
          <m:t>l</m:t>
        </m:r>
        <m:r>
          <w:rPr>
            <w:rFonts w:ascii="Cambria Math" w:eastAsiaTheme="minorEastAsia" w:hAnsi="Cambria Math"/>
            <w:sz w:val="24"/>
            <w:szCs w:val="22"/>
            <w:lang w:val="ru-RU"/>
          </w:rPr>
          <m:t>×</m:t>
        </m:r>
        <m:r>
          <w:rPr>
            <w:rFonts w:ascii="Cambria Math" w:eastAsiaTheme="minorEastAsia" w:hAnsi="Cambria Math"/>
            <w:sz w:val="24"/>
            <w:szCs w:val="22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4"/>
                <w:szCs w:val="22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2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2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0</m:t>
                </m:r>
              </m:sub>
            </m:sSub>
          </m:e>
        </m:d>
      </m:oMath>
      <w:r w:rsidR="008C2FC8" w:rsidRPr="00562667">
        <w:rPr>
          <w:rFonts w:eastAsiaTheme="minorEastAsia"/>
          <w:iCs/>
          <w:sz w:val="24"/>
          <w:szCs w:val="22"/>
          <w:lang w:val="ru-RU"/>
        </w:rPr>
        <w:t xml:space="preserve"> ,</w:t>
      </w:r>
    </w:p>
    <w:p w14:paraId="15DA6603" w14:textId="524C7135" w:rsidR="00D9724E" w:rsidRDefault="00562667" w:rsidP="008E4EDD">
      <w:pPr>
        <w:spacing w:line="360" w:lineRule="auto"/>
        <w:jc w:val="both"/>
        <w:rPr>
          <w:rFonts w:eastAsiaTheme="minorEastAsia"/>
          <w:iCs/>
          <w:sz w:val="24"/>
          <w:szCs w:val="22"/>
          <w:lang w:val="ru-RU"/>
        </w:rPr>
      </w:pPr>
      <w:r w:rsidRPr="00562667">
        <w:rPr>
          <w:rFonts w:eastAsiaTheme="minorEastAsia"/>
          <w:iCs/>
          <w:sz w:val="24"/>
          <w:szCs w:val="22"/>
          <w:lang w:val="ru-RU"/>
        </w:rPr>
        <w:t>Так, для проверки гипотезы о принадлежности выборки к нормальному распределению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562667">
        <w:rPr>
          <w:rFonts w:eastAsiaTheme="minorEastAsia"/>
          <w:iCs/>
          <w:sz w:val="24"/>
          <w:szCs w:val="22"/>
          <w:lang w:val="ru-RU"/>
        </w:rPr>
        <w:t>в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562667">
        <w:rPr>
          <w:rFonts w:eastAsiaTheme="minorEastAsia"/>
          <w:iCs/>
          <w:sz w:val="24"/>
          <w:szCs w:val="22"/>
          <w:lang w:val="ru-RU"/>
        </w:rPr>
        <w:t>качестве функции плотности берется формула нормального распределения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562667">
        <w:rPr>
          <w:rFonts w:eastAsiaTheme="minorEastAsia"/>
          <w:iCs/>
          <w:sz w:val="24"/>
          <w:szCs w:val="22"/>
          <w:lang w:val="ru-RU"/>
        </w:rPr>
        <w:t>с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562667">
        <w:rPr>
          <w:rFonts w:eastAsiaTheme="minorEastAsia"/>
          <w:iCs/>
          <w:sz w:val="24"/>
          <w:szCs w:val="22"/>
          <w:lang w:val="ru-RU"/>
        </w:rPr>
        <w:t>двумя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562667">
        <w:rPr>
          <w:rFonts w:eastAsiaTheme="minorEastAsia"/>
          <w:iCs/>
          <w:sz w:val="24"/>
          <w:szCs w:val="22"/>
          <w:lang w:val="ru-RU"/>
        </w:rPr>
        <w:t>параметрами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562667">
        <w:rPr>
          <w:rFonts w:eastAsiaTheme="minorEastAsia"/>
          <w:i/>
          <w:sz w:val="24"/>
          <w:szCs w:val="22"/>
          <w:lang w:val="ru-RU"/>
        </w:rPr>
        <w:t>µ</w:t>
      </w:r>
      <w:r>
        <w:rPr>
          <w:rFonts w:eastAsiaTheme="minorEastAsia"/>
          <w:iCs/>
          <w:sz w:val="24"/>
          <w:szCs w:val="22"/>
          <w:lang w:val="ru-RU"/>
        </w:rPr>
        <w:t xml:space="preserve"> и </w:t>
      </w:r>
      <w:r w:rsidRPr="00562667">
        <w:rPr>
          <w:rFonts w:eastAsiaTheme="minorEastAsia"/>
          <w:i/>
          <w:sz w:val="24"/>
          <w:szCs w:val="22"/>
          <w:lang w:val="ru-RU"/>
        </w:rPr>
        <w:t>σ</w:t>
      </w:r>
      <w:r>
        <w:rPr>
          <w:rFonts w:eastAsiaTheme="minorEastAsia"/>
          <w:iCs/>
          <w:sz w:val="24"/>
          <w:szCs w:val="22"/>
          <w:lang w:val="ru-RU"/>
        </w:rPr>
        <w:t>:</w:t>
      </w:r>
    </w:p>
    <w:p w14:paraId="3F26CC39" w14:textId="3A717F94" w:rsidR="00D46841" w:rsidRDefault="00D46841" w:rsidP="00D46841">
      <w:pPr>
        <w:spacing w:line="360" w:lineRule="auto"/>
        <w:jc w:val="center"/>
        <w:rPr>
          <w:rFonts w:eastAsiaTheme="minorEastAsia"/>
          <w:iCs/>
          <w:sz w:val="24"/>
          <w:szCs w:val="22"/>
          <w:lang w:val="ru-RU"/>
        </w:rPr>
      </w:pPr>
      <m:oMath>
        <m:r>
          <w:rPr>
            <w:rFonts w:ascii="Cambria Math" w:eastAsiaTheme="minorEastAsia" w:hAnsi="Cambria Math"/>
            <w:sz w:val="32"/>
            <w:szCs w:val="28"/>
            <w:lang w:val="ru-RU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32"/>
                <w:szCs w:val="28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x</m:t>
            </m:r>
          </m:e>
        </m:d>
        <m:r>
          <w:rPr>
            <w:rFonts w:ascii="Cambria Math" w:eastAsiaTheme="minorEastAsia" w:hAnsi="Cambria Math"/>
            <w:sz w:val="32"/>
            <w:szCs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σ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28"/>
                    <w:lang w:val="ru-RU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32"/>
                    <w:szCs w:val="28"/>
                    <w:lang w:val="ru-RU"/>
                  </w:rPr>
                  <m:t>2π</m:t>
                </m:r>
              </m:e>
            </m:rad>
          </m:den>
        </m:f>
        <m:sSup>
          <m:sSupPr>
            <m:ctrlPr>
              <w:rPr>
                <w:rFonts w:ascii="Cambria Math" w:eastAsiaTheme="minorEastAsia" w:hAnsi="Cambria Math"/>
                <w:i/>
                <w:iCs/>
                <w:sz w:val="32"/>
                <w:szCs w:val="28"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ⅇ</m:t>
            </m:r>
          </m:e>
          <m:sup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28"/>
                    <w:lang w:val="ru-RU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28"/>
                    <w:lang w:val="ru-RU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szCs w:val="28"/>
                    <w:lang w:val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szCs w:val="28"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  <w:szCs w:val="28"/>
                            <w:lang w:val="ru-RU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32"/>
                            <w:szCs w:val="28"/>
                            <w:lang w:val="ru-RU"/>
                          </w:rPr>
                          <m:t>x-μ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32"/>
                            <w:szCs w:val="28"/>
                            <w:lang w:val="ru-RU"/>
                          </w:rPr>
                          <m:t>σ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32"/>
                    <w:szCs w:val="28"/>
                    <w:lang w:val="ru-RU"/>
                  </w:rPr>
                  <m:t>2</m:t>
                </m:r>
              </m:sup>
            </m:sSup>
          </m:sup>
        </m:sSup>
      </m:oMath>
      <w:r w:rsidRPr="00D46841">
        <w:rPr>
          <w:rFonts w:eastAsiaTheme="minorEastAsia"/>
          <w:iCs/>
          <w:sz w:val="32"/>
          <w:szCs w:val="28"/>
          <w:lang w:val="ru-RU"/>
        </w:rPr>
        <w:t xml:space="preserve"> </w:t>
      </w:r>
      <w:r>
        <w:rPr>
          <w:rFonts w:eastAsiaTheme="minorEastAsia"/>
          <w:iCs/>
          <w:sz w:val="24"/>
          <w:szCs w:val="22"/>
          <w:lang w:val="ru-RU"/>
        </w:rPr>
        <w:t>,</w:t>
      </w:r>
    </w:p>
    <w:p w14:paraId="5B614A05" w14:textId="0A1CAB64" w:rsidR="00D46841" w:rsidRDefault="00D46841" w:rsidP="008E4EDD">
      <w:pPr>
        <w:spacing w:line="360" w:lineRule="auto"/>
        <w:jc w:val="both"/>
        <w:rPr>
          <w:rFonts w:eastAsiaTheme="minorEastAsia"/>
          <w:iCs/>
          <w:sz w:val="24"/>
          <w:szCs w:val="22"/>
          <w:lang w:val="ru-RU"/>
        </w:rPr>
      </w:pPr>
      <w:r>
        <w:rPr>
          <w:rFonts w:eastAsiaTheme="minorEastAsia"/>
          <w:iCs/>
          <w:sz w:val="24"/>
          <w:szCs w:val="22"/>
          <w:lang w:val="ru-RU"/>
        </w:rPr>
        <w:t>А для про</w:t>
      </w:r>
      <w:r w:rsidRPr="00D46841">
        <w:rPr>
          <w:rFonts w:eastAsiaTheme="minorEastAsia"/>
          <w:iCs/>
          <w:sz w:val="24"/>
          <w:szCs w:val="22"/>
          <w:lang w:val="ru-RU"/>
        </w:rPr>
        <w:t>верки гипотезы о равномерности распределения – соответствующая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46841">
        <w:rPr>
          <w:rFonts w:eastAsiaTheme="minorEastAsia"/>
          <w:iCs/>
          <w:sz w:val="24"/>
          <w:szCs w:val="22"/>
          <w:lang w:val="ru-RU"/>
        </w:rPr>
        <w:t>функция</w:t>
      </w:r>
      <w:r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46841">
        <w:rPr>
          <w:rFonts w:eastAsiaTheme="minorEastAsia"/>
          <w:iCs/>
          <w:sz w:val="24"/>
          <w:szCs w:val="22"/>
          <w:lang w:val="ru-RU"/>
        </w:rPr>
        <w:t>плотности:</w:t>
      </w:r>
    </w:p>
    <w:p w14:paraId="7DCF955A" w14:textId="5C82A57F" w:rsidR="009C2C59" w:rsidRPr="003D3EBB" w:rsidRDefault="009C2C59" w:rsidP="009C2C59">
      <w:pPr>
        <w:spacing w:line="360" w:lineRule="auto"/>
        <w:jc w:val="center"/>
        <w:rPr>
          <w:rFonts w:eastAsiaTheme="minorEastAsia"/>
          <w:i/>
          <w:iCs/>
          <w:sz w:val="24"/>
          <w:szCs w:val="22"/>
          <w:lang w:val="ru-RU"/>
        </w:rPr>
      </w:pPr>
      <m:oMath>
        <m:r>
          <w:rPr>
            <w:rFonts w:ascii="Cambria Math" w:eastAsiaTheme="minorEastAsia" w:hAnsi="Cambria Math"/>
            <w:sz w:val="32"/>
            <w:szCs w:val="28"/>
            <w:lang w:val="ru-RU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32"/>
                <w:szCs w:val="28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x</m:t>
            </m:r>
          </m:e>
        </m:d>
        <m:r>
          <w:rPr>
            <w:rFonts w:ascii="Cambria Math" w:eastAsiaTheme="minorEastAsia" w:hAnsi="Cambria Math"/>
            <w:sz w:val="32"/>
            <w:szCs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>b-a</m:t>
            </m:r>
          </m:den>
        </m:f>
        <m:r>
          <w:rPr>
            <w:rFonts w:ascii="Cambria Math" w:eastAsiaTheme="minorEastAsia" w:hAnsi="Cambria Math"/>
            <w:sz w:val="32"/>
            <w:szCs w:val="28"/>
            <w:lang w:val="ru-RU"/>
          </w:rPr>
          <m:t xml:space="preserve">,ⅈf </m:t>
        </m:r>
        <m:r>
          <w:rPr>
            <w:rFonts w:ascii="Cambria Math" w:eastAsiaTheme="minorEastAsia" w:hAnsi="Cambria Math"/>
            <w:sz w:val="32"/>
            <w:szCs w:val="28"/>
            <w:lang w:val="en-US"/>
          </w:rPr>
          <m:t>x</m:t>
        </m:r>
        <m:r>
          <w:rPr>
            <w:rFonts w:ascii="Cambria Math" w:eastAsiaTheme="minorEastAsia" w:hAnsi="Cambria Math"/>
            <w:sz w:val="32"/>
            <w:szCs w:val="28"/>
            <w:lang w:val="ru-RU"/>
          </w:rPr>
          <m:t>ϵ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sz w:val="32"/>
                <w:szCs w:val="28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28"/>
                <w:lang w:val="ru-RU"/>
              </w:rPr>
              <m:t xml:space="preserve">a, </m:t>
            </m:r>
            <m:r>
              <w:rPr>
                <w:rFonts w:ascii="Cambria Math" w:eastAsiaTheme="minorEastAsia" w:hAnsi="Cambria Math"/>
                <w:sz w:val="32"/>
                <w:szCs w:val="28"/>
                <w:lang w:val="en-US"/>
              </w:rPr>
              <m:t>b</m:t>
            </m:r>
            <m:ctrlPr>
              <w:rPr>
                <w:rFonts w:ascii="Cambria Math" w:eastAsiaTheme="minorEastAsia" w:hAnsi="Cambria Math"/>
                <w:i/>
                <w:iCs/>
                <w:sz w:val="32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/>
            <w:sz w:val="32"/>
            <w:szCs w:val="28"/>
            <w:lang w:val="ru-RU"/>
          </w:rPr>
          <m:t xml:space="preserve">, </m:t>
        </m:r>
        <m:r>
          <w:rPr>
            <w:rFonts w:ascii="Cambria Math" w:eastAsiaTheme="minorEastAsia" w:hAnsi="Cambria Math"/>
            <w:sz w:val="32"/>
            <w:szCs w:val="28"/>
            <w:lang w:val="en-US"/>
          </w:rPr>
          <m:t>else</m:t>
        </m:r>
        <m:r>
          <w:rPr>
            <w:rFonts w:ascii="Cambria Math" w:eastAsiaTheme="minorEastAsia" w:hAnsi="Cambria Math"/>
            <w:sz w:val="32"/>
            <w:szCs w:val="28"/>
            <w:lang w:val="ru-RU"/>
          </w:rPr>
          <m:t xml:space="preserve"> </m:t>
        </m:r>
        <m:r>
          <w:rPr>
            <w:rFonts w:ascii="Cambria Math" w:eastAsiaTheme="minorEastAsia" w:hAnsi="Cambria Math"/>
            <w:sz w:val="32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32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sz w:val="32"/>
            <w:szCs w:val="28"/>
            <w:lang w:val="ru-RU"/>
          </w:rPr>
          <m:t>=0</m:t>
        </m:r>
      </m:oMath>
      <w:r w:rsidRPr="009C2C59">
        <w:rPr>
          <w:rFonts w:eastAsiaTheme="minorEastAsia"/>
          <w:i/>
          <w:iCs/>
          <w:sz w:val="32"/>
          <w:szCs w:val="28"/>
          <w:lang w:val="ru-RU"/>
        </w:rPr>
        <w:t xml:space="preserve"> </w:t>
      </w:r>
    </w:p>
    <w:p w14:paraId="48C95E35" w14:textId="3AA775A7" w:rsidR="009C2C59" w:rsidRPr="004D38FE" w:rsidRDefault="00EC780F" w:rsidP="008E4EDD">
      <w:pPr>
        <w:spacing w:line="360" w:lineRule="auto"/>
        <w:jc w:val="both"/>
        <w:rPr>
          <w:rFonts w:eastAsiaTheme="minorEastAsia"/>
          <w:iCs/>
          <w:sz w:val="24"/>
          <w:szCs w:val="22"/>
          <w:lang w:val="ru-RU"/>
        </w:rPr>
      </w:pPr>
      <w:r w:rsidRPr="00EC780F">
        <w:rPr>
          <w:rFonts w:eastAsiaTheme="minorEastAsia"/>
          <w:iCs/>
          <w:sz w:val="24"/>
          <w:szCs w:val="22"/>
          <w:lang w:val="ru-RU"/>
        </w:rPr>
        <w:t xml:space="preserve">Как уже было сказано, гипотеза принимается или отвергается по результатам сравнения практического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2"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χ</m:t>
            </m:r>
          </m:e>
          <m:sup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2</m:t>
            </m:r>
          </m:sup>
        </m:sSup>
      </m:oMath>
      <w:r w:rsidRPr="00D9724E"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EC780F">
        <w:rPr>
          <w:rFonts w:eastAsiaTheme="minorEastAsia"/>
          <w:iCs/>
          <w:sz w:val="24"/>
          <w:szCs w:val="22"/>
          <w:lang w:val="ru-RU"/>
        </w:rPr>
        <w:t xml:space="preserve">и теоретического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4"/>
                <w:szCs w:val="22"/>
                <w:lang w:val="ru-RU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q</m:t>
            </m:r>
          </m:sub>
          <m:sup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2</m:t>
            </m:r>
          </m:sup>
        </m:sSubSup>
      </m:oMath>
      <w:r w:rsidRPr="00EC780F">
        <w:rPr>
          <w:rFonts w:eastAsiaTheme="minorEastAsia"/>
          <w:iCs/>
          <w:sz w:val="24"/>
          <w:szCs w:val="22"/>
          <w:lang w:val="ru-RU"/>
        </w:rPr>
        <w:t xml:space="preserve"> . В качестве значения уровня значимости рекомендуется брать значение, связанное с вероятностью, которая будет использоваться при расчете доверительной границы результата измерения (доверительной границы погрешности):</w:t>
      </w:r>
      <w:r w:rsidR="008E4EDD" w:rsidRPr="008E4EDD">
        <w:rPr>
          <w:rFonts w:eastAsiaTheme="minorEastAsia"/>
          <w:iCs/>
          <w:sz w:val="24"/>
          <w:szCs w:val="22"/>
          <w:lang w:val="ru-RU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2"/>
            <w:lang w:val="ru-RU"/>
          </w:rPr>
          <m:t>q=1-α, (α=0.05)</m:t>
        </m:r>
      </m:oMath>
      <w:r w:rsidR="008E4EDD" w:rsidRPr="008E4EDD">
        <w:rPr>
          <w:rFonts w:eastAsiaTheme="minorEastAsia"/>
          <w:iCs/>
          <w:sz w:val="24"/>
          <w:szCs w:val="22"/>
          <w:lang w:val="ru-RU"/>
        </w:rPr>
        <w:t>.</w:t>
      </w:r>
    </w:p>
    <w:p w14:paraId="081517BF" w14:textId="2EC43AB3" w:rsidR="008F0B04" w:rsidRDefault="008F0B04" w:rsidP="008E4EDD">
      <w:pPr>
        <w:spacing w:line="360" w:lineRule="auto"/>
        <w:jc w:val="both"/>
        <w:rPr>
          <w:rFonts w:eastAsiaTheme="minorEastAsia"/>
          <w:b/>
          <w:bCs/>
          <w:iCs/>
          <w:sz w:val="24"/>
          <w:szCs w:val="22"/>
          <w:lang w:val="ru-RU"/>
        </w:rPr>
      </w:pPr>
      <w:r w:rsidRPr="004D38FE">
        <w:rPr>
          <w:rFonts w:eastAsiaTheme="minorEastAsia"/>
          <w:b/>
          <w:bCs/>
          <w:iCs/>
          <w:sz w:val="24"/>
          <w:szCs w:val="22"/>
          <w:lang w:val="ru-RU"/>
        </w:rPr>
        <w:t xml:space="preserve">2.8 </w:t>
      </w:r>
      <w:r w:rsidRPr="008F0B04">
        <w:rPr>
          <w:rFonts w:eastAsiaTheme="minorEastAsia"/>
          <w:b/>
          <w:bCs/>
          <w:iCs/>
          <w:sz w:val="24"/>
          <w:szCs w:val="22"/>
          <w:lang w:val="ru-RU"/>
        </w:rPr>
        <w:t>Доверительные интервалы результата измерения</w:t>
      </w:r>
    </w:p>
    <w:p w14:paraId="0902D619" w14:textId="1DC0DDB9" w:rsidR="00F41067" w:rsidRDefault="00F41067" w:rsidP="008E4EDD">
      <w:pPr>
        <w:spacing w:line="360" w:lineRule="auto"/>
        <w:jc w:val="both"/>
        <w:rPr>
          <w:rFonts w:eastAsiaTheme="minorEastAsia"/>
          <w:iCs/>
          <w:sz w:val="24"/>
          <w:szCs w:val="22"/>
          <w:lang w:val="ru-RU"/>
        </w:rPr>
      </w:pPr>
      <w:r>
        <w:rPr>
          <w:rFonts w:eastAsiaTheme="minorEastAsia"/>
          <w:iCs/>
          <w:sz w:val="24"/>
          <w:szCs w:val="22"/>
          <w:lang w:val="ru-RU"/>
        </w:rPr>
        <w:tab/>
      </w:r>
      <w:r w:rsidRPr="00D92FFA">
        <w:rPr>
          <w:rFonts w:eastAsiaTheme="minorEastAsia"/>
          <w:iCs/>
          <w:sz w:val="24"/>
          <w:szCs w:val="22"/>
          <w:lang w:val="ru-RU"/>
        </w:rPr>
        <w:t>После того как мы получили оценку измеряемой величины</w:t>
      </w:r>
      <w:r w:rsidRPr="00F41067">
        <w:rPr>
          <w:rFonts w:eastAsiaTheme="minorEastAsia"/>
          <w:iCs/>
          <w:sz w:val="24"/>
          <w:szCs w:val="22"/>
        </w:rPr>
        <w:t>x</w:t>
      </w:r>
      <w:r w:rsidRPr="00D92FFA">
        <w:rPr>
          <w:rFonts w:eastAsiaTheme="minorEastAsia"/>
          <w:iCs/>
          <w:sz w:val="24"/>
          <w:szCs w:val="22"/>
          <w:lang w:val="ru-RU"/>
        </w:rPr>
        <w:t xml:space="preserve"> и</w:t>
      </w:r>
      <w:r w:rsidR="00D92FFA"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92FFA">
        <w:rPr>
          <w:rFonts w:eastAsiaTheme="minorEastAsia"/>
          <w:iCs/>
          <w:sz w:val="24"/>
          <w:szCs w:val="22"/>
          <w:lang w:val="ru-RU"/>
        </w:rPr>
        <w:t>подтвердили</w:t>
      </w:r>
      <w:r w:rsidR="00D92FFA"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92FFA">
        <w:rPr>
          <w:rFonts w:eastAsiaTheme="minorEastAsia"/>
          <w:iCs/>
          <w:sz w:val="24"/>
          <w:szCs w:val="22"/>
          <w:lang w:val="ru-RU"/>
        </w:rPr>
        <w:t>выдвинутую гипотезу о распределении случайной погрешности, важно понять, насколько</w:t>
      </w:r>
      <w:r w:rsidR="00D92FFA"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92FFA">
        <w:rPr>
          <w:rFonts w:eastAsiaTheme="minorEastAsia"/>
          <w:iCs/>
          <w:sz w:val="24"/>
          <w:szCs w:val="22"/>
          <w:lang w:val="ru-RU"/>
        </w:rPr>
        <w:t>она может варьироваться при повторных измерениях в тех же условиях. Для этого</w:t>
      </w:r>
      <w:r w:rsidR="00D92FFA"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92FFA">
        <w:rPr>
          <w:rFonts w:eastAsiaTheme="minorEastAsia"/>
          <w:iCs/>
          <w:sz w:val="24"/>
          <w:szCs w:val="22"/>
          <w:lang w:val="ru-RU"/>
        </w:rPr>
        <w:t>строят</w:t>
      </w:r>
      <w:r w:rsidR="00D92FFA"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92FFA">
        <w:rPr>
          <w:rFonts w:eastAsiaTheme="minorEastAsia"/>
          <w:iCs/>
          <w:sz w:val="24"/>
          <w:szCs w:val="22"/>
          <w:lang w:val="ru-RU"/>
        </w:rPr>
        <w:t>доверительный интервал, который позволяет определить диапазон возможных</w:t>
      </w:r>
      <w:r w:rsidR="00D92FFA"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92FFA">
        <w:rPr>
          <w:rFonts w:eastAsiaTheme="minorEastAsia"/>
          <w:iCs/>
          <w:sz w:val="24"/>
          <w:szCs w:val="22"/>
          <w:lang w:val="ru-RU"/>
        </w:rPr>
        <w:t>значений</w:t>
      </w:r>
      <w:r w:rsidR="00D92FFA"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92FFA">
        <w:rPr>
          <w:rFonts w:eastAsiaTheme="minorEastAsia"/>
          <w:iCs/>
          <w:sz w:val="24"/>
          <w:szCs w:val="22"/>
          <w:lang w:val="ru-RU"/>
        </w:rPr>
        <w:t>истинной величины. Чтобы получить доверительный интервал результата измерения</w:t>
      </w:r>
      <w:r w:rsidR="00D92FFA"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92FFA">
        <w:rPr>
          <w:rFonts w:eastAsiaTheme="minorEastAsia"/>
          <w:iCs/>
          <w:sz w:val="24"/>
          <w:szCs w:val="22"/>
          <w:lang w:val="ru-RU"/>
        </w:rPr>
        <w:t>необходимо вычислить до верительные границы погрешности измерения и прибавить</w:t>
      </w:r>
      <w:r w:rsidR="00D92FFA"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92FFA">
        <w:rPr>
          <w:rFonts w:eastAsiaTheme="minorEastAsia"/>
          <w:iCs/>
          <w:sz w:val="24"/>
          <w:szCs w:val="22"/>
          <w:lang w:val="ru-RU"/>
        </w:rPr>
        <w:t>их</w:t>
      </w:r>
      <w:r w:rsidR="00D92FFA"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92FFA">
        <w:rPr>
          <w:rFonts w:eastAsiaTheme="minorEastAsia"/>
          <w:iCs/>
          <w:sz w:val="24"/>
          <w:szCs w:val="22"/>
          <w:lang w:val="ru-RU"/>
        </w:rPr>
        <w:t>к</w:t>
      </w:r>
      <w:r w:rsidR="00D92FFA">
        <w:rPr>
          <w:rFonts w:eastAsiaTheme="minorEastAsia"/>
          <w:iCs/>
          <w:sz w:val="24"/>
          <w:szCs w:val="22"/>
          <w:lang w:val="ru-RU"/>
        </w:rPr>
        <w:t xml:space="preserve"> </w:t>
      </w:r>
      <w:r w:rsidRPr="00D92FFA">
        <w:rPr>
          <w:rFonts w:eastAsiaTheme="minorEastAsia"/>
          <w:iCs/>
          <w:sz w:val="24"/>
          <w:szCs w:val="22"/>
          <w:lang w:val="ru-RU"/>
        </w:rPr>
        <w:t>оценке измеряемой величины:</w:t>
      </w:r>
      <w:r w:rsidR="00F3065E">
        <w:rPr>
          <w:rFonts w:eastAsiaTheme="minorEastAsia"/>
          <w:iCs/>
          <w:sz w:val="24"/>
          <w:szCs w:val="22"/>
          <w:lang w:val="ru-RU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2"/>
            <w:lang w:val="ru-RU"/>
          </w:rPr>
          <m:t>[</m:t>
        </m:r>
        <m:acc>
          <m:accPr>
            <m:chr m:val="̃"/>
            <m:ctrlPr>
              <w:rPr>
                <w:rFonts w:ascii="Cambria Math" w:eastAsiaTheme="minorEastAsia" w:hAnsi="Cambria Math"/>
                <w:i/>
                <w:iCs/>
                <w:sz w:val="24"/>
                <w:szCs w:val="22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x</m:t>
            </m:r>
          </m:e>
        </m:acc>
        <m:r>
          <w:rPr>
            <w:rFonts w:ascii="Cambria Math" w:eastAsiaTheme="minorEastAsia" w:hAnsi="Cambria Math"/>
            <w:sz w:val="24"/>
            <w:szCs w:val="22"/>
            <w:lang w:val="ru-RU"/>
          </w:rPr>
          <m:t>-Δ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4"/>
                <w:szCs w:val="22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a</m:t>
            </m:r>
          </m:e>
        </m:d>
        <m:r>
          <w:rPr>
            <w:rFonts w:ascii="Cambria Math" w:eastAsiaTheme="minorEastAsia" w:hAnsi="Cambria Math"/>
            <w:sz w:val="24"/>
            <w:szCs w:val="22"/>
            <w:lang w:val="ru-RU"/>
          </w:rPr>
          <m:t xml:space="preserve">; </m:t>
        </m:r>
        <m:acc>
          <m:accPr>
            <m:chr m:val="̃"/>
            <m:ctrlPr>
              <w:rPr>
                <w:rFonts w:ascii="Cambria Math" w:eastAsiaTheme="minorEastAsia" w:hAnsi="Cambria Math"/>
                <w:i/>
                <w:iCs/>
                <w:sz w:val="24"/>
                <w:szCs w:val="22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x</m:t>
            </m:r>
          </m:e>
        </m:acc>
        <m:r>
          <w:rPr>
            <w:rFonts w:ascii="Cambria Math" w:eastAsiaTheme="minorEastAsia" w:hAnsi="Cambria Math"/>
            <w:sz w:val="24"/>
            <w:szCs w:val="22"/>
            <w:lang w:val="ru-RU"/>
          </w:rPr>
          <m:t>+Δ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4"/>
                <w:szCs w:val="22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a</m:t>
            </m:r>
          </m:e>
        </m:d>
        <m:r>
          <w:rPr>
            <w:rFonts w:ascii="Cambria Math" w:eastAsiaTheme="minorEastAsia" w:hAnsi="Cambria Math"/>
            <w:sz w:val="24"/>
            <w:szCs w:val="22"/>
            <w:lang w:val="ru-RU"/>
          </w:rPr>
          <m:t>]</m:t>
        </m:r>
      </m:oMath>
      <w:r w:rsidR="00F3065E" w:rsidRPr="00F3065E">
        <w:rPr>
          <w:rFonts w:eastAsiaTheme="minorEastAsia"/>
          <w:iCs/>
          <w:sz w:val="24"/>
          <w:szCs w:val="22"/>
          <w:lang w:val="ru-RU"/>
        </w:rPr>
        <w:t>.</w:t>
      </w:r>
      <w:r w:rsidR="00F3065E">
        <w:rPr>
          <w:rFonts w:eastAsiaTheme="minorEastAsia"/>
          <w:iCs/>
          <w:sz w:val="24"/>
          <w:szCs w:val="22"/>
          <w:lang w:val="ru-RU"/>
        </w:rPr>
        <w:t xml:space="preserve"> Данный доверительный интервал отвечает вероятности </w:t>
      </w:r>
      <w:bookmarkStart w:id="1" w:name="_Hlk211992597"/>
      <m:oMath>
        <m:r>
          <w:rPr>
            <w:rFonts w:ascii="Cambria Math" w:eastAsiaTheme="minorEastAsia" w:hAnsi="Cambria Math"/>
            <w:sz w:val="24"/>
            <w:szCs w:val="22"/>
            <w:lang w:val="en-US"/>
          </w:rPr>
          <m:t>P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  <w:sz w:val="24"/>
                <w:szCs w:val="22"/>
                <w:lang w:val="ru-RU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2"/>
                    <w:lang w:val="ru-RU"/>
                  </w:rPr>
                </m:ctrlPr>
              </m:dPr>
              <m:e>
                <m:acc>
                  <m:accPr>
                    <m:chr m:val="̃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2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2"/>
                        <w:lang w:val="ru-RU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-μ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≤Δ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2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a</m:t>
                </m:r>
              </m:e>
            </m:d>
          </m:e>
        </m:d>
        <w:bookmarkEnd w:id="1"/>
        <m:r>
          <w:rPr>
            <w:rFonts w:ascii="Cambria Math" w:eastAsiaTheme="minorEastAsia" w:hAnsi="Cambria Math"/>
            <w:sz w:val="24"/>
            <w:szCs w:val="22"/>
            <w:lang w:val="ru-RU"/>
          </w:rPr>
          <m:t>=a</m:t>
        </m:r>
      </m:oMath>
      <w:r w:rsidR="00F3065E">
        <w:rPr>
          <w:rFonts w:eastAsiaTheme="minorEastAsia"/>
          <w:iCs/>
          <w:sz w:val="24"/>
          <w:szCs w:val="22"/>
          <w:lang w:val="ru-RU"/>
        </w:rPr>
        <w:t xml:space="preserve"> .</w:t>
      </w:r>
      <w:r w:rsidR="00F3065E" w:rsidRPr="00F3065E">
        <w:rPr>
          <w:rFonts w:eastAsiaTheme="minorEastAsia"/>
          <w:iCs/>
          <w:sz w:val="24"/>
          <w:szCs w:val="22"/>
          <w:lang w:val="ru-RU"/>
        </w:rPr>
        <w:t xml:space="preserve"> </w:t>
      </w:r>
      <w:r w:rsidR="00F3065E">
        <w:rPr>
          <w:rFonts w:eastAsiaTheme="minorEastAsia"/>
          <w:iCs/>
          <w:sz w:val="24"/>
          <w:szCs w:val="22"/>
          <w:lang w:val="ru-RU"/>
        </w:rPr>
        <w:t>Чаще всего применяется доверительная вероятность в 95%.</w:t>
      </w:r>
    </w:p>
    <w:p w14:paraId="526C52CC" w14:textId="63ECBC95" w:rsidR="00081A8C" w:rsidRDefault="00081A8C" w:rsidP="008E4EDD">
      <w:pPr>
        <w:spacing w:line="360" w:lineRule="auto"/>
        <w:jc w:val="both"/>
        <w:rPr>
          <w:rFonts w:eastAsiaTheme="minorEastAsia"/>
          <w:sz w:val="24"/>
          <w:szCs w:val="22"/>
          <w:lang w:val="ru-RU"/>
        </w:rPr>
      </w:pPr>
      <w:r w:rsidRPr="00081A8C">
        <w:rPr>
          <w:rFonts w:eastAsiaTheme="minorEastAsia"/>
          <w:b/>
          <w:bCs/>
          <w:sz w:val="24"/>
          <w:szCs w:val="22"/>
          <w:lang w:val="ru-RU"/>
        </w:rPr>
        <w:t>Доверительные границы погрешности измерения</w:t>
      </w:r>
      <w:r w:rsidRPr="00081A8C">
        <w:rPr>
          <w:rFonts w:eastAsiaTheme="minorEastAsia"/>
          <w:sz w:val="24"/>
          <w:szCs w:val="22"/>
          <w:lang w:val="ru-RU"/>
        </w:rPr>
        <w:t xml:space="preserve"> – верхняя и нижняя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081A8C">
        <w:rPr>
          <w:rFonts w:eastAsiaTheme="minorEastAsia"/>
          <w:sz w:val="24"/>
          <w:szCs w:val="22"/>
          <w:lang w:val="ru-RU"/>
        </w:rPr>
        <w:t>границы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081A8C">
        <w:rPr>
          <w:rFonts w:eastAsiaTheme="minorEastAsia"/>
          <w:sz w:val="24"/>
          <w:szCs w:val="22"/>
          <w:lang w:val="ru-RU"/>
        </w:rPr>
        <w:t>интервала, внутри которого с заданной вероятностью находится значение погрешности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081A8C">
        <w:rPr>
          <w:rFonts w:eastAsiaTheme="minorEastAsia"/>
          <w:sz w:val="24"/>
          <w:szCs w:val="22"/>
          <w:lang w:val="ru-RU"/>
        </w:rPr>
        <w:t>измерений. Доверительные границы погрешности прямых статических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081A8C">
        <w:rPr>
          <w:rFonts w:eastAsiaTheme="minorEastAsia"/>
          <w:sz w:val="24"/>
          <w:szCs w:val="22"/>
          <w:lang w:val="ru-RU"/>
        </w:rPr>
        <w:t>измерений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081A8C">
        <w:rPr>
          <w:rFonts w:eastAsiaTheme="minorEastAsia"/>
          <w:sz w:val="24"/>
          <w:szCs w:val="22"/>
          <w:lang w:val="ru-RU"/>
        </w:rPr>
        <w:t>включают в себя одну случайную погрешность и несколько неисключённых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081A8C">
        <w:rPr>
          <w:rFonts w:eastAsiaTheme="minorEastAsia"/>
          <w:sz w:val="24"/>
          <w:szCs w:val="22"/>
          <w:lang w:val="ru-RU"/>
        </w:rPr>
        <w:t>систематических погрешностей. При этом анализ случайной погрешности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081A8C">
        <w:rPr>
          <w:rFonts w:eastAsiaTheme="minorEastAsia"/>
          <w:sz w:val="24"/>
          <w:szCs w:val="22"/>
          <w:lang w:val="ru-RU"/>
        </w:rPr>
        <w:t>ведется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081A8C">
        <w:rPr>
          <w:rFonts w:eastAsiaTheme="minorEastAsia"/>
          <w:sz w:val="24"/>
          <w:szCs w:val="22"/>
          <w:lang w:val="ru-RU"/>
        </w:rPr>
        <w:t>отдельно от анализа систематических погрешностей.</w:t>
      </w:r>
    </w:p>
    <w:p w14:paraId="34D93123" w14:textId="16371405" w:rsidR="00081A8C" w:rsidRPr="00081A8C" w:rsidRDefault="00081A8C" w:rsidP="008E4EDD">
      <w:pPr>
        <w:spacing w:line="360" w:lineRule="auto"/>
        <w:jc w:val="both"/>
        <w:rPr>
          <w:rFonts w:eastAsiaTheme="minorEastAsia"/>
          <w:b/>
          <w:bCs/>
          <w:sz w:val="24"/>
          <w:szCs w:val="22"/>
          <w:lang w:val="ru-RU"/>
        </w:rPr>
      </w:pPr>
      <w:r w:rsidRPr="00081A8C">
        <w:rPr>
          <w:rFonts w:eastAsiaTheme="minorEastAsia"/>
          <w:b/>
          <w:bCs/>
          <w:sz w:val="24"/>
          <w:szCs w:val="22"/>
          <w:lang w:val="ru-RU"/>
        </w:rPr>
        <w:lastRenderedPageBreak/>
        <w:t xml:space="preserve">2.8.1 </w:t>
      </w:r>
      <w:r w:rsidRPr="004D38FE">
        <w:rPr>
          <w:rFonts w:eastAsiaTheme="minorEastAsia"/>
          <w:b/>
          <w:bCs/>
          <w:sz w:val="24"/>
          <w:szCs w:val="22"/>
          <w:lang w:val="ru-RU"/>
        </w:rPr>
        <w:t>Доверительные границы случайной погрешности</w:t>
      </w:r>
    </w:p>
    <w:p w14:paraId="771E1928" w14:textId="00017F38" w:rsidR="00081A8C" w:rsidRDefault="00081A8C" w:rsidP="00081A8C">
      <w:pPr>
        <w:spacing w:line="360" w:lineRule="auto"/>
        <w:ind w:firstLine="720"/>
        <w:jc w:val="both"/>
        <w:rPr>
          <w:rFonts w:eastAsiaTheme="minorEastAsia"/>
          <w:sz w:val="24"/>
          <w:szCs w:val="22"/>
          <w:lang w:val="ru-RU"/>
        </w:rPr>
      </w:pPr>
      <w:r w:rsidRPr="00081A8C">
        <w:rPr>
          <w:rFonts w:eastAsiaTheme="minorEastAsia"/>
          <w:sz w:val="24"/>
          <w:szCs w:val="22"/>
          <w:lang w:val="ru-RU"/>
        </w:rPr>
        <w:t>В общем случае, для любого распределения случайной погрешности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081A8C">
        <w:rPr>
          <w:rFonts w:eastAsiaTheme="minorEastAsia"/>
          <w:sz w:val="24"/>
          <w:szCs w:val="22"/>
          <w:lang w:val="ru-RU"/>
        </w:rPr>
        <w:t>вероятность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081A8C">
        <w:rPr>
          <w:rFonts w:eastAsiaTheme="minorEastAsia"/>
          <w:sz w:val="24"/>
          <w:szCs w:val="22"/>
          <w:lang w:val="ru-RU"/>
        </w:rPr>
        <w:t>отклонения измеряемой величины от математического ожидания в интервале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081A8C">
        <w:rPr>
          <w:rFonts w:eastAsiaTheme="minorEastAsia"/>
          <w:b/>
          <w:bCs/>
          <w:i/>
          <w:iCs/>
          <w:sz w:val="24"/>
          <w:szCs w:val="22"/>
        </w:rPr>
        <w:t>t</w:t>
      </w:r>
      <w:r w:rsidRPr="00081A8C">
        <w:rPr>
          <w:rFonts w:eastAsiaTheme="minorEastAsia"/>
          <w:b/>
          <w:bCs/>
          <w:i/>
          <w:iCs/>
          <w:sz w:val="24"/>
          <w:szCs w:val="22"/>
        </w:rPr>
        <w:sym w:font="Symbol" w:char="F073"/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081A8C">
        <w:rPr>
          <w:rFonts w:eastAsiaTheme="minorEastAsia"/>
          <w:sz w:val="24"/>
          <w:szCs w:val="22"/>
          <w:lang w:val="ru-RU"/>
        </w:rPr>
        <w:t>можно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081A8C">
        <w:rPr>
          <w:rFonts w:eastAsiaTheme="minorEastAsia"/>
          <w:sz w:val="24"/>
          <w:szCs w:val="22"/>
          <w:lang w:val="ru-RU"/>
        </w:rPr>
        <w:t>получить из неравенства Чебышева и представить ее в следующей записи:</w:t>
      </w:r>
    </w:p>
    <w:p w14:paraId="7023DC7A" w14:textId="123ED972" w:rsidR="00081A8C" w:rsidRDefault="00081A8C" w:rsidP="00081A8C">
      <w:pPr>
        <w:spacing w:line="360" w:lineRule="auto"/>
        <w:jc w:val="center"/>
        <w:rPr>
          <w:rFonts w:eastAsiaTheme="minorEastAsia"/>
          <w:sz w:val="24"/>
          <w:szCs w:val="22"/>
          <w:lang w:val="ru-RU"/>
        </w:rPr>
      </w:pPr>
      <m:oMathPara>
        <m:oMath>
          <m:r>
            <w:rPr>
              <w:rFonts w:ascii="Cambria Math" w:eastAsiaTheme="minorEastAsia" w:hAnsi="Cambria Math"/>
              <w:sz w:val="24"/>
              <w:szCs w:val="22"/>
              <w:lang w:val="en-US"/>
            </w:rPr>
            <m:t>P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2"/>
                  <w:lang w:val="ru-RU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2"/>
                      <w:lang w:val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x-μ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≤tσ</m:t>
              </m:r>
            </m:e>
          </m:d>
          <m:r>
            <w:rPr>
              <w:rFonts w:ascii="Cambria Math" w:eastAsiaTheme="minorEastAsia" w:hAnsi="Cambria Math"/>
              <w:sz w:val="24"/>
              <w:szCs w:val="22"/>
              <w:lang w:val="ru-RU"/>
            </w:rPr>
            <m:t>≥1-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2"/>
                      <w:lang w:val="ru-RU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2</m:t>
                  </m:r>
                </m:sup>
              </m:sSup>
            </m:den>
          </m:f>
        </m:oMath>
      </m:oMathPara>
    </w:p>
    <w:p w14:paraId="14368F15" w14:textId="5B6B0410" w:rsidR="00081A8C" w:rsidRPr="004D38FE" w:rsidRDefault="00826A1C" w:rsidP="00826A1C">
      <w:pPr>
        <w:spacing w:line="360" w:lineRule="auto"/>
        <w:ind w:firstLine="720"/>
        <w:jc w:val="both"/>
        <w:rPr>
          <w:rFonts w:eastAsiaTheme="minorEastAsia"/>
          <w:sz w:val="24"/>
          <w:szCs w:val="22"/>
          <w:lang w:val="ru-RU"/>
        </w:rPr>
      </w:pPr>
      <w:r w:rsidRPr="00826A1C">
        <w:rPr>
          <w:rFonts w:eastAsiaTheme="minorEastAsia"/>
          <w:sz w:val="24"/>
          <w:szCs w:val="22"/>
          <w:lang w:val="ru-RU"/>
        </w:rPr>
        <w:t>Недостатками данного вида описания доверительной границы погрешности является тот факт, что необходимо знать среднеквадратическое отклонение случайной величины, а также, что получаемые границы являются слишком широкими. Поэтому, в случае если известно или доказано, что выборка принадлежит нормальному распределению, то для вычисления доверительной границы используют распределение Стьюдента, которое является распределением случайной величины:</w:t>
      </w:r>
    </w:p>
    <w:p w14:paraId="09BBF2E7" w14:textId="1416517E" w:rsidR="003C1E41" w:rsidRPr="003C1E41" w:rsidRDefault="003C1E41" w:rsidP="003C1E41">
      <w:pPr>
        <w:spacing w:line="360" w:lineRule="auto"/>
        <w:jc w:val="center"/>
        <w:rPr>
          <w:rFonts w:eastAsiaTheme="minorEastAsia"/>
          <w:sz w:val="24"/>
          <w:szCs w:val="22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2"/>
              <w:lang w:val="en-US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en-U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2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en-US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  <w:szCs w:val="22"/>
                  <w:lang w:val="en-US"/>
                </w:rPr>
                <m:t>-μ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en-US"/>
                    </w:rPr>
                    <m:t>S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2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2"/>
                          <w:lang w:val="en-US"/>
                        </w:rPr>
                        <m:t>x</m:t>
                      </m:r>
                    </m:e>
                  </m:acc>
                </m:sub>
              </m:sSub>
            </m:den>
          </m:f>
        </m:oMath>
      </m:oMathPara>
    </w:p>
    <w:p w14:paraId="098AF7F1" w14:textId="6DB93CEA" w:rsidR="003C1E41" w:rsidRPr="003C1E41" w:rsidRDefault="003C1E41" w:rsidP="003C1E41">
      <w:pPr>
        <w:spacing w:line="360" w:lineRule="auto"/>
        <w:ind w:left="851" w:hanging="851"/>
        <w:jc w:val="both"/>
        <w:rPr>
          <w:rFonts w:eastAsiaTheme="minorEastAsia"/>
          <w:sz w:val="24"/>
          <w:szCs w:val="22"/>
          <w:lang w:val="ru-RU"/>
        </w:rPr>
      </w:pPr>
      <w:r>
        <w:rPr>
          <w:rFonts w:eastAsiaTheme="minorEastAsia"/>
          <w:sz w:val="24"/>
          <w:szCs w:val="22"/>
          <w:lang w:val="ru-RU"/>
        </w:rPr>
        <w:t xml:space="preserve">где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2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2"/>
                <w:lang w:val="en-US"/>
              </w:rPr>
              <m:t>x</m:t>
            </m:r>
          </m:e>
        </m:acc>
      </m:oMath>
      <w:r>
        <w:rPr>
          <w:rFonts w:eastAsiaTheme="minorEastAsia"/>
          <w:sz w:val="24"/>
          <w:szCs w:val="22"/>
          <w:lang w:val="ru-RU"/>
        </w:rPr>
        <w:t xml:space="preserve"> –</w:t>
      </w:r>
      <w:r w:rsidRPr="003C1E41">
        <w:rPr>
          <w:rFonts w:eastAsiaTheme="minorEastAsia"/>
          <w:sz w:val="24"/>
          <w:szCs w:val="22"/>
          <w:lang w:val="ru-RU"/>
        </w:rPr>
        <w:t xml:space="preserve"> </w:t>
      </w:r>
      <w:r>
        <w:rPr>
          <w:rFonts w:eastAsiaTheme="minorEastAsia"/>
          <w:sz w:val="24"/>
          <w:szCs w:val="22"/>
          <w:lang w:val="ru-RU"/>
        </w:rPr>
        <w:t xml:space="preserve">оценка измеряемой величины, </w:t>
      </w:r>
    </w:p>
    <w:p w14:paraId="33568090" w14:textId="228C6981" w:rsidR="003C1E41" w:rsidRDefault="003C1E41" w:rsidP="003C1E41">
      <w:pPr>
        <w:spacing w:line="360" w:lineRule="auto"/>
        <w:ind w:left="851" w:hanging="851"/>
        <w:jc w:val="both"/>
        <w:rPr>
          <w:rFonts w:eastAsiaTheme="minorEastAsia"/>
          <w:sz w:val="24"/>
          <w:szCs w:val="22"/>
          <w:lang w:val="ru-RU"/>
        </w:rPr>
      </w:pPr>
      <w:r w:rsidRPr="008C2FC8">
        <w:rPr>
          <w:rFonts w:eastAsiaTheme="minorEastAsia"/>
          <w:sz w:val="24"/>
          <w:szCs w:val="22"/>
          <w:lang w:val="ru-RU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2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  <w:szCs w:val="22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2"/>
                    <w:lang w:val="en-US"/>
                  </w:rPr>
                  <m:t>x</m:t>
                </m:r>
              </m:e>
            </m:acc>
          </m:sub>
        </m:sSub>
      </m:oMath>
      <w:r>
        <w:rPr>
          <w:rFonts w:eastAsiaTheme="minorEastAsia"/>
          <w:sz w:val="24"/>
          <w:szCs w:val="22"/>
          <w:lang w:val="ru-RU"/>
        </w:rPr>
        <w:t xml:space="preserve"> –</w:t>
      </w:r>
      <w:r w:rsidRPr="003C1E41">
        <w:rPr>
          <w:rFonts w:eastAsiaTheme="minorEastAsia"/>
          <w:sz w:val="24"/>
          <w:szCs w:val="22"/>
          <w:lang w:val="ru-RU"/>
        </w:rPr>
        <w:t xml:space="preserve"> </w:t>
      </w:r>
      <w:r>
        <w:rPr>
          <w:rFonts w:eastAsiaTheme="minorEastAsia"/>
          <w:sz w:val="24"/>
          <w:szCs w:val="22"/>
          <w:lang w:val="ru-RU"/>
        </w:rPr>
        <w:t>точечная оценка среднеквадратического отклонения среднего арифметического.</w:t>
      </w:r>
    </w:p>
    <w:p w14:paraId="5C228110" w14:textId="1456525E" w:rsidR="003C1E41" w:rsidRDefault="003C1E41" w:rsidP="003C1E41">
      <w:pPr>
        <w:spacing w:line="360" w:lineRule="auto"/>
        <w:jc w:val="both"/>
        <w:rPr>
          <w:rFonts w:eastAsiaTheme="minorEastAsia"/>
          <w:sz w:val="24"/>
          <w:szCs w:val="22"/>
          <w:lang w:val="ru-RU"/>
        </w:rPr>
      </w:pPr>
      <w:r>
        <w:rPr>
          <w:rFonts w:eastAsiaTheme="minorEastAsia"/>
          <w:sz w:val="24"/>
          <w:szCs w:val="22"/>
          <w:lang w:val="ru-RU"/>
        </w:rPr>
        <w:t>Доверительный интервал результата измерения тогда имеет вид:</w:t>
      </w:r>
    </w:p>
    <w:p w14:paraId="6D37B2C1" w14:textId="77114819" w:rsidR="003C1E41" w:rsidRPr="003C1E41" w:rsidRDefault="003C1E41" w:rsidP="00CC120E">
      <w:pPr>
        <w:spacing w:line="360" w:lineRule="auto"/>
        <w:jc w:val="center"/>
        <w:rPr>
          <w:rFonts w:eastAsiaTheme="minorEastAsia"/>
          <w:i/>
          <w:sz w:val="24"/>
          <w:szCs w:val="22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2"/>
              <w:lang w:val="en-US"/>
            </w:rPr>
            <m:t>[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x</m:t>
              </m:r>
            </m:e>
          </m:acc>
          <m:r>
            <w:rPr>
              <w:rFonts w:ascii="Cambria Math" w:eastAsiaTheme="minorEastAsia" w:hAnsi="Cambria Math"/>
              <w:sz w:val="24"/>
              <w:szCs w:val="22"/>
              <w:lang w:val="ru-RU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q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2"/>
                      <w:lang w:val="ru-RU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x</m:t>
                  </m:r>
                </m:e>
              </m:acc>
            </m:sub>
          </m:sSub>
          <m:r>
            <w:rPr>
              <w:rFonts w:ascii="Cambria Math" w:eastAsiaTheme="minorEastAsia" w:hAnsi="Cambria Math"/>
              <w:sz w:val="24"/>
              <w:szCs w:val="22"/>
              <w:lang w:val="ru-RU"/>
            </w:rPr>
            <m:t>;</m:t>
          </m:r>
          <m:r>
            <w:rPr>
              <w:rFonts w:ascii="Cambria Math" w:eastAsiaTheme="minorEastAsia" w:hAnsi="Cambria Math"/>
              <w:sz w:val="24"/>
              <w:szCs w:val="22"/>
              <w:lang w:val="en-US"/>
            </w:rPr>
            <m:t xml:space="preserve">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x</m:t>
              </m:r>
            </m:e>
          </m:acc>
          <m:r>
            <w:rPr>
              <w:rFonts w:ascii="Cambria Math" w:eastAsiaTheme="minorEastAsia" w:hAnsi="Cambria Math"/>
              <w:sz w:val="24"/>
              <w:szCs w:val="22"/>
              <w:lang w:val="ru-RU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q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2"/>
                      <w:lang w:val="ru-RU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x</m:t>
                  </m:r>
                </m:e>
              </m:acc>
            </m:sub>
          </m:sSub>
          <m:r>
            <w:rPr>
              <w:rFonts w:ascii="Cambria Math" w:eastAsiaTheme="minorEastAsia" w:hAnsi="Cambria Math"/>
              <w:sz w:val="24"/>
              <w:szCs w:val="22"/>
              <w:lang w:val="en-US"/>
            </w:rPr>
            <m:t>]</m:t>
          </m:r>
        </m:oMath>
      </m:oMathPara>
    </w:p>
    <w:p w14:paraId="0311B8EF" w14:textId="0C6697B2" w:rsidR="003C1E41" w:rsidRPr="003C1E41" w:rsidRDefault="003C1E41" w:rsidP="003C1E41">
      <w:pPr>
        <w:spacing w:line="360" w:lineRule="auto"/>
        <w:jc w:val="both"/>
        <w:rPr>
          <w:rFonts w:eastAsiaTheme="minorEastAsia"/>
          <w:sz w:val="24"/>
          <w:szCs w:val="22"/>
          <w:lang w:val="ru-RU"/>
        </w:rPr>
      </w:pPr>
      <w:r>
        <w:rPr>
          <w:rFonts w:eastAsiaTheme="minorEastAsia"/>
          <w:sz w:val="24"/>
          <w:szCs w:val="22"/>
          <w:lang w:val="ru-RU"/>
        </w:rPr>
        <w:t xml:space="preserve">и отвечает вероятности </w:t>
      </w:r>
      <m:oMath>
        <m:r>
          <w:rPr>
            <w:rFonts w:ascii="Cambria Math" w:eastAsiaTheme="minorEastAsia" w:hAnsi="Cambria Math"/>
            <w:sz w:val="24"/>
            <w:szCs w:val="22"/>
            <w:lang w:val="ru-RU"/>
          </w:rPr>
          <m:t>P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sz w:val="24"/>
                <w:szCs w:val="22"/>
                <w:lang w:val="ru-RU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-</m:t>
                </m:r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μ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≤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q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s</m:t>
                </m:r>
              </m:e>
              <m:sub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sz w:val="24"/>
                        <w:szCs w:val="22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2"/>
                        <w:lang w:val="ru-RU"/>
                      </w:rPr>
                      <m:t>x</m:t>
                    </m:r>
                  </m:e>
                </m:acc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2"/>
            <w:lang w:val="ru-RU"/>
          </w:rPr>
          <m:t>= α</m:t>
        </m:r>
      </m:oMath>
      <w:r w:rsidRPr="003C1E41">
        <w:rPr>
          <w:rFonts w:eastAsiaTheme="minorEastAsia"/>
          <w:sz w:val="24"/>
          <w:szCs w:val="22"/>
          <w:lang w:val="ru-RU"/>
        </w:rPr>
        <w:t xml:space="preserve"> , с табличным значением квантиля Стюдента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2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q</m:t>
            </m:r>
          </m:sub>
        </m:sSub>
      </m:oMath>
      <w:r>
        <w:rPr>
          <w:rFonts w:eastAsiaTheme="minorEastAsia"/>
          <w:sz w:val="24"/>
          <w:szCs w:val="22"/>
          <w:lang w:val="ru-RU"/>
        </w:rPr>
        <w:t xml:space="preserve"> , который определяется числом степеней свободы </w:t>
      </w:r>
      <w:r w:rsidRPr="003C1E41">
        <w:rPr>
          <w:rFonts w:eastAsiaTheme="minorEastAsia"/>
          <w:i/>
          <w:iCs/>
          <w:sz w:val="24"/>
          <w:szCs w:val="22"/>
          <w:lang w:val="en-US"/>
        </w:rPr>
        <w:t>n</w:t>
      </w:r>
      <w:r w:rsidRPr="003C1E41">
        <w:rPr>
          <w:rFonts w:eastAsiaTheme="minorEastAsia"/>
          <w:i/>
          <w:iCs/>
          <w:sz w:val="24"/>
          <w:szCs w:val="22"/>
          <w:lang w:val="ru-RU"/>
        </w:rPr>
        <w:t>-</w:t>
      </w:r>
      <w:r w:rsidRPr="003C1E41">
        <w:rPr>
          <w:rFonts w:eastAsiaTheme="minorEastAsia"/>
          <w:sz w:val="24"/>
          <w:szCs w:val="22"/>
          <w:lang w:val="ru-RU"/>
        </w:rPr>
        <w:t xml:space="preserve">1 </w:t>
      </w:r>
      <w:r>
        <w:rPr>
          <w:rFonts w:eastAsiaTheme="minorEastAsia"/>
          <w:sz w:val="24"/>
          <w:szCs w:val="22"/>
          <w:lang w:val="ru-RU"/>
        </w:rPr>
        <w:t>и уровнем значимости</w:t>
      </w:r>
      <w:r w:rsidRPr="003C1E41">
        <w:rPr>
          <w:rFonts w:eastAsiaTheme="minorEastAsia"/>
          <w:sz w:val="24"/>
          <w:szCs w:val="22"/>
          <w:lang w:val="ru-RU"/>
        </w:rPr>
        <w:t xml:space="preserve"> </w:t>
      </w:r>
      <w:r w:rsidRPr="003C1E41">
        <w:rPr>
          <w:rFonts w:eastAsiaTheme="minorEastAsia"/>
          <w:i/>
          <w:iCs/>
          <w:sz w:val="24"/>
          <w:szCs w:val="22"/>
          <w:lang w:val="en-US"/>
        </w:rPr>
        <w:t>q</w:t>
      </w:r>
      <w:r w:rsidRPr="003C1E41">
        <w:rPr>
          <w:rFonts w:eastAsiaTheme="minorEastAsia"/>
          <w:i/>
          <w:iCs/>
          <w:sz w:val="24"/>
          <w:szCs w:val="22"/>
          <w:lang w:val="ru-RU"/>
        </w:rPr>
        <w:t xml:space="preserve"> = </w:t>
      </w:r>
      <w:r w:rsidRPr="003C1E41">
        <w:rPr>
          <w:rFonts w:eastAsiaTheme="minorEastAsia"/>
          <w:sz w:val="24"/>
          <w:szCs w:val="22"/>
          <w:lang w:val="ru-RU"/>
        </w:rPr>
        <w:t>1</w:t>
      </w:r>
      <w:r w:rsidRPr="003C1E41">
        <w:rPr>
          <w:rFonts w:eastAsiaTheme="minorEastAsia"/>
          <w:i/>
          <w:iCs/>
          <w:sz w:val="24"/>
          <w:szCs w:val="22"/>
          <w:lang w:val="ru-RU"/>
        </w:rPr>
        <w:t xml:space="preserve"> – </w:t>
      </w:r>
      <w:r w:rsidRPr="003C1E41">
        <w:rPr>
          <w:rFonts w:eastAsiaTheme="minorEastAsia"/>
          <w:i/>
          <w:iCs/>
          <w:sz w:val="24"/>
          <w:szCs w:val="22"/>
          <w:lang w:val="en-US"/>
        </w:rPr>
        <w:t>α</w:t>
      </w:r>
      <w:r w:rsidRPr="003C1E41">
        <w:rPr>
          <w:rFonts w:eastAsiaTheme="minorEastAsia"/>
          <w:sz w:val="24"/>
          <w:szCs w:val="22"/>
          <w:lang w:val="ru-RU"/>
        </w:rPr>
        <w:t xml:space="preserve">. </w:t>
      </w:r>
      <w:r>
        <w:rPr>
          <w:rFonts w:eastAsiaTheme="minorEastAsia"/>
          <w:sz w:val="24"/>
          <w:szCs w:val="22"/>
          <w:lang w:val="ru-RU"/>
        </w:rPr>
        <w:t xml:space="preserve">Доверительная граница случайной погрешности в таком случае равна: </w:t>
      </w:r>
      <m:oMath>
        <m:r>
          <w:rPr>
            <w:rFonts w:ascii="Cambria Math" w:eastAsiaTheme="minorEastAsia" w:hAnsi="Cambria Math"/>
            <w:sz w:val="24"/>
            <w:szCs w:val="22"/>
            <w:lang w:val="ru-RU"/>
          </w:rPr>
          <m:t>ε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α</m:t>
            </m:r>
          </m:e>
        </m:d>
        <m:r>
          <w:rPr>
            <w:rFonts w:ascii="Cambria Math" w:eastAsiaTheme="minorEastAsia" w:hAnsi="Cambria Math"/>
            <w:sz w:val="24"/>
            <w:szCs w:val="22"/>
            <w:lang w:val="ru-RU"/>
          </w:rPr>
          <m:t>=±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q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  <w:szCs w:val="22"/>
                    <w:lang w:val="ru-RU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x</m:t>
                </m:r>
              </m:e>
            </m:acc>
          </m:sub>
        </m:sSub>
      </m:oMath>
      <w:r w:rsidRPr="003C1E41">
        <w:rPr>
          <w:rFonts w:eastAsiaTheme="minorEastAsia"/>
          <w:sz w:val="24"/>
          <w:szCs w:val="22"/>
          <w:lang w:val="ru-RU"/>
        </w:rPr>
        <w:t xml:space="preserve"> .</w:t>
      </w:r>
    </w:p>
    <w:p w14:paraId="7417C0B4" w14:textId="432A3374" w:rsidR="003C1E41" w:rsidRDefault="003C1E41" w:rsidP="003C1E41">
      <w:pPr>
        <w:spacing w:line="360" w:lineRule="auto"/>
        <w:ind w:firstLine="720"/>
        <w:jc w:val="both"/>
        <w:rPr>
          <w:rFonts w:eastAsiaTheme="minorEastAsia"/>
          <w:sz w:val="24"/>
          <w:szCs w:val="22"/>
          <w:lang w:val="ru-RU"/>
        </w:rPr>
      </w:pPr>
      <w:r>
        <w:rPr>
          <w:rFonts w:eastAsiaTheme="minorEastAsia"/>
          <w:sz w:val="24"/>
          <w:szCs w:val="22"/>
          <w:lang w:val="ru-RU"/>
        </w:rPr>
        <w:t xml:space="preserve">Если же </w:t>
      </w:r>
      <w:r w:rsidRPr="003C1E41">
        <w:rPr>
          <w:rFonts w:eastAsiaTheme="minorEastAsia"/>
          <w:sz w:val="24"/>
          <w:szCs w:val="22"/>
          <w:lang w:val="ru-RU"/>
        </w:rPr>
        <w:t>распределение отличается от нормального распределения, то можно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3C1E41">
        <w:rPr>
          <w:rFonts w:eastAsiaTheme="minorEastAsia"/>
          <w:sz w:val="24"/>
          <w:szCs w:val="22"/>
          <w:lang w:val="ru-RU"/>
        </w:rPr>
        <w:t>вернуться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3C1E41">
        <w:rPr>
          <w:rFonts w:eastAsiaTheme="minorEastAsia"/>
          <w:sz w:val="24"/>
          <w:szCs w:val="22"/>
          <w:lang w:val="ru-RU"/>
        </w:rPr>
        <w:t>к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3C1E41">
        <w:rPr>
          <w:rFonts w:eastAsiaTheme="minorEastAsia"/>
          <w:sz w:val="24"/>
          <w:szCs w:val="22"/>
          <w:lang w:val="ru-RU"/>
        </w:rPr>
        <w:t>использованию более широких границ из неравенства Чебышева. Для различных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3C1E41">
        <w:rPr>
          <w:rFonts w:eastAsiaTheme="minorEastAsia"/>
          <w:sz w:val="24"/>
          <w:szCs w:val="22"/>
          <w:lang w:val="ru-RU"/>
        </w:rPr>
        <w:t>оценок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3C1E41">
        <w:rPr>
          <w:rFonts w:eastAsiaTheme="minorEastAsia"/>
          <w:sz w:val="24"/>
          <w:szCs w:val="22"/>
          <w:lang w:val="ru-RU"/>
        </w:rPr>
        <w:t>измеряемой величины нужно лишь получить приблизительную оценку дисперсии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3C1E41">
        <w:rPr>
          <w:rFonts w:eastAsiaTheme="minorEastAsia"/>
          <w:sz w:val="24"/>
          <w:szCs w:val="22"/>
          <w:lang w:val="ru-RU"/>
        </w:rPr>
        <w:t>этой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3C1E41">
        <w:rPr>
          <w:rFonts w:eastAsiaTheme="minorEastAsia"/>
          <w:sz w:val="24"/>
          <w:szCs w:val="22"/>
          <w:lang w:val="ru-RU"/>
        </w:rPr>
        <w:t>величины. Так, если брать в качестве оценки выборочное среднее арифметическое, то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3C1E41">
        <w:rPr>
          <w:rFonts w:eastAsiaTheme="minorEastAsia"/>
          <w:sz w:val="24"/>
          <w:szCs w:val="22"/>
          <w:lang w:val="ru-RU"/>
        </w:rPr>
        <w:t>неравенство имеет</w:t>
      </w:r>
      <w:r>
        <w:rPr>
          <w:rFonts w:eastAsiaTheme="minorEastAsia"/>
          <w:sz w:val="24"/>
          <w:szCs w:val="22"/>
          <w:lang w:val="ru-RU"/>
        </w:rPr>
        <w:t xml:space="preserve"> следующий вид:</w:t>
      </w:r>
    </w:p>
    <w:p w14:paraId="49ABD2BB" w14:textId="6CF19284" w:rsidR="00A476D5" w:rsidRPr="00CC120E" w:rsidRDefault="00A476D5" w:rsidP="00CC120E">
      <w:pPr>
        <w:spacing w:line="360" w:lineRule="auto"/>
        <w:jc w:val="center"/>
        <w:rPr>
          <w:rFonts w:eastAsiaTheme="minorEastAsia"/>
          <w:sz w:val="24"/>
          <w:szCs w:val="22"/>
          <w:lang w:val="ru-RU"/>
        </w:rPr>
      </w:pP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iCs/>
                    <w:lang w:val="ru-RU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  <w:lang w:val="ru-RU"/>
                  </w:rPr>
                  <m:t>-μ</m:t>
                </m:r>
              </m:e>
            </m:d>
            <m:r>
              <w:rPr>
                <w:rFonts w:ascii="Cambria Math" w:eastAsiaTheme="minorEastAsia" w:hAnsi="Cambria Math"/>
                <w:lang w:val="ru-RU"/>
              </w:rPr>
              <m:t>≤t⋅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ru-RU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n</m:t>
                    </m:r>
                  </m:e>
                </m:rad>
              </m:den>
            </m:f>
          </m:e>
        </m:d>
        <m:r>
          <w:rPr>
            <w:rFonts w:ascii="Cambria Math" w:eastAsiaTheme="minorEastAsia" w:hAnsi="Cambria Math"/>
            <w:lang w:val="ru-RU"/>
          </w:rPr>
          <m:t>≥1-</m:t>
        </m:r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ru-RU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lang w:val="ru-RU"/>
                  </w:rPr>
                  <m:t>2</m:t>
                </m:r>
              </m:sup>
            </m:sSup>
          </m:den>
        </m:f>
      </m:oMath>
      <w:r w:rsidR="00CC120E">
        <w:rPr>
          <w:rFonts w:eastAsiaTheme="minorEastAsia"/>
          <w:sz w:val="24"/>
          <w:szCs w:val="22"/>
          <w:lang w:val="ru-RU"/>
        </w:rPr>
        <w:t xml:space="preserve"> .</w:t>
      </w:r>
    </w:p>
    <w:p w14:paraId="125BA274" w14:textId="7BF7E30A" w:rsidR="00CC120E" w:rsidRDefault="00F030AD" w:rsidP="00F030AD">
      <w:pPr>
        <w:spacing w:line="360" w:lineRule="auto"/>
        <w:ind w:firstLine="720"/>
        <w:jc w:val="both"/>
        <w:rPr>
          <w:rFonts w:eastAsiaTheme="minorEastAsia"/>
          <w:sz w:val="24"/>
          <w:szCs w:val="22"/>
          <w:lang w:val="ru-RU"/>
        </w:rPr>
      </w:pPr>
      <w:r w:rsidRPr="00F030AD">
        <w:rPr>
          <w:rFonts w:eastAsiaTheme="minorEastAsia"/>
          <w:sz w:val="24"/>
          <w:szCs w:val="22"/>
          <w:lang w:val="ru-RU"/>
        </w:rPr>
        <w:t>Оценку дисперсии результатов наблюдений можно найти по формуле дисперсии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F030AD">
        <w:rPr>
          <w:rFonts w:eastAsiaTheme="minorEastAsia"/>
          <w:sz w:val="24"/>
          <w:szCs w:val="22"/>
          <w:lang w:val="ru-RU"/>
        </w:rPr>
        <w:t>как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F030AD">
        <w:rPr>
          <w:rFonts w:eastAsiaTheme="minorEastAsia"/>
          <w:sz w:val="24"/>
          <w:szCs w:val="22"/>
          <w:lang w:val="ru-RU"/>
        </w:rPr>
        <w:t>второго центрального момента:</w:t>
      </w:r>
    </w:p>
    <w:bookmarkStart w:id="2" w:name="_Hlk212046553"/>
    <w:p w14:paraId="49051E33" w14:textId="15254751" w:rsidR="00F030AD" w:rsidRDefault="00D80940" w:rsidP="00185C2A">
      <w:pPr>
        <w:spacing w:line="360" w:lineRule="auto"/>
        <w:ind w:firstLine="720"/>
        <w:jc w:val="center"/>
        <w:rPr>
          <w:rFonts w:eastAsiaTheme="minorEastAsia"/>
          <w:sz w:val="24"/>
          <w:szCs w:val="22"/>
          <w:lang w:val="ru-RU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2"/>
              <w:lang w:val="ru-RU"/>
            </w:rPr>
            <m:t>=D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2"/>
              <w:lang w:val="ru-RU"/>
            </w:rPr>
            <m:t>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2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2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2"/>
                          <w:lang w:val="ru-RU"/>
                        </w:rPr>
                        <m:t>x-μ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4"/>
              <w:szCs w:val="22"/>
              <w:lang w:val="ru-RU"/>
            </w:rPr>
            <m:t>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2"/>
                      <w:lang w:val="ru-RU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4"/>
              <w:szCs w:val="22"/>
              <w:lang w:val="ru-RU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2"/>
                      <w:lang w:val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M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2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2"/>
                          <w:lang w:val="ru-RU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2</m:t>
              </m:r>
            </m:sup>
          </m:sSup>
        </m:oMath>
      </m:oMathPara>
      <w:bookmarkEnd w:id="2"/>
    </w:p>
    <w:p w14:paraId="1FAE0F0C" w14:textId="78157E80" w:rsidR="00185C2A" w:rsidRDefault="00185C2A" w:rsidP="00185C2A">
      <w:pPr>
        <w:spacing w:line="360" w:lineRule="auto"/>
        <w:jc w:val="both"/>
        <w:rPr>
          <w:rFonts w:eastAsiaTheme="minorEastAsia"/>
          <w:sz w:val="24"/>
          <w:szCs w:val="22"/>
          <w:lang w:val="ru-RU"/>
        </w:rPr>
      </w:pPr>
      <w:r>
        <w:rPr>
          <w:rFonts w:eastAsiaTheme="minorEastAsia"/>
          <w:sz w:val="24"/>
          <w:szCs w:val="22"/>
          <w:lang w:val="ru-RU"/>
        </w:rPr>
        <w:t>и, взяв в качестве оценки математического ожидания среднее арифметическое, получим:</w:t>
      </w:r>
    </w:p>
    <w:p w14:paraId="64677C96" w14:textId="68E14481" w:rsidR="00185C2A" w:rsidRDefault="00D80940" w:rsidP="00185C2A">
      <w:pPr>
        <w:spacing w:line="360" w:lineRule="auto"/>
        <w:jc w:val="center"/>
        <w:rPr>
          <w:rFonts w:eastAsiaTheme="minorEastAsia"/>
          <w:sz w:val="24"/>
          <w:szCs w:val="22"/>
          <w:lang w:val="ru-RU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2"/>
              <w:lang w:val="ru-RU"/>
            </w:rPr>
            <m:t>≅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2"/>
                      <w:lang w:val="ru-RU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/>
              <w:sz w:val="24"/>
              <w:szCs w:val="22"/>
              <w:lang w:val="ru-RU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2"/>
                      <w:lang w:val="ru-RU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2</m:t>
              </m:r>
            </m:sup>
          </m:sSup>
        </m:oMath>
      </m:oMathPara>
    </w:p>
    <w:p w14:paraId="523BEBB0" w14:textId="7AF315F7" w:rsidR="00185C2A" w:rsidRDefault="00DB0FAB" w:rsidP="00185C2A">
      <w:pPr>
        <w:spacing w:line="360" w:lineRule="auto"/>
        <w:jc w:val="both"/>
        <w:rPr>
          <w:rFonts w:eastAsiaTheme="minorEastAsia"/>
          <w:lang w:val="en-US"/>
        </w:rPr>
      </w:pPr>
      <w:r>
        <w:rPr>
          <w:rFonts w:eastAsiaTheme="minorEastAsia"/>
          <w:sz w:val="24"/>
          <w:szCs w:val="22"/>
          <w:lang w:val="ru-RU"/>
        </w:rPr>
        <w:t xml:space="preserve">Доверительная граница случайной погрешности равна: </w:t>
      </w:r>
      <m:oMath>
        <m:r>
          <w:rPr>
            <w:rFonts w:ascii="Cambria Math" w:eastAsiaTheme="minorEastAsia" w:hAnsi="Cambria Math"/>
            <w:sz w:val="24"/>
            <w:szCs w:val="22"/>
            <w:lang w:val="ru-RU"/>
          </w:rPr>
          <m:t>ε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α</m:t>
            </m:r>
          </m:e>
        </m:d>
        <m:r>
          <w:rPr>
            <w:rFonts w:ascii="Cambria Math" w:eastAsiaTheme="minorEastAsia" w:hAnsi="Cambria Math"/>
            <w:sz w:val="24"/>
            <w:szCs w:val="22"/>
            <w:lang w:val="ru-RU"/>
          </w:rPr>
          <m:t>=±t</m:t>
        </m:r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lang w:val="ru-RU"/>
                  </w:rPr>
                  <m:t>n</m:t>
                </m:r>
              </m:e>
            </m:rad>
          </m:den>
        </m:f>
      </m:oMath>
    </w:p>
    <w:p w14:paraId="13DF4E80" w14:textId="75481FB7" w:rsidR="00DB0FAB" w:rsidRDefault="00DB0FAB" w:rsidP="00185C2A">
      <w:pPr>
        <w:spacing w:line="360" w:lineRule="auto"/>
        <w:jc w:val="both"/>
        <w:rPr>
          <w:rFonts w:eastAsiaTheme="minorEastAsia"/>
          <w:sz w:val="24"/>
          <w:szCs w:val="22"/>
          <w:lang w:val="ru-RU"/>
        </w:rPr>
      </w:pPr>
      <w:r w:rsidRPr="00DB0FAB">
        <w:rPr>
          <w:rFonts w:eastAsiaTheme="minorEastAsia"/>
          <w:sz w:val="24"/>
          <w:szCs w:val="22"/>
          <w:lang w:val="ru-RU"/>
        </w:rPr>
        <w:t>Ко</w:t>
      </w:r>
      <w:r>
        <w:rPr>
          <w:rFonts w:eastAsiaTheme="minorEastAsia"/>
          <w:sz w:val="24"/>
          <w:szCs w:val="22"/>
          <w:lang w:val="ru-RU"/>
        </w:rPr>
        <w:t xml:space="preserve">эффициент </w:t>
      </w:r>
      <w:r w:rsidRPr="00DB0FAB">
        <w:rPr>
          <w:rFonts w:eastAsiaTheme="minorEastAsia"/>
          <w:i/>
          <w:iCs/>
          <w:sz w:val="24"/>
          <w:szCs w:val="22"/>
          <w:lang w:val="en-US"/>
        </w:rPr>
        <w:t>t</w:t>
      </w:r>
      <w:r w:rsidRPr="00DB0FAB">
        <w:rPr>
          <w:rFonts w:eastAsiaTheme="minorEastAsia"/>
          <w:sz w:val="24"/>
          <w:szCs w:val="22"/>
          <w:lang w:val="ru-RU"/>
        </w:rPr>
        <w:t xml:space="preserve"> </w:t>
      </w:r>
      <w:r>
        <w:rPr>
          <w:rFonts w:eastAsiaTheme="minorEastAsia"/>
          <w:sz w:val="24"/>
          <w:szCs w:val="22"/>
          <w:lang w:val="ru-RU"/>
        </w:rPr>
        <w:t xml:space="preserve">вычисляется исходя из необходимой доверительной вероятности </w:t>
      </w:r>
      <w:r w:rsidRPr="003C1E41">
        <w:rPr>
          <w:rFonts w:eastAsiaTheme="minorEastAsia"/>
          <w:i/>
          <w:iCs/>
          <w:sz w:val="24"/>
          <w:szCs w:val="22"/>
          <w:lang w:val="en-US"/>
        </w:rPr>
        <w:t>α</w:t>
      </w:r>
      <w:r>
        <w:rPr>
          <w:rFonts w:eastAsiaTheme="minorEastAsia"/>
          <w:sz w:val="24"/>
          <w:szCs w:val="22"/>
          <w:lang w:val="ru-RU"/>
        </w:rPr>
        <w:t>:</w:t>
      </w:r>
    </w:p>
    <w:p w14:paraId="146EC9BF" w14:textId="19133584" w:rsidR="00DB11C6" w:rsidRDefault="00DB11C6" w:rsidP="00DB11C6">
      <w:pPr>
        <w:spacing w:line="360" w:lineRule="auto"/>
        <w:jc w:val="center"/>
        <w:rPr>
          <w:rFonts w:eastAsiaTheme="minorEastAsia"/>
          <w:sz w:val="24"/>
          <w:szCs w:val="22"/>
          <w:lang w:val="ru-RU"/>
        </w:rPr>
      </w:pPr>
      <m:oMathPara>
        <m:oMath>
          <m:r>
            <w:rPr>
              <w:rFonts w:ascii="Cambria Math" w:eastAsiaTheme="minorEastAsia" w:hAnsi="Cambria Math"/>
              <w:sz w:val="24"/>
              <w:szCs w:val="22"/>
              <w:lang w:val="ru-RU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2"/>
                      <w:lang w:val="ru-RU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1-α</m:t>
                  </m:r>
                </m:e>
              </m:rad>
            </m:den>
          </m:f>
        </m:oMath>
      </m:oMathPara>
    </w:p>
    <w:p w14:paraId="35505092" w14:textId="58F9A081" w:rsidR="00DB11C6" w:rsidRDefault="00DB11C6" w:rsidP="00DB11C6">
      <w:pPr>
        <w:spacing w:line="360" w:lineRule="auto"/>
        <w:ind w:firstLine="720"/>
        <w:jc w:val="both"/>
        <w:rPr>
          <w:rFonts w:eastAsiaTheme="minorEastAsia"/>
          <w:sz w:val="24"/>
          <w:szCs w:val="22"/>
          <w:lang w:val="ru-RU"/>
        </w:rPr>
      </w:pPr>
      <w:r>
        <w:rPr>
          <w:rFonts w:eastAsiaTheme="minorEastAsia"/>
          <w:sz w:val="24"/>
          <w:szCs w:val="22"/>
          <w:lang w:val="ru-RU"/>
        </w:rPr>
        <w:t xml:space="preserve">Если в качестве оценки измеряемой величины взять </w:t>
      </w:r>
      <w:r w:rsidRPr="00DB11C6">
        <w:rPr>
          <w:rFonts w:eastAsiaTheme="minorEastAsia"/>
          <w:sz w:val="24"/>
          <w:szCs w:val="22"/>
          <w:lang w:val="ru-RU"/>
        </w:rPr>
        <w:t>среднее максимума и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DB11C6">
        <w:rPr>
          <w:rFonts w:eastAsiaTheme="minorEastAsia"/>
          <w:sz w:val="24"/>
          <w:szCs w:val="22"/>
          <w:lang w:val="ru-RU"/>
        </w:rPr>
        <w:t>минимума выборки (из предположения о принадлежности выборки к равномерному распределению), то также можно воспользоваться неравенством Чебышева, однако, границы получатся шире, чем если вычислить ее через полуразмах:</w:t>
      </w:r>
    </w:p>
    <w:p w14:paraId="435B1D1C" w14:textId="1926E1E8" w:rsidR="00DB11C6" w:rsidRDefault="00DB11C6" w:rsidP="00DB11C6">
      <w:pPr>
        <w:spacing w:line="360" w:lineRule="auto"/>
        <w:jc w:val="center"/>
        <w:rPr>
          <w:rFonts w:eastAsiaTheme="minorEastAsia"/>
          <w:sz w:val="24"/>
          <w:szCs w:val="22"/>
          <w:lang w:val="ru-RU"/>
        </w:rPr>
      </w:pPr>
      <m:oMathPara>
        <m:oMath>
          <m:r>
            <w:rPr>
              <w:rFonts w:ascii="Cambria Math" w:eastAsiaTheme="minorEastAsia" w:hAnsi="Cambria Math"/>
              <w:sz w:val="24"/>
              <w:szCs w:val="22"/>
              <w:lang w:val="ru-RU"/>
            </w:rPr>
            <m:t>ε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α</m:t>
              </m:r>
            </m:e>
          </m:d>
          <m:r>
            <w:rPr>
              <w:rFonts w:ascii="Cambria Math" w:eastAsiaTheme="minorEastAsia" w:hAnsi="Cambria Math"/>
              <w:sz w:val="24"/>
              <w:szCs w:val="22"/>
              <w:lang w:val="ru-RU"/>
            </w:rPr>
            <m:t>=±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2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2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2"/>
                          <w:lang w:val="ru-RU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2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2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2"/>
                          <w:lang w:val="ru-RU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2"/>
              <w:lang w:val="ru-RU"/>
            </w:rPr>
            <m:t>α</m:t>
          </m:r>
        </m:oMath>
      </m:oMathPara>
    </w:p>
    <w:p w14:paraId="20029CD1" w14:textId="3A4135D1" w:rsidR="00DB11C6" w:rsidRPr="00EE611E" w:rsidRDefault="00EE611E" w:rsidP="00EE611E">
      <w:pPr>
        <w:spacing w:line="360" w:lineRule="auto"/>
        <w:jc w:val="both"/>
        <w:rPr>
          <w:rFonts w:eastAsiaTheme="minorEastAsia"/>
          <w:b/>
          <w:bCs/>
          <w:sz w:val="24"/>
          <w:szCs w:val="22"/>
          <w:lang w:val="ru-RU"/>
        </w:rPr>
      </w:pPr>
      <w:r w:rsidRPr="00EE611E">
        <w:rPr>
          <w:rFonts w:eastAsiaTheme="minorEastAsia"/>
          <w:b/>
          <w:bCs/>
          <w:sz w:val="24"/>
          <w:szCs w:val="22"/>
          <w:lang w:val="ru-RU"/>
        </w:rPr>
        <w:t xml:space="preserve">2.8.2 Доверительные </w:t>
      </w:r>
      <w:r w:rsidRPr="00EE611E">
        <w:rPr>
          <w:rFonts w:eastAsiaTheme="minorEastAsia"/>
          <w:b/>
          <w:bCs/>
          <w:sz w:val="24"/>
          <w:szCs w:val="22"/>
        </w:rPr>
        <w:t>границы неисключенной систематической погрешности</w:t>
      </w:r>
    </w:p>
    <w:p w14:paraId="5F20FEC4" w14:textId="250E8A28" w:rsidR="00EE611E" w:rsidRDefault="0023622D" w:rsidP="0023622D">
      <w:pPr>
        <w:spacing w:line="360" w:lineRule="auto"/>
        <w:ind w:firstLine="720"/>
        <w:jc w:val="both"/>
        <w:rPr>
          <w:rFonts w:eastAsiaTheme="minorEastAsia"/>
          <w:sz w:val="24"/>
          <w:szCs w:val="22"/>
          <w:lang w:val="ru-RU"/>
        </w:rPr>
      </w:pPr>
      <w:r w:rsidRPr="0023622D">
        <w:rPr>
          <w:rFonts w:eastAsiaTheme="minorEastAsia"/>
          <w:sz w:val="24"/>
          <w:szCs w:val="22"/>
          <w:lang w:val="ru-RU"/>
        </w:rPr>
        <w:t>Для оценки погрешности прямого статического многократного измерения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23622D">
        <w:rPr>
          <w:rFonts w:eastAsiaTheme="minorEastAsia"/>
          <w:sz w:val="24"/>
          <w:szCs w:val="22"/>
          <w:lang w:val="ru-RU"/>
        </w:rPr>
        <w:t>требуется оценить не только случайную погрешность, но и суммарную неисключенную систематическую погрешность (</w:t>
      </w:r>
      <w:r>
        <w:rPr>
          <w:rFonts w:eastAsiaTheme="minorEastAsia"/>
          <w:sz w:val="24"/>
          <w:szCs w:val="22"/>
          <w:lang w:val="ru-RU"/>
        </w:rPr>
        <w:t>НСП</w:t>
      </w:r>
      <w:r w:rsidRPr="0023622D">
        <w:rPr>
          <w:rFonts w:eastAsiaTheme="minorEastAsia"/>
          <w:sz w:val="24"/>
          <w:szCs w:val="22"/>
          <w:lang w:val="ru-RU"/>
        </w:rPr>
        <w:t>). К НСП погрешностям относятся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23622D">
        <w:rPr>
          <w:rFonts w:eastAsiaTheme="minorEastAsia"/>
          <w:sz w:val="24"/>
          <w:szCs w:val="22"/>
          <w:lang w:val="ru-RU"/>
        </w:rPr>
        <w:t>инструментальные погрешности, а также те методические погрешности, на которые не были введены поправки в оценку результата измерения. Суммарная</w:t>
      </w:r>
      <w:r>
        <w:rPr>
          <w:rFonts w:eastAsiaTheme="minorEastAsia"/>
          <w:sz w:val="24"/>
          <w:szCs w:val="22"/>
          <w:lang w:val="ru-RU"/>
        </w:rPr>
        <w:t xml:space="preserve"> </w:t>
      </w:r>
      <w:r w:rsidRPr="0023622D">
        <w:rPr>
          <w:rFonts w:eastAsiaTheme="minorEastAsia"/>
          <w:sz w:val="24"/>
          <w:szCs w:val="22"/>
          <w:lang w:val="ru-RU"/>
        </w:rPr>
        <w:t>погрешность двух НСП оценивается как алгебраическая сумма модулей предельных погрешностей:</w:t>
      </w:r>
    </w:p>
    <w:p w14:paraId="4BB98688" w14:textId="2C79D0CB" w:rsidR="0023622D" w:rsidRPr="0023622D" w:rsidRDefault="00BE3F09" w:rsidP="0023622D">
      <w:pPr>
        <w:spacing w:line="360" w:lineRule="auto"/>
        <w:jc w:val="center"/>
        <w:rPr>
          <w:rFonts w:eastAsiaTheme="minorEastAsia"/>
          <w:i/>
          <w:sz w:val="24"/>
          <w:szCs w:val="22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2"/>
              <w:lang w:val="ru-RU"/>
            </w:rPr>
            <m:t>Θ=±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2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2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2"/>
                          <w:lang w:val="ru-RU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2"/>
                          <w:lang w:val="ru-RU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2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2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2"/>
                          <w:lang w:val="ru-RU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2"/>
                          <w:lang w:val="ru-RU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14:paraId="77D1D691" w14:textId="6CC45239" w:rsidR="0023622D" w:rsidRDefault="0023622D" w:rsidP="0023622D">
      <w:pPr>
        <w:spacing w:line="360" w:lineRule="auto"/>
        <w:ind w:firstLine="720"/>
        <w:jc w:val="both"/>
        <w:rPr>
          <w:rFonts w:eastAsiaTheme="minorEastAsia"/>
          <w:sz w:val="24"/>
          <w:szCs w:val="22"/>
          <w:lang w:val="ru-RU"/>
        </w:rPr>
      </w:pPr>
      <w:r w:rsidRPr="0023622D">
        <w:rPr>
          <w:rFonts w:eastAsiaTheme="minorEastAsia"/>
          <w:sz w:val="24"/>
          <w:szCs w:val="22"/>
          <w:lang w:val="ru-RU"/>
        </w:rPr>
        <w:t>Если же НСП больше двух, то суммарная погрешность определяется последующей</w:t>
      </w:r>
      <w:r w:rsidR="006603AF">
        <w:rPr>
          <w:rFonts w:eastAsiaTheme="minorEastAsia"/>
          <w:sz w:val="24"/>
          <w:szCs w:val="22"/>
          <w:lang w:val="ru-RU"/>
        </w:rPr>
        <w:t xml:space="preserve"> </w:t>
      </w:r>
      <w:r w:rsidRPr="0023622D">
        <w:rPr>
          <w:rFonts w:eastAsiaTheme="minorEastAsia"/>
          <w:sz w:val="24"/>
          <w:szCs w:val="22"/>
          <w:lang w:val="ru-RU"/>
        </w:rPr>
        <w:t>формуле:</w:t>
      </w:r>
    </w:p>
    <w:p w14:paraId="033FAA43" w14:textId="75642F9F" w:rsidR="0015670D" w:rsidRDefault="00D80940" w:rsidP="0015670D">
      <w:pPr>
        <w:spacing w:line="360" w:lineRule="auto"/>
        <w:jc w:val="center"/>
        <w:rPr>
          <w:rFonts w:eastAsiaTheme="minorEastAsia"/>
          <w:sz w:val="24"/>
          <w:szCs w:val="22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Σ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α</m:t>
              </m:r>
            </m:e>
          </m:d>
          <m:r>
            <w:rPr>
              <w:rFonts w:ascii="Cambria Math" w:eastAsiaTheme="minorEastAsia" w:hAnsi="Cambria Math"/>
              <w:sz w:val="24"/>
              <w:szCs w:val="22"/>
              <w:lang w:val="ru-RU"/>
            </w:rPr>
            <m:t>=±k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2"/>
                      <w:lang w:val="ru-RU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m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2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2"/>
                          <w:lang w:val="ru-RU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2"/>
                          <w:lang w:val="ru-RU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2"/>
                          <w:lang w:val="ru-RU"/>
                        </w:rPr>
                        <m:t>2</m:t>
                      </m:r>
                    </m:sup>
                  </m:sSubSup>
                </m:e>
              </m:nary>
            </m:e>
          </m:rad>
        </m:oMath>
      </m:oMathPara>
    </w:p>
    <w:p w14:paraId="1DFA7639" w14:textId="7A178D3C" w:rsidR="0015670D" w:rsidRPr="00857F17" w:rsidRDefault="0015670D" w:rsidP="0015670D">
      <w:pPr>
        <w:spacing w:line="360" w:lineRule="auto"/>
        <w:ind w:firstLine="720"/>
        <w:jc w:val="both"/>
        <w:rPr>
          <w:rFonts w:eastAsiaTheme="minorEastAsia"/>
          <w:sz w:val="24"/>
          <w:lang w:val="ru-RU"/>
        </w:rPr>
      </w:pPr>
      <w:r w:rsidRPr="0015670D">
        <w:rPr>
          <w:rFonts w:eastAsiaTheme="minorEastAsia"/>
          <w:sz w:val="24"/>
          <w:szCs w:val="22"/>
          <w:lang w:val="ru-RU"/>
        </w:rPr>
        <w:t>Данная формула получена из предположения о равномерности распределения составляющих систематических погрешностей</w:t>
      </w:r>
      <w:r w:rsidR="00857F17">
        <w:rPr>
          <w:rFonts w:eastAsiaTheme="minorEastAsia"/>
          <w:sz w:val="24"/>
          <w:szCs w:val="22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  <w:szCs w:val="22"/>
                <w:lang w:val="en-US"/>
              </w:rPr>
              <m:t>j</m:t>
            </m:r>
          </m:sub>
        </m:sSub>
      </m:oMath>
      <w:r w:rsidR="00857F17" w:rsidRPr="00857F17">
        <w:rPr>
          <w:rFonts w:eastAsiaTheme="minorEastAsia"/>
          <w:sz w:val="24"/>
          <w:szCs w:val="22"/>
          <w:lang w:val="ru-RU"/>
        </w:rPr>
        <w:t xml:space="preserve"> ,</w:t>
      </w:r>
      <w:r w:rsidR="00857F17">
        <w:rPr>
          <w:rFonts w:eastAsiaTheme="minorEastAsia"/>
          <w:sz w:val="24"/>
          <w:szCs w:val="22"/>
          <w:lang w:val="ru-RU"/>
        </w:rPr>
        <w:t xml:space="preserve"> </w:t>
      </w:r>
      <w:r w:rsidRPr="0015670D">
        <w:rPr>
          <w:rFonts w:eastAsiaTheme="minorEastAsia"/>
          <w:sz w:val="24"/>
          <w:szCs w:val="22"/>
          <w:lang w:val="ru-RU"/>
        </w:rPr>
        <w:t>композиция которых</w:t>
      </w:r>
      <w:r w:rsidR="00857F17">
        <w:rPr>
          <w:rFonts w:eastAsiaTheme="minorEastAsia"/>
          <w:sz w:val="24"/>
          <w:szCs w:val="22"/>
          <w:lang w:val="ru-RU"/>
        </w:rPr>
        <w:t xml:space="preserve"> </w:t>
      </w:r>
      <w:r w:rsidRPr="0015670D">
        <w:rPr>
          <w:rFonts w:eastAsiaTheme="minorEastAsia"/>
          <w:sz w:val="24"/>
          <w:szCs w:val="22"/>
          <w:lang w:val="ru-RU"/>
        </w:rPr>
        <w:t>дает нормальное распределение. Коэффициент k зависит от числа слагаемых и</w:t>
      </w:r>
      <w:r w:rsidR="00857F17">
        <w:rPr>
          <w:rFonts w:eastAsiaTheme="minorEastAsia"/>
          <w:sz w:val="24"/>
          <w:szCs w:val="22"/>
          <w:lang w:val="ru-RU"/>
        </w:rPr>
        <w:t xml:space="preserve"> </w:t>
      </w:r>
      <w:r w:rsidRPr="0015670D">
        <w:rPr>
          <w:rFonts w:eastAsiaTheme="minorEastAsia"/>
          <w:sz w:val="24"/>
          <w:szCs w:val="22"/>
          <w:lang w:val="ru-RU"/>
        </w:rPr>
        <w:t xml:space="preserve">доверительной вероятности </w:t>
      </w:r>
      <w:r w:rsidRPr="0015670D">
        <w:rPr>
          <w:rFonts w:eastAsiaTheme="minorEastAsia"/>
          <w:sz w:val="24"/>
          <w:szCs w:val="22"/>
          <w:lang w:val="ru-RU"/>
        </w:rPr>
        <w:lastRenderedPageBreak/>
        <w:t>суммарной НСП, но для простоты применения значения аппроксимированы для доверительной вероятности – при</w:t>
      </w:r>
      <w:r w:rsidR="00857F17">
        <w:rPr>
          <w:rFonts w:eastAsiaTheme="minorEastAsia"/>
          <w:sz w:val="24"/>
          <w:szCs w:val="22"/>
          <w:lang w:val="ru-RU"/>
        </w:rPr>
        <w:t xml:space="preserve"> α</w:t>
      </w:r>
      <w:r w:rsidRPr="0015670D">
        <w:rPr>
          <w:rFonts w:eastAsiaTheme="minorEastAsia"/>
          <w:sz w:val="24"/>
          <w:szCs w:val="22"/>
          <w:lang w:val="ru-RU"/>
        </w:rPr>
        <w:t xml:space="preserve"> = 0,95</w:t>
      </w:r>
      <w:r w:rsidR="00857F17">
        <w:rPr>
          <w:rFonts w:eastAsiaTheme="minorEastAsia"/>
          <w:sz w:val="24"/>
          <w:szCs w:val="22"/>
          <w:lang w:val="ru-RU"/>
        </w:rPr>
        <w:t xml:space="preserve"> </w:t>
      </w:r>
      <w:r w:rsidRPr="0015670D">
        <w:rPr>
          <w:rFonts w:eastAsiaTheme="minorEastAsia"/>
          <w:sz w:val="24"/>
          <w:szCs w:val="22"/>
          <w:lang w:val="ru-RU"/>
        </w:rPr>
        <w:t>коэффици</w:t>
      </w:r>
      <w:r w:rsidRPr="00857F17">
        <w:rPr>
          <w:rFonts w:eastAsiaTheme="minorEastAsia"/>
          <w:sz w:val="24"/>
          <w:lang w:val="ru-RU"/>
        </w:rPr>
        <w:t>ент равен 1,1.</w:t>
      </w:r>
    </w:p>
    <w:p w14:paraId="255DEEE4" w14:textId="5B559712" w:rsidR="00857F17" w:rsidRDefault="00857F17" w:rsidP="00857F17">
      <w:pPr>
        <w:spacing w:line="360" w:lineRule="auto"/>
        <w:ind w:firstLine="720"/>
        <w:jc w:val="both"/>
        <w:rPr>
          <w:rFonts w:eastAsiaTheme="minorEastAsia"/>
          <w:sz w:val="24"/>
          <w:lang w:val="ru-RU"/>
        </w:rPr>
      </w:pPr>
      <w:r w:rsidRPr="00857F17">
        <w:rPr>
          <w:rFonts w:eastAsiaTheme="minorEastAsia"/>
          <w:sz w:val="24"/>
          <w:lang w:val="ru-RU"/>
        </w:rPr>
        <w:t>В случаях, когда часть НСП задана своими предельными границами, а часть</w:t>
      </w:r>
      <w:r>
        <w:rPr>
          <w:rFonts w:eastAsiaTheme="minorEastAsia"/>
          <w:sz w:val="24"/>
          <w:lang w:val="ru-RU"/>
        </w:rPr>
        <w:t xml:space="preserve"> </w:t>
      </w:r>
      <w:r w:rsidRPr="00857F17">
        <w:rPr>
          <w:rFonts w:eastAsiaTheme="minorEastAsia"/>
          <w:sz w:val="24"/>
          <w:lang w:val="ru-RU"/>
        </w:rPr>
        <w:t>получена для доверительных границ, суммарную НСП нужно пересчитывать</w:t>
      </w:r>
      <w:r>
        <w:rPr>
          <w:rFonts w:eastAsiaTheme="minorEastAsia"/>
          <w:sz w:val="24"/>
          <w:lang w:val="ru-RU"/>
        </w:rPr>
        <w:t xml:space="preserve"> </w:t>
      </w:r>
      <w:r w:rsidRPr="00857F17">
        <w:rPr>
          <w:rFonts w:eastAsiaTheme="minorEastAsia"/>
          <w:sz w:val="24"/>
          <w:lang w:val="ru-RU"/>
        </w:rPr>
        <w:t xml:space="preserve">для одного значения коэффициента </w:t>
      </w:r>
      <w:r w:rsidRPr="00857F17">
        <w:rPr>
          <w:rFonts w:eastAsiaTheme="minorEastAsia"/>
          <w:i/>
          <w:iCs/>
          <w:sz w:val="24"/>
          <w:lang w:val="ru-RU"/>
        </w:rPr>
        <w:t>k</w:t>
      </w:r>
      <w:r w:rsidRPr="00857F17">
        <w:rPr>
          <w:rFonts w:eastAsiaTheme="minorEastAsia"/>
          <w:sz w:val="24"/>
          <w:lang w:val="ru-RU"/>
        </w:rPr>
        <w:t>.</w:t>
      </w:r>
    </w:p>
    <w:p w14:paraId="40FFA6A8" w14:textId="77777777" w:rsidR="00857F17" w:rsidRDefault="00857F17" w:rsidP="00857F17">
      <w:pPr>
        <w:spacing w:line="360" w:lineRule="auto"/>
        <w:jc w:val="both"/>
        <w:rPr>
          <w:rFonts w:eastAsiaTheme="minorEastAsia"/>
          <w:b/>
          <w:bCs/>
          <w:sz w:val="24"/>
          <w:lang w:val="ru-RU"/>
        </w:rPr>
      </w:pPr>
    </w:p>
    <w:p w14:paraId="4D93ED48" w14:textId="2A776237" w:rsidR="00857F17" w:rsidRPr="00857F17" w:rsidRDefault="00857F17" w:rsidP="00857F17">
      <w:pPr>
        <w:spacing w:line="360" w:lineRule="auto"/>
        <w:jc w:val="both"/>
        <w:rPr>
          <w:rFonts w:eastAsiaTheme="minorEastAsia"/>
          <w:b/>
          <w:bCs/>
          <w:sz w:val="24"/>
          <w:lang w:val="ru-RU"/>
        </w:rPr>
      </w:pPr>
      <w:r w:rsidRPr="00857F17">
        <w:rPr>
          <w:rFonts w:eastAsiaTheme="minorEastAsia"/>
          <w:b/>
          <w:bCs/>
          <w:sz w:val="24"/>
          <w:lang w:val="ru-RU"/>
        </w:rPr>
        <w:t>2.8.3 Доверительные границы погрешности оценки измеряемой величины</w:t>
      </w:r>
    </w:p>
    <w:p w14:paraId="0A81BBFA" w14:textId="25C1AA30" w:rsidR="00857F17" w:rsidRDefault="00857F17" w:rsidP="00857F17">
      <w:pPr>
        <w:spacing w:line="360" w:lineRule="auto"/>
        <w:ind w:firstLine="720"/>
        <w:jc w:val="both"/>
        <w:rPr>
          <w:rFonts w:eastAsiaTheme="minorEastAsia"/>
          <w:sz w:val="24"/>
          <w:lang w:val="ru-RU"/>
        </w:rPr>
      </w:pPr>
      <w:r>
        <w:rPr>
          <w:rFonts w:eastAsiaTheme="minorEastAsia"/>
          <w:sz w:val="24"/>
          <w:lang w:val="ru-RU"/>
        </w:rPr>
        <w:t xml:space="preserve">Погрешность оценки измеряемой величины </w:t>
      </w:r>
      <w:r w:rsidRPr="00857F17">
        <w:rPr>
          <w:rFonts w:eastAsiaTheme="minorEastAsia"/>
          <w:sz w:val="24"/>
          <w:lang w:val="ru-RU"/>
        </w:rPr>
        <w:t>при наличии НСП и случайной</w:t>
      </w:r>
      <w:r>
        <w:rPr>
          <w:rFonts w:eastAsiaTheme="minorEastAsia"/>
          <w:sz w:val="24"/>
          <w:lang w:val="ru-RU"/>
        </w:rPr>
        <w:t xml:space="preserve"> </w:t>
      </w:r>
      <w:r w:rsidRPr="00857F17">
        <w:rPr>
          <w:rFonts w:eastAsiaTheme="minorEastAsia"/>
          <w:sz w:val="24"/>
          <w:lang w:val="ru-RU"/>
        </w:rPr>
        <w:t>погрешности</w:t>
      </w:r>
      <w:r>
        <w:rPr>
          <w:rFonts w:eastAsiaTheme="minorEastAsia"/>
          <w:sz w:val="24"/>
          <w:lang w:val="ru-RU"/>
        </w:rPr>
        <w:t xml:space="preserve"> </w:t>
      </w:r>
      <w:r w:rsidRPr="00857F17">
        <w:rPr>
          <w:rFonts w:eastAsiaTheme="minorEastAsia"/>
          <w:sz w:val="24"/>
          <w:lang w:val="ru-RU"/>
        </w:rPr>
        <w:t>вычисляется по формуле:</w:t>
      </w:r>
    </w:p>
    <w:p w14:paraId="6007F4AC" w14:textId="01C20237" w:rsidR="00857F17" w:rsidRDefault="00D010C3" w:rsidP="00857F17">
      <w:pPr>
        <w:spacing w:line="360" w:lineRule="auto"/>
        <w:jc w:val="center"/>
        <w:rPr>
          <w:rFonts w:eastAsiaTheme="minorEastAsia"/>
          <w:sz w:val="24"/>
          <w:lang w:val="ru-RU"/>
        </w:rPr>
      </w:pPr>
      <m:oMathPara>
        <m:oMath>
          <m:r>
            <w:rPr>
              <w:rFonts w:ascii="Cambria Math" w:eastAsiaTheme="minorEastAsia" w:hAnsi="Cambria Math"/>
              <w:sz w:val="24"/>
              <w:lang w:val="ru-RU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lang w:val="ru-RU"/>
                </w:rPr>
                <m:t>α</m:t>
              </m:r>
            </m:e>
          </m:d>
          <m:r>
            <w:rPr>
              <w:rFonts w:ascii="Cambria Math" w:eastAsiaTheme="minorEastAsia" w:hAnsi="Cambria Math"/>
              <w:sz w:val="24"/>
              <w:lang w:val="ru-RU"/>
            </w:rPr>
            <m:t>=±K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lang w:val="ru-RU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4"/>
                  <w:lang w:val="ru-RU"/>
                </w:rPr>
                <m:t>Σ</m:t>
              </m:r>
            </m:sub>
          </m:sSub>
        </m:oMath>
      </m:oMathPara>
    </w:p>
    <w:p w14:paraId="5249BCEA" w14:textId="63D360B1" w:rsidR="00857F17" w:rsidRDefault="00D010C3" w:rsidP="00857F17">
      <w:pPr>
        <w:spacing w:line="360" w:lineRule="auto"/>
        <w:jc w:val="both"/>
        <w:rPr>
          <w:rFonts w:eastAsiaTheme="minorEastAsia"/>
          <w:sz w:val="24"/>
          <w:lang w:val="ru-RU"/>
        </w:rPr>
      </w:pPr>
      <w:r>
        <w:rPr>
          <w:rFonts w:eastAsiaTheme="minorEastAsia"/>
          <w:sz w:val="24"/>
          <w:lang w:val="ru-RU"/>
        </w:rPr>
        <w:t xml:space="preserve">где коэффициент </w:t>
      </w:r>
      <w:r w:rsidRPr="00D010C3">
        <w:rPr>
          <w:rFonts w:eastAsiaTheme="minorEastAsia"/>
          <w:i/>
          <w:iCs/>
          <w:sz w:val="24"/>
          <w:lang w:val="en-US"/>
        </w:rPr>
        <w:t>K</w:t>
      </w:r>
      <w:r w:rsidRPr="00D010C3">
        <w:rPr>
          <w:rFonts w:eastAsiaTheme="minorEastAsia"/>
          <w:sz w:val="24"/>
          <w:lang w:val="ru-RU"/>
        </w:rPr>
        <w:t xml:space="preserve"> </w:t>
      </w:r>
      <w:r>
        <w:rPr>
          <w:rFonts w:eastAsiaTheme="minorEastAsia"/>
          <w:sz w:val="24"/>
          <w:lang w:val="ru-RU"/>
        </w:rPr>
        <w:t xml:space="preserve">зависит от </w:t>
      </w:r>
      <w:r w:rsidRPr="00D010C3">
        <w:rPr>
          <w:rFonts w:eastAsiaTheme="minorEastAsia"/>
          <w:sz w:val="24"/>
          <w:lang w:val="ru-RU"/>
        </w:rPr>
        <w:t>соотношения суммы доверительных границ</w:t>
      </w:r>
      <w:r>
        <w:rPr>
          <w:rFonts w:eastAsiaTheme="minorEastAsia"/>
          <w:sz w:val="24"/>
          <w:lang w:val="ru-RU"/>
        </w:rPr>
        <w:t xml:space="preserve"> </w:t>
      </w:r>
      <w:r w:rsidRPr="00D010C3">
        <w:rPr>
          <w:rFonts w:eastAsiaTheme="minorEastAsia"/>
          <w:sz w:val="24"/>
          <w:lang w:val="ru-RU"/>
        </w:rPr>
        <w:t>суммарной</w:t>
      </w:r>
      <w:r>
        <w:rPr>
          <w:rFonts w:eastAsiaTheme="minorEastAsia"/>
          <w:sz w:val="24"/>
          <w:lang w:val="ru-RU"/>
        </w:rPr>
        <w:t xml:space="preserve"> </w:t>
      </w:r>
      <w:r w:rsidRPr="00D010C3">
        <w:rPr>
          <w:rFonts w:eastAsiaTheme="minorEastAsia"/>
          <w:sz w:val="24"/>
          <w:lang w:val="ru-RU"/>
        </w:rPr>
        <w:t>неисключенной систематической погрешности и случайной погрешности, и</w:t>
      </w:r>
      <w:r>
        <w:rPr>
          <w:rFonts w:eastAsiaTheme="minorEastAsia"/>
          <w:sz w:val="24"/>
          <w:lang w:val="ru-RU"/>
        </w:rPr>
        <w:t xml:space="preserve"> </w:t>
      </w:r>
      <w:r w:rsidRPr="00D010C3">
        <w:rPr>
          <w:rFonts w:eastAsiaTheme="minorEastAsia"/>
          <w:sz w:val="24"/>
          <w:lang w:val="ru-RU"/>
        </w:rPr>
        <w:t>суммы</w:t>
      </w:r>
      <w:r>
        <w:rPr>
          <w:rFonts w:eastAsiaTheme="minorEastAsia"/>
          <w:sz w:val="24"/>
          <w:lang w:val="ru-RU"/>
        </w:rPr>
        <w:t xml:space="preserve"> </w:t>
      </w:r>
      <w:r w:rsidRPr="00D010C3">
        <w:rPr>
          <w:rFonts w:eastAsiaTheme="minorEastAsia"/>
          <w:sz w:val="24"/>
          <w:lang w:val="ru-RU"/>
        </w:rPr>
        <w:t>их</w:t>
      </w:r>
      <w:r>
        <w:rPr>
          <w:rFonts w:eastAsiaTheme="minorEastAsia"/>
          <w:sz w:val="24"/>
          <w:lang w:val="ru-RU"/>
        </w:rPr>
        <w:t xml:space="preserve"> </w:t>
      </w:r>
      <w:r w:rsidRPr="00D010C3">
        <w:rPr>
          <w:rFonts w:eastAsiaTheme="minorEastAsia"/>
          <w:sz w:val="24"/>
          <w:lang w:val="ru-RU"/>
        </w:rPr>
        <w:t>среднеквадратических отклонений:</w:t>
      </w:r>
    </w:p>
    <w:p w14:paraId="202414A3" w14:textId="43AF0DA6" w:rsidR="00B4237E" w:rsidRDefault="00B4237E" w:rsidP="00B4237E">
      <w:pPr>
        <w:spacing w:line="360" w:lineRule="auto"/>
        <w:jc w:val="center"/>
        <w:rPr>
          <w:rFonts w:eastAsiaTheme="minorEastAsia"/>
          <w:sz w:val="24"/>
          <w:lang w:val="ru-RU"/>
        </w:rPr>
      </w:pPr>
      <m:oMathPara>
        <m:oMath>
          <m:r>
            <w:rPr>
              <w:rFonts w:ascii="Cambria Math" w:eastAsiaTheme="minorEastAsia" w:hAnsi="Cambria Math"/>
              <w:sz w:val="24"/>
              <w:lang w:val="ru-RU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lang w:val="ru-RU"/>
                </w:rPr>
                <m:t>Σ+Θ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s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ru-RU"/>
                        </w:rPr>
                        <m:t>x</m:t>
                      </m:r>
                    </m:e>
                  </m:acc>
                </m:sub>
              </m:sSub>
              <m:r>
                <w:rPr>
                  <w:rFonts w:ascii="Cambria Math" w:eastAsiaTheme="minorEastAsia" w:hAnsi="Cambria Math"/>
                  <w:sz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Θ</m:t>
                  </m:r>
                </m:sub>
              </m:sSub>
            </m:den>
          </m:f>
        </m:oMath>
      </m:oMathPara>
    </w:p>
    <w:p w14:paraId="4EDAD75C" w14:textId="30C5050E" w:rsidR="00B4237E" w:rsidRDefault="00B4237E" w:rsidP="00857F17">
      <w:pPr>
        <w:spacing w:line="360" w:lineRule="auto"/>
        <w:jc w:val="both"/>
        <w:rPr>
          <w:rFonts w:eastAsiaTheme="minorEastAsia"/>
          <w:sz w:val="24"/>
          <w:lang w:val="ru-RU"/>
        </w:rPr>
      </w:pPr>
      <w:r>
        <w:rPr>
          <w:rFonts w:eastAsiaTheme="minorEastAsia"/>
          <w:sz w:val="24"/>
          <w:lang w:val="ru-RU"/>
        </w:rPr>
        <w:t xml:space="preserve">а </w:t>
      </w:r>
      <w:r w:rsidRPr="00B4237E">
        <w:rPr>
          <w:rFonts w:eastAsiaTheme="minorEastAsia"/>
          <w:sz w:val="24"/>
          <w:lang w:val="ru-RU"/>
        </w:rPr>
        <w:t>среднеквадратическое отклонение оценки измеряемой величины равно</w:t>
      </w:r>
      <w:r>
        <w:rPr>
          <w:rFonts w:eastAsiaTheme="minorEastAsia"/>
          <w:sz w:val="24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ru-RU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lang w:val="ru-RU"/>
              </w:rPr>
              <m:t>Σ</m:t>
            </m:r>
          </m:sub>
        </m:sSub>
        <m:r>
          <w:rPr>
            <w:rFonts w:ascii="Cambria Math" w:eastAsiaTheme="minorEastAsia" w:hAnsi="Cambria Math"/>
            <w:sz w:val="24"/>
            <w:lang w:val="ru-RU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Θ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4"/>
                <w:lang w:val="ru-RU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s</m:t>
                </m:r>
              </m:e>
              <m:sub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ru-RU"/>
                      </w:rPr>
                      <m:t>x</m:t>
                    </m:r>
                  </m:e>
                </m:acc>
              </m:sub>
              <m:sup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2</m:t>
                </m:r>
              </m:sup>
            </m:sSubSup>
          </m:e>
        </m:rad>
      </m:oMath>
      <w:r w:rsidR="00B7401F">
        <w:rPr>
          <w:rFonts w:eastAsiaTheme="minorEastAsia"/>
          <w:sz w:val="24"/>
          <w:lang w:val="ru-RU"/>
        </w:rPr>
        <w:t xml:space="preserve"> .</w:t>
      </w:r>
    </w:p>
    <w:p w14:paraId="1FDB4491" w14:textId="7DFC34ED" w:rsidR="00B7401F" w:rsidRDefault="00B7401F" w:rsidP="00857F17">
      <w:pPr>
        <w:spacing w:line="360" w:lineRule="auto"/>
        <w:jc w:val="both"/>
        <w:rPr>
          <w:rFonts w:eastAsiaTheme="minorEastAsia"/>
          <w:sz w:val="24"/>
          <w:lang w:val="ru-RU"/>
        </w:rPr>
      </w:pPr>
      <w:r>
        <w:rPr>
          <w:rFonts w:eastAsiaTheme="minorEastAsia"/>
          <w:sz w:val="24"/>
          <w:lang w:val="ru-RU"/>
        </w:rPr>
        <w:t xml:space="preserve">Так как суммарная НСП распределена нормально, то ее дисперсия определяется как сумма дисперсий слагаемых, а </w:t>
      </w:r>
      <w:r w:rsidRPr="00B7401F">
        <w:rPr>
          <w:rFonts w:eastAsiaTheme="minorEastAsia"/>
          <w:sz w:val="24"/>
          <w:lang w:val="ru-RU"/>
        </w:rPr>
        <w:t>значит ее среднеквадратическое отклонение следующими</w:t>
      </w:r>
      <w:r>
        <w:rPr>
          <w:rFonts w:eastAsiaTheme="minorEastAsia"/>
          <w:sz w:val="24"/>
          <w:lang w:val="ru-RU"/>
        </w:rPr>
        <w:t xml:space="preserve"> </w:t>
      </w:r>
      <w:r w:rsidRPr="00B7401F">
        <w:rPr>
          <w:rFonts w:eastAsiaTheme="minorEastAsia"/>
          <w:sz w:val="24"/>
          <w:lang w:val="ru-RU"/>
        </w:rPr>
        <w:t>формулами в зависимости от доверительной вероятности полученных границ:</w:t>
      </w:r>
    </w:p>
    <w:p w14:paraId="615FEA4A" w14:textId="5A929CF0" w:rsidR="00B7401F" w:rsidRPr="00B7401F" w:rsidRDefault="00D80940" w:rsidP="00B7401F">
      <w:pPr>
        <w:spacing w:line="360" w:lineRule="auto"/>
        <w:jc w:val="center"/>
        <w:rPr>
          <w:rFonts w:eastAsiaTheme="minorEastAsia"/>
          <w:sz w:val="24"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lang w:val="ru-RU"/>
              </w:rPr>
              <m:t>Θ</m:t>
            </m:r>
          </m:sub>
        </m:sSub>
        <m:r>
          <w:rPr>
            <w:rFonts w:ascii="Cambria Math" w:eastAsiaTheme="minorEastAsia" w:hAnsi="Cambria Math"/>
            <w:sz w:val="24"/>
            <w:lang w:val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Σ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3</m:t>
                </m:r>
              </m:e>
            </m:rad>
          </m:den>
        </m:f>
      </m:oMath>
      <w:r w:rsidR="00B7401F" w:rsidRPr="00B7401F">
        <w:rPr>
          <w:rFonts w:eastAsiaTheme="minorEastAsia"/>
          <w:sz w:val="24"/>
          <w:lang w:val="ru-RU"/>
        </w:rPr>
        <w:t xml:space="preserve"> </w:t>
      </w:r>
      <w:r w:rsidR="00B7401F">
        <w:rPr>
          <w:rFonts w:eastAsiaTheme="minorEastAsia"/>
          <w:sz w:val="24"/>
          <w:lang w:val="ru-RU"/>
        </w:rPr>
        <w:t xml:space="preserve"> или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lang w:val="ru-RU"/>
              </w:rPr>
              <m:t>Θ</m:t>
            </m:r>
          </m:sub>
        </m:sSub>
        <m:r>
          <w:rPr>
            <w:rFonts w:ascii="Cambria Math" w:eastAsiaTheme="minorEastAsia" w:hAnsi="Cambria Math"/>
            <w:sz w:val="24"/>
            <w:lang w:val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lang w:val="ru-RU"/>
              </w:rPr>
              <m:t>Θ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α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4"/>
                <w:lang w:val="ru-RU"/>
              </w:rPr>
              <m:t>k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3</m:t>
                </m:r>
              </m:e>
            </m:rad>
          </m:den>
        </m:f>
      </m:oMath>
    </w:p>
    <w:p w14:paraId="5DD82F59" w14:textId="2F2F1A51" w:rsidR="00B7401F" w:rsidRDefault="00EC5BF9" w:rsidP="00857F17">
      <w:pPr>
        <w:spacing w:line="360" w:lineRule="auto"/>
        <w:jc w:val="both"/>
        <w:rPr>
          <w:rFonts w:eastAsiaTheme="minorEastAsia"/>
          <w:sz w:val="24"/>
          <w:lang w:val="ru-RU"/>
        </w:rPr>
      </w:pPr>
      <w:r>
        <w:rPr>
          <w:rFonts w:eastAsiaTheme="minorEastAsia"/>
          <w:sz w:val="24"/>
          <w:lang w:val="ru-RU"/>
        </w:rPr>
        <w:t xml:space="preserve">Если </w:t>
      </w:r>
      <w:r w:rsidRPr="00EC5BF9">
        <w:rPr>
          <w:rFonts w:eastAsiaTheme="minorEastAsia"/>
          <w:sz w:val="24"/>
          <w:lang w:val="ru-RU"/>
        </w:rPr>
        <w:t>же в методике измерения оценивалась только одна из погрешностей, то</w:t>
      </w:r>
      <w:r>
        <w:rPr>
          <w:rFonts w:eastAsiaTheme="minorEastAsia"/>
          <w:sz w:val="24"/>
          <w:lang w:val="ru-RU"/>
        </w:rPr>
        <w:t xml:space="preserve"> </w:t>
      </w:r>
      <w:r w:rsidRPr="00EC5BF9">
        <w:rPr>
          <w:rFonts w:eastAsiaTheme="minorEastAsia"/>
          <w:sz w:val="24"/>
          <w:lang w:val="ru-RU"/>
        </w:rPr>
        <w:t>и</w:t>
      </w:r>
      <w:r>
        <w:rPr>
          <w:rFonts w:eastAsiaTheme="minorEastAsia"/>
          <w:sz w:val="24"/>
          <w:lang w:val="ru-RU"/>
        </w:rPr>
        <w:t xml:space="preserve"> </w:t>
      </w:r>
      <w:r w:rsidRPr="00EC5BF9">
        <w:rPr>
          <w:rFonts w:eastAsiaTheme="minorEastAsia"/>
          <w:sz w:val="24"/>
          <w:lang w:val="ru-RU"/>
        </w:rPr>
        <w:t>доверительная граница результата измерения будет записываться только</w:t>
      </w:r>
      <w:r>
        <w:rPr>
          <w:rFonts w:eastAsiaTheme="minorEastAsia"/>
          <w:sz w:val="24"/>
          <w:lang w:val="ru-RU"/>
        </w:rPr>
        <w:t xml:space="preserve"> </w:t>
      </w:r>
      <w:r w:rsidRPr="00EC5BF9">
        <w:rPr>
          <w:rFonts w:eastAsiaTheme="minorEastAsia"/>
          <w:sz w:val="24"/>
          <w:lang w:val="ru-RU"/>
        </w:rPr>
        <w:t>через</w:t>
      </w:r>
      <w:r>
        <w:rPr>
          <w:rFonts w:eastAsiaTheme="minorEastAsia"/>
          <w:sz w:val="24"/>
          <w:lang w:val="ru-RU"/>
        </w:rPr>
        <w:t xml:space="preserve"> </w:t>
      </w:r>
      <w:r w:rsidRPr="00EC5BF9">
        <w:rPr>
          <w:rFonts w:eastAsiaTheme="minorEastAsia"/>
          <w:sz w:val="24"/>
          <w:lang w:val="ru-RU"/>
        </w:rPr>
        <w:t>эту</w:t>
      </w:r>
      <w:r>
        <w:rPr>
          <w:rFonts w:eastAsiaTheme="minorEastAsia"/>
          <w:sz w:val="24"/>
          <w:lang w:val="ru-RU"/>
        </w:rPr>
        <w:t xml:space="preserve"> </w:t>
      </w:r>
      <w:r w:rsidRPr="00EC5BF9">
        <w:rPr>
          <w:rFonts w:eastAsiaTheme="minorEastAsia"/>
          <w:sz w:val="24"/>
          <w:lang w:val="ru-RU"/>
        </w:rPr>
        <w:t>погрешность.</w:t>
      </w:r>
    </w:p>
    <w:p w14:paraId="11CF05C1" w14:textId="77777777" w:rsidR="005B4802" w:rsidRDefault="005B4802" w:rsidP="00857F17">
      <w:pPr>
        <w:spacing w:line="360" w:lineRule="auto"/>
        <w:jc w:val="both"/>
        <w:rPr>
          <w:rFonts w:eastAsiaTheme="minorEastAsia"/>
          <w:sz w:val="24"/>
          <w:lang w:val="ru-RU"/>
        </w:rPr>
      </w:pPr>
    </w:p>
    <w:p w14:paraId="35237680" w14:textId="74B31C15" w:rsidR="005B4802" w:rsidRPr="005B4802" w:rsidRDefault="005B4802" w:rsidP="00857F17">
      <w:pPr>
        <w:spacing w:line="360" w:lineRule="auto"/>
        <w:jc w:val="both"/>
        <w:rPr>
          <w:rFonts w:eastAsiaTheme="minorEastAsia"/>
          <w:b/>
          <w:bCs/>
          <w:sz w:val="24"/>
          <w:lang w:val="ru-RU"/>
        </w:rPr>
      </w:pPr>
      <w:r w:rsidRPr="005B4802">
        <w:rPr>
          <w:rFonts w:eastAsiaTheme="minorEastAsia"/>
          <w:b/>
          <w:bCs/>
          <w:sz w:val="24"/>
          <w:lang w:val="ru-RU"/>
        </w:rPr>
        <w:t>2.9 Запись результата многократных измерений</w:t>
      </w:r>
    </w:p>
    <w:p w14:paraId="03E300C0" w14:textId="77777777" w:rsidR="001411DB" w:rsidRDefault="001411DB" w:rsidP="001411DB">
      <w:pPr>
        <w:spacing w:line="360" w:lineRule="auto"/>
        <w:jc w:val="both"/>
        <w:rPr>
          <w:rFonts w:eastAsiaTheme="minorEastAsia"/>
          <w:sz w:val="24"/>
          <w:lang w:val="ru-RU"/>
        </w:rPr>
      </w:pPr>
      <w:r w:rsidRPr="001411DB">
        <w:rPr>
          <w:rFonts w:eastAsiaTheme="minorEastAsia"/>
          <w:sz w:val="24"/>
          <w:lang w:val="ru-RU"/>
        </w:rPr>
        <w:t>Результат многократных измерений должен быть записан в соответствии с требованиями</w:t>
      </w:r>
      <w:r>
        <w:rPr>
          <w:rFonts w:eastAsiaTheme="minorEastAsia"/>
          <w:sz w:val="24"/>
          <w:lang w:val="ru-RU"/>
        </w:rPr>
        <w:t xml:space="preserve"> </w:t>
      </w:r>
      <w:r w:rsidRPr="001411DB">
        <w:rPr>
          <w:rFonts w:eastAsiaTheme="minorEastAsia"/>
          <w:sz w:val="24"/>
          <w:lang w:val="ru-RU"/>
        </w:rPr>
        <w:t>ГОСТ Р 8.736-2011 с учетом количества значащих цифр, заслуживающих доверие:</w:t>
      </w:r>
    </w:p>
    <w:p w14:paraId="2A60DC1B" w14:textId="6D1840D2" w:rsidR="001411DB" w:rsidRPr="001411DB" w:rsidRDefault="001411DB" w:rsidP="001411DB">
      <w:pPr>
        <w:pStyle w:val="a7"/>
        <w:numPr>
          <w:ilvl w:val="0"/>
          <w:numId w:val="2"/>
        </w:numPr>
        <w:spacing w:line="360" w:lineRule="auto"/>
        <w:jc w:val="both"/>
        <w:rPr>
          <w:rFonts w:eastAsiaTheme="minorEastAsia"/>
          <w:sz w:val="24"/>
          <w:lang w:val="ru-RU"/>
        </w:rPr>
      </w:pPr>
      <w:r w:rsidRPr="001411DB">
        <w:rPr>
          <w:rFonts w:eastAsiaTheme="minorEastAsia"/>
          <w:sz w:val="24"/>
          <w:lang w:val="ru-RU"/>
        </w:rPr>
        <w:t>результат измерений представляется диапазоном значений измеряемой</w:t>
      </w:r>
      <w:r>
        <w:rPr>
          <w:rFonts w:eastAsiaTheme="minorEastAsia"/>
          <w:sz w:val="24"/>
          <w:lang w:val="ru-RU"/>
        </w:rPr>
        <w:t xml:space="preserve"> </w:t>
      </w:r>
      <w:r w:rsidRPr="001411DB">
        <w:rPr>
          <w:rFonts w:eastAsiaTheme="minorEastAsia"/>
          <w:sz w:val="24"/>
          <w:lang w:val="ru-RU"/>
        </w:rPr>
        <w:t>величины,</w:t>
      </w:r>
      <w:r>
        <w:rPr>
          <w:rFonts w:eastAsiaTheme="minorEastAsia"/>
          <w:sz w:val="24"/>
          <w:lang w:val="ru-RU"/>
        </w:rPr>
        <w:t xml:space="preserve"> </w:t>
      </w:r>
      <w:r w:rsidRPr="001411DB">
        <w:rPr>
          <w:rFonts w:eastAsiaTheme="minorEastAsia"/>
          <w:sz w:val="24"/>
          <w:lang w:val="ru-RU"/>
        </w:rPr>
        <w:t>при этом, в случае симметричной доверительной границы погрешности</w:t>
      </w:r>
      <w:r>
        <w:rPr>
          <w:rFonts w:eastAsiaTheme="minorEastAsia"/>
          <w:sz w:val="24"/>
          <w:lang w:val="ru-RU"/>
        </w:rPr>
        <w:t xml:space="preserve"> </w:t>
      </w:r>
      <w:r w:rsidRPr="001411DB">
        <w:rPr>
          <w:rFonts w:eastAsiaTheme="minorEastAsia"/>
          <w:sz w:val="24"/>
          <w:lang w:val="ru-RU"/>
        </w:rPr>
        <w:t>результат</w:t>
      </w:r>
      <w:r>
        <w:rPr>
          <w:rFonts w:eastAsiaTheme="minorEastAsia"/>
          <w:sz w:val="24"/>
          <w:lang w:val="ru-RU"/>
        </w:rPr>
        <w:t xml:space="preserve"> </w:t>
      </w:r>
      <w:r w:rsidRPr="001411DB">
        <w:rPr>
          <w:rFonts w:eastAsiaTheme="minorEastAsia"/>
          <w:sz w:val="24"/>
          <w:lang w:val="ru-RU"/>
        </w:rPr>
        <w:lastRenderedPageBreak/>
        <w:t>можно записать в виде оценки измеряемой величины и границы</w:t>
      </w:r>
      <w:r>
        <w:rPr>
          <w:rFonts w:eastAsiaTheme="minorEastAsia"/>
          <w:sz w:val="24"/>
          <w:lang w:val="ru-RU"/>
        </w:rPr>
        <w:t xml:space="preserve"> </w:t>
      </w:r>
      <w:r w:rsidRPr="001411DB">
        <w:rPr>
          <w:rFonts w:eastAsiaTheme="minorEastAsia"/>
          <w:sz w:val="24"/>
          <w:lang w:val="ru-RU"/>
        </w:rPr>
        <w:t>по грешности</w:t>
      </w:r>
      <w:r w:rsidR="00A2333E">
        <w:rPr>
          <w:rFonts w:eastAsiaTheme="minorEastAsia"/>
          <w:sz w:val="24"/>
          <w:lang w:val="ru-RU"/>
        </w:rPr>
        <w:t xml:space="preserve"> </w:t>
      </w:r>
      <m:oMath>
        <m:r>
          <w:rPr>
            <w:rFonts w:ascii="Cambria Math" w:eastAsiaTheme="minorEastAsia" w:hAnsi="Cambria Math"/>
            <w:sz w:val="24"/>
            <w:lang w:val="ru-RU"/>
          </w:rPr>
          <m:t>a=</m:t>
        </m:r>
        <m:acc>
          <m:accPr>
            <m:chr m:val="̃"/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lang w:val="ru-RU"/>
              </w:rPr>
              <m:t>a</m:t>
            </m:r>
          </m:e>
        </m:acc>
        <m:r>
          <w:rPr>
            <w:rFonts w:ascii="Cambria Math" w:eastAsiaTheme="minorEastAsia" w:hAnsi="Cambria Math"/>
            <w:sz w:val="24"/>
            <w:lang w:val="ru-RU"/>
          </w:rPr>
          <m:t>±Δ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ru-RU"/>
              </w:rPr>
              <m:t>α</m:t>
            </m:r>
          </m:e>
        </m:d>
      </m:oMath>
      <w:r w:rsidRPr="001411DB">
        <w:rPr>
          <w:rFonts w:eastAsiaTheme="minorEastAsia"/>
          <w:sz w:val="24"/>
          <w:lang w:val="ru-RU"/>
        </w:rPr>
        <w:t xml:space="preserve"> ; </w:t>
      </w:r>
    </w:p>
    <w:p w14:paraId="375A36B1" w14:textId="260873C4" w:rsidR="001411DB" w:rsidRPr="001411DB" w:rsidRDefault="001411DB" w:rsidP="001411DB">
      <w:pPr>
        <w:pStyle w:val="a7"/>
        <w:numPr>
          <w:ilvl w:val="0"/>
          <w:numId w:val="2"/>
        </w:numPr>
        <w:spacing w:line="360" w:lineRule="auto"/>
        <w:jc w:val="both"/>
        <w:rPr>
          <w:rFonts w:eastAsiaTheme="minorEastAsia"/>
          <w:sz w:val="24"/>
          <w:lang w:val="ru-RU"/>
        </w:rPr>
      </w:pPr>
      <w:r w:rsidRPr="001411DB">
        <w:rPr>
          <w:rFonts w:eastAsiaTheme="minorEastAsia"/>
          <w:sz w:val="24"/>
          <w:lang w:val="ru-RU"/>
        </w:rPr>
        <w:t>доверительной границы погрешности выражаются числом, содержащим</w:t>
      </w:r>
      <w:r>
        <w:rPr>
          <w:rFonts w:eastAsiaTheme="minorEastAsia"/>
          <w:sz w:val="24"/>
          <w:lang w:val="ru-RU"/>
        </w:rPr>
        <w:t xml:space="preserve"> </w:t>
      </w:r>
      <w:r w:rsidRPr="001411DB">
        <w:rPr>
          <w:rFonts w:eastAsiaTheme="minorEastAsia"/>
          <w:sz w:val="24"/>
          <w:lang w:val="ru-RU"/>
        </w:rPr>
        <w:t>не</w:t>
      </w:r>
      <w:r>
        <w:rPr>
          <w:rFonts w:eastAsiaTheme="minorEastAsia"/>
          <w:sz w:val="24"/>
          <w:lang w:val="ru-RU"/>
        </w:rPr>
        <w:t xml:space="preserve"> </w:t>
      </w:r>
      <w:r w:rsidRPr="001411DB">
        <w:rPr>
          <w:rFonts w:eastAsiaTheme="minorEastAsia"/>
          <w:sz w:val="24"/>
          <w:lang w:val="ru-RU"/>
        </w:rPr>
        <w:t>более</w:t>
      </w:r>
      <w:r>
        <w:rPr>
          <w:rFonts w:eastAsiaTheme="minorEastAsia"/>
          <w:sz w:val="24"/>
          <w:lang w:val="ru-RU"/>
        </w:rPr>
        <w:t xml:space="preserve"> </w:t>
      </w:r>
      <w:r w:rsidRPr="001411DB">
        <w:rPr>
          <w:rFonts w:eastAsiaTheme="minorEastAsia"/>
          <w:sz w:val="24"/>
          <w:lang w:val="ru-RU"/>
        </w:rPr>
        <w:t xml:space="preserve">двух значащих цифр; </w:t>
      </w:r>
    </w:p>
    <w:p w14:paraId="452C59AF" w14:textId="52FCD424" w:rsidR="001411DB" w:rsidRPr="001411DB" w:rsidRDefault="001411DB" w:rsidP="001411DB">
      <w:pPr>
        <w:pStyle w:val="a7"/>
        <w:numPr>
          <w:ilvl w:val="0"/>
          <w:numId w:val="2"/>
        </w:numPr>
        <w:spacing w:line="360" w:lineRule="auto"/>
        <w:jc w:val="both"/>
        <w:rPr>
          <w:rFonts w:eastAsiaTheme="minorEastAsia"/>
          <w:sz w:val="24"/>
          <w:lang w:val="ru-RU"/>
        </w:rPr>
      </w:pPr>
      <w:r w:rsidRPr="001411DB">
        <w:rPr>
          <w:rFonts w:eastAsiaTheme="minorEastAsia"/>
          <w:sz w:val="24"/>
          <w:lang w:val="ru-RU"/>
        </w:rPr>
        <w:t>наименьшие разряды значения оценки измеряемой величины должны</w:t>
      </w:r>
      <w:r>
        <w:rPr>
          <w:rFonts w:eastAsiaTheme="minorEastAsia"/>
          <w:sz w:val="24"/>
          <w:lang w:val="ru-RU"/>
        </w:rPr>
        <w:t xml:space="preserve"> </w:t>
      </w:r>
      <w:r w:rsidRPr="001411DB">
        <w:rPr>
          <w:rFonts w:eastAsiaTheme="minorEastAsia"/>
          <w:sz w:val="24"/>
          <w:lang w:val="ru-RU"/>
        </w:rPr>
        <w:t>быть</w:t>
      </w:r>
      <w:r>
        <w:rPr>
          <w:rFonts w:eastAsiaTheme="minorEastAsia"/>
          <w:sz w:val="24"/>
          <w:lang w:val="ru-RU"/>
        </w:rPr>
        <w:t xml:space="preserve"> </w:t>
      </w:r>
      <w:r w:rsidRPr="001411DB">
        <w:rPr>
          <w:rFonts w:eastAsiaTheme="minorEastAsia"/>
          <w:sz w:val="24"/>
          <w:lang w:val="ru-RU"/>
        </w:rPr>
        <w:t>такими</w:t>
      </w:r>
      <w:r>
        <w:rPr>
          <w:rFonts w:eastAsiaTheme="minorEastAsia"/>
          <w:sz w:val="24"/>
          <w:lang w:val="ru-RU"/>
        </w:rPr>
        <w:t xml:space="preserve"> </w:t>
      </w:r>
      <w:r w:rsidRPr="001411DB">
        <w:rPr>
          <w:rFonts w:eastAsiaTheme="minorEastAsia"/>
          <w:sz w:val="24"/>
          <w:lang w:val="ru-RU"/>
        </w:rPr>
        <w:t xml:space="preserve">же, как наименьшие разряды доверительной границы погрешности; </w:t>
      </w:r>
    </w:p>
    <w:p w14:paraId="144E3BB8" w14:textId="3732BF79" w:rsidR="005B4802" w:rsidRDefault="001411DB" w:rsidP="001411DB">
      <w:pPr>
        <w:pStyle w:val="a7"/>
        <w:numPr>
          <w:ilvl w:val="0"/>
          <w:numId w:val="2"/>
        </w:numPr>
        <w:spacing w:line="360" w:lineRule="auto"/>
        <w:jc w:val="both"/>
        <w:rPr>
          <w:rFonts w:eastAsiaTheme="minorEastAsia"/>
          <w:sz w:val="24"/>
          <w:lang w:val="ru-RU"/>
        </w:rPr>
      </w:pPr>
      <w:r w:rsidRPr="001411DB">
        <w:rPr>
          <w:rFonts w:eastAsiaTheme="minorEastAsia"/>
          <w:sz w:val="24"/>
          <w:lang w:val="ru-RU"/>
        </w:rPr>
        <w:t>рекомендуется указывать число элементов выборки, уровни значимости</w:t>
      </w:r>
      <w:r>
        <w:rPr>
          <w:rFonts w:eastAsiaTheme="minorEastAsia"/>
          <w:sz w:val="24"/>
          <w:lang w:val="ru-RU"/>
        </w:rPr>
        <w:t xml:space="preserve"> </w:t>
      </w:r>
      <w:r w:rsidRPr="001411DB">
        <w:rPr>
          <w:rFonts w:eastAsiaTheme="minorEastAsia"/>
          <w:sz w:val="24"/>
          <w:lang w:val="ru-RU"/>
        </w:rPr>
        <w:t>для</w:t>
      </w:r>
      <w:r>
        <w:rPr>
          <w:rFonts w:eastAsiaTheme="minorEastAsia"/>
          <w:sz w:val="24"/>
          <w:lang w:val="ru-RU"/>
        </w:rPr>
        <w:t xml:space="preserve"> </w:t>
      </w:r>
      <w:r w:rsidRPr="001411DB">
        <w:rPr>
          <w:rFonts w:eastAsiaTheme="minorEastAsia"/>
          <w:sz w:val="24"/>
          <w:lang w:val="ru-RU"/>
        </w:rPr>
        <w:t>критериев согласия и любую другую значимую информацию</w:t>
      </w:r>
      <w:r>
        <w:rPr>
          <w:rFonts w:eastAsiaTheme="minorEastAsia"/>
          <w:sz w:val="24"/>
          <w:lang w:val="ru-RU"/>
        </w:rPr>
        <w:t xml:space="preserve"> </w:t>
      </w:r>
      <w:r w:rsidRPr="001411DB">
        <w:rPr>
          <w:rFonts w:eastAsiaTheme="minorEastAsia"/>
          <w:sz w:val="24"/>
          <w:lang w:val="ru-RU"/>
        </w:rPr>
        <w:t>о</w:t>
      </w:r>
      <w:r>
        <w:rPr>
          <w:rFonts w:eastAsiaTheme="minorEastAsia"/>
          <w:sz w:val="24"/>
          <w:lang w:val="ru-RU"/>
        </w:rPr>
        <w:t xml:space="preserve"> </w:t>
      </w:r>
      <w:r w:rsidRPr="001411DB">
        <w:rPr>
          <w:rFonts w:eastAsiaTheme="minorEastAsia"/>
          <w:sz w:val="24"/>
          <w:lang w:val="ru-RU"/>
        </w:rPr>
        <w:t xml:space="preserve"> многократных</w:t>
      </w:r>
      <w:r>
        <w:rPr>
          <w:rFonts w:eastAsiaTheme="minorEastAsia"/>
          <w:sz w:val="24"/>
          <w:lang w:val="ru-RU"/>
        </w:rPr>
        <w:t xml:space="preserve"> </w:t>
      </w:r>
      <w:r w:rsidRPr="001411DB">
        <w:rPr>
          <w:rFonts w:eastAsiaTheme="minorEastAsia"/>
          <w:sz w:val="24"/>
          <w:lang w:val="ru-RU"/>
        </w:rPr>
        <w:t>измерениях</w:t>
      </w:r>
      <w:r w:rsidR="00A82132">
        <w:rPr>
          <w:rFonts w:eastAsiaTheme="minorEastAsia"/>
          <w:sz w:val="24"/>
          <w:lang w:val="ru-RU"/>
        </w:rPr>
        <w:t>.</w:t>
      </w:r>
    </w:p>
    <w:p w14:paraId="5EC5BB8E" w14:textId="326850C9" w:rsidR="00A82132" w:rsidRPr="00A82132" w:rsidRDefault="00A82132" w:rsidP="00A82132">
      <w:pPr>
        <w:spacing w:line="360" w:lineRule="auto"/>
        <w:jc w:val="both"/>
        <w:rPr>
          <w:rFonts w:eastAsiaTheme="minorEastAsia"/>
          <w:b/>
          <w:bCs/>
          <w:sz w:val="24"/>
          <w:lang w:val="ru-RU"/>
        </w:rPr>
      </w:pPr>
      <w:r w:rsidRPr="00A82132">
        <w:rPr>
          <w:rFonts w:eastAsiaTheme="minorEastAsia"/>
          <w:b/>
          <w:bCs/>
          <w:sz w:val="24"/>
          <w:lang w:val="ru-RU"/>
        </w:rPr>
        <w:t>2.10 Обработка косвенных многократных измерений</w:t>
      </w:r>
    </w:p>
    <w:p w14:paraId="04D08D0B" w14:textId="77777777" w:rsidR="005478D3" w:rsidRDefault="005478D3" w:rsidP="005478D3">
      <w:pPr>
        <w:spacing w:line="360" w:lineRule="auto"/>
        <w:jc w:val="both"/>
        <w:rPr>
          <w:rFonts w:eastAsiaTheme="minorEastAsia"/>
          <w:sz w:val="24"/>
          <w:lang w:val="ru-RU"/>
        </w:rPr>
      </w:pPr>
      <w:r w:rsidRPr="005478D3">
        <w:rPr>
          <w:rFonts w:eastAsiaTheme="minorEastAsia"/>
          <w:b/>
          <w:bCs/>
          <w:sz w:val="24"/>
          <w:lang w:val="ru-RU"/>
        </w:rPr>
        <w:t>Косвенные измерения</w:t>
      </w:r>
      <w:r w:rsidRPr="005478D3">
        <w:rPr>
          <w:rFonts w:eastAsiaTheme="minorEastAsia"/>
          <w:sz w:val="24"/>
          <w:lang w:val="ru-RU"/>
        </w:rPr>
        <w:t xml:space="preserve"> – измерения, при которых искомое значение величины</w:t>
      </w:r>
      <w:r>
        <w:rPr>
          <w:rFonts w:eastAsiaTheme="minorEastAsia"/>
          <w:sz w:val="24"/>
          <w:lang w:val="ru-RU"/>
        </w:rPr>
        <w:t xml:space="preserve"> </w:t>
      </w:r>
      <w:r w:rsidRPr="005478D3">
        <w:rPr>
          <w:rFonts w:eastAsiaTheme="minorEastAsia"/>
          <w:sz w:val="24"/>
          <w:lang w:val="ru-RU"/>
        </w:rPr>
        <w:t>определяют на основании результатов прямых измерений других величин, функционально</w:t>
      </w:r>
      <w:r>
        <w:rPr>
          <w:rFonts w:eastAsiaTheme="minorEastAsia"/>
          <w:sz w:val="24"/>
          <w:lang w:val="ru-RU"/>
        </w:rPr>
        <w:t xml:space="preserve"> </w:t>
      </w:r>
      <w:r w:rsidRPr="005478D3">
        <w:rPr>
          <w:rFonts w:eastAsiaTheme="minorEastAsia"/>
          <w:sz w:val="24"/>
          <w:lang w:val="ru-RU"/>
        </w:rPr>
        <w:t xml:space="preserve">связанных с искомой величиной. </w:t>
      </w:r>
    </w:p>
    <w:p w14:paraId="16D81673" w14:textId="77777777" w:rsidR="00E03335" w:rsidRDefault="005478D3" w:rsidP="005478D3">
      <w:pPr>
        <w:spacing w:line="360" w:lineRule="auto"/>
        <w:jc w:val="both"/>
        <w:rPr>
          <w:rFonts w:eastAsiaTheme="minorEastAsia"/>
          <w:sz w:val="24"/>
          <w:lang w:val="ru-RU"/>
        </w:rPr>
      </w:pPr>
      <w:r w:rsidRPr="005478D3">
        <w:rPr>
          <w:rFonts w:eastAsiaTheme="minorEastAsia"/>
          <w:sz w:val="24"/>
          <w:lang w:val="ru-RU"/>
        </w:rPr>
        <w:t xml:space="preserve">Выделяют косвенные измерения с линейной и нелинейной зависимостью. </w:t>
      </w:r>
    </w:p>
    <w:p w14:paraId="29861A1D" w14:textId="77777777" w:rsidR="00E03335" w:rsidRDefault="005478D3" w:rsidP="005478D3">
      <w:pPr>
        <w:spacing w:line="360" w:lineRule="auto"/>
        <w:jc w:val="both"/>
        <w:rPr>
          <w:rFonts w:eastAsiaTheme="minorEastAsia"/>
          <w:sz w:val="24"/>
          <w:lang w:val="ru-RU"/>
        </w:rPr>
      </w:pPr>
      <w:r w:rsidRPr="005478D3">
        <w:rPr>
          <w:rFonts w:eastAsiaTheme="minorEastAsia"/>
          <w:sz w:val="24"/>
          <w:lang w:val="ru-RU"/>
        </w:rPr>
        <w:t>Первые</w:t>
      </w:r>
      <w:r w:rsidR="00E03335">
        <w:rPr>
          <w:rFonts w:eastAsiaTheme="minorEastAsia"/>
          <w:sz w:val="24"/>
          <w:lang w:val="ru-RU"/>
        </w:rPr>
        <w:t xml:space="preserve"> </w:t>
      </w:r>
      <w:r w:rsidRPr="005478D3">
        <w:rPr>
          <w:rFonts w:eastAsiaTheme="minorEastAsia"/>
          <w:sz w:val="24"/>
          <w:lang w:val="ru-RU"/>
        </w:rPr>
        <w:t>–</w:t>
      </w:r>
      <w:r w:rsidR="00E03335">
        <w:rPr>
          <w:rFonts w:eastAsiaTheme="minorEastAsia"/>
          <w:sz w:val="24"/>
          <w:lang w:val="ru-RU"/>
        </w:rPr>
        <w:t xml:space="preserve"> </w:t>
      </w:r>
      <w:r w:rsidRPr="005478D3">
        <w:rPr>
          <w:rFonts w:eastAsiaTheme="minorEastAsia"/>
          <w:sz w:val="24"/>
          <w:lang w:val="ru-RU"/>
        </w:rPr>
        <w:t>линейные косвенные измерения описываются выражениями вида:</w:t>
      </w:r>
    </w:p>
    <w:p w14:paraId="34CA40F9" w14:textId="1DEF6CAC" w:rsidR="00E03335" w:rsidRDefault="00970DC9" w:rsidP="00E03335">
      <w:pPr>
        <w:spacing w:line="360" w:lineRule="auto"/>
        <w:jc w:val="center"/>
        <w:rPr>
          <w:rFonts w:eastAsiaTheme="minorEastAsia"/>
          <w:sz w:val="24"/>
          <w:lang w:val="ru-RU"/>
        </w:rPr>
      </w:pPr>
      <m:oMath>
        <m:r>
          <w:rPr>
            <w:rFonts w:ascii="Cambria Math" w:eastAsiaTheme="minorEastAsia" w:hAnsi="Cambria Math"/>
            <w:sz w:val="24"/>
            <w:lang w:val="ru-RU"/>
          </w:rPr>
          <m:t>y=</m:t>
        </m:r>
        <m:nary>
          <m:naryPr>
            <m:chr m:val="∑"/>
            <m:limLoc m:val="subSup"/>
            <m:grow m:val="1"/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lang w:val="ru-RU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  <w:lang w:val="ru-RU"/>
              </w:rPr>
              <m:t>m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i</m:t>
                </m:r>
              </m:sub>
            </m:sSub>
          </m:e>
        </m:nary>
      </m:oMath>
      <w:r w:rsidR="005478D3">
        <w:rPr>
          <w:rFonts w:eastAsiaTheme="minorEastAsia"/>
          <w:sz w:val="24"/>
          <w:lang w:val="ru-RU"/>
        </w:rPr>
        <w:t xml:space="preserve"> </w:t>
      </w:r>
      <w:r w:rsidR="005478D3" w:rsidRPr="005478D3">
        <w:rPr>
          <w:rFonts w:eastAsiaTheme="minorEastAsia"/>
          <w:sz w:val="24"/>
          <w:lang w:val="ru-RU"/>
        </w:rPr>
        <w:t>,</w:t>
      </w:r>
    </w:p>
    <w:p w14:paraId="3FC2597A" w14:textId="77777777" w:rsidR="00E03335" w:rsidRDefault="005478D3" w:rsidP="005478D3">
      <w:pPr>
        <w:spacing w:line="360" w:lineRule="auto"/>
        <w:jc w:val="both"/>
        <w:rPr>
          <w:rFonts w:eastAsiaTheme="minorEastAsia"/>
          <w:sz w:val="24"/>
          <w:lang w:val="ru-RU"/>
        </w:rPr>
      </w:pPr>
      <w:r w:rsidRPr="005478D3">
        <w:rPr>
          <w:rFonts w:eastAsiaTheme="minorEastAsia"/>
          <w:sz w:val="24"/>
          <w:lang w:val="ru-RU"/>
        </w:rPr>
        <w:t>где</w:t>
      </w:r>
      <w:r>
        <w:rPr>
          <w:rFonts w:eastAsiaTheme="minorEastAsia"/>
          <w:sz w:val="24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lang w:val="ru-RU"/>
              </w:rPr>
              <m:t>i</m:t>
            </m:r>
          </m:sub>
        </m:sSub>
      </m:oMath>
      <w:r w:rsidRPr="005478D3">
        <w:rPr>
          <w:rFonts w:eastAsiaTheme="minorEastAsia"/>
          <w:sz w:val="24"/>
          <w:lang w:val="ru-RU"/>
        </w:rPr>
        <w:t xml:space="preserve"> –</w:t>
      </w:r>
      <w:r>
        <w:rPr>
          <w:rFonts w:eastAsiaTheme="minorEastAsia"/>
          <w:sz w:val="24"/>
          <w:lang w:val="ru-RU"/>
        </w:rPr>
        <w:t xml:space="preserve"> </w:t>
      </w:r>
      <w:r w:rsidRPr="005478D3">
        <w:rPr>
          <w:rFonts w:eastAsiaTheme="minorEastAsia"/>
          <w:sz w:val="24"/>
          <w:lang w:val="ru-RU"/>
        </w:rPr>
        <w:t xml:space="preserve">аргументы косвенного измерения, которые подвергаются прямому измерению, </w:t>
      </w:r>
      <w:r w:rsidR="00E03335">
        <w:rPr>
          <w:rFonts w:eastAsiaTheme="minorEastAsia"/>
          <w:sz w:val="24"/>
          <w:lang w:val="ru-RU"/>
        </w:rPr>
        <w:br/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ru-RU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  <w:lang w:val="ru-RU"/>
              </w:rPr>
              <m:t>i</m:t>
            </m:r>
          </m:sub>
        </m:sSub>
      </m:oMath>
      <w:r w:rsidRPr="005478D3">
        <w:rPr>
          <w:rFonts w:eastAsiaTheme="minorEastAsia"/>
          <w:sz w:val="24"/>
          <w:lang w:val="ru-RU"/>
        </w:rPr>
        <w:t xml:space="preserve"> –</w:t>
      </w:r>
      <w:r>
        <w:rPr>
          <w:rFonts w:eastAsiaTheme="minorEastAsia"/>
          <w:sz w:val="24"/>
          <w:lang w:val="ru-RU"/>
        </w:rPr>
        <w:t xml:space="preserve"> </w:t>
      </w:r>
      <w:r w:rsidRPr="005478D3">
        <w:rPr>
          <w:rFonts w:eastAsiaTheme="minorEastAsia"/>
          <w:sz w:val="24"/>
          <w:lang w:val="ru-RU"/>
        </w:rPr>
        <w:t xml:space="preserve">постоянные коэффициенты при них. </w:t>
      </w:r>
    </w:p>
    <w:p w14:paraId="20EFB8D7" w14:textId="72E7C01F" w:rsidR="00A82132" w:rsidRDefault="005478D3" w:rsidP="00E03335">
      <w:pPr>
        <w:spacing w:line="360" w:lineRule="auto"/>
        <w:ind w:firstLine="720"/>
        <w:jc w:val="both"/>
        <w:rPr>
          <w:rFonts w:eastAsiaTheme="minorEastAsia"/>
          <w:sz w:val="24"/>
          <w:lang w:val="ru-RU"/>
        </w:rPr>
      </w:pPr>
      <w:r w:rsidRPr="005478D3">
        <w:rPr>
          <w:rFonts w:eastAsiaTheme="minorEastAsia"/>
          <w:sz w:val="24"/>
          <w:lang w:val="ru-RU"/>
        </w:rPr>
        <w:t>Оценка результата линейного косвенного</w:t>
      </w:r>
      <w:r>
        <w:rPr>
          <w:rFonts w:eastAsiaTheme="minorEastAsia"/>
          <w:sz w:val="24"/>
          <w:lang w:val="ru-RU"/>
        </w:rPr>
        <w:t xml:space="preserve"> </w:t>
      </w:r>
      <w:r w:rsidRPr="005478D3">
        <w:rPr>
          <w:rFonts w:eastAsiaTheme="minorEastAsia"/>
          <w:sz w:val="24"/>
          <w:lang w:val="ru-RU"/>
        </w:rPr>
        <w:t>измерения</w:t>
      </w:r>
      <w:r>
        <w:rPr>
          <w:rFonts w:eastAsiaTheme="minorEastAsia"/>
          <w:sz w:val="24"/>
          <w:lang w:val="ru-RU"/>
        </w:rPr>
        <w:t xml:space="preserve"> </w:t>
      </w:r>
      <w:r w:rsidRPr="005478D3">
        <w:rPr>
          <w:rFonts w:eastAsiaTheme="minorEastAsia"/>
          <w:sz w:val="24"/>
          <w:lang w:val="ru-RU"/>
        </w:rPr>
        <w:t>также как и для прямых измерений – это оценка математического ожидания</w:t>
      </w:r>
      <w:r>
        <w:rPr>
          <w:rFonts w:eastAsiaTheme="minorEastAsia"/>
          <w:sz w:val="24"/>
          <w:lang w:val="ru-RU"/>
        </w:rPr>
        <w:t xml:space="preserve"> </w:t>
      </w:r>
      <w:r w:rsidRPr="005478D3">
        <w:rPr>
          <w:rFonts w:eastAsiaTheme="minorEastAsia"/>
          <w:sz w:val="24"/>
          <w:lang w:val="ru-RU"/>
        </w:rPr>
        <w:t>данной</w:t>
      </w:r>
      <w:r>
        <w:rPr>
          <w:rFonts w:eastAsiaTheme="minorEastAsia"/>
          <w:sz w:val="24"/>
          <w:lang w:val="ru-RU"/>
        </w:rPr>
        <w:t xml:space="preserve"> </w:t>
      </w:r>
      <w:r w:rsidRPr="005478D3">
        <w:rPr>
          <w:rFonts w:eastAsiaTheme="minorEastAsia"/>
          <w:sz w:val="24"/>
          <w:lang w:val="ru-RU"/>
        </w:rPr>
        <w:t>величины, которая определяется следующим образом:</w:t>
      </w:r>
    </w:p>
    <w:p w14:paraId="6CE9D15D" w14:textId="10990DE9" w:rsidR="00DC4C8B" w:rsidRDefault="00DC4C8B" w:rsidP="00DC4C8B">
      <w:pPr>
        <w:spacing w:line="360" w:lineRule="auto"/>
        <w:jc w:val="center"/>
        <w:rPr>
          <w:rFonts w:eastAsiaTheme="minorEastAsia"/>
          <w:sz w:val="24"/>
          <w:lang w:val="ru-RU"/>
        </w:rPr>
      </w:pPr>
      <m:oMathPara>
        <m:oMath>
          <m:r>
            <w:rPr>
              <w:rFonts w:ascii="Cambria Math" w:eastAsiaTheme="minorEastAsia" w:hAnsi="Cambria Math"/>
              <w:sz w:val="24"/>
              <w:lang w:val="ru-RU"/>
            </w:rPr>
            <m:t>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lang w:val="ru-RU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4"/>
              <w:lang w:val="ru-RU"/>
            </w:rPr>
            <m:t>=</m:t>
          </m:r>
          <m:nary>
            <m:naryPr>
              <m:chr m:val="∑"/>
              <m:limLoc m:val="subSup"/>
              <m:grow m:val="1"/>
              <m:ctrlPr>
                <w:rPr>
                  <w:rFonts w:ascii="Cambria Math" w:eastAsiaTheme="minorEastAsia" w:hAnsi="Cambria Math"/>
                  <w:i/>
                  <w:sz w:val="24"/>
                  <w:lang w:val="ru-RU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lang w:val="ru-RU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lang w:val="ru-RU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lang w:val="ru-RU"/>
                </w:rPr>
                <m:t>M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lang w:val="ru-RU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4"/>
              <w:lang w:val="ru-RU"/>
            </w:rPr>
            <m:t xml:space="preserve">, то есть 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4"/>
                  <w:lang w:val="ru-RU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lang w:val="ru-RU"/>
                </w:rPr>
                <m:t>y</m:t>
              </m:r>
            </m:e>
          </m:acc>
          <m:r>
            <w:rPr>
              <w:rFonts w:ascii="Cambria Math" w:eastAsiaTheme="minorEastAsia" w:hAnsi="Cambria Math"/>
              <w:sz w:val="24"/>
              <w:lang w:val="ru-RU"/>
            </w:rPr>
            <m:t>=</m:t>
          </m:r>
          <m:nary>
            <m:naryPr>
              <m:chr m:val="∑"/>
              <m:limLoc m:val="subSup"/>
              <m:grow m:val="1"/>
              <m:ctrlPr>
                <w:rPr>
                  <w:rFonts w:ascii="Cambria Math" w:eastAsiaTheme="minorEastAsia" w:hAnsi="Cambria Math"/>
                  <w:i/>
                  <w:sz w:val="24"/>
                  <w:lang w:val="ru-RU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lang w:val="ru-RU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lang w:val="ru-RU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ru-RU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ru-RU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i</m:t>
                  </m:r>
                </m:sub>
              </m:sSub>
            </m:e>
          </m:nary>
        </m:oMath>
      </m:oMathPara>
    </w:p>
    <w:p w14:paraId="7D147B87" w14:textId="18A36D15" w:rsidR="00DC4C8B" w:rsidRDefault="00A33EBD" w:rsidP="00A33EBD">
      <w:pPr>
        <w:spacing w:line="360" w:lineRule="auto"/>
        <w:jc w:val="both"/>
        <w:rPr>
          <w:rFonts w:eastAsiaTheme="minorEastAsia"/>
          <w:sz w:val="24"/>
          <w:lang w:val="ru-RU"/>
        </w:rPr>
      </w:pPr>
      <w:r w:rsidRPr="00A33EBD">
        <w:rPr>
          <w:rFonts w:eastAsiaTheme="minorEastAsia"/>
          <w:sz w:val="24"/>
          <w:lang w:val="ru-RU"/>
        </w:rPr>
        <w:t>Погрешность такого косвенного измерения можно определить из выражения:</w:t>
      </w:r>
    </w:p>
    <w:p w14:paraId="26A1E476" w14:textId="18BE126E" w:rsidR="00A33EBD" w:rsidRDefault="00D80940" w:rsidP="00A33EBD">
      <w:pPr>
        <w:spacing w:line="360" w:lineRule="auto"/>
        <w:jc w:val="center"/>
        <w:rPr>
          <w:rFonts w:eastAsiaTheme="minorEastAsia"/>
          <w:sz w:val="24"/>
          <w:lang w:val="ru-RU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4"/>
                  <w:lang w:val="ru-RU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lang w:val="ru-RU"/>
                </w:rPr>
                <m:t>y</m:t>
              </m:r>
            </m:e>
          </m:acc>
          <m:r>
            <w:rPr>
              <w:rFonts w:ascii="Cambria Math" w:eastAsiaTheme="minorEastAsia" w:hAnsi="Cambria Math"/>
              <w:sz w:val="24"/>
              <w:lang w:val="ru-RU"/>
            </w:rPr>
            <m:t>=</m:t>
          </m:r>
          <m:nary>
            <m:naryPr>
              <m:chr m:val="∑"/>
              <m:limLoc m:val="subSup"/>
              <m:grow m:val="1"/>
              <m:ctrlPr>
                <w:rPr>
                  <w:rFonts w:ascii="Cambria Math" w:eastAsiaTheme="minorEastAsia" w:hAnsi="Cambria Math"/>
                  <w:i/>
                  <w:sz w:val="24"/>
                  <w:lang w:val="ru-RU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lang w:val="ru-RU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lang w:val="ru-RU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ru-RU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ru-RU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lang w:val="ru-RU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  <w:lang w:val="ru-RU"/>
                </w:rPr>
                <m:t xml:space="preserve">  и она составляет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y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4"/>
              <w:lang w:val="ru-RU"/>
            </w:rPr>
            <m:t>=</m:t>
          </m:r>
          <m:nary>
            <m:naryPr>
              <m:chr m:val="∑"/>
              <m:limLoc m:val="subSup"/>
              <m:grow m:val="1"/>
              <m:ctrlPr>
                <w:rPr>
                  <w:rFonts w:ascii="Cambria Math" w:eastAsiaTheme="minorEastAsia" w:hAnsi="Cambria Math"/>
                  <w:i/>
                  <w:sz w:val="24"/>
                  <w:lang w:val="ru-RU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lang w:val="ru-RU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lang w:val="ru-RU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ζ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4"/>
              <w:lang w:val="ru-RU"/>
            </w:rPr>
            <m:t>+</m:t>
          </m:r>
          <m:nary>
            <m:naryPr>
              <m:chr m:val="∑"/>
              <m:limLoc m:val="subSup"/>
              <m:grow m:val="1"/>
              <m:ctrlPr>
                <w:rPr>
                  <w:rFonts w:ascii="Cambria Math" w:eastAsiaTheme="minorEastAsia" w:hAnsi="Cambria Math"/>
                  <w:i/>
                  <w:sz w:val="24"/>
                  <w:lang w:val="ru-RU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lang w:val="ru-RU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lang w:val="ru-RU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i</m:t>
                  </m:r>
                </m:sub>
              </m:sSub>
            </m:e>
          </m:nary>
        </m:oMath>
      </m:oMathPara>
    </w:p>
    <w:p w14:paraId="4D87BDA3" w14:textId="34B9A543" w:rsidR="001A54AB" w:rsidRPr="001A54AB" w:rsidRDefault="00790FC7" w:rsidP="00A61F84">
      <w:pPr>
        <w:spacing w:line="360" w:lineRule="auto"/>
        <w:jc w:val="both"/>
        <w:rPr>
          <w:rFonts w:eastAsiaTheme="minorEastAsia"/>
          <w:sz w:val="24"/>
          <w:lang w:val="ru-RU"/>
        </w:rPr>
      </w:pPr>
      <w:r w:rsidRPr="00790FC7">
        <w:rPr>
          <w:rFonts w:eastAsiaTheme="minorEastAsia"/>
          <w:sz w:val="24"/>
          <w:lang w:val="ru-RU"/>
        </w:rPr>
        <w:t>Таким образом, для оценки погрешности косвенного измерения необходимо</w:t>
      </w:r>
      <w:r>
        <w:rPr>
          <w:rFonts w:eastAsiaTheme="minorEastAsia"/>
          <w:sz w:val="24"/>
          <w:lang w:val="ru-RU"/>
        </w:rPr>
        <w:t xml:space="preserve"> </w:t>
      </w:r>
      <w:r w:rsidRPr="00790FC7">
        <w:rPr>
          <w:rFonts w:eastAsiaTheme="minorEastAsia"/>
          <w:sz w:val="24"/>
          <w:lang w:val="ru-RU"/>
        </w:rPr>
        <w:t>оценивать</w:t>
      </w:r>
      <w:r>
        <w:rPr>
          <w:rFonts w:eastAsiaTheme="minorEastAsia"/>
          <w:sz w:val="24"/>
          <w:lang w:val="ru-RU"/>
        </w:rPr>
        <w:t xml:space="preserve"> </w:t>
      </w:r>
      <w:r w:rsidRPr="00790FC7">
        <w:rPr>
          <w:rFonts w:eastAsiaTheme="minorEastAsia"/>
          <w:sz w:val="24"/>
          <w:lang w:val="ru-RU"/>
        </w:rPr>
        <w:t>суммарную случайную погрешность и общую суммарную НСП. Получим</w:t>
      </w:r>
      <w:r>
        <w:rPr>
          <w:rFonts w:eastAsiaTheme="minorEastAsia"/>
          <w:sz w:val="24"/>
          <w:lang w:val="ru-RU"/>
        </w:rPr>
        <w:t xml:space="preserve"> </w:t>
      </w:r>
      <w:r w:rsidRPr="00790FC7">
        <w:rPr>
          <w:rFonts w:eastAsiaTheme="minorEastAsia"/>
          <w:sz w:val="24"/>
          <w:lang w:val="ru-RU"/>
        </w:rPr>
        <w:t>случайную</w:t>
      </w:r>
      <w:r>
        <w:rPr>
          <w:rFonts w:eastAsiaTheme="minorEastAsia"/>
          <w:sz w:val="24"/>
          <w:lang w:val="ru-RU"/>
        </w:rPr>
        <w:t xml:space="preserve"> </w:t>
      </w:r>
      <w:r w:rsidRPr="00790FC7">
        <w:rPr>
          <w:rFonts w:eastAsiaTheme="minorEastAsia"/>
          <w:sz w:val="24"/>
          <w:lang w:val="ru-RU"/>
        </w:rPr>
        <w:t>погрешность линейного косвенного измерения через ее дисперсию:</w:t>
      </w:r>
    </w:p>
    <w:p w14:paraId="133162BF" w14:textId="2D16D3FE" w:rsidR="000A262C" w:rsidRPr="00923B49" w:rsidRDefault="000A262C" w:rsidP="000A262C">
      <w:pPr>
        <w:tabs>
          <w:tab w:val="center" w:pos="4820"/>
          <w:tab w:val="right" w:pos="9355"/>
        </w:tabs>
        <w:spacing w:line="360" w:lineRule="auto"/>
        <w:jc w:val="both"/>
        <w:rPr>
          <w:rFonts w:eastAsiaTheme="minorEastAsia"/>
          <w:sz w:val="24"/>
          <w:lang w:val="ru-RU"/>
        </w:rPr>
      </w:pPr>
      <w:r>
        <w:rPr>
          <w:rFonts w:eastAsiaTheme="minorEastAsia"/>
          <w:sz w:val="24"/>
          <w:lang w:val="ru-RU"/>
        </w:rPr>
        <w:tab/>
      </w:r>
      <m:oMath>
        <m:r>
          <w:rPr>
            <w:rFonts w:ascii="Cambria Math" w:eastAsiaTheme="minorEastAsia" w:hAnsi="Cambria Math"/>
            <w:sz w:val="24"/>
            <w:lang w:val="ru-RU"/>
          </w:rPr>
          <m:t>D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d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  <w:sz w:val="24"/>
            <w:lang w:val="ru-RU"/>
          </w:rPr>
          <m:t>=</m:t>
        </m:r>
        <m:nary>
          <m:naryPr>
            <m:chr m:val="∑"/>
            <m:limLoc m:val="subSup"/>
            <m:grow m:val="1"/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lang w:val="ru-RU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  <w:lang w:val="ru-RU"/>
              </w:rPr>
              <m:t>m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2</m:t>
                </m:r>
              </m:sup>
            </m:sSubSup>
          </m:e>
        </m:nary>
        <m:r>
          <w:rPr>
            <w:rFonts w:ascii="Cambria Math" w:eastAsiaTheme="minorEastAsia" w:hAnsi="Cambria Math"/>
            <w:sz w:val="24"/>
            <w:lang w:val="ru-RU"/>
          </w:rPr>
          <m:t>D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ζ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lang w:val="ru-RU"/>
          </w:rPr>
          <m:t>+2</m:t>
        </m:r>
        <m:nary>
          <m:naryPr>
            <m:chr m:val="∑"/>
            <m:limLoc m:val="subSup"/>
            <m:grow m:val="1"/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naryPr>
          <m:sub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k≠1</m:t>
                </m:r>
              </m:e>
            </m:d>
          </m:sub>
          <m:sup>
            <m:r>
              <w:rPr>
                <w:rFonts w:ascii="Cambria Math" w:eastAsiaTheme="minorEastAsia" w:hAnsi="Cambria Math"/>
                <w:sz w:val="24"/>
                <w:lang w:val="ru-RU"/>
              </w:rPr>
              <m:t>m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l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l</m:t>
                </m:r>
              </m:sub>
            </m:sSub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D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lang w:val="ru-RU"/>
                          </w:rPr>
                          <m:t>ζ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lang w:val="ru-RU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D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lang w:val="ru-RU"/>
                          </w:rPr>
                          <m:t>ζ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lang w:val="ru-RU"/>
                          </w:rPr>
                          <m:t>l</m:t>
                        </m:r>
                      </m:sub>
                    </m:sSub>
                  </m:e>
                </m:d>
              </m:e>
            </m:rad>
          </m:e>
        </m:nary>
      </m:oMath>
      <w:r>
        <w:rPr>
          <w:rFonts w:eastAsiaTheme="minorEastAsia"/>
          <w:sz w:val="24"/>
          <w:lang w:val="ru-RU"/>
        </w:rPr>
        <w:t xml:space="preserve"> </w:t>
      </w:r>
      <w:r>
        <w:rPr>
          <w:rFonts w:eastAsiaTheme="minorEastAsia"/>
          <w:sz w:val="24"/>
          <w:lang w:val="ru-RU"/>
        </w:rPr>
        <w:tab/>
        <w:t>(</w:t>
      </w:r>
      <w:r w:rsidR="00923B49">
        <w:rPr>
          <w:rFonts w:eastAsiaTheme="minorEastAsia"/>
          <w:sz w:val="24"/>
          <w:lang w:val="ru-RU"/>
        </w:rPr>
        <w:t>0</w:t>
      </w:r>
      <w:r>
        <w:rPr>
          <w:rFonts w:eastAsiaTheme="minorEastAsia"/>
          <w:sz w:val="24"/>
          <w:lang w:val="ru-RU"/>
        </w:rPr>
        <w:t>)</w:t>
      </w:r>
    </w:p>
    <w:p w14:paraId="3433A2DF" w14:textId="34B4C89C" w:rsidR="00A61F84" w:rsidRPr="00923B49" w:rsidRDefault="00BC1F47" w:rsidP="00A61F84">
      <w:pPr>
        <w:spacing w:line="360" w:lineRule="auto"/>
        <w:jc w:val="both"/>
        <w:rPr>
          <w:rFonts w:eastAsiaTheme="minorEastAsia"/>
          <w:sz w:val="24"/>
          <w:lang w:val="ru-RU"/>
        </w:rPr>
      </w:pPr>
      <w:r>
        <w:rPr>
          <w:rFonts w:eastAsiaTheme="minorEastAsia"/>
          <w:sz w:val="24"/>
          <w:lang w:val="ru-RU"/>
        </w:rPr>
        <w:lastRenderedPageBreak/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ru-RU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4"/>
                <w:lang w:val="ru-RU"/>
              </w:rPr>
              <m:t>k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l</m:t>
            </m:r>
          </m:sub>
        </m:sSub>
      </m:oMath>
      <w:r>
        <w:rPr>
          <w:rFonts w:eastAsiaTheme="minorEastAsia"/>
          <w:sz w:val="24"/>
          <w:lang w:val="ru-RU"/>
        </w:rPr>
        <w:t xml:space="preserve"> – </w:t>
      </w:r>
      <w:r w:rsidRPr="00BC1F47">
        <w:rPr>
          <w:rFonts w:eastAsiaTheme="minorEastAsia"/>
          <w:sz w:val="24"/>
          <w:lang w:val="ru-RU"/>
        </w:rPr>
        <w:t>коэффициент корреляции Пирсона между случайными погрешностями</w:t>
      </w:r>
      <w:r>
        <w:rPr>
          <w:rFonts w:eastAsiaTheme="minorEastAsia"/>
          <w:sz w:val="24"/>
          <w:lang w:val="ru-RU"/>
        </w:rPr>
        <w:t xml:space="preserve"> </w:t>
      </w:r>
      <w:r w:rsidRPr="00BC1F47">
        <w:rPr>
          <w:rFonts w:eastAsiaTheme="minorEastAsia"/>
          <w:i/>
          <w:iCs/>
          <w:sz w:val="24"/>
        </w:rPr>
        <w:t>k</w:t>
      </w:r>
      <w:r w:rsidRPr="00BC1F47">
        <w:rPr>
          <w:rFonts w:eastAsiaTheme="minorEastAsia"/>
          <w:sz w:val="24"/>
          <w:lang w:val="ru-RU"/>
        </w:rPr>
        <w:t>-го</w:t>
      </w:r>
      <w:r>
        <w:rPr>
          <w:rFonts w:eastAsiaTheme="minorEastAsia"/>
          <w:sz w:val="24"/>
          <w:lang w:val="ru-RU"/>
        </w:rPr>
        <w:t xml:space="preserve"> </w:t>
      </w:r>
      <w:r w:rsidRPr="00BC1F47">
        <w:rPr>
          <w:rFonts w:eastAsiaTheme="minorEastAsia"/>
          <w:sz w:val="24"/>
          <w:lang w:val="ru-RU"/>
        </w:rPr>
        <w:t>и</w:t>
      </w:r>
      <w:r>
        <w:rPr>
          <w:rFonts w:eastAsiaTheme="minorEastAsia"/>
          <w:sz w:val="24"/>
          <w:lang w:val="ru-RU"/>
        </w:rPr>
        <w:t xml:space="preserve"> </w:t>
      </w:r>
      <w:r w:rsidRPr="00BC1F47">
        <w:rPr>
          <w:rFonts w:eastAsiaTheme="minorEastAsia"/>
          <w:i/>
          <w:iCs/>
          <w:sz w:val="24"/>
        </w:rPr>
        <w:t>l</w:t>
      </w:r>
      <w:r w:rsidRPr="00BC1F47">
        <w:rPr>
          <w:rFonts w:eastAsiaTheme="minorEastAsia"/>
          <w:sz w:val="24"/>
          <w:lang w:val="ru-RU"/>
        </w:rPr>
        <w:t>-го</w:t>
      </w:r>
      <w:r>
        <w:rPr>
          <w:rFonts w:eastAsiaTheme="minorEastAsia"/>
          <w:sz w:val="24"/>
          <w:lang w:val="ru-RU"/>
        </w:rPr>
        <w:t xml:space="preserve"> </w:t>
      </w:r>
      <w:r w:rsidRPr="00BC1F47">
        <w:rPr>
          <w:rFonts w:eastAsiaTheme="minorEastAsia"/>
          <w:sz w:val="24"/>
          <w:lang w:val="ru-RU"/>
        </w:rPr>
        <w:t>аргументами косвенного измерения. Корреляция между аргументами может возникнуть</w:t>
      </w:r>
      <w:r>
        <w:rPr>
          <w:rFonts w:eastAsiaTheme="minorEastAsia"/>
          <w:sz w:val="24"/>
          <w:lang w:val="ru-RU"/>
        </w:rPr>
        <w:t xml:space="preserve"> </w:t>
      </w:r>
      <w:r w:rsidRPr="00BC1F47">
        <w:rPr>
          <w:rFonts w:eastAsiaTheme="minorEastAsia"/>
          <w:sz w:val="24"/>
          <w:lang w:val="ru-RU"/>
        </w:rPr>
        <w:t>при одновременном измерении и получении их выборок в одних и тех же условия. Если</w:t>
      </w:r>
      <w:r>
        <w:rPr>
          <w:rFonts w:eastAsiaTheme="minorEastAsia"/>
          <w:sz w:val="24"/>
          <w:lang w:val="ru-RU"/>
        </w:rPr>
        <w:t xml:space="preserve"> </w:t>
      </w:r>
      <w:r w:rsidRPr="00BC1F47">
        <w:rPr>
          <w:rFonts w:eastAsiaTheme="minorEastAsia"/>
          <w:sz w:val="24"/>
          <w:lang w:val="ru-RU"/>
        </w:rPr>
        <w:t>же измерения аргументов проводились в разное время и так как связь между ни</w:t>
      </w:r>
      <w:r>
        <w:rPr>
          <w:rFonts w:eastAsiaTheme="minorEastAsia"/>
          <w:sz w:val="24"/>
          <w:lang w:val="ru-RU"/>
        </w:rPr>
        <w:t>м</w:t>
      </w:r>
      <w:r w:rsidRPr="00BC1F47">
        <w:rPr>
          <w:rFonts w:eastAsiaTheme="minorEastAsia"/>
          <w:sz w:val="24"/>
          <w:lang w:val="ru-RU"/>
        </w:rPr>
        <w:t>и</w:t>
      </w:r>
      <w:r>
        <w:rPr>
          <w:rFonts w:eastAsiaTheme="minorEastAsia"/>
          <w:sz w:val="24"/>
          <w:lang w:val="ru-RU"/>
        </w:rPr>
        <w:t xml:space="preserve"> </w:t>
      </w:r>
      <w:r w:rsidRPr="00BC1F47">
        <w:rPr>
          <w:rFonts w:eastAsiaTheme="minorEastAsia"/>
          <w:sz w:val="24"/>
          <w:lang w:val="ru-RU"/>
        </w:rPr>
        <w:t>линейна,</w:t>
      </w:r>
      <w:r>
        <w:rPr>
          <w:rFonts w:eastAsiaTheme="minorEastAsia"/>
          <w:sz w:val="24"/>
          <w:lang w:val="ru-RU"/>
        </w:rPr>
        <w:t xml:space="preserve"> </w:t>
      </w:r>
      <w:r w:rsidRPr="00BC1F47">
        <w:rPr>
          <w:rFonts w:eastAsiaTheme="minorEastAsia"/>
          <w:sz w:val="24"/>
          <w:lang w:val="ru-RU"/>
        </w:rPr>
        <w:t>то выражение (</w:t>
      </w:r>
      <w:r w:rsidR="00923B49">
        <w:rPr>
          <w:rFonts w:eastAsiaTheme="minorEastAsia"/>
          <w:sz w:val="24"/>
          <w:lang w:val="ru-RU"/>
        </w:rPr>
        <w:t>0</w:t>
      </w:r>
      <w:r w:rsidRPr="00BC1F47">
        <w:rPr>
          <w:rFonts w:eastAsiaTheme="minorEastAsia"/>
          <w:sz w:val="24"/>
          <w:lang w:val="ru-RU"/>
        </w:rPr>
        <w:t>) можно записать в виде:</w:t>
      </w:r>
    </w:p>
    <w:p w14:paraId="6B742DFE" w14:textId="35AC568D" w:rsidR="000A262C" w:rsidRPr="004C38A9" w:rsidRDefault="00D80940" w:rsidP="00A61F84">
      <w:pPr>
        <w:spacing w:line="360" w:lineRule="auto"/>
        <w:jc w:val="both"/>
        <w:rPr>
          <w:rFonts w:eastAsiaTheme="minorEastAsia"/>
          <w:sz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lang w:val="ru-RU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lang w:val="ru-RU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4"/>
                  <w:lang w:val="ru-RU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  <w:sz w:val="24"/>
                  <w:lang w:val="ru-RU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lang w:val="ru-RU"/>
            </w:rPr>
            <m:t>=</m:t>
          </m:r>
          <m:nary>
            <m:naryPr>
              <m:chr m:val="∑"/>
              <m:limLoc m:val="subSup"/>
              <m:grow m:val="1"/>
              <m:ctrlPr>
                <w:rPr>
                  <w:rFonts w:ascii="Cambria Math" w:eastAsiaTheme="minorEastAsia" w:hAnsi="Cambria Math"/>
                  <w:i/>
                  <w:sz w:val="24"/>
                  <w:lang w:val="ru-RU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lang w:val="ru-RU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lang w:val="ru-RU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ru-RU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2</m:t>
                  </m:r>
                </m:sup>
              </m:sSubSup>
            </m:e>
          </m:nary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lang w:val="ru-RU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lang w:val="ru-RU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lang w:val="ru-RU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  <w:lang w:val="ru-RU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sz w:val="24"/>
                  <w:lang w:val="ru-RU"/>
                </w:rPr>
                <m:t>2</m:t>
              </m:r>
            </m:sup>
          </m:sSubSup>
        </m:oMath>
      </m:oMathPara>
    </w:p>
    <w:p w14:paraId="0C1DA4FD" w14:textId="4C86F3DE" w:rsidR="004C38A9" w:rsidRDefault="004C38A9" w:rsidP="00A61F84">
      <w:pPr>
        <w:spacing w:line="360" w:lineRule="auto"/>
        <w:jc w:val="both"/>
        <w:rPr>
          <w:rFonts w:eastAsiaTheme="minorEastAsia"/>
          <w:sz w:val="24"/>
          <w:lang w:val="ru-RU"/>
        </w:rPr>
      </w:pPr>
      <w:r w:rsidRPr="004C38A9">
        <w:rPr>
          <w:rFonts w:eastAsiaTheme="minorEastAsia"/>
          <w:sz w:val="24"/>
          <w:lang w:val="ru-RU"/>
        </w:rPr>
        <w:t>Соответственно выборочное СКО случайной погрешности линейного косвенного</w:t>
      </w:r>
      <w:r>
        <w:rPr>
          <w:rFonts w:eastAsiaTheme="minorEastAsia"/>
          <w:sz w:val="24"/>
          <w:lang w:val="ru-RU"/>
        </w:rPr>
        <w:t xml:space="preserve"> </w:t>
      </w:r>
      <w:r w:rsidRPr="004C38A9">
        <w:rPr>
          <w:rFonts w:eastAsiaTheme="minorEastAsia"/>
          <w:sz w:val="24"/>
          <w:lang w:val="ru-RU"/>
        </w:rPr>
        <w:t>измерения вычисляется следующим образом:</w:t>
      </w:r>
    </w:p>
    <w:p w14:paraId="06A94346" w14:textId="19FAF019" w:rsidR="00433BCC" w:rsidRDefault="00D80940" w:rsidP="00433BCC">
      <w:pPr>
        <w:spacing w:line="360" w:lineRule="auto"/>
        <w:jc w:val="center"/>
        <w:rPr>
          <w:rFonts w:eastAsiaTheme="minorEastAsia"/>
          <w:sz w:val="24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2"/>
                      <w:lang w:val="ru-RU"/>
                    </w:rPr>
                  </m:ctrlPr>
                </m:accPr>
                <m:e>
                  <w:bookmarkStart w:id="3" w:name="_Hlk212044052"/>
                  <m: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y</m:t>
                  </m:r>
                  <w:bookmarkEnd w:id="3"/>
                </m:e>
              </m:acc>
            </m:sub>
          </m:sSub>
          <m:r>
            <w:rPr>
              <w:rFonts w:ascii="Cambria Math" w:eastAsiaTheme="minorEastAsia" w:hAnsi="Cambria Math"/>
              <w:sz w:val="24"/>
              <w:szCs w:val="22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4"/>
                  <w:szCs w:val="22"/>
                  <w:lang w:val="ru-RU"/>
                </w:rPr>
              </m:ctrlPr>
            </m:radPr>
            <m:deg/>
            <m:e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eastAsiaTheme="minorEastAsia" w:hAnsi="Cambria Math"/>
                      <w:i/>
                      <w:sz w:val="24"/>
                      <w:lang w:val="ru-RU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m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ru-RU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lang w:val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lang w:val="ru-RU"/>
                        </w:rPr>
                        <m:t>2</m:t>
                      </m:r>
                    </m:sup>
                  </m:sSubSup>
                </m:e>
              </m:nary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ru-RU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S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ru-RU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2</m:t>
                  </m:r>
                </m:sup>
              </m:sSubSup>
            </m:e>
          </m:rad>
        </m:oMath>
      </m:oMathPara>
    </w:p>
    <w:p w14:paraId="40935E48" w14:textId="1A844AD4" w:rsidR="00433BCC" w:rsidRPr="004C164B" w:rsidRDefault="004C164B" w:rsidP="004C164B">
      <w:pPr>
        <w:spacing w:line="360" w:lineRule="auto"/>
        <w:jc w:val="both"/>
        <w:rPr>
          <w:rFonts w:eastAsiaTheme="minorEastAsia"/>
          <w:sz w:val="24"/>
          <w:lang w:val="ru-RU"/>
        </w:rPr>
      </w:pPr>
      <w:r w:rsidRPr="004C164B">
        <w:rPr>
          <w:rFonts w:eastAsiaTheme="minorEastAsia"/>
          <w:sz w:val="24"/>
          <w:lang w:val="ru-RU"/>
        </w:rPr>
        <w:t xml:space="preserve">Доверительная граница случайной погрешности при размерах выборок аргументов больше 50 определяется через квантиль нормального распределения – </w:t>
      </w:r>
      <m:oMath>
        <m:r>
          <w:rPr>
            <w:rFonts w:ascii="Cambria Math" w:eastAsiaTheme="minorEastAsia" w:hAnsi="Cambria Math"/>
            <w:sz w:val="24"/>
            <w:lang w:val="ru-RU"/>
          </w:rPr>
          <m:t>ε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ru-RU"/>
              </w:rPr>
              <m:t>α</m:t>
            </m:r>
          </m:e>
        </m:d>
        <m:r>
          <w:rPr>
            <w:rFonts w:ascii="Cambria Math" w:eastAsiaTheme="minorEastAsia" w:hAnsi="Cambria Math"/>
            <w:sz w:val="24"/>
            <w:lang w:val="ru-RU"/>
          </w:rPr>
          <m:t>=±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ru-RU"/>
              </w:rPr>
              <m:t>z</m:t>
            </m:r>
          </m:e>
          <m:sub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1+α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2</m:t>
                </m:r>
              </m:den>
            </m:f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ru-RU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y</m:t>
                </m:r>
              </m:e>
            </m:acc>
          </m:sub>
        </m:sSub>
      </m:oMath>
      <w:r w:rsidRPr="004C164B">
        <w:rPr>
          <w:rFonts w:eastAsiaTheme="minorEastAsia"/>
          <w:sz w:val="24"/>
          <w:lang w:val="ru-RU"/>
        </w:rPr>
        <w:t xml:space="preserve"> .</w:t>
      </w:r>
    </w:p>
    <w:p w14:paraId="47BF7820" w14:textId="0EF263C3" w:rsidR="004C164B" w:rsidRDefault="008728FD" w:rsidP="00652C39">
      <w:pPr>
        <w:spacing w:line="360" w:lineRule="auto"/>
        <w:jc w:val="both"/>
        <w:rPr>
          <w:rFonts w:eastAsiaTheme="minorEastAsia"/>
          <w:sz w:val="24"/>
          <w:lang w:val="ru-RU"/>
        </w:rPr>
      </w:pPr>
      <w:r>
        <w:rPr>
          <w:rFonts w:eastAsiaTheme="minorEastAsia"/>
          <w:sz w:val="24"/>
          <w:lang w:val="ru-RU"/>
        </w:rPr>
        <w:t xml:space="preserve">Если суммарные НСП аргументов получены в доверительных границах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ru-RU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i</m:t>
            </m:r>
            <m:r>
              <w:rPr>
                <w:rFonts w:ascii="Cambria Math" w:eastAsiaTheme="minorEastAsia" w:hAnsi="Cambria Math"/>
                <w:sz w:val="24"/>
                <w:lang w:val="ru-RU"/>
              </w:rPr>
              <m:t>∑</m:t>
            </m:r>
          </m:sub>
        </m:sSub>
        <m:r>
          <w:rPr>
            <w:rFonts w:ascii="Cambria Math" w:eastAsiaTheme="minorEastAsia" w:hAnsi="Cambria Math"/>
            <w:sz w:val="24"/>
            <w:lang w:val="ru-RU"/>
          </w:rPr>
          <m:t>(α)</m:t>
        </m:r>
      </m:oMath>
      <w:r w:rsidR="00652C39" w:rsidRPr="00652C39">
        <w:rPr>
          <w:rFonts w:eastAsiaTheme="minorEastAsia"/>
          <w:sz w:val="24"/>
          <w:lang w:val="ru-RU"/>
        </w:rPr>
        <w:t>, то общая суммарная неисключенная погрешность рассчитывается по</w:t>
      </w:r>
      <w:r w:rsidR="00652C39">
        <w:rPr>
          <w:rFonts w:eastAsiaTheme="minorEastAsia"/>
          <w:sz w:val="24"/>
          <w:lang w:val="ru-RU"/>
        </w:rPr>
        <w:t xml:space="preserve"> </w:t>
      </w:r>
      <w:r w:rsidR="00652C39" w:rsidRPr="00652C39">
        <w:rPr>
          <w:rFonts w:eastAsiaTheme="minorEastAsia"/>
          <w:sz w:val="24"/>
          <w:lang w:val="ru-RU"/>
        </w:rPr>
        <w:t>аналогии со случайной погрешностью косвенного измерения и принимается</w:t>
      </w:r>
      <w:r w:rsidR="00652C39">
        <w:rPr>
          <w:rFonts w:eastAsiaTheme="minorEastAsia"/>
          <w:sz w:val="24"/>
          <w:lang w:val="ru-RU"/>
        </w:rPr>
        <w:t xml:space="preserve"> </w:t>
      </w:r>
      <w:r w:rsidR="00652C39" w:rsidRPr="00652C39">
        <w:rPr>
          <w:rFonts w:eastAsiaTheme="minorEastAsia"/>
          <w:sz w:val="24"/>
          <w:lang w:val="ru-RU"/>
        </w:rPr>
        <w:t>как нормально распределенная случайная величина:</w:t>
      </w:r>
    </w:p>
    <w:p w14:paraId="546C6B90" w14:textId="290260D4" w:rsidR="00945EFF" w:rsidRDefault="00D80940" w:rsidP="00945EFF">
      <w:pPr>
        <w:spacing w:line="360" w:lineRule="auto"/>
        <w:jc w:val="center"/>
        <w:rPr>
          <w:rFonts w:eastAsiaTheme="minorEastAsia"/>
          <w:sz w:val="24"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ru-RU"/>
              </w:rPr>
              <m:t>Θ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  <w:szCs w:val="22"/>
                    <w:lang w:val="ru-RU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y</m:t>
                </m:r>
              </m:e>
            </m:acc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ru-RU"/>
              </w:rPr>
              <m:t>α</m:t>
            </m:r>
          </m:e>
        </m:d>
        <m:r>
          <w:rPr>
            <w:rFonts w:ascii="Cambria Math" w:eastAsiaTheme="minorEastAsia" w:hAnsi="Cambria Math"/>
            <w:sz w:val="24"/>
            <w:lang w:val="ru-RU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radPr>
          <m:deg/>
          <m:e>
            <m:nary>
              <m:naryPr>
                <m:chr m:val="∑"/>
                <m:limLoc m:val="subSup"/>
                <m:grow m:val="1"/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m</m:t>
                </m:r>
              </m:sup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ru-RU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lang w:val="ru-RU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4"/>
                        <w:lang w:val="ru-RU"/>
                      </w:rPr>
                      <m:t>2</m:t>
                    </m:r>
                  </m:sup>
                </m:sSubSup>
              </m:e>
            </m:nary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  <w:lang w:val="ru-RU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∑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4"/>
                <w:lang w:val="ru-RU"/>
              </w:rPr>
              <m:t>(α)</m:t>
            </m:r>
          </m:e>
        </m:rad>
      </m:oMath>
      <w:r w:rsidR="00945EFF">
        <w:rPr>
          <w:rFonts w:eastAsiaTheme="minorEastAsia"/>
          <w:sz w:val="24"/>
          <w:szCs w:val="22"/>
          <w:lang w:val="ru-RU"/>
        </w:rPr>
        <w:t xml:space="preserve"> .</w:t>
      </w:r>
    </w:p>
    <w:p w14:paraId="7BF48A94" w14:textId="0DC7A1E8" w:rsidR="00714B94" w:rsidRDefault="00714B94" w:rsidP="00714B94">
      <w:pPr>
        <w:spacing w:line="360" w:lineRule="auto"/>
        <w:jc w:val="both"/>
        <w:rPr>
          <w:rFonts w:eastAsiaTheme="minorEastAsia"/>
          <w:sz w:val="24"/>
          <w:lang w:val="ru-RU"/>
        </w:rPr>
      </w:pPr>
      <w:r w:rsidRPr="00714B94">
        <w:rPr>
          <w:rFonts w:eastAsiaTheme="minorEastAsia"/>
          <w:sz w:val="24"/>
          <w:lang w:val="ru-RU"/>
        </w:rPr>
        <w:t>Если же НСП аргументов заданы в предельных границах, то для вычисления</w:t>
      </w:r>
      <w:r>
        <w:rPr>
          <w:rFonts w:eastAsiaTheme="minorEastAsia"/>
          <w:sz w:val="24"/>
          <w:lang w:val="ru-RU"/>
        </w:rPr>
        <w:t xml:space="preserve"> </w:t>
      </w:r>
      <w:r w:rsidRPr="00714B94">
        <w:rPr>
          <w:rFonts w:eastAsiaTheme="minorEastAsia"/>
          <w:sz w:val="24"/>
          <w:lang w:val="ru-RU"/>
        </w:rPr>
        <w:t>общей</w:t>
      </w:r>
      <w:r>
        <w:rPr>
          <w:rFonts w:eastAsiaTheme="minorEastAsia"/>
          <w:sz w:val="24"/>
          <w:lang w:val="ru-RU"/>
        </w:rPr>
        <w:t xml:space="preserve"> </w:t>
      </w:r>
      <w:r w:rsidRPr="00714B94">
        <w:rPr>
          <w:rFonts w:eastAsiaTheme="minorEastAsia"/>
          <w:sz w:val="24"/>
          <w:lang w:val="ru-RU"/>
        </w:rPr>
        <w:t xml:space="preserve">суммарной НСП необходим коэффициент </w:t>
      </w:r>
      <w:r w:rsidRPr="00714B94">
        <w:rPr>
          <w:rFonts w:eastAsiaTheme="minorEastAsia"/>
          <w:i/>
          <w:iCs/>
          <w:sz w:val="24"/>
        </w:rPr>
        <w:t>k</w:t>
      </w:r>
      <w:r w:rsidRPr="00714B94">
        <w:rPr>
          <w:rFonts w:eastAsiaTheme="minorEastAsia"/>
          <w:sz w:val="24"/>
          <w:lang w:val="ru-RU"/>
        </w:rPr>
        <w:t xml:space="preserve">, как для прямых измерений. </w:t>
      </w:r>
    </w:p>
    <w:p w14:paraId="0092A567" w14:textId="77777777" w:rsidR="00714B94" w:rsidRDefault="00714B94" w:rsidP="00714B94">
      <w:pPr>
        <w:spacing w:line="360" w:lineRule="auto"/>
        <w:jc w:val="both"/>
        <w:rPr>
          <w:rFonts w:eastAsiaTheme="minorEastAsia"/>
          <w:sz w:val="24"/>
          <w:lang w:val="ru-RU"/>
        </w:rPr>
      </w:pPr>
    </w:p>
    <w:p w14:paraId="739A9BFB" w14:textId="77777777" w:rsidR="00714B94" w:rsidRPr="00714B94" w:rsidRDefault="00714B94" w:rsidP="00714B94">
      <w:pPr>
        <w:spacing w:line="360" w:lineRule="auto"/>
        <w:jc w:val="both"/>
        <w:rPr>
          <w:rFonts w:eastAsiaTheme="minorEastAsia"/>
          <w:b/>
          <w:bCs/>
          <w:sz w:val="24"/>
          <w:lang w:val="ru-RU"/>
        </w:rPr>
      </w:pPr>
      <w:r w:rsidRPr="00714B94">
        <w:rPr>
          <w:rFonts w:eastAsiaTheme="minorEastAsia"/>
          <w:b/>
          <w:bCs/>
          <w:sz w:val="24"/>
          <w:lang w:val="ru-RU"/>
        </w:rPr>
        <w:t xml:space="preserve">2.11 Масштабирующий измерительный преобразователь на базе операционного усилителя </w:t>
      </w:r>
    </w:p>
    <w:p w14:paraId="16441934" w14:textId="7C8D3205" w:rsidR="00945EFF" w:rsidRDefault="00714B94" w:rsidP="00714B94">
      <w:pPr>
        <w:spacing w:line="360" w:lineRule="auto"/>
        <w:jc w:val="both"/>
        <w:rPr>
          <w:rFonts w:eastAsiaTheme="minorEastAsia"/>
          <w:sz w:val="24"/>
          <w:lang w:val="ru-RU"/>
        </w:rPr>
      </w:pPr>
      <w:r w:rsidRPr="00714B94">
        <w:rPr>
          <w:rFonts w:eastAsiaTheme="minorEastAsia"/>
          <w:sz w:val="24"/>
          <w:lang w:val="ru-RU"/>
        </w:rPr>
        <w:t>На рисунке 5 представлена схема масштабирующего измерительного преобразователя,</w:t>
      </w:r>
      <w:r>
        <w:rPr>
          <w:rFonts w:eastAsiaTheme="minorEastAsia"/>
          <w:sz w:val="24"/>
          <w:lang w:val="ru-RU"/>
        </w:rPr>
        <w:t xml:space="preserve"> </w:t>
      </w:r>
      <w:r w:rsidRPr="00714B94">
        <w:rPr>
          <w:rFonts w:eastAsiaTheme="minorEastAsia"/>
          <w:sz w:val="24"/>
          <w:lang w:val="ru-RU"/>
        </w:rPr>
        <w:t>который представляет собой усилитель на основе операционного усилителя(ОУ),работающего в режиме не инвертирующего усиления. Входной сигнал поступает</w:t>
      </w:r>
      <w:r>
        <w:rPr>
          <w:rFonts w:eastAsiaTheme="minorEastAsia"/>
          <w:sz w:val="24"/>
          <w:lang w:val="ru-RU"/>
        </w:rPr>
        <w:t xml:space="preserve"> </w:t>
      </w:r>
      <w:r w:rsidRPr="00714B94">
        <w:rPr>
          <w:rFonts w:eastAsiaTheme="minorEastAsia"/>
          <w:sz w:val="24"/>
          <w:lang w:val="ru-RU"/>
        </w:rPr>
        <w:t>на</w:t>
      </w:r>
      <w:r>
        <w:rPr>
          <w:rFonts w:eastAsiaTheme="minorEastAsia"/>
          <w:sz w:val="24"/>
          <w:lang w:val="ru-RU"/>
        </w:rPr>
        <w:t xml:space="preserve"> </w:t>
      </w:r>
      <w:r w:rsidRPr="00714B94">
        <w:rPr>
          <w:rFonts w:eastAsiaTheme="minorEastAsia"/>
          <w:sz w:val="24"/>
          <w:lang w:val="ru-RU"/>
        </w:rPr>
        <w:t>не инвертирующий вход ОУ, а цепь отрицательной обратной связи состоит</w:t>
      </w:r>
      <w:r>
        <w:rPr>
          <w:rFonts w:eastAsiaTheme="minorEastAsia"/>
          <w:sz w:val="24"/>
          <w:lang w:val="ru-RU"/>
        </w:rPr>
        <w:t xml:space="preserve"> </w:t>
      </w:r>
      <w:r w:rsidRPr="00714B94">
        <w:rPr>
          <w:rFonts w:eastAsiaTheme="minorEastAsia"/>
          <w:sz w:val="24"/>
          <w:lang w:val="ru-RU"/>
        </w:rPr>
        <w:t>из</w:t>
      </w:r>
      <w:r>
        <w:rPr>
          <w:rFonts w:eastAsiaTheme="minorEastAsia"/>
          <w:sz w:val="24"/>
          <w:lang w:val="ru-RU"/>
        </w:rPr>
        <w:t xml:space="preserve"> </w:t>
      </w:r>
      <w:r w:rsidRPr="00714B94">
        <w:rPr>
          <w:rFonts w:eastAsiaTheme="minorEastAsia"/>
          <w:sz w:val="24"/>
          <w:lang w:val="ru-RU"/>
        </w:rPr>
        <w:t>двух</w:t>
      </w:r>
      <w:r>
        <w:rPr>
          <w:rFonts w:eastAsiaTheme="minorEastAsia"/>
          <w:sz w:val="24"/>
          <w:lang w:val="ru-RU"/>
        </w:rPr>
        <w:t xml:space="preserve"> </w:t>
      </w:r>
      <w:r w:rsidRPr="00714B94">
        <w:rPr>
          <w:rFonts w:eastAsiaTheme="minorEastAsia"/>
          <w:sz w:val="24"/>
          <w:lang w:val="ru-RU"/>
        </w:rPr>
        <w:t xml:space="preserve">резисторов: </w:t>
      </w:r>
      <w:r w:rsidRPr="00714B94">
        <w:rPr>
          <w:rFonts w:eastAsiaTheme="minorEastAsia"/>
          <w:sz w:val="24"/>
        </w:rPr>
        <w:t>R</w:t>
      </w:r>
      <w:r w:rsidRPr="00714B94">
        <w:rPr>
          <w:rFonts w:eastAsiaTheme="minorEastAsia"/>
          <w:sz w:val="24"/>
          <w:lang w:val="ru-RU"/>
        </w:rPr>
        <w:t xml:space="preserve">1 и </w:t>
      </w:r>
      <w:r w:rsidRPr="00714B94">
        <w:rPr>
          <w:rFonts w:eastAsiaTheme="minorEastAsia"/>
          <w:sz w:val="24"/>
        </w:rPr>
        <w:t>R</w:t>
      </w:r>
      <w:r w:rsidRPr="00714B94">
        <w:rPr>
          <w:rFonts w:eastAsiaTheme="minorEastAsia"/>
          <w:sz w:val="24"/>
          <w:lang w:val="ru-RU"/>
        </w:rPr>
        <w:t>2. Усилитель увеличивает входное напряжение пропорционально</w:t>
      </w:r>
      <w:r>
        <w:rPr>
          <w:rFonts w:eastAsiaTheme="minorEastAsia"/>
          <w:sz w:val="24"/>
          <w:lang w:val="ru-RU"/>
        </w:rPr>
        <w:t xml:space="preserve"> </w:t>
      </w:r>
      <w:r w:rsidRPr="00714B94">
        <w:rPr>
          <w:rFonts w:eastAsiaTheme="minorEastAsia"/>
          <w:sz w:val="24"/>
          <w:lang w:val="ru-RU"/>
        </w:rPr>
        <w:t>коэффициенту усиления, который определяется отношением сопротивлений</w:t>
      </w:r>
      <w:r>
        <w:rPr>
          <w:rFonts w:eastAsiaTheme="minorEastAsia"/>
          <w:sz w:val="24"/>
          <w:lang w:val="ru-RU"/>
        </w:rPr>
        <w:t xml:space="preserve"> </w:t>
      </w:r>
      <w:r w:rsidRPr="00714B94">
        <w:rPr>
          <w:rFonts w:eastAsiaTheme="minorEastAsia"/>
          <w:sz w:val="24"/>
          <w:lang w:val="ru-RU"/>
        </w:rPr>
        <w:t>резисторов</w:t>
      </w:r>
      <w:r>
        <w:rPr>
          <w:rFonts w:eastAsiaTheme="minorEastAsia"/>
          <w:sz w:val="24"/>
          <w:lang w:val="ru-RU"/>
        </w:rPr>
        <w:t xml:space="preserve"> </w:t>
      </w:r>
      <w:r w:rsidRPr="00714B94">
        <w:rPr>
          <w:rFonts w:eastAsiaTheme="minorEastAsia"/>
          <w:sz w:val="24"/>
          <w:lang w:val="ru-RU"/>
        </w:rPr>
        <w:t>до уровня, удобного для дальнейших измерений или обработки</w:t>
      </w:r>
      <w:r>
        <w:rPr>
          <w:rFonts w:eastAsiaTheme="minorEastAsia"/>
          <w:sz w:val="24"/>
          <w:lang w:val="ru-RU"/>
        </w:rPr>
        <w:t>.</w:t>
      </w:r>
    </w:p>
    <w:p w14:paraId="057DC9E0" w14:textId="2EA0FE87" w:rsidR="00522CC9" w:rsidRDefault="00522CC9" w:rsidP="00522CC9">
      <w:pPr>
        <w:spacing w:line="360" w:lineRule="auto"/>
        <w:jc w:val="center"/>
        <w:rPr>
          <w:rFonts w:eastAsiaTheme="minorEastAsia"/>
          <w:sz w:val="24"/>
          <w:lang w:val="ru-RU"/>
        </w:rPr>
      </w:pPr>
      <w:r w:rsidRPr="00522CC9">
        <w:rPr>
          <w:rFonts w:eastAsiaTheme="minorEastAsia"/>
          <w:noProof/>
          <w:sz w:val="24"/>
          <w:lang w:val="ru-RU"/>
        </w:rPr>
        <w:lastRenderedPageBreak/>
        <w:drawing>
          <wp:inline distT="0" distB="0" distL="0" distR="0" wp14:anchorId="71515B54" wp14:editId="0E2CEF1A">
            <wp:extent cx="2556164" cy="1971509"/>
            <wp:effectExtent l="0" t="0" r="0" b="0"/>
            <wp:docPr id="2390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9531" cy="197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7903" w14:textId="5AAA64E3" w:rsidR="00522CC9" w:rsidRDefault="00522CC9" w:rsidP="00522CC9">
      <w:pPr>
        <w:spacing w:line="360" w:lineRule="auto"/>
        <w:jc w:val="center"/>
        <w:rPr>
          <w:rFonts w:eastAsiaTheme="minorEastAsia"/>
          <w:iCs/>
          <w:sz w:val="24"/>
          <w:lang w:val="ru-RU"/>
        </w:rPr>
      </w:pPr>
      <w:r>
        <w:rPr>
          <w:rFonts w:eastAsiaTheme="minorEastAsia"/>
          <w:iCs/>
          <w:sz w:val="24"/>
          <w:lang w:val="ru-RU"/>
        </w:rPr>
        <w:t xml:space="preserve">Рисунок 1 – </w:t>
      </w:r>
      <w:r w:rsidRPr="00522CC9">
        <w:rPr>
          <w:rFonts w:eastAsiaTheme="minorEastAsia"/>
          <w:iCs/>
          <w:sz w:val="24"/>
          <w:lang w:val="ru-RU"/>
        </w:rPr>
        <w:t>масштабирующий измерительный преобразователь на базе ОУ</w:t>
      </w:r>
    </w:p>
    <w:p w14:paraId="7243FA82" w14:textId="359FBC8E" w:rsidR="00522CC9" w:rsidRDefault="00522CC9" w:rsidP="00714B94">
      <w:pPr>
        <w:spacing w:line="360" w:lineRule="auto"/>
        <w:jc w:val="both"/>
        <w:rPr>
          <w:rFonts w:eastAsiaTheme="minorEastAsia"/>
          <w:iCs/>
          <w:sz w:val="24"/>
          <w:lang w:val="ru-RU"/>
        </w:rPr>
      </w:pPr>
      <w:r w:rsidRPr="00522CC9">
        <w:rPr>
          <w:rFonts w:eastAsiaTheme="minorEastAsia"/>
          <w:iCs/>
          <w:sz w:val="24"/>
          <w:lang w:val="ru-RU"/>
        </w:rPr>
        <w:t>Выходное напряжение определяется следующим образом:</w:t>
      </w:r>
    </w:p>
    <w:p w14:paraId="0A5A4783" w14:textId="6EEEEE16" w:rsidR="00522CC9" w:rsidRDefault="00D80940" w:rsidP="00522CC9">
      <w:pPr>
        <w:spacing w:line="360" w:lineRule="auto"/>
        <w:jc w:val="center"/>
        <w:rPr>
          <w:rFonts w:eastAsiaTheme="minorEastAsia"/>
          <w:iCs/>
          <w:sz w:val="24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lang w:val="ru-RU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  <w:lang w:val="ru-RU"/>
                </w:rPr>
                <m:t>вых</m:t>
              </m:r>
            </m:sub>
          </m:sSub>
          <m:r>
            <w:rPr>
              <w:rFonts w:ascii="Cambria Math" w:eastAsiaTheme="minorEastAsia" w:hAnsi="Cambria Math"/>
              <w:sz w:val="24"/>
              <w:lang w:val="ru-RU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lang w:val="ru-RU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4"/>
                  <w:lang w:val="ru-RU"/>
                </w:rPr>
                <m:t>вх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lang w:val="ru-RU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lang w:val="ru-RU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lang w:val="ru-RU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</w:p>
    <w:p w14:paraId="2596DB73" w14:textId="276D8646" w:rsidR="00CA1281" w:rsidRDefault="00CA1281" w:rsidP="00CA1281">
      <w:pPr>
        <w:spacing w:line="360" w:lineRule="auto"/>
        <w:jc w:val="both"/>
        <w:rPr>
          <w:rFonts w:eastAsiaTheme="minorEastAsia"/>
          <w:iCs/>
          <w:sz w:val="24"/>
          <w:lang w:val="ru-RU"/>
        </w:rPr>
      </w:pPr>
      <w:r w:rsidRPr="00CA1281">
        <w:rPr>
          <w:rFonts w:eastAsiaTheme="minorEastAsia"/>
          <w:iCs/>
          <w:sz w:val="24"/>
          <w:lang w:val="ru-RU"/>
        </w:rPr>
        <w:t>К основным метрологическим характеристикам масштабирующего преобразователя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CA1281">
        <w:rPr>
          <w:rFonts w:eastAsiaTheme="minorEastAsia"/>
          <w:iCs/>
          <w:sz w:val="24"/>
          <w:lang w:val="ru-RU"/>
        </w:rPr>
        <w:t>относятся:</w:t>
      </w:r>
    </w:p>
    <w:p w14:paraId="10831922" w14:textId="091E26E8" w:rsidR="00CA1281" w:rsidRPr="00CA1281" w:rsidRDefault="00CA1281" w:rsidP="00CA1281">
      <w:pPr>
        <w:pStyle w:val="a7"/>
        <w:numPr>
          <w:ilvl w:val="0"/>
          <w:numId w:val="2"/>
        </w:numPr>
        <w:spacing w:line="360" w:lineRule="auto"/>
        <w:jc w:val="both"/>
        <w:rPr>
          <w:rFonts w:eastAsiaTheme="minorEastAsia"/>
          <w:iCs/>
          <w:sz w:val="24"/>
          <w:lang w:val="ru-RU"/>
        </w:rPr>
      </w:pPr>
      <w:r w:rsidRPr="00CA1281">
        <w:rPr>
          <w:rFonts w:eastAsiaTheme="minorEastAsia"/>
          <w:iCs/>
          <w:sz w:val="24"/>
          <w:lang w:val="ru-RU"/>
        </w:rPr>
        <w:t xml:space="preserve">коэффициент усиления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ru-RU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  <w:lang w:val="ru-RU"/>
              </w:rPr>
              <m:t>у</m:t>
            </m:r>
          </m:sub>
        </m:sSub>
        <m:r>
          <w:rPr>
            <w:rFonts w:ascii="Cambria Math" w:eastAsiaTheme="minorEastAsia" w:hAnsi="Cambria Math"/>
            <w:sz w:val="24"/>
            <w:lang w:val="ru-RU"/>
          </w:rPr>
          <m:t>=1+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1</m:t>
                </m:r>
              </m:sub>
            </m:sSub>
          </m:den>
        </m:f>
      </m:oMath>
      <w:r w:rsidRPr="00CA1281">
        <w:rPr>
          <w:rFonts w:eastAsiaTheme="minorEastAsia"/>
          <w:iCs/>
          <w:sz w:val="24"/>
          <w:lang w:val="ru-RU"/>
        </w:rPr>
        <w:t xml:space="preserve"> ; </w:t>
      </w:r>
    </w:p>
    <w:p w14:paraId="3D7361AF" w14:textId="60072C66" w:rsidR="00CA1281" w:rsidRPr="00CA1281" w:rsidRDefault="00CA1281" w:rsidP="00CA1281">
      <w:pPr>
        <w:pStyle w:val="a7"/>
        <w:numPr>
          <w:ilvl w:val="0"/>
          <w:numId w:val="2"/>
        </w:numPr>
        <w:spacing w:line="360" w:lineRule="auto"/>
        <w:jc w:val="both"/>
        <w:rPr>
          <w:rFonts w:eastAsiaTheme="minorEastAsia"/>
          <w:iCs/>
          <w:sz w:val="24"/>
          <w:lang w:val="ru-RU"/>
        </w:rPr>
      </w:pPr>
      <w:r w:rsidRPr="00CA1281">
        <w:rPr>
          <w:rFonts w:eastAsiaTheme="minorEastAsia"/>
          <w:iCs/>
          <w:sz w:val="24"/>
          <w:lang w:val="ru-RU"/>
        </w:rPr>
        <w:t xml:space="preserve">погрешность коэффициента усиления </w:t>
      </w:r>
      <m:oMath>
        <m:r>
          <w:rPr>
            <w:rFonts w:ascii="Cambria Math" w:eastAsiaTheme="minorEastAsia" w:hAnsi="Cambria Math"/>
            <w:sz w:val="24"/>
            <w:lang w:val="ru-RU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ru-RU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  <w:lang w:val="ru-RU"/>
              </w:rPr>
              <m:t>y</m:t>
            </m:r>
          </m:sub>
        </m:sSub>
        <m:r>
          <w:rPr>
            <w:rFonts w:ascii="Cambria Math" w:eastAsiaTheme="minorEastAsia" w:hAnsi="Cambria Math"/>
            <w:sz w:val="24"/>
            <w:lang w:val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lang w:val="ru-RU"/>
              </w:rPr>
              <m:t>Δ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4"/>
                <w:lang w:val="ru-RU"/>
              </w:rPr>
              <m:t>+Δ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1</m:t>
                </m:r>
              </m:sub>
            </m:sSub>
          </m:num>
          <m:den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lang w:val="ru-RU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lang w:val="ru-RU"/>
                  </w:rPr>
                  <m:t>2</m:t>
                </m:r>
              </m:sup>
            </m:sSubSup>
          </m:den>
        </m:f>
      </m:oMath>
      <w:r w:rsidRPr="00CA1281">
        <w:rPr>
          <w:rFonts w:eastAsiaTheme="minorEastAsia"/>
          <w:iCs/>
          <w:sz w:val="24"/>
          <w:lang w:val="ru-RU"/>
        </w:rPr>
        <w:t xml:space="preserve"> зависит от погрешностей</w:t>
      </w:r>
      <w:r w:rsidR="004276D0">
        <w:rPr>
          <w:rFonts w:eastAsiaTheme="minorEastAsia"/>
          <w:iCs/>
          <w:sz w:val="24"/>
          <w:lang w:val="ru-RU"/>
        </w:rPr>
        <w:t xml:space="preserve"> </w:t>
      </w:r>
      <w:r w:rsidRPr="00CA1281">
        <w:rPr>
          <w:rFonts w:eastAsiaTheme="minorEastAsia"/>
          <w:iCs/>
          <w:sz w:val="24"/>
          <w:lang w:val="ru-RU"/>
        </w:rPr>
        <w:t xml:space="preserve">сопротивлений; </w:t>
      </w:r>
    </w:p>
    <w:p w14:paraId="022BE6D2" w14:textId="367E9114" w:rsidR="00CA1281" w:rsidRPr="00CA1281" w:rsidRDefault="00CA1281" w:rsidP="00CA1281">
      <w:pPr>
        <w:pStyle w:val="a7"/>
        <w:numPr>
          <w:ilvl w:val="0"/>
          <w:numId w:val="2"/>
        </w:numPr>
        <w:spacing w:line="360" w:lineRule="auto"/>
        <w:jc w:val="both"/>
        <w:rPr>
          <w:rFonts w:eastAsiaTheme="minorEastAsia"/>
          <w:iCs/>
          <w:sz w:val="24"/>
          <w:lang w:val="ru-RU"/>
        </w:rPr>
      </w:pPr>
      <w:r w:rsidRPr="00CA1281">
        <w:rPr>
          <w:rFonts w:eastAsiaTheme="minorEastAsia"/>
          <w:iCs/>
          <w:sz w:val="24"/>
          <w:lang w:val="ru-RU"/>
        </w:rPr>
        <w:t>входное сопротивление принимает большое значение (больше 1</w:t>
      </w:r>
      <w:r w:rsidR="00EB0820">
        <w:rPr>
          <w:rFonts w:eastAsiaTheme="minorEastAsia"/>
          <w:iCs/>
          <w:sz w:val="24"/>
          <w:lang w:val="ru-RU"/>
        </w:rPr>
        <w:t xml:space="preserve"> </w:t>
      </w:r>
      <w:r w:rsidRPr="00CA1281">
        <w:rPr>
          <w:rFonts w:eastAsiaTheme="minorEastAsia"/>
          <w:iCs/>
          <w:sz w:val="24"/>
          <w:lang w:val="ru-RU"/>
        </w:rPr>
        <w:t>МОм), выходное</w:t>
      </w:r>
      <w:r w:rsidR="00EB0820">
        <w:rPr>
          <w:rFonts w:eastAsiaTheme="minorEastAsia"/>
          <w:iCs/>
          <w:sz w:val="24"/>
          <w:lang w:val="ru-RU"/>
        </w:rPr>
        <w:t xml:space="preserve"> </w:t>
      </w:r>
      <w:r w:rsidRPr="00CA1281">
        <w:rPr>
          <w:rFonts w:eastAsiaTheme="minorEastAsia"/>
          <w:iCs/>
          <w:sz w:val="24"/>
          <w:lang w:val="ru-RU"/>
        </w:rPr>
        <w:t xml:space="preserve">сопротивления, наоборот, стремиться к минимуму; </w:t>
      </w:r>
    </w:p>
    <w:p w14:paraId="3E588733" w14:textId="3119E6A4" w:rsidR="00CA1281" w:rsidRPr="00CA1281" w:rsidRDefault="00CA1281" w:rsidP="00CA1281">
      <w:pPr>
        <w:pStyle w:val="a7"/>
        <w:numPr>
          <w:ilvl w:val="0"/>
          <w:numId w:val="2"/>
        </w:numPr>
        <w:spacing w:line="360" w:lineRule="auto"/>
        <w:jc w:val="both"/>
        <w:rPr>
          <w:rFonts w:eastAsiaTheme="minorEastAsia"/>
          <w:iCs/>
          <w:sz w:val="24"/>
          <w:lang w:val="ru-RU"/>
        </w:rPr>
      </w:pPr>
      <w:r w:rsidRPr="00CA1281">
        <w:rPr>
          <w:rFonts w:eastAsiaTheme="minorEastAsia"/>
          <w:iCs/>
          <w:sz w:val="24"/>
          <w:lang w:val="ru-RU"/>
        </w:rPr>
        <w:t>полоса пропускания – диапазон частот, в пределах которого операционный</w:t>
      </w:r>
      <w:r w:rsidR="00EB0820">
        <w:rPr>
          <w:rFonts w:eastAsiaTheme="minorEastAsia"/>
          <w:iCs/>
          <w:sz w:val="24"/>
          <w:lang w:val="ru-RU"/>
        </w:rPr>
        <w:t xml:space="preserve"> </w:t>
      </w:r>
      <w:r w:rsidRPr="00CA1281">
        <w:rPr>
          <w:rFonts w:eastAsiaTheme="minorEastAsia"/>
          <w:iCs/>
          <w:sz w:val="24"/>
          <w:lang w:val="ru-RU"/>
        </w:rPr>
        <w:t>усилитель усиливает сигнал с заданными характеристиками и коэффициентом</w:t>
      </w:r>
      <w:r w:rsidR="00EB0820">
        <w:rPr>
          <w:rFonts w:eastAsiaTheme="minorEastAsia"/>
          <w:iCs/>
          <w:sz w:val="24"/>
          <w:lang w:val="ru-RU"/>
        </w:rPr>
        <w:t xml:space="preserve"> </w:t>
      </w:r>
      <w:r w:rsidRPr="00CA1281">
        <w:rPr>
          <w:rFonts w:eastAsiaTheme="minorEastAsia"/>
          <w:iCs/>
          <w:sz w:val="24"/>
          <w:lang w:val="ru-RU"/>
        </w:rPr>
        <w:t xml:space="preserve">усиления; </w:t>
      </w:r>
    </w:p>
    <w:p w14:paraId="0387F48A" w14:textId="5535FC40" w:rsidR="00522CC9" w:rsidRDefault="00CA1281" w:rsidP="00CA1281">
      <w:pPr>
        <w:pStyle w:val="a7"/>
        <w:numPr>
          <w:ilvl w:val="0"/>
          <w:numId w:val="2"/>
        </w:numPr>
        <w:spacing w:line="360" w:lineRule="auto"/>
        <w:jc w:val="both"/>
        <w:rPr>
          <w:rFonts w:eastAsiaTheme="minorEastAsia"/>
          <w:iCs/>
          <w:sz w:val="24"/>
          <w:lang w:val="ru-RU"/>
        </w:rPr>
      </w:pPr>
      <w:r w:rsidRPr="00CA1281">
        <w:rPr>
          <w:rFonts w:eastAsiaTheme="minorEastAsia"/>
          <w:iCs/>
          <w:sz w:val="24"/>
          <w:lang w:val="ru-RU"/>
        </w:rPr>
        <w:t>скорость нарастания входного сигнала – это скорость изменения выходного</w:t>
      </w:r>
      <w:r w:rsidR="00EB0820">
        <w:rPr>
          <w:rFonts w:eastAsiaTheme="minorEastAsia"/>
          <w:iCs/>
          <w:sz w:val="24"/>
          <w:lang w:val="ru-RU"/>
        </w:rPr>
        <w:t xml:space="preserve"> </w:t>
      </w:r>
      <w:r w:rsidRPr="00CA1281">
        <w:rPr>
          <w:rFonts w:eastAsiaTheme="minorEastAsia"/>
          <w:iCs/>
          <w:sz w:val="24"/>
          <w:lang w:val="ru-RU"/>
        </w:rPr>
        <w:t>напряжения операционного усилителя в ответ на изменение входного</w:t>
      </w:r>
      <w:r w:rsidR="00EB0820">
        <w:rPr>
          <w:rFonts w:eastAsiaTheme="minorEastAsia"/>
          <w:iCs/>
          <w:sz w:val="24"/>
          <w:lang w:val="ru-RU"/>
        </w:rPr>
        <w:t xml:space="preserve"> </w:t>
      </w:r>
      <w:r w:rsidRPr="00CA1281">
        <w:rPr>
          <w:rFonts w:eastAsiaTheme="minorEastAsia"/>
          <w:iCs/>
          <w:sz w:val="24"/>
          <w:lang w:val="ru-RU"/>
        </w:rPr>
        <w:t>сигнала,</w:t>
      </w:r>
      <w:r w:rsidR="00EB0820">
        <w:rPr>
          <w:rFonts w:eastAsiaTheme="minorEastAsia"/>
          <w:iCs/>
          <w:sz w:val="24"/>
          <w:lang w:val="ru-RU"/>
        </w:rPr>
        <w:t xml:space="preserve"> </w:t>
      </w:r>
      <w:r w:rsidRPr="00CA1281">
        <w:rPr>
          <w:rFonts w:eastAsiaTheme="minorEastAsia"/>
          <w:iCs/>
          <w:sz w:val="24"/>
          <w:lang w:val="ru-RU"/>
        </w:rPr>
        <w:t>выражается в В/мкс.</w:t>
      </w:r>
    </w:p>
    <w:p w14:paraId="7C627B9A" w14:textId="65427123" w:rsidR="000A7D36" w:rsidRDefault="000A7D36">
      <w:pPr>
        <w:rPr>
          <w:rFonts w:eastAsiaTheme="minorEastAsia"/>
          <w:iCs/>
          <w:sz w:val="24"/>
          <w:lang w:val="ru-RU"/>
        </w:rPr>
      </w:pPr>
      <w:r>
        <w:rPr>
          <w:rFonts w:eastAsiaTheme="minorEastAsia"/>
          <w:iCs/>
          <w:sz w:val="24"/>
          <w:lang w:val="ru-RU"/>
        </w:rPr>
        <w:br w:type="page"/>
      </w:r>
    </w:p>
    <w:p w14:paraId="4D646102" w14:textId="6F253634" w:rsidR="000A7D36" w:rsidRPr="000A7D36" w:rsidRDefault="000A7D36" w:rsidP="000A7D36">
      <w:pPr>
        <w:spacing w:line="360" w:lineRule="auto"/>
        <w:jc w:val="both"/>
        <w:rPr>
          <w:rFonts w:eastAsiaTheme="minorEastAsia"/>
          <w:b/>
          <w:bCs/>
          <w:iCs/>
          <w:szCs w:val="28"/>
          <w:lang w:val="ru-RU"/>
        </w:rPr>
      </w:pPr>
      <w:r w:rsidRPr="000A7D36">
        <w:rPr>
          <w:rFonts w:eastAsiaTheme="minorEastAsia"/>
          <w:b/>
          <w:bCs/>
          <w:iCs/>
          <w:szCs w:val="28"/>
          <w:lang w:val="ru-RU"/>
        </w:rPr>
        <w:lastRenderedPageBreak/>
        <w:t xml:space="preserve">3. Выполнение лабораторной работы и расчетно-графическая часть </w:t>
      </w:r>
    </w:p>
    <w:p w14:paraId="1F3FD744" w14:textId="019D6068" w:rsidR="000A7D36" w:rsidRPr="000A7D36" w:rsidRDefault="000A7D36" w:rsidP="000A7D36">
      <w:pPr>
        <w:spacing w:line="360" w:lineRule="auto"/>
        <w:jc w:val="both"/>
        <w:rPr>
          <w:rFonts w:eastAsiaTheme="minorEastAsia"/>
          <w:b/>
          <w:bCs/>
          <w:iCs/>
          <w:sz w:val="24"/>
          <w:lang w:val="ru-RU"/>
        </w:rPr>
      </w:pPr>
      <w:r w:rsidRPr="000A7D36">
        <w:rPr>
          <w:rFonts w:eastAsiaTheme="minorEastAsia"/>
          <w:b/>
          <w:bCs/>
          <w:iCs/>
          <w:sz w:val="24"/>
          <w:lang w:val="ru-RU"/>
        </w:rPr>
        <w:t>3.1. Многократное измерение напряжения постоянного тока на выходе генератора</w:t>
      </w:r>
      <w:r>
        <w:rPr>
          <w:rFonts w:eastAsiaTheme="minorEastAsia"/>
          <w:b/>
          <w:bCs/>
          <w:iCs/>
          <w:sz w:val="24"/>
          <w:lang w:val="ru-RU"/>
        </w:rPr>
        <w:t xml:space="preserve"> </w:t>
      </w:r>
      <w:r w:rsidRPr="000A7D36">
        <w:rPr>
          <w:rFonts w:eastAsiaTheme="minorEastAsia"/>
          <w:b/>
          <w:bCs/>
          <w:iCs/>
          <w:sz w:val="24"/>
          <w:lang w:val="ru-RU"/>
        </w:rPr>
        <w:t xml:space="preserve">сигналов </w:t>
      </w:r>
    </w:p>
    <w:p w14:paraId="40FB25B4" w14:textId="1EEA5807" w:rsidR="000A7D36" w:rsidRDefault="000A7D36" w:rsidP="000A7D36">
      <w:pPr>
        <w:spacing w:line="360" w:lineRule="auto"/>
        <w:jc w:val="both"/>
        <w:rPr>
          <w:rFonts w:eastAsiaTheme="minorEastAsia"/>
          <w:b/>
          <w:bCs/>
          <w:iCs/>
          <w:sz w:val="24"/>
          <w:lang w:val="ru-RU"/>
        </w:rPr>
      </w:pPr>
      <w:r w:rsidRPr="000A7D36">
        <w:rPr>
          <w:rFonts w:eastAsiaTheme="minorEastAsia"/>
          <w:b/>
          <w:bCs/>
          <w:iCs/>
          <w:sz w:val="24"/>
          <w:lang w:val="ru-RU"/>
        </w:rPr>
        <w:t>3.1.1 Постановка эксперимента</w:t>
      </w:r>
    </w:p>
    <w:p w14:paraId="55B3819A" w14:textId="331F039A" w:rsidR="00533D6A" w:rsidRDefault="00533D6A" w:rsidP="00533D6A">
      <w:pPr>
        <w:spacing w:line="360" w:lineRule="auto"/>
        <w:ind w:firstLine="720"/>
        <w:jc w:val="both"/>
        <w:rPr>
          <w:rFonts w:eastAsiaTheme="minorEastAsia"/>
          <w:iCs/>
          <w:sz w:val="24"/>
          <w:lang w:val="ru-RU"/>
        </w:rPr>
      </w:pPr>
      <w:r w:rsidRPr="00533D6A">
        <w:rPr>
          <w:rFonts w:eastAsiaTheme="minorEastAsia"/>
          <w:iCs/>
          <w:sz w:val="24"/>
          <w:lang w:val="ru-RU"/>
        </w:rPr>
        <w:t>Для проведения данного измерительного эксперимента с помощью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кабеля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2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и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переходника 1 выход генератора сигналов был соединен с мультиметром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для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измерения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постоянного напряжения. Генератор сигналов был настроен на выдачу постоянного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 xml:space="preserve">напряжения </w:t>
      </w:r>
      <w:r w:rsidRPr="00533D6A">
        <w:rPr>
          <w:rFonts w:eastAsiaTheme="minorEastAsia"/>
          <w:iCs/>
          <w:sz w:val="24"/>
        </w:rPr>
        <w:t>DC</w:t>
      </w:r>
      <w:r w:rsidRPr="00533D6A">
        <w:rPr>
          <w:rFonts w:eastAsiaTheme="minorEastAsia"/>
          <w:iCs/>
          <w:sz w:val="24"/>
          <w:lang w:val="ru-RU"/>
        </w:rPr>
        <w:t xml:space="preserve"> со значением, согласно варианту, 0.5 В. После этого мультиметр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был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переведен в режим измерения напряжения постоянного тока, с диапазоном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2В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и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скорость</w:t>
      </w:r>
      <w:r>
        <w:rPr>
          <w:rFonts w:eastAsiaTheme="minorEastAsia"/>
          <w:iCs/>
          <w:sz w:val="24"/>
          <w:lang w:val="ru-RU"/>
        </w:rPr>
        <w:t xml:space="preserve">ю </w:t>
      </w:r>
      <w:r w:rsidRPr="00533D6A">
        <w:rPr>
          <w:rFonts w:eastAsiaTheme="minorEastAsia"/>
          <w:iCs/>
          <w:sz w:val="24"/>
          <w:lang w:val="ru-RU"/>
        </w:rPr>
        <w:t>измерения 2.5 изм./с. После включения собранной схемы бригада убедилась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в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корректности ее сборки. Далее было произведено многократное измерение напряжения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постоянного тока, а выборочные значения, в количестве 1000, были записаны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в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файл. На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основе полученных значений были рассчитаны параметры выборки</w:t>
      </w:r>
      <w:r w:rsidR="003454E9"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(с помощью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 xml:space="preserve">программы из Приложения А п.1), представленные в Приложении </w:t>
      </w:r>
      <w:r w:rsidRPr="00533D6A">
        <w:rPr>
          <w:rFonts w:eastAsiaTheme="minorEastAsia"/>
          <w:iCs/>
          <w:sz w:val="24"/>
        </w:rPr>
        <w:t>A</w:t>
      </w:r>
      <w:r w:rsidRPr="00533D6A">
        <w:rPr>
          <w:rFonts w:eastAsiaTheme="minorEastAsia"/>
          <w:iCs/>
          <w:sz w:val="24"/>
          <w:lang w:val="ru-RU"/>
        </w:rPr>
        <w:t>. После получения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параметров выборки была инициирована обработка результатов многократных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533D6A">
        <w:rPr>
          <w:rFonts w:eastAsiaTheme="minorEastAsia"/>
          <w:iCs/>
          <w:sz w:val="24"/>
          <w:lang w:val="ru-RU"/>
        </w:rPr>
        <w:t>измерений.</w:t>
      </w:r>
    </w:p>
    <w:p w14:paraId="493293CD" w14:textId="77777777" w:rsidR="00E1639D" w:rsidRDefault="00533D6A" w:rsidP="00C24AAF">
      <w:pPr>
        <w:spacing w:line="360" w:lineRule="auto"/>
        <w:jc w:val="both"/>
        <w:rPr>
          <w:rFonts w:eastAsiaTheme="minorEastAsia"/>
          <w:b/>
          <w:bCs/>
          <w:iCs/>
          <w:sz w:val="24"/>
          <w:lang w:val="ru-RU"/>
        </w:rPr>
      </w:pPr>
      <w:r w:rsidRPr="001F5957">
        <w:rPr>
          <w:rFonts w:eastAsiaTheme="minorEastAsia"/>
          <w:b/>
          <w:bCs/>
          <w:iCs/>
          <w:sz w:val="24"/>
          <w:lang w:val="ru-RU"/>
        </w:rPr>
        <w:t xml:space="preserve">3.1.2 Построение гистограммы </w:t>
      </w:r>
    </w:p>
    <w:p w14:paraId="38902AC2" w14:textId="10E12269" w:rsidR="001F5957" w:rsidRDefault="00533D6A" w:rsidP="00E1639D">
      <w:pPr>
        <w:spacing w:line="360" w:lineRule="auto"/>
        <w:ind w:firstLine="720"/>
        <w:jc w:val="both"/>
        <w:rPr>
          <w:rFonts w:eastAsiaTheme="minorEastAsia"/>
          <w:iCs/>
          <w:sz w:val="24"/>
          <w:lang w:val="ru-RU"/>
        </w:rPr>
      </w:pPr>
      <w:r w:rsidRPr="00E1639D">
        <w:rPr>
          <w:rFonts w:eastAsiaTheme="minorEastAsia"/>
          <w:iCs/>
          <w:sz w:val="24"/>
          <w:lang w:val="ru-RU"/>
        </w:rPr>
        <w:t>С помощью программы из Приложения А была построена гистограмма.</w:t>
      </w:r>
    </w:p>
    <w:p w14:paraId="27F1C640" w14:textId="4BF91C68" w:rsidR="004C6F06" w:rsidRDefault="004C6F06" w:rsidP="00E1639D">
      <w:pPr>
        <w:spacing w:line="360" w:lineRule="auto"/>
        <w:ind w:firstLine="720"/>
        <w:jc w:val="both"/>
        <w:rPr>
          <w:rFonts w:eastAsiaTheme="minorEastAsia"/>
          <w:iCs/>
          <w:sz w:val="24"/>
          <w:lang w:val="ru-RU"/>
        </w:rPr>
      </w:pPr>
      <w:r w:rsidRPr="004C6F06">
        <w:rPr>
          <w:rFonts w:eastAsiaTheme="minorEastAsia"/>
          <w:iCs/>
          <w:noProof/>
          <w:sz w:val="24"/>
          <w:lang w:val="ru-RU"/>
        </w:rPr>
        <w:drawing>
          <wp:inline distT="0" distB="0" distL="0" distR="0" wp14:anchorId="2EC3A25D" wp14:editId="32F11C30">
            <wp:extent cx="4915289" cy="34120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7652" cy="34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7DB3" w14:textId="295E414B" w:rsidR="00F40699" w:rsidRDefault="00E8739C" w:rsidP="00C80FC0">
      <w:pPr>
        <w:spacing w:line="360" w:lineRule="auto"/>
        <w:jc w:val="center"/>
        <w:rPr>
          <w:rFonts w:eastAsiaTheme="minorEastAsia"/>
          <w:iCs/>
          <w:sz w:val="24"/>
          <w:lang w:val="ru-RU"/>
        </w:rPr>
      </w:pPr>
      <w:r>
        <w:rPr>
          <w:rFonts w:eastAsiaTheme="minorEastAsia"/>
          <w:iCs/>
          <w:sz w:val="24"/>
          <w:lang w:val="ru-RU"/>
        </w:rPr>
        <w:t>Рисунок</w:t>
      </w:r>
      <w:r w:rsidR="00F40699">
        <w:rPr>
          <w:rFonts w:eastAsiaTheme="minorEastAsia"/>
          <w:iCs/>
          <w:sz w:val="24"/>
          <w:lang w:val="ru-RU"/>
        </w:rPr>
        <w:t xml:space="preserve"> 2</w:t>
      </w:r>
      <w:r w:rsidR="002C23EA">
        <w:rPr>
          <w:rFonts w:eastAsiaTheme="minorEastAsia"/>
          <w:iCs/>
          <w:sz w:val="24"/>
          <w:lang w:val="ru-RU"/>
        </w:rPr>
        <w:t xml:space="preserve"> – </w:t>
      </w:r>
      <w:r w:rsidR="00F6003E" w:rsidRPr="00F6003E">
        <w:rPr>
          <w:rFonts w:eastAsiaTheme="minorEastAsia"/>
          <w:iCs/>
          <w:sz w:val="24"/>
          <w:lang w:val="ru-RU"/>
        </w:rPr>
        <w:t>Теоретическое распределение и практическая гистограмма для значений</w:t>
      </w:r>
      <w:r w:rsidR="00F6003E">
        <w:rPr>
          <w:rFonts w:eastAsiaTheme="minorEastAsia"/>
          <w:iCs/>
          <w:sz w:val="24"/>
          <w:lang w:val="ru-RU"/>
        </w:rPr>
        <w:t xml:space="preserve"> </w:t>
      </w:r>
      <w:r w:rsidR="00F6003E" w:rsidRPr="00F6003E">
        <w:rPr>
          <w:rFonts w:eastAsiaTheme="minorEastAsia"/>
          <w:iCs/>
          <w:sz w:val="24"/>
          <w:lang w:val="ru-RU"/>
        </w:rPr>
        <w:t>генератора</w:t>
      </w:r>
    </w:p>
    <w:p w14:paraId="4B9FBCD1" w14:textId="77777777" w:rsidR="00FE59B2" w:rsidRDefault="00FE59B2" w:rsidP="00FE59B2">
      <w:pPr>
        <w:spacing w:line="360" w:lineRule="auto"/>
        <w:jc w:val="both"/>
        <w:rPr>
          <w:rFonts w:eastAsiaTheme="minorEastAsia"/>
          <w:iCs/>
          <w:sz w:val="24"/>
          <w:lang w:val="ru-RU"/>
        </w:rPr>
      </w:pPr>
      <w:r w:rsidRPr="00FE59B2">
        <w:rPr>
          <w:rFonts w:eastAsiaTheme="minorEastAsia"/>
          <w:b/>
          <w:bCs/>
          <w:iCs/>
          <w:sz w:val="24"/>
          <w:lang w:val="ru-RU"/>
        </w:rPr>
        <w:lastRenderedPageBreak/>
        <w:t>3.1.3 Расчет точечных оценок распределения</w:t>
      </w:r>
      <w:r w:rsidRPr="00FE59B2">
        <w:rPr>
          <w:rFonts w:eastAsiaTheme="minorEastAsia"/>
          <w:iCs/>
          <w:sz w:val="24"/>
          <w:lang w:val="ru-RU"/>
        </w:rPr>
        <w:t xml:space="preserve"> </w:t>
      </w:r>
    </w:p>
    <w:p w14:paraId="0FB044A4" w14:textId="77777777" w:rsidR="00F54851" w:rsidRDefault="00FE59B2" w:rsidP="00F54851">
      <w:pPr>
        <w:spacing w:line="360" w:lineRule="auto"/>
        <w:ind w:firstLine="720"/>
        <w:jc w:val="both"/>
        <w:rPr>
          <w:rFonts w:eastAsiaTheme="minorEastAsia"/>
          <w:sz w:val="24"/>
          <w:szCs w:val="22"/>
          <w:lang w:val="ru-RU"/>
        </w:rPr>
      </w:pPr>
      <w:r w:rsidRPr="00FE59B2">
        <w:rPr>
          <w:rFonts w:eastAsiaTheme="minorEastAsia"/>
          <w:iCs/>
          <w:sz w:val="24"/>
          <w:lang w:val="ru-RU"/>
        </w:rPr>
        <w:t>На основе полученной гистограммы была выдвинута гипотеза о нормальности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FE59B2">
        <w:rPr>
          <w:rFonts w:eastAsiaTheme="minorEastAsia"/>
          <w:iCs/>
          <w:sz w:val="24"/>
          <w:lang w:val="ru-RU"/>
        </w:rPr>
        <w:t>полученного распределения. Исходя из этой гипотезы были рассчитаны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FE59B2">
        <w:rPr>
          <w:rFonts w:eastAsiaTheme="minorEastAsia"/>
          <w:iCs/>
          <w:sz w:val="24"/>
          <w:lang w:val="ru-RU"/>
        </w:rPr>
        <w:t>точечные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FE59B2">
        <w:rPr>
          <w:rFonts w:eastAsiaTheme="minorEastAsia"/>
          <w:iCs/>
          <w:sz w:val="24"/>
          <w:lang w:val="ru-RU"/>
        </w:rPr>
        <w:t>оценки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FE59B2">
        <w:rPr>
          <w:rFonts w:eastAsiaTheme="minorEastAsia"/>
          <w:iCs/>
          <w:sz w:val="24"/>
          <w:lang w:val="ru-RU"/>
        </w:rPr>
        <w:t>статистических характеристик ФВ. В качестве оценки математического ожидания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FE59B2">
        <w:rPr>
          <w:rFonts w:eastAsiaTheme="minorEastAsia"/>
          <w:iCs/>
          <w:sz w:val="24"/>
          <w:lang w:val="ru-RU"/>
        </w:rPr>
        <w:t>было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FE59B2">
        <w:rPr>
          <w:rFonts w:eastAsiaTheme="minorEastAsia"/>
          <w:iCs/>
          <w:sz w:val="24"/>
          <w:lang w:val="ru-RU"/>
        </w:rPr>
        <w:t>взято среднее арифметическое значений выборки, рассчитанное по формуле:</w:t>
      </w:r>
    </w:p>
    <w:p w14:paraId="3706BF85" w14:textId="3580FD95" w:rsidR="002C23EA" w:rsidRPr="00933BAD" w:rsidRDefault="00F54851" w:rsidP="00F54851">
      <w:pPr>
        <w:tabs>
          <w:tab w:val="center" w:pos="4820"/>
          <w:tab w:val="right" w:pos="9355"/>
        </w:tabs>
        <w:spacing w:line="360" w:lineRule="auto"/>
        <w:rPr>
          <w:rFonts w:eastAsiaTheme="minorEastAsia"/>
          <w:sz w:val="24"/>
          <w:szCs w:val="22"/>
          <w:lang w:val="ru-RU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ru-RU"/>
          </w:rPr>
          <m:t>μ=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</m:e>
        </m:acc>
        <m:r>
          <w:rPr>
            <w:rFonts w:ascii="Cambria Math" w:eastAsiaTheme="minorEastAsia" w:hAnsi="Cambria Math"/>
            <w:lang w:val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ru-RU"/>
              </w:rPr>
              <m:t>n</m:t>
            </m:r>
          </m:den>
        </m:f>
        <m:sSubSup>
          <m:sSub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SupPr>
          <m:e>
            <m:r>
              <w:rPr>
                <w:rFonts w:ascii="Cambria Math" w:eastAsiaTheme="minorEastAsia" w:hAnsi="Cambria Math"/>
                <w:lang w:val="ru-RU"/>
              </w:rPr>
              <m:t>Σ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i=1</m:t>
            </m:r>
          </m:sub>
          <m:sup>
            <m:r>
              <w:rPr>
                <w:rFonts w:ascii="Cambria Math" w:eastAsiaTheme="minorEastAsia" w:hAnsi="Cambria Math"/>
                <w:lang w:val="ru-RU"/>
              </w:rPr>
              <m:t>n</m:t>
            </m:r>
          </m:sup>
        </m:sSubSup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i</m:t>
            </m:r>
          </m:sub>
        </m:sSub>
      </m:oMath>
      <w:r w:rsidRPr="00933BAD">
        <w:rPr>
          <w:rFonts w:eastAsiaTheme="minorEastAsia"/>
          <w:sz w:val="32"/>
          <w:szCs w:val="28"/>
          <w:lang w:val="ru-RU"/>
        </w:rPr>
        <w:t xml:space="preserve"> </w:t>
      </w:r>
      <w:r w:rsidR="00933BAD" w:rsidRPr="00AF64FA">
        <w:rPr>
          <w:rFonts w:eastAsiaTheme="minorEastAsia"/>
          <w:lang w:val="ru-RU"/>
        </w:rPr>
        <w:t xml:space="preserve">= </w:t>
      </w:r>
      <w:r w:rsidR="00CF76DC" w:rsidRPr="004F3104">
        <w:rPr>
          <w:rFonts w:eastAsiaTheme="minorEastAsia"/>
          <w:sz w:val="24"/>
          <w:szCs w:val="22"/>
          <w:lang w:val="ru-RU"/>
        </w:rPr>
        <w:t>0.997186</w:t>
      </w:r>
      <w:r w:rsidRPr="00933BAD">
        <w:rPr>
          <w:rFonts w:eastAsiaTheme="minorEastAsia"/>
          <w:sz w:val="24"/>
          <w:szCs w:val="22"/>
          <w:lang w:val="ru-RU"/>
        </w:rPr>
        <w:tab/>
        <w:t>(1)</w:t>
      </w:r>
    </w:p>
    <w:p w14:paraId="3CEFD209" w14:textId="77777777" w:rsidR="005468DF" w:rsidRDefault="00933BAD" w:rsidP="005468DF">
      <w:pPr>
        <w:spacing w:line="360" w:lineRule="auto"/>
        <w:jc w:val="both"/>
        <w:rPr>
          <w:rFonts w:eastAsiaTheme="minorEastAsia"/>
          <w:sz w:val="24"/>
          <w:szCs w:val="22"/>
          <w:lang w:val="ru-RU"/>
        </w:rPr>
      </w:pPr>
      <w:r>
        <w:rPr>
          <w:rFonts w:eastAsiaTheme="minorEastAsia"/>
          <w:sz w:val="24"/>
          <w:szCs w:val="22"/>
          <w:lang w:val="ru-RU"/>
        </w:rPr>
        <w:t>В качестве меры</w:t>
      </w:r>
      <w:r w:rsidR="005468DF">
        <w:rPr>
          <w:rFonts w:eastAsiaTheme="minorEastAsia"/>
          <w:sz w:val="24"/>
          <w:szCs w:val="22"/>
          <w:lang w:val="ru-RU"/>
        </w:rPr>
        <w:t xml:space="preserve"> </w:t>
      </w:r>
      <w:r w:rsidR="005468DF" w:rsidRPr="005468DF">
        <w:rPr>
          <w:rFonts w:eastAsiaTheme="minorEastAsia"/>
          <w:sz w:val="24"/>
          <w:szCs w:val="22"/>
          <w:lang w:val="ru-RU"/>
        </w:rPr>
        <w:t>точности берется точечная оценка среднеквадратического</w:t>
      </w:r>
      <w:r w:rsidR="005468DF">
        <w:rPr>
          <w:rFonts w:eastAsiaTheme="minorEastAsia"/>
          <w:sz w:val="24"/>
          <w:szCs w:val="22"/>
          <w:lang w:val="ru-RU"/>
        </w:rPr>
        <w:t xml:space="preserve"> </w:t>
      </w:r>
      <w:r w:rsidR="005468DF" w:rsidRPr="005468DF">
        <w:rPr>
          <w:rFonts w:eastAsiaTheme="minorEastAsia"/>
          <w:sz w:val="24"/>
          <w:szCs w:val="22"/>
          <w:lang w:val="ru-RU"/>
        </w:rPr>
        <w:t>отклонения</w:t>
      </w:r>
      <w:r w:rsidR="005468DF">
        <w:rPr>
          <w:rFonts w:eastAsiaTheme="minorEastAsia"/>
          <w:sz w:val="24"/>
          <w:szCs w:val="22"/>
          <w:lang w:val="ru-RU"/>
        </w:rPr>
        <w:t xml:space="preserve"> </w:t>
      </w:r>
      <w:r w:rsidR="005468DF" w:rsidRPr="005468DF">
        <w:rPr>
          <w:rFonts w:eastAsiaTheme="minorEastAsia"/>
          <w:sz w:val="24"/>
          <w:szCs w:val="22"/>
          <w:lang w:val="ru-RU"/>
        </w:rPr>
        <w:t>среднего арифметического рассчитанного по формуле:</w:t>
      </w:r>
    </w:p>
    <w:p w14:paraId="57597697" w14:textId="0A22443E" w:rsidR="005468DF" w:rsidRDefault="005468DF" w:rsidP="005468DF">
      <w:pPr>
        <w:tabs>
          <w:tab w:val="center" w:pos="4820"/>
          <w:tab w:val="right" w:pos="9355"/>
        </w:tabs>
        <w:spacing w:line="360" w:lineRule="auto"/>
        <w:rPr>
          <w:rFonts w:eastAsiaTheme="minorEastAsia"/>
          <w:sz w:val="24"/>
          <w:szCs w:val="22"/>
          <w:lang w:val="ru-RU"/>
        </w:rPr>
      </w:pP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  <w:szCs w:val="22"/>
                    <w:lang w:val="ru-RU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x</m:t>
                </m:r>
              </m:e>
            </m:acc>
          </m:sub>
        </m:sSub>
        <m:r>
          <w:rPr>
            <w:rFonts w:ascii="Cambria Math" w:eastAsiaTheme="minorEastAsia" w:hAnsi="Cambria Math"/>
            <w:sz w:val="24"/>
            <w:szCs w:val="22"/>
            <w:lang w:val="ru-RU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2"/>
                    <w:lang w:val="ru-RU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2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2"/>
                        <w:lang w:val="ru-RU"/>
                      </w:rPr>
                      <m:t>n-1</m:t>
                    </m:r>
                  </m:e>
                </m:d>
              </m:den>
            </m:f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  <w:szCs w:val="22"/>
                    <w:lang w:val="ru-RU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n</m:t>
                </m:r>
              </m:sup>
            </m:sSubSup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2"/>
                    <w:lang w:val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2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2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2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2"/>
                            <w:lang w:val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2"/>
                        <w:lang w:val="ru-RU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2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2"/>
                            <w:lang w:val="ru-RU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2</m:t>
                </m:r>
              </m:sup>
            </m:sSup>
          </m:e>
        </m:rad>
      </m:oMath>
      <w:r w:rsidRPr="00933BAD">
        <w:rPr>
          <w:rFonts w:eastAsiaTheme="minorEastAsia"/>
          <w:sz w:val="32"/>
          <w:szCs w:val="28"/>
          <w:lang w:val="ru-RU"/>
        </w:rPr>
        <w:t xml:space="preserve"> </w:t>
      </w:r>
      <w:r w:rsidRPr="00AF64FA">
        <w:rPr>
          <w:rFonts w:eastAsiaTheme="minorEastAsia"/>
          <w:lang w:val="ru-RU"/>
        </w:rPr>
        <w:t xml:space="preserve">= </w:t>
      </w:r>
      <w:r w:rsidR="0078053D" w:rsidRPr="0078053D">
        <w:rPr>
          <w:rFonts w:eastAsiaTheme="minorEastAsia"/>
          <w:sz w:val="24"/>
          <w:szCs w:val="22"/>
          <w:lang w:val="ru-RU"/>
        </w:rPr>
        <w:t>0.00083</w:t>
      </w:r>
      <w:r w:rsidR="0078053D">
        <w:rPr>
          <w:rFonts w:eastAsiaTheme="minorEastAsia"/>
          <w:sz w:val="24"/>
          <w:szCs w:val="22"/>
          <w:lang w:val="en-001"/>
        </w:rPr>
        <w:t>4</w:t>
      </w:r>
      <w:r w:rsidRPr="00933BAD">
        <w:rPr>
          <w:rFonts w:eastAsiaTheme="minorEastAsia"/>
          <w:sz w:val="24"/>
          <w:szCs w:val="22"/>
          <w:lang w:val="ru-RU"/>
        </w:rPr>
        <w:tab/>
        <w:t>(</w:t>
      </w:r>
      <w:r w:rsidR="009A49E9">
        <w:rPr>
          <w:rFonts w:eastAsiaTheme="minorEastAsia"/>
          <w:sz w:val="24"/>
          <w:szCs w:val="22"/>
          <w:lang w:val="ru-RU"/>
        </w:rPr>
        <w:t>2</w:t>
      </w:r>
      <w:r w:rsidRPr="00933BAD">
        <w:rPr>
          <w:rFonts w:eastAsiaTheme="minorEastAsia"/>
          <w:sz w:val="24"/>
          <w:szCs w:val="22"/>
          <w:lang w:val="ru-RU"/>
        </w:rPr>
        <w:t>)</w:t>
      </w:r>
    </w:p>
    <w:p w14:paraId="2E8E6DE2" w14:textId="77777777" w:rsidR="009A49E9" w:rsidRDefault="009A49E9" w:rsidP="005468DF">
      <w:pPr>
        <w:tabs>
          <w:tab w:val="center" w:pos="4820"/>
          <w:tab w:val="right" w:pos="9355"/>
        </w:tabs>
        <w:spacing w:line="360" w:lineRule="auto"/>
        <w:rPr>
          <w:rFonts w:eastAsiaTheme="minorEastAsia"/>
          <w:sz w:val="24"/>
          <w:szCs w:val="22"/>
          <w:lang w:val="ru-RU"/>
        </w:rPr>
      </w:pPr>
    </w:p>
    <w:p w14:paraId="3A88F2B0" w14:textId="5E13897D" w:rsidR="009A49E9" w:rsidRPr="00365710" w:rsidRDefault="009A49E9" w:rsidP="005468DF">
      <w:pPr>
        <w:tabs>
          <w:tab w:val="center" w:pos="4820"/>
          <w:tab w:val="right" w:pos="9355"/>
        </w:tabs>
        <w:spacing w:line="360" w:lineRule="auto"/>
        <w:rPr>
          <w:rFonts w:eastAsiaTheme="minorEastAsia"/>
          <w:b/>
          <w:bCs/>
          <w:sz w:val="24"/>
          <w:szCs w:val="22"/>
          <w:lang w:val="ru-RU"/>
        </w:rPr>
      </w:pPr>
      <w:r w:rsidRPr="00365710">
        <w:rPr>
          <w:rFonts w:eastAsiaTheme="minorEastAsia"/>
          <w:b/>
          <w:bCs/>
          <w:sz w:val="24"/>
          <w:szCs w:val="22"/>
          <w:lang w:val="ru-RU"/>
        </w:rPr>
        <w:t>3.1.4 Исключение промахов</w:t>
      </w:r>
    </w:p>
    <w:p w14:paraId="5C77A7E5" w14:textId="77777777" w:rsidR="004C0ECF" w:rsidRDefault="00EA0CF6" w:rsidP="004C0ECF">
      <w:pPr>
        <w:spacing w:line="360" w:lineRule="auto"/>
        <w:jc w:val="both"/>
        <w:rPr>
          <w:rFonts w:eastAsiaTheme="minorEastAsia"/>
          <w:sz w:val="24"/>
          <w:szCs w:val="22"/>
          <w:lang w:val="ru-RU"/>
        </w:rPr>
      </w:pPr>
      <w:r>
        <w:rPr>
          <w:rFonts w:eastAsiaTheme="minorEastAsia"/>
          <w:sz w:val="24"/>
          <w:szCs w:val="22"/>
          <w:lang w:val="ru-RU"/>
        </w:rPr>
        <w:tab/>
      </w:r>
      <w:r w:rsidRPr="00EA0CF6">
        <w:rPr>
          <w:rFonts w:eastAsiaTheme="minorEastAsia"/>
          <w:iCs/>
          <w:sz w:val="24"/>
          <w:lang w:val="ru-RU"/>
        </w:rPr>
        <w:t>Воспользуемся правилом трех сигм в качестве статистического метода исключения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EA0CF6">
        <w:rPr>
          <w:rFonts w:eastAsiaTheme="minorEastAsia"/>
          <w:iCs/>
          <w:sz w:val="24"/>
          <w:lang w:val="ru-RU"/>
        </w:rPr>
        <w:t>промахов. В качестве точечной оценки СКО возьмем выборочное среднеквадратическое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EA0CF6">
        <w:rPr>
          <w:rFonts w:eastAsiaTheme="minorEastAsia"/>
          <w:iCs/>
          <w:sz w:val="24"/>
          <w:lang w:val="ru-RU"/>
        </w:rPr>
        <w:t xml:space="preserve">значение </w:t>
      </w:r>
      <w:r w:rsidRPr="00EA0CF6">
        <w:rPr>
          <w:rFonts w:eastAsiaTheme="minorEastAsia"/>
          <w:i/>
          <w:sz w:val="24"/>
          <w:lang w:val="en-US"/>
        </w:rPr>
        <w:t>S</w:t>
      </w:r>
      <w:r w:rsidRPr="00EA0CF6">
        <w:rPr>
          <w:rFonts w:eastAsiaTheme="minorEastAsia"/>
          <w:iCs/>
          <w:sz w:val="24"/>
          <w:lang w:val="ru-RU"/>
        </w:rPr>
        <w:t xml:space="preserve"> и исключим выборочные значения, которое выходят за пределы интервала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x</m:t>
            </m:r>
          </m:e>
        </m:acc>
      </m:oMath>
      <w:r w:rsidRPr="00EA0CF6">
        <w:rPr>
          <w:rFonts w:eastAsiaTheme="minorEastAsia"/>
          <w:i/>
          <w:sz w:val="24"/>
          <w:lang w:val="ru-RU"/>
        </w:rPr>
        <w:sym w:font="Symbol" w:char="F0B1"/>
      </w:r>
      <w:r w:rsidRPr="00EA0CF6">
        <w:rPr>
          <w:rFonts w:eastAsiaTheme="minorEastAsia"/>
          <w:i/>
          <w:sz w:val="24"/>
          <w:lang w:val="ru-RU"/>
        </w:rPr>
        <w:t>3S</w:t>
      </w:r>
      <w:r w:rsidRPr="00EA0CF6">
        <w:rPr>
          <w:rFonts w:eastAsiaTheme="minorEastAsia"/>
          <w:iCs/>
          <w:sz w:val="24"/>
          <w:lang w:val="ru-RU"/>
        </w:rPr>
        <w:t>.</w:t>
      </w:r>
    </w:p>
    <w:p w14:paraId="7570D55A" w14:textId="6F84A694" w:rsidR="004C0ECF" w:rsidRDefault="004C0ECF" w:rsidP="004C0ECF">
      <w:pPr>
        <w:tabs>
          <w:tab w:val="center" w:pos="4820"/>
          <w:tab w:val="right" w:pos="9355"/>
        </w:tabs>
        <w:spacing w:line="360" w:lineRule="auto"/>
        <w:rPr>
          <w:rFonts w:eastAsiaTheme="minorEastAsia"/>
          <w:sz w:val="24"/>
          <w:szCs w:val="22"/>
          <w:lang w:val="ru-RU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24"/>
            <w:szCs w:val="22"/>
            <w:lang w:val="ru-RU"/>
          </w:rPr>
          <m:t>S=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2"/>
                    <w:lang w:val="ru-RU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2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2"/>
                        <w:lang w:val="ru-RU"/>
                      </w:rPr>
                      <m:t>n-1</m:t>
                    </m:r>
                  </m:e>
                </m:d>
              </m:den>
            </m:f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  <w:szCs w:val="22"/>
                    <w:lang w:val="ru-RU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n</m:t>
                </m:r>
              </m:sup>
            </m:sSubSup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2"/>
                    <w:lang w:val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2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2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2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2"/>
                            <w:lang w:val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2"/>
                        <w:lang w:val="ru-RU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2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2"/>
                            <w:lang w:val="ru-RU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2"/>
                    <w:lang w:val="ru-RU"/>
                  </w:rPr>
                  <m:t>2</m:t>
                </m:r>
              </m:sup>
            </m:sSup>
          </m:e>
        </m:rad>
      </m:oMath>
      <w:r w:rsidRPr="00933BAD">
        <w:rPr>
          <w:rFonts w:eastAsiaTheme="minorEastAsia"/>
          <w:sz w:val="32"/>
          <w:szCs w:val="28"/>
          <w:lang w:val="ru-RU"/>
        </w:rPr>
        <w:t xml:space="preserve"> </w:t>
      </w:r>
      <w:r w:rsidRPr="00AF64FA">
        <w:rPr>
          <w:rFonts w:eastAsiaTheme="minorEastAsia"/>
          <w:lang w:val="ru-RU"/>
        </w:rPr>
        <w:t xml:space="preserve">= </w:t>
      </w:r>
      <w:r w:rsidR="00365710" w:rsidRPr="00365710">
        <w:rPr>
          <w:rFonts w:eastAsiaTheme="minorEastAsia"/>
          <w:sz w:val="24"/>
          <w:szCs w:val="22"/>
          <w:lang w:val="ru-RU"/>
        </w:rPr>
        <w:t>0.026373</w:t>
      </w:r>
      <w:r w:rsidRPr="00933BAD">
        <w:rPr>
          <w:rFonts w:eastAsiaTheme="minorEastAsia"/>
          <w:sz w:val="24"/>
          <w:szCs w:val="22"/>
          <w:lang w:val="ru-RU"/>
        </w:rPr>
        <w:tab/>
        <w:t>(</w:t>
      </w:r>
      <w:r w:rsidR="00053050">
        <w:rPr>
          <w:rFonts w:eastAsiaTheme="minorEastAsia"/>
          <w:sz w:val="24"/>
          <w:szCs w:val="22"/>
          <w:lang w:val="en-US"/>
        </w:rPr>
        <w:t>3</w:t>
      </w:r>
      <w:r w:rsidRPr="00933BAD">
        <w:rPr>
          <w:rFonts w:eastAsiaTheme="minorEastAsia"/>
          <w:sz w:val="24"/>
          <w:szCs w:val="22"/>
          <w:lang w:val="ru-RU"/>
        </w:rPr>
        <w:t>)</w:t>
      </w:r>
    </w:p>
    <w:p w14:paraId="16D672C6" w14:textId="04B5E3BF" w:rsidR="00E404B1" w:rsidRPr="00E404B1" w:rsidRDefault="00E404B1" w:rsidP="004C0ECF">
      <w:pPr>
        <w:spacing w:line="360" w:lineRule="auto"/>
        <w:jc w:val="both"/>
        <w:rPr>
          <w:rFonts w:eastAsiaTheme="minorEastAsia"/>
          <w:iCs/>
          <w:sz w:val="24"/>
          <w:lang w:val="ru-RU"/>
        </w:rPr>
      </w:pPr>
      <w:r>
        <w:rPr>
          <w:rFonts w:eastAsiaTheme="minorEastAsia"/>
          <w:iCs/>
          <w:sz w:val="24"/>
          <w:lang w:val="ru-RU"/>
        </w:rPr>
        <w:t>Исключенные промахи:</w:t>
      </w:r>
    </w:p>
    <w:p w14:paraId="1D80089B" w14:textId="77777777" w:rsidR="001A48DC" w:rsidRPr="001A48DC" w:rsidRDefault="001A48DC" w:rsidP="007777DF">
      <w:pPr>
        <w:spacing w:line="240" w:lineRule="auto"/>
        <w:jc w:val="both"/>
        <w:rPr>
          <w:rFonts w:eastAsiaTheme="minorEastAsia"/>
          <w:iCs/>
          <w:sz w:val="24"/>
          <w:lang w:val="ru-RU"/>
        </w:rPr>
      </w:pPr>
      <w:r w:rsidRPr="001A48DC">
        <w:rPr>
          <w:rFonts w:eastAsiaTheme="minorEastAsia"/>
          <w:iCs/>
          <w:sz w:val="24"/>
          <w:lang w:val="ru-RU"/>
        </w:rPr>
        <w:t xml:space="preserve">Итерация 1: </w:t>
      </w:r>
    </w:p>
    <w:p w14:paraId="759D5D20" w14:textId="096AEE45" w:rsidR="001A48DC" w:rsidRPr="007777DF" w:rsidRDefault="001A48DC" w:rsidP="007777DF">
      <w:pPr>
        <w:pStyle w:val="a7"/>
        <w:numPr>
          <w:ilvl w:val="0"/>
          <w:numId w:val="7"/>
        </w:numPr>
        <w:spacing w:line="240" w:lineRule="auto"/>
        <w:jc w:val="both"/>
        <w:rPr>
          <w:rFonts w:eastAsiaTheme="minorEastAsia"/>
          <w:iCs/>
          <w:sz w:val="24"/>
          <w:lang w:val="ru-RU"/>
        </w:rPr>
      </w:pPr>
      <w:r w:rsidRPr="007777DF">
        <w:rPr>
          <w:rFonts w:eastAsiaTheme="minorEastAsia"/>
          <w:iCs/>
          <w:sz w:val="24"/>
          <w:lang w:val="ru-RU"/>
        </w:rPr>
        <w:t xml:space="preserve">Диапазон: </w:t>
      </w:r>
      <w:r w:rsidR="00D727F9" w:rsidRPr="00D727F9">
        <w:rPr>
          <w:rFonts w:eastAsiaTheme="minorEastAsia"/>
          <w:iCs/>
          <w:sz w:val="24"/>
          <w:lang w:val="ru-RU"/>
        </w:rPr>
        <w:t>[0.54172, 1.00057]</w:t>
      </w:r>
      <w:r w:rsidRPr="007777DF">
        <w:rPr>
          <w:rFonts w:eastAsiaTheme="minorEastAsia"/>
          <w:iCs/>
          <w:sz w:val="24"/>
          <w:lang w:val="ru-RU"/>
        </w:rPr>
        <w:t xml:space="preserve"> </w:t>
      </w:r>
    </w:p>
    <w:p w14:paraId="51A2D5AC" w14:textId="77777777" w:rsidR="00D727F9" w:rsidRPr="00D727F9" w:rsidRDefault="001A48DC" w:rsidP="004F08F2">
      <w:pPr>
        <w:pStyle w:val="a7"/>
        <w:numPr>
          <w:ilvl w:val="0"/>
          <w:numId w:val="7"/>
        </w:numPr>
        <w:spacing w:line="240" w:lineRule="auto"/>
        <w:jc w:val="both"/>
        <w:rPr>
          <w:rFonts w:eastAsiaTheme="minorEastAsia"/>
          <w:iCs/>
          <w:sz w:val="24"/>
          <w:lang w:val="en-US"/>
        </w:rPr>
      </w:pPr>
      <w:r w:rsidRPr="00D727F9">
        <w:rPr>
          <w:rFonts w:eastAsiaTheme="minorEastAsia"/>
          <w:iCs/>
          <w:sz w:val="24"/>
          <w:lang w:val="ru-RU"/>
        </w:rPr>
        <w:t xml:space="preserve">Выбросы: </w:t>
      </w:r>
      <w:r w:rsidR="00D727F9" w:rsidRPr="00D727F9">
        <w:rPr>
          <w:rFonts w:eastAsiaTheme="minorEastAsia"/>
          <w:iCs/>
          <w:sz w:val="24"/>
          <w:lang w:val="ru-RU"/>
        </w:rPr>
        <w:t xml:space="preserve">[0.54172, 0.64987, 0.66478, 0.69476, 0.79058, 0.80569, 0.82412, 0.84885, 0.92208, 0.92442, 0.93568, 0.93652, 0.938, 0.96652, 0.96829, 0.96925, 0.9736, 0.9777, 0.97931, 0.98189, 0.98505, 0.9867, 0.98786, 0.98814, 0.99029, 0.99148, 0.99247, 0.99276, 0.99414, 0.99548, 0.99581, 0.99665, 0.99787, 0.99803, 0.99819, 0.99822, 0.99826, 0.99827, 0.99841, 0.99849, 0.99851, 0.99859, 0.99859, 0.99942] </w:t>
      </w:r>
    </w:p>
    <w:p w14:paraId="4A005EAA" w14:textId="37DA2A55" w:rsidR="00933BAD" w:rsidRDefault="001A48DC" w:rsidP="001A48DC">
      <w:pPr>
        <w:spacing w:line="360" w:lineRule="auto"/>
        <w:jc w:val="both"/>
        <w:rPr>
          <w:rFonts w:eastAsiaTheme="minorEastAsia"/>
          <w:iCs/>
          <w:sz w:val="24"/>
          <w:lang w:val="en-US"/>
        </w:rPr>
      </w:pPr>
      <w:r w:rsidRPr="001A48DC">
        <w:rPr>
          <w:rFonts w:eastAsiaTheme="minorEastAsia"/>
          <w:iCs/>
          <w:sz w:val="24"/>
          <w:lang w:val="ru-RU"/>
        </w:rPr>
        <w:t xml:space="preserve">В результате получили выборку, состоящую из </w:t>
      </w:r>
      <w:r w:rsidR="00D727F9">
        <w:rPr>
          <w:rFonts w:eastAsiaTheme="minorEastAsia"/>
          <w:iCs/>
          <w:sz w:val="24"/>
          <w:lang w:val="ru-RU"/>
        </w:rPr>
        <w:t>957</w:t>
      </w:r>
      <w:r w:rsidRPr="001A48DC">
        <w:rPr>
          <w:rFonts w:eastAsiaTheme="minorEastAsia"/>
          <w:iCs/>
          <w:sz w:val="24"/>
          <w:lang w:val="ru-RU"/>
        </w:rPr>
        <w:t xml:space="preserve"> значений. Пересчитаем точечные оценки по формулам (2) и (3) соответственно: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2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2"/>
                <w:lang w:val="ru-RU"/>
              </w:rPr>
              <m:t>x</m:t>
            </m:r>
          </m:e>
        </m:acc>
      </m:oMath>
      <w:r w:rsidRPr="001A48DC">
        <w:rPr>
          <w:rFonts w:eastAsiaTheme="minorEastAsia"/>
          <w:iCs/>
          <w:sz w:val="24"/>
          <w:lang w:val="ru-RU"/>
        </w:rPr>
        <w:t xml:space="preserve"> = </w:t>
      </w:r>
      <w:r w:rsidR="00CB6562" w:rsidRPr="00CB6562">
        <w:rPr>
          <w:rFonts w:eastAsiaTheme="minorEastAsia"/>
          <w:iCs/>
          <w:sz w:val="24"/>
          <w:lang w:val="ru-RU"/>
        </w:rPr>
        <w:t>0.976228</w:t>
      </w:r>
      <w:r w:rsidRPr="001A48DC">
        <w:rPr>
          <w:rFonts w:eastAsiaTheme="minorEastAsia"/>
          <w:iCs/>
          <w:sz w:val="24"/>
          <w:lang w:val="ru-RU"/>
        </w:rPr>
        <w:t xml:space="preserve">, S = </w:t>
      </w:r>
      <w:r w:rsidR="00B10F89" w:rsidRPr="00B10F89">
        <w:rPr>
          <w:rFonts w:eastAsiaTheme="minorEastAsia"/>
          <w:iCs/>
          <w:sz w:val="24"/>
          <w:lang w:val="ru-RU"/>
        </w:rPr>
        <w:t>0.02597</w:t>
      </w:r>
      <w:r w:rsidR="00B10F89">
        <w:rPr>
          <w:rFonts w:eastAsiaTheme="minorEastAsia"/>
          <w:iCs/>
          <w:sz w:val="24"/>
          <w:lang w:val="ru-RU"/>
        </w:rPr>
        <w:t>8</w:t>
      </w:r>
      <w:r w:rsidR="00B74108" w:rsidRPr="00B74108">
        <w:rPr>
          <w:rFonts w:eastAsiaTheme="minorEastAsia"/>
          <w:iCs/>
          <w:sz w:val="24"/>
          <w:lang w:val="ru-RU"/>
        </w:rPr>
        <w:t>.</w:t>
      </w:r>
    </w:p>
    <w:p w14:paraId="7805647E" w14:textId="77777777" w:rsidR="007777DF" w:rsidRPr="007777DF" w:rsidRDefault="007777DF" w:rsidP="001A48DC">
      <w:pPr>
        <w:spacing w:line="360" w:lineRule="auto"/>
        <w:jc w:val="both"/>
        <w:rPr>
          <w:rFonts w:eastAsiaTheme="minorEastAsia"/>
          <w:b/>
          <w:bCs/>
          <w:iCs/>
          <w:sz w:val="24"/>
          <w:lang w:val="en-US"/>
        </w:rPr>
      </w:pPr>
      <w:r w:rsidRPr="007777DF">
        <w:rPr>
          <w:rFonts w:eastAsiaTheme="minorEastAsia"/>
          <w:b/>
          <w:bCs/>
          <w:iCs/>
          <w:sz w:val="24"/>
          <w:lang w:val="ru-RU"/>
        </w:rPr>
        <w:t xml:space="preserve">3.1.5 Проверка гипотезы о распределении </w:t>
      </w:r>
    </w:p>
    <w:p w14:paraId="44CAF82F" w14:textId="77777777" w:rsidR="007777DF" w:rsidRDefault="007777DF" w:rsidP="007777DF">
      <w:pPr>
        <w:spacing w:line="360" w:lineRule="auto"/>
        <w:ind w:firstLine="720"/>
        <w:jc w:val="both"/>
        <w:rPr>
          <w:rFonts w:eastAsiaTheme="minorEastAsia"/>
          <w:iCs/>
          <w:sz w:val="24"/>
          <w:lang w:val="en-US"/>
        </w:rPr>
      </w:pPr>
      <w:r w:rsidRPr="007777DF">
        <w:rPr>
          <w:rFonts w:eastAsiaTheme="minorEastAsia"/>
          <w:iCs/>
          <w:sz w:val="24"/>
          <w:lang w:val="ru-RU"/>
        </w:rPr>
        <w:t xml:space="preserve">Изначально было выдвинуто предположение о нормальном распределении экспериментальной выборки. Проверка данной гипотезы производилась посредством критерия Пирсона для нормального распределения. </w:t>
      </w:r>
    </w:p>
    <w:p w14:paraId="5EF6DCB2" w14:textId="7BD2105F" w:rsidR="007777DF" w:rsidRDefault="007777DF" w:rsidP="007777DF">
      <w:pPr>
        <w:spacing w:line="360" w:lineRule="auto"/>
        <w:jc w:val="both"/>
        <w:rPr>
          <w:rFonts w:eastAsiaTheme="minorEastAsia"/>
          <w:iCs/>
          <w:sz w:val="24"/>
          <w:lang w:val="en-US"/>
        </w:rPr>
      </w:pPr>
      <w:r w:rsidRPr="007777DF">
        <w:rPr>
          <w:rFonts w:eastAsiaTheme="minorEastAsia"/>
          <w:iCs/>
          <w:sz w:val="24"/>
          <w:lang w:val="ru-RU"/>
        </w:rPr>
        <w:lastRenderedPageBreak/>
        <w:t>Таблица 2 – Проверка гипотезы по критерию согласия Пирсона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387"/>
        <w:gridCol w:w="2351"/>
        <w:gridCol w:w="2326"/>
        <w:gridCol w:w="1412"/>
      </w:tblGrid>
      <w:tr w:rsidR="00A66DB6" w:rsidRPr="00A66DB6" w14:paraId="3F73B4F4" w14:textId="77777777" w:rsidTr="00F80B20">
        <w:tc>
          <w:tcPr>
            <w:tcW w:w="1869" w:type="dxa"/>
          </w:tcPr>
          <w:p w14:paraId="279910FE" w14:textId="362B0411" w:rsidR="00A66DB6" w:rsidRDefault="00A66DB6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en-US"/>
              </w:rPr>
            </w:pPr>
            <w:r w:rsidRPr="00A66DB6">
              <w:rPr>
                <w:rFonts w:eastAsiaTheme="minorEastAsia"/>
                <w:iCs/>
                <w:sz w:val="24"/>
              </w:rPr>
              <w:t xml:space="preserve">Номер интервала </w:t>
            </w:r>
            <w:r w:rsidRPr="00A66DB6">
              <w:rPr>
                <w:rFonts w:eastAsiaTheme="minorEastAsia"/>
                <w:i/>
                <w:sz w:val="24"/>
              </w:rPr>
              <w:t>j</w:t>
            </w:r>
          </w:p>
        </w:tc>
        <w:tc>
          <w:tcPr>
            <w:tcW w:w="1387" w:type="dxa"/>
          </w:tcPr>
          <w:p w14:paraId="362D98B2" w14:textId="3A5A1C84" w:rsidR="00A66DB6" w:rsidRPr="00A66DB6" w:rsidRDefault="00A66DB6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en-US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 xml:space="preserve">Середина интервала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j0</m:t>
                  </m:r>
                </m:sub>
              </m:sSub>
            </m:oMath>
          </w:p>
        </w:tc>
        <w:tc>
          <w:tcPr>
            <w:tcW w:w="2351" w:type="dxa"/>
          </w:tcPr>
          <w:p w14:paraId="0E47B5E4" w14:textId="1778BD21" w:rsidR="00A66DB6" w:rsidRPr="00A66DB6" w:rsidRDefault="00A66DB6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66DB6">
              <w:rPr>
                <w:rFonts w:eastAsiaTheme="minorEastAsia"/>
                <w:iCs/>
                <w:sz w:val="24"/>
                <w:lang w:val="ru-RU"/>
              </w:rPr>
              <w:t xml:space="preserve">Наблюдаемое число попаданий в интервал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j</m:t>
                  </m:r>
                </m:sub>
              </m:sSub>
            </m:oMath>
          </w:p>
        </w:tc>
        <w:tc>
          <w:tcPr>
            <w:tcW w:w="2326" w:type="dxa"/>
          </w:tcPr>
          <w:p w14:paraId="70199B68" w14:textId="110496BB" w:rsidR="00A66DB6" w:rsidRPr="00F80B20" w:rsidRDefault="00F80B20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 xml:space="preserve">Оцениваемое число попаданий в интервал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j</m:t>
                  </m:r>
                </m:sub>
              </m:sSub>
            </m:oMath>
          </w:p>
        </w:tc>
        <w:tc>
          <w:tcPr>
            <w:tcW w:w="1412" w:type="dxa"/>
          </w:tcPr>
          <w:p w14:paraId="216BCBBC" w14:textId="4788F9CD" w:rsidR="00A66DB6" w:rsidRPr="00A66DB6" w:rsidRDefault="00F80B20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 xml:space="preserve">Значение статистики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lang w:val="ru-RU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χ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2</m:t>
                  </m:r>
                </m:sup>
              </m:sSup>
            </m:oMath>
          </w:p>
        </w:tc>
      </w:tr>
      <w:tr w:rsidR="00A66DB6" w:rsidRPr="00A66DB6" w14:paraId="63FA974D" w14:textId="77777777" w:rsidTr="00F80B20">
        <w:tc>
          <w:tcPr>
            <w:tcW w:w="1869" w:type="dxa"/>
          </w:tcPr>
          <w:p w14:paraId="54F1BD52" w14:textId="4AA9AB80" w:rsidR="00A66DB6" w:rsidRPr="00A66DB6" w:rsidRDefault="00F80B20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1</w:t>
            </w:r>
          </w:p>
        </w:tc>
        <w:tc>
          <w:tcPr>
            <w:tcW w:w="1387" w:type="dxa"/>
          </w:tcPr>
          <w:p w14:paraId="58F8D3F8" w14:textId="4868AB6F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>0.9785</w:t>
            </w:r>
          </w:p>
        </w:tc>
        <w:tc>
          <w:tcPr>
            <w:tcW w:w="2351" w:type="dxa"/>
          </w:tcPr>
          <w:p w14:paraId="5CE8C17C" w14:textId="7E744C44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12</w:t>
            </w:r>
          </w:p>
        </w:tc>
        <w:tc>
          <w:tcPr>
            <w:tcW w:w="2326" w:type="dxa"/>
          </w:tcPr>
          <w:p w14:paraId="68539D91" w14:textId="39BE02EA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 xml:space="preserve">9.3738                   </w:t>
            </w:r>
          </w:p>
        </w:tc>
        <w:tc>
          <w:tcPr>
            <w:tcW w:w="1412" w:type="dxa"/>
          </w:tcPr>
          <w:p w14:paraId="6AD0B69D" w14:textId="211323BC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>0.7358</w:t>
            </w:r>
          </w:p>
        </w:tc>
      </w:tr>
      <w:tr w:rsidR="00A66DB6" w:rsidRPr="00A66DB6" w14:paraId="65926161" w14:textId="77777777" w:rsidTr="00F80B20">
        <w:tc>
          <w:tcPr>
            <w:tcW w:w="1869" w:type="dxa"/>
          </w:tcPr>
          <w:p w14:paraId="1F8B3EF7" w14:textId="6A2521CB" w:rsidR="00A66DB6" w:rsidRPr="00A66DB6" w:rsidRDefault="00F80B20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2</w:t>
            </w:r>
          </w:p>
        </w:tc>
        <w:tc>
          <w:tcPr>
            <w:tcW w:w="1387" w:type="dxa"/>
          </w:tcPr>
          <w:p w14:paraId="3BFB42FA" w14:textId="1ADF274D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>0.9786</w:t>
            </w:r>
          </w:p>
        </w:tc>
        <w:tc>
          <w:tcPr>
            <w:tcW w:w="2351" w:type="dxa"/>
          </w:tcPr>
          <w:p w14:paraId="314541F8" w14:textId="3E866240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27</w:t>
            </w:r>
          </w:p>
        </w:tc>
        <w:tc>
          <w:tcPr>
            <w:tcW w:w="2326" w:type="dxa"/>
          </w:tcPr>
          <w:p w14:paraId="49009611" w14:textId="3544B3A2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 xml:space="preserve">33.5133                   </w:t>
            </w:r>
          </w:p>
        </w:tc>
        <w:tc>
          <w:tcPr>
            <w:tcW w:w="1412" w:type="dxa"/>
          </w:tcPr>
          <w:p w14:paraId="3689F540" w14:textId="343595B5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 xml:space="preserve">1.2659          </w:t>
            </w:r>
          </w:p>
        </w:tc>
      </w:tr>
      <w:tr w:rsidR="00A66DB6" w:rsidRPr="00A66DB6" w14:paraId="76B27A0B" w14:textId="77777777" w:rsidTr="00F80B20">
        <w:tc>
          <w:tcPr>
            <w:tcW w:w="1869" w:type="dxa"/>
          </w:tcPr>
          <w:p w14:paraId="3BAEAADE" w14:textId="2D8E4FD9" w:rsidR="00A66DB6" w:rsidRPr="00A66DB6" w:rsidRDefault="00F80B20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3</w:t>
            </w:r>
          </w:p>
        </w:tc>
        <w:tc>
          <w:tcPr>
            <w:tcW w:w="1387" w:type="dxa"/>
          </w:tcPr>
          <w:p w14:paraId="36DDDE51" w14:textId="2EA02280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>0.978</w:t>
            </w:r>
            <w:r>
              <w:rPr>
                <w:rFonts w:eastAsiaTheme="minorEastAsia"/>
                <w:iCs/>
                <w:sz w:val="24"/>
                <w:lang w:val="ru-RU"/>
              </w:rPr>
              <w:t>8</w:t>
            </w:r>
          </w:p>
        </w:tc>
        <w:tc>
          <w:tcPr>
            <w:tcW w:w="2351" w:type="dxa"/>
          </w:tcPr>
          <w:p w14:paraId="78A690D4" w14:textId="33391EC3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93</w:t>
            </w:r>
          </w:p>
        </w:tc>
        <w:tc>
          <w:tcPr>
            <w:tcW w:w="2326" w:type="dxa"/>
          </w:tcPr>
          <w:p w14:paraId="290F1931" w14:textId="562F271E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 xml:space="preserve">86.2856                   </w:t>
            </w:r>
          </w:p>
        </w:tc>
        <w:tc>
          <w:tcPr>
            <w:tcW w:w="1412" w:type="dxa"/>
          </w:tcPr>
          <w:p w14:paraId="43463029" w14:textId="2216FAE6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 xml:space="preserve">0.5225          </w:t>
            </w:r>
          </w:p>
        </w:tc>
      </w:tr>
      <w:tr w:rsidR="00A66DB6" w:rsidRPr="00A66DB6" w14:paraId="34C2C773" w14:textId="77777777" w:rsidTr="00F80B20">
        <w:tc>
          <w:tcPr>
            <w:tcW w:w="1869" w:type="dxa"/>
          </w:tcPr>
          <w:p w14:paraId="38010071" w14:textId="479A0F46" w:rsidR="00A66DB6" w:rsidRPr="00A66DB6" w:rsidRDefault="00F80B20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4</w:t>
            </w:r>
          </w:p>
        </w:tc>
        <w:tc>
          <w:tcPr>
            <w:tcW w:w="1387" w:type="dxa"/>
          </w:tcPr>
          <w:p w14:paraId="197AC00D" w14:textId="68D2E002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>0.978</w:t>
            </w:r>
            <w:r>
              <w:rPr>
                <w:rFonts w:eastAsiaTheme="minorEastAsia"/>
                <w:iCs/>
                <w:sz w:val="24"/>
                <w:lang w:val="ru-RU"/>
              </w:rPr>
              <w:t>9</w:t>
            </w:r>
          </w:p>
        </w:tc>
        <w:tc>
          <w:tcPr>
            <w:tcW w:w="2351" w:type="dxa"/>
          </w:tcPr>
          <w:p w14:paraId="152673C3" w14:textId="24A360A7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174</w:t>
            </w:r>
          </w:p>
        </w:tc>
        <w:tc>
          <w:tcPr>
            <w:tcW w:w="2326" w:type="dxa"/>
          </w:tcPr>
          <w:p w14:paraId="7F33CCCA" w14:textId="5A051918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 xml:space="preserve">159.9843                  </w:t>
            </w:r>
          </w:p>
        </w:tc>
        <w:tc>
          <w:tcPr>
            <w:tcW w:w="1412" w:type="dxa"/>
          </w:tcPr>
          <w:p w14:paraId="01445022" w14:textId="0B9F10BE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 xml:space="preserve">1.2279          </w:t>
            </w:r>
          </w:p>
        </w:tc>
      </w:tr>
      <w:tr w:rsidR="00A66DB6" w:rsidRPr="00A66DB6" w14:paraId="7E012929" w14:textId="77777777" w:rsidTr="00F80B20">
        <w:tc>
          <w:tcPr>
            <w:tcW w:w="1869" w:type="dxa"/>
          </w:tcPr>
          <w:p w14:paraId="2F6A48DE" w14:textId="7C48C94B" w:rsidR="00A66DB6" w:rsidRPr="00A66DB6" w:rsidRDefault="00F80B20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5</w:t>
            </w:r>
          </w:p>
        </w:tc>
        <w:tc>
          <w:tcPr>
            <w:tcW w:w="1387" w:type="dxa"/>
          </w:tcPr>
          <w:p w14:paraId="1B7A3392" w14:textId="1C641230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>0.97</w:t>
            </w:r>
            <w:r>
              <w:rPr>
                <w:rFonts w:eastAsiaTheme="minorEastAsia"/>
                <w:iCs/>
                <w:sz w:val="24"/>
                <w:lang w:val="ru-RU"/>
              </w:rPr>
              <w:t>90</w:t>
            </w:r>
          </w:p>
        </w:tc>
        <w:tc>
          <w:tcPr>
            <w:tcW w:w="2351" w:type="dxa"/>
          </w:tcPr>
          <w:p w14:paraId="3A192BBD" w14:textId="2E6679C2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204</w:t>
            </w:r>
          </w:p>
        </w:tc>
        <w:tc>
          <w:tcPr>
            <w:tcW w:w="2326" w:type="dxa"/>
          </w:tcPr>
          <w:p w14:paraId="72AFBCA0" w14:textId="78593927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>213.6165</w:t>
            </w:r>
          </w:p>
        </w:tc>
        <w:tc>
          <w:tcPr>
            <w:tcW w:w="1412" w:type="dxa"/>
          </w:tcPr>
          <w:p w14:paraId="5AE428E1" w14:textId="15307ADF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 xml:space="preserve">0.4329          </w:t>
            </w:r>
          </w:p>
        </w:tc>
      </w:tr>
      <w:tr w:rsidR="00A66DB6" w:rsidRPr="00A66DB6" w14:paraId="26B89691" w14:textId="77777777" w:rsidTr="00F80B20">
        <w:tc>
          <w:tcPr>
            <w:tcW w:w="1869" w:type="dxa"/>
          </w:tcPr>
          <w:p w14:paraId="0D94F98B" w14:textId="0F5F2C6C" w:rsidR="00A66DB6" w:rsidRPr="00A66DB6" w:rsidRDefault="00F80B20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6</w:t>
            </w:r>
          </w:p>
        </w:tc>
        <w:tc>
          <w:tcPr>
            <w:tcW w:w="1387" w:type="dxa"/>
          </w:tcPr>
          <w:p w14:paraId="2735EF7D" w14:textId="65C9F8AD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>0.97</w:t>
            </w:r>
            <w:r>
              <w:rPr>
                <w:rFonts w:eastAsiaTheme="minorEastAsia"/>
                <w:iCs/>
                <w:sz w:val="24"/>
                <w:lang w:val="ru-RU"/>
              </w:rPr>
              <w:t>91</w:t>
            </w:r>
          </w:p>
        </w:tc>
        <w:tc>
          <w:tcPr>
            <w:tcW w:w="2351" w:type="dxa"/>
          </w:tcPr>
          <w:p w14:paraId="5B314568" w14:textId="2B092579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201</w:t>
            </w:r>
          </w:p>
        </w:tc>
        <w:tc>
          <w:tcPr>
            <w:tcW w:w="2326" w:type="dxa"/>
          </w:tcPr>
          <w:p w14:paraId="0C408D10" w14:textId="5246D66B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>205.4048</w:t>
            </w:r>
          </w:p>
        </w:tc>
        <w:tc>
          <w:tcPr>
            <w:tcW w:w="1412" w:type="dxa"/>
          </w:tcPr>
          <w:p w14:paraId="23704FF8" w14:textId="5E6ABE44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 xml:space="preserve">0.0945          </w:t>
            </w:r>
          </w:p>
        </w:tc>
      </w:tr>
      <w:tr w:rsidR="00A66DB6" w:rsidRPr="00A66DB6" w14:paraId="53A5D2DC" w14:textId="77777777" w:rsidTr="00F80B20">
        <w:tc>
          <w:tcPr>
            <w:tcW w:w="1869" w:type="dxa"/>
          </w:tcPr>
          <w:p w14:paraId="1274F85E" w14:textId="5137ED8C" w:rsidR="00A66DB6" w:rsidRPr="00A66DB6" w:rsidRDefault="00F80B20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7</w:t>
            </w:r>
          </w:p>
        </w:tc>
        <w:tc>
          <w:tcPr>
            <w:tcW w:w="1387" w:type="dxa"/>
          </w:tcPr>
          <w:p w14:paraId="2C68F0C3" w14:textId="3CB26F0C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>0.97</w:t>
            </w:r>
            <w:r>
              <w:rPr>
                <w:rFonts w:eastAsiaTheme="minorEastAsia"/>
                <w:iCs/>
                <w:sz w:val="24"/>
                <w:lang w:val="ru-RU"/>
              </w:rPr>
              <w:t>92</w:t>
            </w:r>
          </w:p>
        </w:tc>
        <w:tc>
          <w:tcPr>
            <w:tcW w:w="2351" w:type="dxa"/>
          </w:tcPr>
          <w:p w14:paraId="50E92EAC" w14:textId="164B0715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123</w:t>
            </w:r>
          </w:p>
        </w:tc>
        <w:tc>
          <w:tcPr>
            <w:tcW w:w="2326" w:type="dxa"/>
          </w:tcPr>
          <w:p w14:paraId="1CB0616A" w14:textId="3D14FCA1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>142.2344</w:t>
            </w:r>
          </w:p>
        </w:tc>
        <w:tc>
          <w:tcPr>
            <w:tcW w:w="1412" w:type="dxa"/>
          </w:tcPr>
          <w:p w14:paraId="3595ECAF" w14:textId="1043F3F4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 xml:space="preserve">2.6011          </w:t>
            </w:r>
          </w:p>
        </w:tc>
      </w:tr>
      <w:tr w:rsidR="00A66DB6" w:rsidRPr="00A66DB6" w14:paraId="6756F0B3" w14:textId="77777777" w:rsidTr="00F80B20">
        <w:tc>
          <w:tcPr>
            <w:tcW w:w="1869" w:type="dxa"/>
          </w:tcPr>
          <w:p w14:paraId="1B97213C" w14:textId="69A0E42E" w:rsidR="00A66DB6" w:rsidRPr="00A66DB6" w:rsidRDefault="00F80B20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8</w:t>
            </w:r>
          </w:p>
        </w:tc>
        <w:tc>
          <w:tcPr>
            <w:tcW w:w="1387" w:type="dxa"/>
          </w:tcPr>
          <w:p w14:paraId="0FE2B013" w14:textId="3E0D4EC7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>0.97</w:t>
            </w:r>
            <w:r>
              <w:rPr>
                <w:rFonts w:eastAsiaTheme="minorEastAsia"/>
                <w:iCs/>
                <w:sz w:val="24"/>
                <w:lang w:val="ru-RU"/>
              </w:rPr>
              <w:t>93</w:t>
            </w:r>
          </w:p>
        </w:tc>
        <w:tc>
          <w:tcPr>
            <w:tcW w:w="2351" w:type="dxa"/>
          </w:tcPr>
          <w:p w14:paraId="06898200" w14:textId="676159E2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86</w:t>
            </w:r>
          </w:p>
        </w:tc>
        <w:tc>
          <w:tcPr>
            <w:tcW w:w="2326" w:type="dxa"/>
          </w:tcPr>
          <w:p w14:paraId="644CFD35" w14:textId="15A5EA25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>70.9278</w:t>
            </w:r>
          </w:p>
        </w:tc>
        <w:tc>
          <w:tcPr>
            <w:tcW w:w="1412" w:type="dxa"/>
          </w:tcPr>
          <w:p w14:paraId="789AD7D5" w14:textId="0DD74931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 xml:space="preserve">3.2028          </w:t>
            </w:r>
          </w:p>
        </w:tc>
      </w:tr>
      <w:tr w:rsidR="00A66DB6" w:rsidRPr="00A66DB6" w14:paraId="04CFD29B" w14:textId="77777777" w:rsidTr="00F80B20">
        <w:tc>
          <w:tcPr>
            <w:tcW w:w="1869" w:type="dxa"/>
          </w:tcPr>
          <w:p w14:paraId="0D5CF9A4" w14:textId="5C5EAE1F" w:rsidR="00A66DB6" w:rsidRPr="00A66DB6" w:rsidRDefault="00F80B20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9</w:t>
            </w:r>
          </w:p>
        </w:tc>
        <w:tc>
          <w:tcPr>
            <w:tcW w:w="1387" w:type="dxa"/>
          </w:tcPr>
          <w:p w14:paraId="42E1D0A9" w14:textId="3F1493CB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>0.97</w:t>
            </w:r>
            <w:r>
              <w:rPr>
                <w:rFonts w:eastAsiaTheme="minorEastAsia"/>
                <w:iCs/>
                <w:sz w:val="24"/>
                <w:lang w:val="ru-RU"/>
              </w:rPr>
              <w:t>94</w:t>
            </w:r>
          </w:p>
        </w:tc>
        <w:tc>
          <w:tcPr>
            <w:tcW w:w="2351" w:type="dxa"/>
          </w:tcPr>
          <w:p w14:paraId="6C0EB331" w14:textId="610BEAF2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30</w:t>
            </w:r>
          </w:p>
        </w:tc>
        <w:tc>
          <w:tcPr>
            <w:tcW w:w="2326" w:type="dxa"/>
          </w:tcPr>
          <w:p w14:paraId="0AFD49CD" w14:textId="32BB92F5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>25.4711</w:t>
            </w:r>
          </w:p>
        </w:tc>
        <w:tc>
          <w:tcPr>
            <w:tcW w:w="1412" w:type="dxa"/>
          </w:tcPr>
          <w:p w14:paraId="3204FFA3" w14:textId="5E794787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 xml:space="preserve">0.8053          </w:t>
            </w:r>
          </w:p>
        </w:tc>
      </w:tr>
      <w:tr w:rsidR="00A66DB6" w:rsidRPr="00A66DB6" w14:paraId="57335344" w14:textId="77777777" w:rsidTr="00F80B20">
        <w:tc>
          <w:tcPr>
            <w:tcW w:w="1869" w:type="dxa"/>
          </w:tcPr>
          <w:p w14:paraId="33CF353D" w14:textId="4BB2EE58" w:rsidR="00A66DB6" w:rsidRPr="00A66DB6" w:rsidRDefault="00F80B20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10</w:t>
            </w:r>
          </w:p>
        </w:tc>
        <w:tc>
          <w:tcPr>
            <w:tcW w:w="1387" w:type="dxa"/>
          </w:tcPr>
          <w:p w14:paraId="2F3A3017" w14:textId="4EECA3AC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>0.97</w:t>
            </w:r>
            <w:r>
              <w:rPr>
                <w:rFonts w:eastAsiaTheme="minorEastAsia"/>
                <w:iCs/>
                <w:sz w:val="24"/>
                <w:lang w:val="ru-RU"/>
              </w:rPr>
              <w:t>95</w:t>
            </w:r>
          </w:p>
        </w:tc>
        <w:tc>
          <w:tcPr>
            <w:tcW w:w="2351" w:type="dxa"/>
          </w:tcPr>
          <w:p w14:paraId="6653AE68" w14:textId="214136C2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7</w:t>
            </w:r>
          </w:p>
        </w:tc>
        <w:tc>
          <w:tcPr>
            <w:tcW w:w="2326" w:type="dxa"/>
          </w:tcPr>
          <w:p w14:paraId="3356B3A2" w14:textId="08112CAE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>6.5871</w:t>
            </w:r>
          </w:p>
        </w:tc>
        <w:tc>
          <w:tcPr>
            <w:tcW w:w="1412" w:type="dxa"/>
          </w:tcPr>
          <w:p w14:paraId="20361E40" w14:textId="1CE46F5F" w:rsidR="00A66DB6" w:rsidRPr="00A66DB6" w:rsidRDefault="00A45682" w:rsidP="00F80B20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A45682">
              <w:rPr>
                <w:rFonts w:eastAsiaTheme="minorEastAsia"/>
                <w:iCs/>
                <w:sz w:val="24"/>
                <w:lang w:val="ru-RU"/>
              </w:rPr>
              <w:t xml:space="preserve">0.0259          </w:t>
            </w:r>
          </w:p>
        </w:tc>
      </w:tr>
    </w:tbl>
    <w:p w14:paraId="7ACA4F0F" w14:textId="77777777" w:rsidR="00A66DB6" w:rsidRDefault="00A66DB6" w:rsidP="007777DF">
      <w:pPr>
        <w:spacing w:line="360" w:lineRule="auto"/>
        <w:jc w:val="both"/>
        <w:rPr>
          <w:rFonts w:eastAsiaTheme="minorEastAsia"/>
          <w:iCs/>
          <w:sz w:val="24"/>
          <w:lang w:val="ru-RU"/>
        </w:rPr>
      </w:pPr>
    </w:p>
    <w:p w14:paraId="4428E664" w14:textId="0414694A" w:rsidR="009A4C67" w:rsidRDefault="009A4C67" w:rsidP="007777DF">
      <w:pPr>
        <w:spacing w:line="360" w:lineRule="auto"/>
        <w:jc w:val="both"/>
        <w:rPr>
          <w:rFonts w:eastAsiaTheme="minorEastAsia"/>
          <w:iCs/>
          <w:sz w:val="24"/>
          <w:lang w:val="ru-RU"/>
        </w:rPr>
      </w:pPr>
      <w:r>
        <w:rPr>
          <w:rFonts w:eastAsiaTheme="minorEastAsia"/>
          <w:iCs/>
          <w:sz w:val="24"/>
          <w:lang w:val="ru-RU"/>
        </w:rPr>
        <w:t>Таблица 3 – Результаты проверки и используемые данные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A4C67" w14:paraId="2AAC9CF0" w14:textId="77777777" w:rsidTr="009A4C67">
        <w:tc>
          <w:tcPr>
            <w:tcW w:w="1869" w:type="dxa"/>
          </w:tcPr>
          <w:p w14:paraId="3C735E65" w14:textId="3AA44EC1" w:rsidR="009A4C67" w:rsidRDefault="00D80940" w:rsidP="006719C1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lang w:val="ru-RU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χ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2</m:t>
                  </m:r>
                </m:sup>
              </m:sSup>
            </m:oMath>
            <w:r w:rsidR="009A4C67">
              <w:rPr>
                <w:rFonts w:eastAsiaTheme="minorEastAsia"/>
                <w:iCs/>
                <w:sz w:val="24"/>
                <w:lang w:val="ru-RU"/>
              </w:rPr>
              <w:t xml:space="preserve"> практическое</w:t>
            </w:r>
          </w:p>
        </w:tc>
        <w:tc>
          <w:tcPr>
            <w:tcW w:w="1869" w:type="dxa"/>
          </w:tcPr>
          <w:p w14:paraId="30F91B43" w14:textId="5ACC328B" w:rsidR="009A4C67" w:rsidRDefault="00D80940" w:rsidP="006719C1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lang w:val="ru-RU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χ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lang w:val="ru-RU"/>
                    </w:rPr>
                    <m:t>2</m:t>
                  </m:r>
                </m:sup>
              </m:sSup>
            </m:oMath>
            <w:r w:rsidR="009A4C67">
              <w:rPr>
                <w:rFonts w:eastAsiaTheme="minorEastAsia"/>
                <w:iCs/>
                <w:sz w:val="24"/>
                <w:lang w:val="ru-RU"/>
              </w:rPr>
              <w:t xml:space="preserve"> теоретическое</w:t>
            </w:r>
          </w:p>
        </w:tc>
        <w:tc>
          <w:tcPr>
            <w:tcW w:w="1869" w:type="dxa"/>
          </w:tcPr>
          <w:p w14:paraId="5F97B99F" w14:textId="269DDD63" w:rsidR="009A4C67" w:rsidRDefault="009A4C67" w:rsidP="006719C1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Число интервалов</w:t>
            </w:r>
          </w:p>
        </w:tc>
        <w:tc>
          <w:tcPr>
            <w:tcW w:w="1869" w:type="dxa"/>
          </w:tcPr>
          <w:p w14:paraId="5AB8F242" w14:textId="04DBB80D" w:rsidR="009A4C67" w:rsidRDefault="009A4C67" w:rsidP="006719C1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Число степеней свободы</w:t>
            </w:r>
          </w:p>
        </w:tc>
        <w:tc>
          <w:tcPr>
            <w:tcW w:w="1869" w:type="dxa"/>
          </w:tcPr>
          <w:p w14:paraId="0432C498" w14:textId="59AEF366" w:rsidR="009A4C67" w:rsidRDefault="009A4C67" w:rsidP="006719C1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Уровень значимости</w:t>
            </w:r>
          </w:p>
        </w:tc>
      </w:tr>
      <w:tr w:rsidR="009A4C67" w14:paraId="4CE4D306" w14:textId="77777777" w:rsidTr="009A4C67">
        <w:tc>
          <w:tcPr>
            <w:tcW w:w="1869" w:type="dxa"/>
          </w:tcPr>
          <w:p w14:paraId="3B0D72FD" w14:textId="5672024E" w:rsidR="009A4C67" w:rsidRDefault="007A6E99" w:rsidP="006719C1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 w:rsidRPr="007A6E99">
              <w:rPr>
                <w:rFonts w:eastAsiaTheme="minorEastAsia"/>
                <w:iCs/>
                <w:sz w:val="24"/>
                <w:lang w:val="ru-RU"/>
              </w:rPr>
              <w:t>10.9146</w:t>
            </w:r>
          </w:p>
        </w:tc>
        <w:tc>
          <w:tcPr>
            <w:tcW w:w="1869" w:type="dxa"/>
          </w:tcPr>
          <w:p w14:paraId="0E01188C" w14:textId="2979C1DA" w:rsidR="009A4C67" w:rsidRDefault="007A6E99" w:rsidP="006719C1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14.067</w:t>
            </w:r>
          </w:p>
        </w:tc>
        <w:tc>
          <w:tcPr>
            <w:tcW w:w="1869" w:type="dxa"/>
          </w:tcPr>
          <w:p w14:paraId="5B177505" w14:textId="1E8F1E5D" w:rsidR="009A4C67" w:rsidRDefault="00A45682" w:rsidP="006719C1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10</w:t>
            </w:r>
          </w:p>
        </w:tc>
        <w:tc>
          <w:tcPr>
            <w:tcW w:w="1869" w:type="dxa"/>
          </w:tcPr>
          <w:p w14:paraId="2DF12991" w14:textId="738C8DD5" w:rsidR="009A4C67" w:rsidRDefault="00A45682" w:rsidP="006719C1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7</w:t>
            </w:r>
          </w:p>
        </w:tc>
        <w:tc>
          <w:tcPr>
            <w:tcW w:w="1869" w:type="dxa"/>
          </w:tcPr>
          <w:p w14:paraId="17D476F8" w14:textId="035480C4" w:rsidR="009A4C67" w:rsidRDefault="00A45682" w:rsidP="006719C1">
            <w:pPr>
              <w:spacing w:line="360" w:lineRule="auto"/>
              <w:jc w:val="center"/>
              <w:rPr>
                <w:rFonts w:eastAsiaTheme="minorEastAsia"/>
                <w:iCs/>
                <w:sz w:val="24"/>
                <w:lang w:val="ru-RU"/>
              </w:rPr>
            </w:pPr>
            <w:r>
              <w:rPr>
                <w:rFonts w:eastAsiaTheme="minorEastAsia"/>
                <w:iCs/>
                <w:sz w:val="24"/>
                <w:lang w:val="ru-RU"/>
              </w:rPr>
              <w:t>1 - 0.95 = 0.95</w:t>
            </w:r>
          </w:p>
        </w:tc>
      </w:tr>
    </w:tbl>
    <w:p w14:paraId="16C513EB" w14:textId="500B6FE4" w:rsidR="009A4C67" w:rsidRPr="007A6E99" w:rsidRDefault="007A6E99" w:rsidP="007A6E99">
      <w:pPr>
        <w:spacing w:line="360" w:lineRule="auto"/>
        <w:rPr>
          <w:sz w:val="22"/>
          <w:szCs w:val="22"/>
        </w:rPr>
      </w:pPr>
      <w:r>
        <w:t>Вывод</w:t>
      </w:r>
      <w:r w:rsidRPr="005952AB">
        <w:t xml:space="preserve">: </w:t>
      </w:r>
      <w:r w:rsidRPr="00457BE0">
        <w:rPr>
          <w:sz w:val="22"/>
          <w:szCs w:val="22"/>
        </w:rPr>
        <w:t>χ² практическое</w:t>
      </w:r>
      <w:r w:rsidRPr="005952AB">
        <w:rPr>
          <w:sz w:val="22"/>
          <w:szCs w:val="22"/>
        </w:rPr>
        <w:t xml:space="preserve"> </w:t>
      </w:r>
      <w:r>
        <w:rPr>
          <w:sz w:val="22"/>
          <w:szCs w:val="22"/>
          <w:lang w:val="en-001"/>
        </w:rPr>
        <w:t>&lt;</w:t>
      </w:r>
      <w:r w:rsidRPr="005952AB">
        <w:rPr>
          <w:sz w:val="22"/>
          <w:szCs w:val="22"/>
        </w:rPr>
        <w:t xml:space="preserve"> </w:t>
      </w:r>
      <w:r w:rsidRPr="00457BE0">
        <w:rPr>
          <w:sz w:val="22"/>
          <w:szCs w:val="22"/>
        </w:rPr>
        <w:t>χ² теоретическое</w:t>
      </w:r>
      <w:r w:rsidRPr="005952AB">
        <w:rPr>
          <w:sz w:val="22"/>
          <w:szCs w:val="22"/>
        </w:rPr>
        <w:t xml:space="preserve">, </w:t>
      </w:r>
      <w:r>
        <w:rPr>
          <w:sz w:val="22"/>
          <w:szCs w:val="22"/>
        </w:rPr>
        <w:t>значит гипотеза</w:t>
      </w:r>
      <w:r w:rsidRPr="005952A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 </w:t>
      </w:r>
      <w:r w:rsidR="00C2704B">
        <w:rPr>
          <w:sz w:val="22"/>
          <w:szCs w:val="22"/>
        </w:rPr>
        <w:t>нормальности принимается</w:t>
      </w:r>
      <w:r w:rsidRPr="005952AB">
        <w:rPr>
          <w:sz w:val="22"/>
          <w:szCs w:val="22"/>
        </w:rPr>
        <w:t>.</w:t>
      </w:r>
    </w:p>
    <w:p w14:paraId="0CAAA13F" w14:textId="45888715" w:rsidR="00F4160F" w:rsidRDefault="00F4160F" w:rsidP="00617501">
      <w:pPr>
        <w:spacing w:line="360" w:lineRule="auto"/>
        <w:jc w:val="both"/>
        <w:rPr>
          <w:rFonts w:eastAsiaTheme="minorEastAsia"/>
          <w:b/>
          <w:bCs/>
          <w:iCs/>
          <w:sz w:val="24"/>
          <w:lang w:val="ru-RU"/>
        </w:rPr>
      </w:pPr>
      <w:r w:rsidRPr="00F4160F">
        <w:rPr>
          <w:rFonts w:eastAsiaTheme="minorEastAsia"/>
          <w:b/>
          <w:bCs/>
          <w:iCs/>
          <w:noProof/>
          <w:sz w:val="24"/>
          <w:lang w:val="ru-RU"/>
        </w:rPr>
        <w:lastRenderedPageBreak/>
        <w:drawing>
          <wp:inline distT="0" distB="0" distL="0" distR="0" wp14:anchorId="355F1EEE" wp14:editId="547433E1">
            <wp:extent cx="5940425" cy="41071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E0DE" w14:textId="68EA7F44" w:rsidR="00F4160F" w:rsidRDefault="00F4160F" w:rsidP="00F4160F">
      <w:pPr>
        <w:spacing w:line="360" w:lineRule="auto"/>
        <w:jc w:val="center"/>
        <w:rPr>
          <w:rFonts w:eastAsiaTheme="minorEastAsia"/>
          <w:iCs/>
          <w:sz w:val="24"/>
          <w:lang w:val="ru-RU"/>
        </w:rPr>
      </w:pPr>
      <w:r>
        <w:rPr>
          <w:rFonts w:eastAsiaTheme="minorEastAsia"/>
          <w:iCs/>
          <w:sz w:val="24"/>
          <w:lang w:val="ru-RU"/>
        </w:rPr>
        <w:t xml:space="preserve">Рисунок 3 – </w:t>
      </w:r>
      <w:r w:rsidRPr="00F6003E">
        <w:rPr>
          <w:rFonts w:eastAsiaTheme="minorEastAsia"/>
          <w:iCs/>
          <w:sz w:val="24"/>
          <w:lang w:val="ru-RU"/>
        </w:rPr>
        <w:t>Теоретическое распределение и практическая гистограмма для</w:t>
      </w:r>
      <w:r>
        <w:rPr>
          <w:rFonts w:eastAsiaTheme="minorEastAsia"/>
          <w:iCs/>
          <w:sz w:val="24"/>
          <w:lang w:val="ru-RU"/>
        </w:rPr>
        <w:t xml:space="preserve"> отобранных</w:t>
      </w:r>
      <w:r w:rsidRPr="00F6003E">
        <w:rPr>
          <w:rFonts w:eastAsiaTheme="minorEastAsia"/>
          <w:iCs/>
          <w:sz w:val="24"/>
          <w:lang w:val="ru-RU"/>
        </w:rPr>
        <w:t xml:space="preserve"> значений</w:t>
      </w:r>
      <w:r>
        <w:rPr>
          <w:rFonts w:eastAsiaTheme="minorEastAsia"/>
          <w:iCs/>
          <w:sz w:val="24"/>
          <w:lang w:val="ru-RU"/>
        </w:rPr>
        <w:t xml:space="preserve"> </w:t>
      </w:r>
      <w:r w:rsidRPr="00F6003E">
        <w:rPr>
          <w:rFonts w:eastAsiaTheme="minorEastAsia"/>
          <w:iCs/>
          <w:sz w:val="24"/>
          <w:lang w:val="ru-RU"/>
        </w:rPr>
        <w:t>генератора</w:t>
      </w:r>
    </w:p>
    <w:p w14:paraId="21B2FB7C" w14:textId="77777777" w:rsidR="00F4160F" w:rsidRDefault="00F4160F" w:rsidP="00617501">
      <w:pPr>
        <w:spacing w:line="360" w:lineRule="auto"/>
        <w:jc w:val="both"/>
        <w:rPr>
          <w:rFonts w:eastAsiaTheme="minorEastAsia"/>
          <w:b/>
          <w:bCs/>
          <w:iCs/>
          <w:sz w:val="24"/>
          <w:lang w:val="ru-RU"/>
        </w:rPr>
      </w:pPr>
    </w:p>
    <w:p w14:paraId="6252A270" w14:textId="7B7BFAE5" w:rsidR="000674B2" w:rsidRPr="00867963" w:rsidRDefault="00617501" w:rsidP="00617501">
      <w:pPr>
        <w:spacing w:line="360" w:lineRule="auto"/>
        <w:jc w:val="both"/>
        <w:rPr>
          <w:rFonts w:eastAsiaTheme="minorEastAsia"/>
          <w:b/>
          <w:bCs/>
          <w:iCs/>
          <w:sz w:val="24"/>
          <w:lang w:val="ru-RU"/>
        </w:rPr>
      </w:pPr>
      <w:r>
        <w:rPr>
          <w:rFonts w:eastAsiaTheme="minorEastAsia"/>
          <w:b/>
          <w:bCs/>
          <w:iCs/>
          <w:sz w:val="24"/>
          <w:lang w:val="ru-RU"/>
        </w:rPr>
        <w:t>3.</w:t>
      </w:r>
      <w:r w:rsidR="00133FC9">
        <w:rPr>
          <w:rFonts w:eastAsiaTheme="minorEastAsia"/>
          <w:b/>
          <w:bCs/>
          <w:iCs/>
          <w:sz w:val="24"/>
          <w:lang w:val="ru-RU"/>
        </w:rPr>
        <w:t>1.6</w:t>
      </w:r>
      <w:r w:rsidR="00133FC9" w:rsidRPr="00F63078">
        <w:rPr>
          <w:b/>
          <w:bCs/>
          <w:sz w:val="24"/>
        </w:rPr>
        <w:t xml:space="preserve"> </w:t>
      </w:r>
      <w:r w:rsidR="00133FC9">
        <w:rPr>
          <w:b/>
          <w:bCs/>
          <w:sz w:val="24"/>
        </w:rPr>
        <w:t>Доверительные интервалы результата измерений</w:t>
      </w:r>
      <w:r w:rsidR="00133FC9" w:rsidRPr="00A64839">
        <w:rPr>
          <w:b/>
          <w:bCs/>
          <w:sz w:val="24"/>
        </w:rPr>
        <w:t xml:space="preserve"> </w:t>
      </w:r>
      <w:r w:rsidR="00867963">
        <w:rPr>
          <w:b/>
          <w:bCs/>
          <w:sz w:val="24"/>
          <w:lang w:val="ru-RU"/>
        </w:rPr>
        <w:t>напряжения</w:t>
      </w:r>
    </w:p>
    <w:p w14:paraId="1BAC4AEE" w14:textId="4B884295" w:rsidR="00A9326D" w:rsidRPr="00A9326D" w:rsidRDefault="00A9326D" w:rsidP="00A9326D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</w:pPr>
      <w:bookmarkStart w:id="4" w:name="_Toc211556188"/>
      <w:r w:rsidRPr="00A9326D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3.</w:t>
      </w:r>
      <w:r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1</w:t>
      </w:r>
      <w:r w:rsidRPr="00A9326D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</w:t>
      </w:r>
      <w:r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6</w:t>
      </w:r>
      <w:r w:rsidRPr="00A9326D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.1 Доверительные границы случайной погрешности</w:t>
      </w:r>
      <w:bookmarkEnd w:id="4"/>
    </w:p>
    <w:p w14:paraId="3BC35704" w14:textId="77777777" w:rsidR="00A9326D" w:rsidRPr="00A9326D" w:rsidRDefault="00A9326D" w:rsidP="00A9326D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4FEE0407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>Поскольку доказано, что выборка принадлежит нормальному распределению, то для вычисления доверительной границы используют распределение Стьюдента, которое является распределением случайной величины:</w:t>
      </w:r>
    </w:p>
    <w:p w14:paraId="791D56A2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759179BD" w14:textId="77777777" w:rsidR="00A9326D" w:rsidRPr="00A9326D" w:rsidRDefault="00D80940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qArrPr>
            <m:e>
              <m:r>
                <w:rPr>
                  <w:rFonts w:ascii="Cambria Math" w:eastAsia="Times New Roman" w:hAnsi="Cambria Math"/>
                  <w:kern w:val="0"/>
                  <w:sz w:val="24"/>
                  <w:lang w:val="en-US" w:eastAsia="ru-RU"/>
                  <w14:ligatures w14:val="none"/>
                </w:rPr>
                <m:t>t=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-μ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S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x</m:t>
                          </m:r>
                        </m:e>
                      </m:acc>
                    </m:sub>
                  </m:sSub>
                </m:den>
              </m:f>
              <m:r>
                <w:rPr>
                  <w:rFonts w:ascii="Cambria Math" w:eastAsia="Times New Roman" w:hAnsi="Cambria Math"/>
                  <w:kern w:val="0"/>
                  <w:sz w:val="24"/>
                  <w:lang w:val="en-US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14</m:t>
                  </m:r>
                </m:e>
              </m:d>
            </m:e>
          </m:eqArr>
        </m:oMath>
      </m:oMathPara>
    </w:p>
    <w:p w14:paraId="68F82F49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</w:p>
    <w:p w14:paraId="143AE574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 xml:space="preserve">где </w:t>
      </w:r>
      <m:oMath>
        <m:acc>
          <m:accPr>
            <m:chr m:val="̅"/>
            <m:ctrlPr>
              <w:rPr>
                <w:rFonts w:ascii="Cambria Math" w:eastAsia="Times New Roman" w:hAnsi="Cambria Math"/>
                <w:i/>
                <w:kern w:val="0"/>
                <w:sz w:val="24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/>
                <w:kern w:val="0"/>
                <w:sz w:val="24"/>
                <w:lang w:val="en-US" w:eastAsia="ru-RU"/>
                <w14:ligatures w14:val="none"/>
              </w:rPr>
              <m:t>x</m:t>
            </m:r>
          </m:e>
        </m:acc>
      </m:oMath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 xml:space="preserve">- оценка измеряемой величины, а </w:t>
      </w:r>
      <m:oMath>
        <m:sSub>
          <m:sSubPr>
            <m:ctrlPr>
              <w:rPr>
                <w:rFonts w:ascii="Cambria Math" w:eastAsia="Times New Roman" w:hAnsi="Cambria Math"/>
                <w:i/>
                <w:kern w:val="0"/>
                <w:sz w:val="24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4"/>
                <w:lang w:val="en-US" w:eastAsia="ru-RU"/>
                <w14:ligatures w14:val="none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eastAsia="Times New Roman" w:hAnsi="Cambria Math"/>
                    <w:i/>
                    <w:kern w:val="0"/>
                    <w:sz w:val="24"/>
                    <w:lang w:val="en-US" w:eastAsia="ru-RU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/>
                    <w:kern w:val="0"/>
                    <w:sz w:val="24"/>
                    <w:lang w:val="en-US" w:eastAsia="ru-RU"/>
                    <w14:ligatures w14:val="none"/>
                  </w:rPr>
                  <m:t>x</m:t>
                </m:r>
              </m:e>
            </m:acc>
          </m:sub>
        </m:sSub>
      </m:oMath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 xml:space="preserve"> – точечная оценка среднеквадратического отклонения среднего арифметического. Доверительный интервал результата измерения тогда имеет вид:</w:t>
      </w:r>
    </w:p>
    <w:p w14:paraId="32815621" w14:textId="77777777" w:rsidR="00A9326D" w:rsidRPr="00A9326D" w:rsidRDefault="00D80940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q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S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x</m:t>
                          </m:r>
                        </m:e>
                      </m:acc>
                    </m:sub>
                  </m:sSub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;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q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s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x</m:t>
                          </m:r>
                        </m:e>
                      </m:acc>
                    </m:sub>
                  </m:sSub>
                </m:e>
              </m:d>
              <m:r>
                <w:rPr>
                  <w:rFonts w:ascii="Cambria Math" w:eastAsia="Times New Roman" w:hAnsi="Cambria Math"/>
                  <w:kern w:val="0"/>
                  <w:sz w:val="24"/>
                  <w:lang w:val="en-US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15</m:t>
                  </m:r>
                </m:e>
              </m:d>
            </m:e>
          </m:eqArr>
        </m:oMath>
      </m:oMathPara>
    </w:p>
    <w:p w14:paraId="26D1F24D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</w:p>
    <w:p w14:paraId="5F49444B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lastRenderedPageBreak/>
        <w:t xml:space="preserve">и отвечает вероятности </w:t>
      </w:r>
      <m:oMath>
        <m:r>
          <w:rPr>
            <w:rFonts w:ascii="Cambria Math" w:eastAsia="Times New Roman" w:hAnsi="Cambria Math"/>
            <w:kern w:val="0"/>
            <w:sz w:val="24"/>
            <w:lang w:val="ru-RU" w:eastAsia="ru-RU"/>
            <w14:ligatures w14:val="none"/>
          </w:rPr>
          <m:t>P</m:t>
        </m:r>
        <m:d>
          <m:dPr>
            <m:begChr m:val="{"/>
            <m:endChr m:val="}"/>
            <m:ctrlPr>
              <w:rPr>
                <w:rFonts w:ascii="Cambria Math" w:eastAsia="Times New Roman" w:hAnsi="Cambria Math"/>
                <w:i/>
                <w:kern w:val="0"/>
                <w:sz w:val="24"/>
                <w:lang w:val="ru-RU" w:eastAsia="ru-RU"/>
                <w14:ligatures w14:val="none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Times New Roman" w:hAnsi="Cambria Math"/>
                    <w:i/>
                    <w:kern w:val="0"/>
                    <w:sz w:val="24"/>
                    <w:lang w:val="ru-RU"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kern w:val="0"/>
                    <w:sz w:val="24"/>
                    <w:lang w:val="ru-RU" w:eastAsia="ru-RU"/>
                    <w14:ligatures w14:val="none"/>
                  </w:rPr>
                  <m:t>x-μ</m:t>
                </m:r>
              </m:e>
            </m:d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≤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kern w:val="0"/>
                    <w:sz w:val="24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kern w:val="0"/>
                    <w:sz w:val="24"/>
                    <w:lang w:val="en-US" w:eastAsia="ru-RU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  <w:kern w:val="0"/>
                    <w:sz w:val="24"/>
                    <w:lang w:val="en-US" w:eastAsia="ru-RU"/>
                    <w14:ligatures w14:val="none"/>
                  </w:rPr>
                  <m:t>q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i/>
                    <w:kern w:val="0"/>
                    <w:sz w:val="24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kern w:val="0"/>
                    <w:sz w:val="24"/>
                    <w:lang w:val="en-US" w:eastAsia="ru-RU"/>
                    <w14:ligatures w14:val="none"/>
                  </w:rPr>
                  <m:t>S</m:t>
                </m:r>
              </m:e>
              <m:sub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  <w:kern w:val="0"/>
                        <w:sz w:val="24"/>
                        <w:lang w:val="en-US" w:eastAsia="ru-RU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  <w:kern w:val="0"/>
                        <w:sz w:val="24"/>
                        <w:lang w:val="en-US" w:eastAsia="ru-RU"/>
                        <w14:ligatures w14:val="none"/>
                      </w:rPr>
                      <m:t>x</m:t>
                    </m:r>
                  </m:e>
                </m:acc>
              </m:sub>
            </m:sSub>
          </m:e>
        </m:d>
        <m:r>
          <w:rPr>
            <w:rFonts w:ascii="Cambria Math" w:eastAsia="Times New Roman" w:hAnsi="Cambria Math"/>
            <w:kern w:val="0"/>
            <w:sz w:val="24"/>
            <w:lang w:val="ru-RU" w:eastAsia="ru-RU"/>
            <w14:ligatures w14:val="none"/>
          </w:rPr>
          <m:t>=α</m:t>
        </m:r>
      </m:oMath>
      <w:r w:rsidRPr="00A9326D">
        <w:rPr>
          <w:rFonts w:eastAsia="SimSun"/>
          <w:kern w:val="0"/>
          <w:sz w:val="24"/>
          <w:lang w:val="ru-RU" w:eastAsia="ru-RU"/>
          <w14:ligatures w14:val="none"/>
        </w:rPr>
        <w:t xml:space="preserve"> , с табличным значением квантиля Стьюдента </w:t>
      </w:r>
      <m:oMath>
        <m:sSub>
          <m:sSubPr>
            <m:ctrlPr>
              <w:rPr>
                <w:rFonts w:ascii="Cambria Math" w:eastAsia="Times New Roman" w:hAnsi="Cambria Math"/>
                <w:i/>
                <w:kern w:val="0"/>
                <w:sz w:val="24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4"/>
                <w:lang w:val="en-US"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/>
                <w:kern w:val="0"/>
                <w:sz w:val="24"/>
                <w:lang w:val="en-US" w:eastAsia="ru-RU"/>
                <w14:ligatures w14:val="none"/>
              </w:rPr>
              <m:t>q</m:t>
            </m:r>
          </m:sub>
        </m:sSub>
      </m:oMath>
      <w:r w:rsidRPr="00A9326D">
        <w:rPr>
          <w:rFonts w:eastAsia="SimSun"/>
          <w:kern w:val="0"/>
          <w:sz w:val="24"/>
          <w:lang w:val="ru-RU" w:eastAsia="ru-RU"/>
          <w14:ligatures w14:val="none"/>
        </w:rPr>
        <w:t xml:space="preserve">, который определяется числом степеней свободы n-1 и уровнем значимости q = 1 − </w:t>
      </w:r>
      <w:r w:rsidRPr="00A9326D">
        <w:rPr>
          <w:rFonts w:eastAsia="SimSun"/>
          <w:kern w:val="0"/>
          <w:sz w:val="24"/>
          <w:lang w:val="ru-RU" w:eastAsia="ru-RU"/>
          <w14:ligatures w14:val="none"/>
        </w:rPr>
        <w:sym w:font="Symbol" w:char="F061"/>
      </w:r>
      <w:r w:rsidRPr="00A9326D">
        <w:rPr>
          <w:rFonts w:eastAsia="SimSun"/>
          <w:kern w:val="0"/>
          <w:sz w:val="24"/>
          <w:lang w:val="ru-RU" w:eastAsia="ru-RU"/>
          <w14:ligatures w14:val="none"/>
        </w:rPr>
        <w:t>. Доверительная граница случайной погрешности в таком случае равна:</w:t>
      </w:r>
    </w:p>
    <w:p w14:paraId="18CDE6A9" w14:textId="77777777" w:rsidR="00A9326D" w:rsidRPr="00A9326D" w:rsidRDefault="00D80940" w:rsidP="00A9326D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 xml:space="preserve"> </m:t>
              </m:r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ε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α</m:t>
                  </m:r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=±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q</m:t>
                  </m:r>
                </m:sub>
              </m:sSub>
              <m:sSub>
                <m:sSub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S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x</m:t>
                      </m:r>
                    </m:e>
                  </m:acc>
                </m:sub>
              </m:sSub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16</m:t>
                  </m: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e>
              </m:d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>
          </m:eqArr>
        </m:oMath>
      </m:oMathPara>
    </w:p>
    <w:p w14:paraId="2E16AD13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</w:p>
    <w:p w14:paraId="36FA76EA" w14:textId="5D5CAFFA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A9326D">
        <w:rPr>
          <w:rFonts w:eastAsia="SimSun"/>
          <w:kern w:val="0"/>
          <w:sz w:val="24"/>
          <w:lang w:val="ru-RU" w:eastAsia="ru-RU"/>
          <w14:ligatures w14:val="none"/>
        </w:rPr>
        <w:t xml:space="preserve">По таблице распределения Стьюдента: </w:t>
      </w:r>
      <m:oMath>
        <m:sSub>
          <m:sSubPr>
            <m:ctrlPr>
              <w:rPr>
                <w:rFonts w:ascii="Cambria Math" w:eastAsia="Times New Roman" w:hAnsi="Cambria Math"/>
                <w:i/>
                <w:kern w:val="0"/>
                <w:sz w:val="24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4"/>
                <w:lang w:val="en-US"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/>
                <w:kern w:val="0"/>
                <w:sz w:val="24"/>
                <w:lang w:val="en-US" w:eastAsia="ru-RU"/>
                <w14:ligatures w14:val="none"/>
              </w:rPr>
              <m:t>q</m:t>
            </m:r>
          </m:sub>
        </m:sSub>
        <m:r>
          <w:rPr>
            <w:rFonts w:ascii="Cambria Math" w:eastAsia="Times New Roman" w:hAnsi="Cambria Math"/>
            <w:kern w:val="0"/>
            <w:sz w:val="24"/>
            <w:lang w:val="ru-RU" w:eastAsia="ru-RU"/>
            <w14:ligatures w14:val="none"/>
          </w:rPr>
          <m:t>≈ 1.9432</m:t>
        </m:r>
      </m:oMath>
      <w:r w:rsidRPr="00A9326D">
        <w:rPr>
          <w:rFonts w:eastAsia="SimSun"/>
          <w:kern w:val="0"/>
          <w:sz w:val="24"/>
          <w:lang w:val="ru-RU" w:eastAsia="ru-RU"/>
          <w14:ligatures w14:val="none"/>
        </w:rPr>
        <w:t>, рассчитаем доверительную границу случайной погрешности:</w:t>
      </w:r>
    </w:p>
    <w:p w14:paraId="41B0ADA6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32028D73" w14:textId="521FBBB0" w:rsidR="00A9326D" w:rsidRPr="00A9326D" w:rsidRDefault="00D80940" w:rsidP="00A9326D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ε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α</m:t>
                  </m:r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=±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q</m:t>
                  </m:r>
                </m:sub>
              </m:sSub>
              <m:sSub>
                <m:sSub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S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x</m:t>
                      </m:r>
                    </m:e>
                  </m:acc>
                </m:sub>
              </m:sSub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 xml:space="preserve">=±1.9432 ×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2"/>
                  <w:lang w:val="ru-RU"/>
                </w:rPr>
                <m:t>0.00083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2"/>
                  <w:lang w:val="en-001"/>
                </w:rPr>
                <m:t>4</m:t>
              </m:r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 xml:space="preserve"> = ±0.00162</m:t>
              </m:r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17</m:t>
                  </m:r>
                </m:e>
              </m:d>
            </m:e>
          </m:eqArr>
        </m:oMath>
      </m:oMathPara>
    </w:p>
    <w:p w14:paraId="26F94DF2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452FF63C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A9326D">
        <w:rPr>
          <w:rFonts w:eastAsia="SimSun"/>
          <w:kern w:val="0"/>
          <w:sz w:val="24"/>
          <w:lang w:val="ru-RU" w:eastAsia="ru-RU"/>
          <w14:ligatures w14:val="none"/>
        </w:rPr>
        <w:t>Доверительный интервал для результата измерений:</w:t>
      </w:r>
    </w:p>
    <w:p w14:paraId="5C0633E9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750262DC" w14:textId="66A0EFDA" w:rsidR="00A9326D" w:rsidRPr="00A9326D" w:rsidRDefault="00D80940" w:rsidP="00A9326D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q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S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x</m:t>
                          </m:r>
                        </m:e>
                      </m:acc>
                    </m:sub>
                  </m:sSub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;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q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s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x</m:t>
                          </m:r>
                        </m:e>
                      </m:acc>
                    </m:sub>
                  </m:sSub>
                </m:e>
              </m:d>
              <m:r>
                <w:rPr>
                  <w:rFonts w:ascii="Cambria Math" w:eastAsia="Times New Roman" w:hAnsi="Cambria Math"/>
                  <w:kern w:val="0"/>
                  <w:sz w:val="24"/>
                  <w:lang w:val="ru-RU" w:eastAsia="ru-RU"/>
                  <w14:ligatures w14:val="none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0.995566; 0.998806</m:t>
                  </m:r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e>
              </m:d>
              <m:r>
                <w:rPr>
                  <w:rFonts w:ascii="Cambria Math" w:eastAsia="Times New Roman" w:hAnsi="Cambria Math"/>
                  <w:kern w:val="0"/>
                  <w:sz w:val="24"/>
                  <w:lang w:val="en-US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18</m:t>
                  </m:r>
                </m:e>
              </m:d>
            </m:e>
          </m:eqArr>
        </m:oMath>
      </m:oMathPara>
    </w:p>
    <w:p w14:paraId="77977D5E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</w:p>
    <w:p w14:paraId="09B16B46" w14:textId="41F1681C" w:rsidR="00A9326D" w:rsidRPr="00A9326D" w:rsidRDefault="00A9326D" w:rsidP="00A9326D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</w:pPr>
      <w:bookmarkStart w:id="5" w:name="_Toc211556189"/>
      <w:r w:rsidRPr="00A9326D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3.</w:t>
      </w:r>
      <w:r w:rsidR="003F417F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1</w:t>
      </w:r>
      <w:r w:rsidRPr="00A9326D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</w:t>
      </w:r>
      <w:r w:rsidR="003F417F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6</w:t>
      </w:r>
      <w:r w:rsidRPr="00A9326D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.2 Доверительные границы неисключенной систематической погрешности</w:t>
      </w:r>
      <w:bookmarkEnd w:id="5"/>
    </w:p>
    <w:p w14:paraId="766D1419" w14:textId="77777777" w:rsidR="00A9326D" w:rsidRPr="00A9326D" w:rsidRDefault="00A9326D" w:rsidP="00A9326D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>Считаем, что методической погрешности у нас нет, поэтому НСП будет состоять лишь из инструментальной погрешности:</w:t>
      </w:r>
    </w:p>
    <w:p w14:paraId="51A901B6" w14:textId="77777777" w:rsidR="00A9326D" w:rsidRPr="00A9326D" w:rsidRDefault="00A9326D" w:rsidP="00A9326D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5BB37C0E" w14:textId="2D32EB72" w:rsidR="00A9326D" w:rsidRPr="00A9326D" w:rsidRDefault="00D80940" w:rsidP="00A9326D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Θ=±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инстр</m:t>
                  </m:r>
                </m:sub>
              </m:sSub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 xml:space="preserve">= 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kern w:val="0"/>
                  <w:sz w:val="24"/>
                  <w:lang w:val="ru-RU" w:eastAsia="ru-RU"/>
                  <w14:ligatures w14:val="none"/>
                </w:rPr>
                <m:t>0,00015 U+60</m:t>
              </m:r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×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kern w:val="0"/>
                  <w:sz w:val="24"/>
                  <w:lang w:val="ru-RU" w:eastAsia="ru-RU"/>
                  <w14:ligatures w14:val="none"/>
                </w:rPr>
                <m:t xml:space="preserve"> 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color w:val="000000"/>
                      <w:kern w:val="0"/>
                      <w:sz w:val="24"/>
                      <w:shd w:val="clear" w:color="auto" w:fill="FFFFFF"/>
                      <w:lang w:val="ru-RU"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00000"/>
                      <w:kern w:val="0"/>
                      <w:sz w:val="24"/>
                      <w:shd w:val="clear" w:color="auto" w:fill="FFFFFF"/>
                      <w:lang w:val="ru-RU"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/>
                      <w:color w:val="000000"/>
                      <w:kern w:val="0"/>
                      <w:sz w:val="24"/>
                      <w:shd w:val="clear" w:color="auto" w:fill="FFFFFF"/>
                      <w:lang w:val="ru-RU" w:eastAsia="ru-RU"/>
                      <w14:ligatures w14:val="none"/>
                    </w:rPr>
                    <m:t>-6</m:t>
                  </m:r>
                </m:sup>
              </m:sSup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=± 0.00021#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19</m:t>
                  </m:r>
                </m:e>
              </m:d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>
          </m:eqArr>
        </m:oMath>
      </m:oMathPara>
    </w:p>
    <w:p w14:paraId="0FAB163B" w14:textId="77777777" w:rsidR="00A9326D" w:rsidRPr="00A9326D" w:rsidRDefault="00A9326D" w:rsidP="00A9326D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</w:p>
    <w:p w14:paraId="3180938D" w14:textId="77777777" w:rsidR="00A9326D" w:rsidRPr="00A9326D" w:rsidRDefault="00A9326D" w:rsidP="00A9326D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</w:p>
    <w:p w14:paraId="2CA951F4" w14:textId="594B2292" w:rsidR="00A9326D" w:rsidRPr="00A9326D" w:rsidRDefault="00A9326D" w:rsidP="00A9326D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</w:pPr>
      <w:bookmarkStart w:id="6" w:name="_Toc211556190"/>
      <w:r w:rsidRPr="00A9326D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3.</w:t>
      </w:r>
      <w:r w:rsidR="003F417F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1</w:t>
      </w:r>
      <w:r w:rsidRPr="00A9326D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</w:t>
      </w:r>
      <w:r w:rsidR="003F417F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6</w:t>
      </w:r>
      <w:r w:rsidRPr="00A9326D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.3 Доверительные границы погрешности оценки измеряемой величины</w:t>
      </w:r>
      <w:bookmarkEnd w:id="6"/>
    </w:p>
    <w:p w14:paraId="76B9CD49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>Так как суммарная НСП распределена нормально, то ее дисперсия определяется как сумма дисперсий слагаемых, а значит ее среднеквадратическое отклонение можно рассчитать по следующей формуле:</w:t>
      </w:r>
    </w:p>
    <w:p w14:paraId="51056CF1" w14:textId="148E805D" w:rsidR="00A9326D" w:rsidRPr="00A9326D" w:rsidRDefault="00D80940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Θ</m:t>
                  </m:r>
                </m:sub>
              </m:sSub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Σ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=0.00012#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20</m:t>
                  </m:r>
                </m:e>
              </m:d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>
          </m:eqArr>
        </m:oMath>
      </m:oMathPara>
    </w:p>
    <w:p w14:paraId="58314A77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</w:p>
    <w:p w14:paraId="7602AD2A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 xml:space="preserve">Рассчитаем коэффициент </w:t>
      </w:r>
      <w:r w:rsidRPr="00A9326D">
        <w:rPr>
          <w:rFonts w:eastAsia="Times New Roman"/>
          <w:kern w:val="0"/>
          <w:sz w:val="24"/>
          <w:lang w:val="en-US" w:eastAsia="ru-RU"/>
          <w14:ligatures w14:val="none"/>
        </w:rPr>
        <w:t>K</w:t>
      </w:r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 xml:space="preserve"> по формуле:</w:t>
      </w:r>
    </w:p>
    <w:p w14:paraId="5FBA20B6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0285DB16" w14:textId="02DC0CA3" w:rsidR="00A9326D" w:rsidRPr="00A9326D" w:rsidRDefault="00D80940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K=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Σ+Θ</m:t>
                  </m:r>
                </m:num>
                <m:den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S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x</m:t>
                          </m:r>
                        </m:e>
                      </m:acc>
                    </m:sub>
                  </m:s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Θ</m:t>
                      </m:r>
                    </m:sub>
                  </m:sSub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 xml:space="preserve">= 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0,00162+0.00021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2"/>
                      <w:lang w:val="ru-RU"/>
                    </w:rPr>
                    <m:t>0.00083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2"/>
                      <w:lang w:val="en-001"/>
                    </w:rPr>
                    <m:t>4</m:t>
                  </m:r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+0.00012</m:t>
                  </m:r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=1,9</m:t>
              </m:r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18</m:t>
              </m:r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21</m:t>
                  </m:r>
                </m:e>
              </m:d>
            </m:e>
          </m:eqArr>
        </m:oMath>
      </m:oMathPara>
    </w:p>
    <w:p w14:paraId="64327CDC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</w:p>
    <w:p w14:paraId="7FECE1A8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 xml:space="preserve">Найдем среднеквадратическое отклонение оценки измеряемой величины: </w:t>
      </w:r>
    </w:p>
    <w:p w14:paraId="3D99E3CA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53C49CAA" w14:textId="6C705504" w:rsidR="00A9326D" w:rsidRPr="00A9326D" w:rsidRDefault="00D80940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Σ</m:t>
                  </m:r>
                </m:sub>
              </m:sSub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Θ</m:t>
                      </m:r>
                    </m:sub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S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x</m:t>
                          </m:r>
                        </m:e>
                      </m:acc>
                    </m:sub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 0</m:t>
              </m:r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,000843</m:t>
              </m:r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22</m:t>
                  </m:r>
                </m:e>
              </m:d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>
          </m:eqArr>
        </m:oMath>
      </m:oMathPara>
    </w:p>
    <w:p w14:paraId="38BB0F42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</w:p>
    <w:p w14:paraId="7B452739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>Погрешность оценки измеряемой величины при наличии НСП и случайной погрешности вычисляется по формуле:</w:t>
      </w:r>
    </w:p>
    <w:p w14:paraId="26FEA427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11EC3C1F" w14:textId="18F0481B" w:rsidR="00A9326D" w:rsidRPr="00A9326D" w:rsidRDefault="00D80940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Δ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α</m:t>
                  </m:r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=±K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Σ</m:t>
                  </m:r>
                </m:sub>
              </m:sSub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 1</m:t>
              </m:r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,918×0,000843=0,001617</m:t>
              </m:r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23</m:t>
                  </m:r>
                </m:e>
              </m:d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>
          </m:eqArr>
        </m:oMath>
      </m:oMathPara>
    </w:p>
    <w:p w14:paraId="2ECB1D79" w14:textId="77777777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</w:p>
    <w:p w14:paraId="413664E0" w14:textId="32D14C8C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</w:pPr>
      <w:r w:rsidRPr="00A9326D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3.</w:t>
      </w:r>
      <w:r w:rsidR="003F417F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1</w:t>
      </w:r>
      <w:r w:rsidRPr="00A9326D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</w:t>
      </w:r>
      <w:r w:rsidR="00E5563E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7</w:t>
      </w:r>
      <w:r w:rsidRPr="00A9326D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 xml:space="preserve"> Запись результата многократных измерений</w:t>
      </w:r>
    </w:p>
    <w:p w14:paraId="5EC8CEDF" w14:textId="301EE533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>Исходя из полученных в ходе статистического анализа значений заключаем, результатом многократных измерений при доверительной вероятности 0,95 и числе элементов выборки, равном 9</w:t>
      </w:r>
      <w:r w:rsidR="005C3A13">
        <w:rPr>
          <w:rFonts w:eastAsia="Times New Roman"/>
          <w:kern w:val="0"/>
          <w:sz w:val="24"/>
          <w:lang w:val="en-001" w:eastAsia="ru-RU"/>
          <w14:ligatures w14:val="none"/>
        </w:rPr>
        <w:t>57</w:t>
      </w:r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>, является следующее значение:</w:t>
      </w:r>
      <w:r w:rsidRPr="00A9326D">
        <w:rPr>
          <w:rFonts w:eastAsia="Times New Roman"/>
          <w:kern w:val="0"/>
          <w:sz w:val="24"/>
          <w:lang w:val="en-US" w:eastAsia="ru-RU"/>
          <w14:ligatures w14:val="none"/>
        </w:rPr>
        <w:t> </w:t>
      </w:r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 xml:space="preserve"> </w:t>
      </w:r>
      <w:r w:rsidR="005C3A13">
        <w:rPr>
          <w:rFonts w:eastAsia="Times New Roman"/>
          <w:kern w:val="0"/>
          <w:sz w:val="24"/>
          <w:lang w:val="en-001" w:eastAsia="ru-RU"/>
          <w14:ligatures w14:val="none"/>
        </w:rPr>
        <w:t>U</w:t>
      </w:r>
      <w:r w:rsidR="000F1D8C">
        <w:rPr>
          <w:rFonts w:eastAsia="Times New Roman"/>
          <w:kern w:val="0"/>
          <w:sz w:val="24"/>
          <w:vertAlign w:val="subscript"/>
          <w:lang w:val="en-001" w:eastAsia="ru-RU"/>
          <w14:ligatures w14:val="none"/>
        </w:rPr>
        <w:t>DC</w:t>
      </w:r>
      <w:r w:rsidRPr="00A9326D">
        <w:rPr>
          <w:rFonts w:eastAsia="Times New Roman"/>
          <w:kern w:val="0"/>
          <w:sz w:val="24"/>
          <w:vertAlign w:val="subscript"/>
          <w:lang w:val="ru-RU" w:eastAsia="ru-RU"/>
          <w14:ligatures w14:val="none"/>
        </w:rPr>
        <w:t xml:space="preserve"> </w:t>
      </w:r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>=</w:t>
      </w:r>
      <w:r w:rsidRPr="00A9326D">
        <w:rPr>
          <w:rFonts w:eastAsia="Times New Roman"/>
          <w:kern w:val="0"/>
          <w:sz w:val="24"/>
          <w:vertAlign w:val="subscript"/>
          <w:lang w:val="ru-RU" w:eastAsia="ru-RU"/>
          <w14:ligatures w14:val="none"/>
        </w:rPr>
        <w:t xml:space="preserve"> </w:t>
      </w:r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>(</w:t>
      </w:r>
      <w:r w:rsidR="005C3A13" w:rsidRPr="00CB6562">
        <w:rPr>
          <w:rFonts w:eastAsiaTheme="minorEastAsia"/>
          <w:iCs/>
          <w:sz w:val="24"/>
          <w:lang w:val="ru-RU"/>
        </w:rPr>
        <w:t>0.976</w:t>
      </w:r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 xml:space="preserve"> </w:t>
      </w:r>
      <m:oMath>
        <m:r>
          <w:rPr>
            <w:rFonts w:ascii="Cambria Math" w:eastAsia="SimSun" w:hAnsi="Cambria Math"/>
            <w:kern w:val="0"/>
            <w:sz w:val="24"/>
            <w:lang w:val="ru-RU" w:eastAsia="ru-RU"/>
            <w14:ligatures w14:val="none"/>
          </w:rPr>
          <m:t>±</m:t>
        </m:r>
      </m:oMath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 xml:space="preserve"> </w:t>
      </w:r>
      <m:oMath>
        <m:r>
          <w:rPr>
            <w:rFonts w:ascii="Cambria Math" w:eastAsia="SimSun" w:hAnsi="Cambria Math"/>
            <w:kern w:val="0"/>
            <w:sz w:val="24"/>
            <w:lang w:val="ru-RU" w:eastAsia="ru-RU"/>
            <w14:ligatures w14:val="none"/>
          </w:rPr>
          <m:t>0.002</m:t>
        </m:r>
      </m:oMath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>) Ом</w:t>
      </w:r>
    </w:p>
    <w:p w14:paraId="58B5379F" w14:textId="0D9014B0" w:rsidR="00A9326D" w:rsidRPr="00A9326D" w:rsidRDefault="00A9326D" w:rsidP="00A9326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 xml:space="preserve">Вывод: проведена оценка истинного значения </w:t>
      </w:r>
      <w:r w:rsidR="002B7B72">
        <w:rPr>
          <w:rFonts w:eastAsia="Times New Roman"/>
          <w:kern w:val="0"/>
          <w:sz w:val="24"/>
          <w:lang w:val="ru-RU" w:eastAsia="ru-RU"/>
          <w14:ligatures w14:val="none"/>
        </w:rPr>
        <w:t xml:space="preserve">выходного </w:t>
      </w:r>
      <w:r w:rsidR="00ED5546">
        <w:rPr>
          <w:rFonts w:eastAsia="Times New Roman"/>
          <w:kern w:val="0"/>
          <w:sz w:val="24"/>
          <w:lang w:val="ru-RU" w:eastAsia="ru-RU"/>
          <w14:ligatures w14:val="none"/>
        </w:rPr>
        <w:t xml:space="preserve">напряжения </w:t>
      </w:r>
      <w:r w:rsidRPr="00A9326D">
        <w:rPr>
          <w:rFonts w:eastAsia="Times New Roman"/>
          <w:kern w:val="0"/>
          <w:sz w:val="24"/>
          <w:lang w:val="ru-RU" w:eastAsia="ru-RU"/>
          <w14:ligatures w14:val="none"/>
        </w:rPr>
        <w:t xml:space="preserve">на основании анализа его распределения исходя из измеренных значений. </w:t>
      </w:r>
    </w:p>
    <w:p w14:paraId="1892E025" w14:textId="592545A1" w:rsidR="008841C9" w:rsidRDefault="008841C9" w:rsidP="00A9326D">
      <w:pPr>
        <w:spacing w:line="360" w:lineRule="auto"/>
        <w:jc w:val="both"/>
        <w:rPr>
          <w:rFonts w:eastAsiaTheme="minorEastAsia"/>
          <w:iCs/>
          <w:sz w:val="24"/>
          <w:lang w:val="ru-RU"/>
        </w:rPr>
      </w:pPr>
    </w:p>
    <w:p w14:paraId="05ED2482" w14:textId="7B2A4BDA" w:rsidR="00035CDD" w:rsidRPr="00035CDD" w:rsidRDefault="00035CDD" w:rsidP="00A9326D">
      <w:pPr>
        <w:spacing w:line="360" w:lineRule="auto"/>
        <w:jc w:val="both"/>
        <w:rPr>
          <w:rFonts w:eastAsiaTheme="minorEastAsia"/>
          <w:b/>
          <w:bCs/>
          <w:iCs/>
          <w:sz w:val="24"/>
          <w:lang w:val="en-001"/>
        </w:rPr>
      </w:pPr>
      <w:r w:rsidRPr="00035CDD">
        <w:rPr>
          <w:rFonts w:eastAsiaTheme="minorEastAsia"/>
          <w:b/>
          <w:bCs/>
          <w:iCs/>
          <w:sz w:val="24"/>
          <w:lang w:val="ru-RU"/>
        </w:rPr>
        <w:t xml:space="preserve">3.2 Многократное измерение сопротивлений резисторов </w:t>
      </w:r>
      <w:r w:rsidRPr="00035CDD">
        <w:rPr>
          <w:rFonts w:eastAsiaTheme="minorEastAsia"/>
          <w:b/>
          <w:bCs/>
          <w:iCs/>
          <w:sz w:val="24"/>
          <w:lang w:val="en-001"/>
        </w:rPr>
        <w:t>R1, R2</w:t>
      </w:r>
    </w:p>
    <w:p w14:paraId="20ACD246" w14:textId="04798E38" w:rsidR="00035CDD" w:rsidRPr="00FF5ACD" w:rsidRDefault="00035CDD" w:rsidP="00A9326D">
      <w:pPr>
        <w:spacing w:line="360" w:lineRule="auto"/>
        <w:jc w:val="both"/>
        <w:rPr>
          <w:rFonts w:eastAsiaTheme="minorEastAsia"/>
          <w:b/>
          <w:bCs/>
          <w:iCs/>
          <w:sz w:val="24"/>
          <w:lang w:val="ru-RU"/>
        </w:rPr>
      </w:pPr>
      <w:r w:rsidRPr="00FF5ACD">
        <w:rPr>
          <w:rFonts w:eastAsiaTheme="minorEastAsia"/>
          <w:b/>
          <w:bCs/>
          <w:iCs/>
          <w:sz w:val="24"/>
          <w:lang w:val="en-001"/>
        </w:rPr>
        <w:t xml:space="preserve">3.2.1 </w:t>
      </w:r>
      <w:r w:rsidRPr="00FF5ACD">
        <w:rPr>
          <w:rFonts w:eastAsiaTheme="minorEastAsia"/>
          <w:b/>
          <w:bCs/>
          <w:iCs/>
          <w:sz w:val="24"/>
          <w:lang w:val="ru-RU"/>
        </w:rPr>
        <w:t>Постановка эксперимента</w:t>
      </w:r>
    </w:p>
    <w:p w14:paraId="550874D3" w14:textId="77777777" w:rsidR="00035CDD" w:rsidRDefault="00035CDD" w:rsidP="00035CDD">
      <w:pPr>
        <w:pStyle w:val="ae"/>
        <w:spacing w:before="1" w:beforeAutospacing="0" w:after="0" w:afterAutospacing="0" w:line="360" w:lineRule="auto"/>
        <w:ind w:firstLine="720"/>
        <w:jc w:val="both"/>
      </w:pPr>
      <w:r>
        <w:rPr>
          <w:color w:val="000000"/>
        </w:rPr>
        <w:t>Для проведения данного измерительного эксперимента на макетной плате была собрана 2-х проводная схема измерения сопротивления. Цифровой мультиметр был переведен в режим измерения сопротивления. Диапазон был установлен 20 кОм</w:t>
      </w:r>
      <w:r w:rsidRPr="00560FE6">
        <w:rPr>
          <w:color w:val="000000"/>
        </w:rPr>
        <w:t>/200</w:t>
      </w:r>
      <w:r>
        <w:rPr>
          <w:color w:val="000000"/>
        </w:rPr>
        <w:t>кОм, а скорость измерения 2</w:t>
      </w:r>
      <w:r w:rsidRPr="00560FE6">
        <w:rPr>
          <w:color w:val="000000"/>
        </w:rPr>
        <w:t>.5</w:t>
      </w:r>
      <w:r>
        <w:rPr>
          <w:color w:val="000000"/>
        </w:rPr>
        <w:t xml:space="preserve"> изм/с.</w:t>
      </w:r>
    </w:p>
    <w:p w14:paraId="40769DD7" w14:textId="77777777" w:rsidR="00035CDD" w:rsidRPr="00560FE6" w:rsidRDefault="00035CDD" w:rsidP="00035CDD">
      <w:pPr>
        <w:pStyle w:val="ae"/>
        <w:spacing w:before="1" w:beforeAutospacing="0" w:after="0" w:afterAutospacing="0" w:line="360" w:lineRule="auto"/>
        <w:ind w:firstLine="720"/>
        <w:jc w:val="both"/>
      </w:pPr>
      <w:r>
        <w:rPr>
          <w:color w:val="000000"/>
        </w:rPr>
        <w:t xml:space="preserve">В такой конфигурации было снято </w:t>
      </w:r>
      <w:r w:rsidRPr="00560FE6">
        <w:rPr>
          <w:color w:val="000000"/>
        </w:rPr>
        <w:t>1</w:t>
      </w:r>
      <w:r>
        <w:rPr>
          <w:color w:val="000000"/>
        </w:rPr>
        <w:t>000 значений, которые были записаны в файл</w:t>
      </w:r>
      <w:r w:rsidRPr="00EC3D99">
        <w:rPr>
          <w:color w:val="000000"/>
        </w:rPr>
        <w:t xml:space="preserve">. </w:t>
      </w:r>
      <w:r>
        <w:rPr>
          <w:color w:val="000000"/>
        </w:rPr>
        <w:t>На основе полученных значений были рассчитаны параметры выборки, представленные в Приложении А</w:t>
      </w:r>
      <w:r w:rsidRPr="00960D43">
        <w:rPr>
          <w:color w:val="000000"/>
        </w:rPr>
        <w:t>.</w:t>
      </w:r>
      <w:r>
        <w:rPr>
          <w:color w:val="000000"/>
        </w:rPr>
        <w:t xml:space="preserve"> После получения параметров выборки была инициирована обработка результатов многократных измерений.</w:t>
      </w:r>
    </w:p>
    <w:p w14:paraId="4651BB28" w14:textId="61F85DB6" w:rsidR="00035CDD" w:rsidRDefault="00035CDD" w:rsidP="00A9326D">
      <w:pPr>
        <w:spacing w:line="360" w:lineRule="auto"/>
        <w:jc w:val="both"/>
        <w:rPr>
          <w:rFonts w:eastAsiaTheme="minorEastAsia"/>
          <w:iCs/>
          <w:sz w:val="24"/>
          <w:lang w:val="ru-RU"/>
        </w:rPr>
      </w:pPr>
    </w:p>
    <w:p w14:paraId="102FE85C" w14:textId="30F02B35" w:rsidR="00035CDD" w:rsidRDefault="00035CDD" w:rsidP="00A9326D">
      <w:pPr>
        <w:spacing w:line="360" w:lineRule="auto"/>
        <w:jc w:val="both"/>
        <w:rPr>
          <w:rFonts w:eastAsiaTheme="minorEastAsia"/>
          <w:b/>
          <w:bCs/>
          <w:iCs/>
          <w:sz w:val="24"/>
          <w:lang w:val="ru-RU"/>
        </w:rPr>
      </w:pPr>
      <w:r w:rsidRPr="00035CDD">
        <w:rPr>
          <w:rFonts w:eastAsiaTheme="minorEastAsia"/>
          <w:b/>
          <w:bCs/>
          <w:iCs/>
          <w:sz w:val="24"/>
          <w:lang w:val="ru-RU"/>
        </w:rPr>
        <w:t>3.2.2 Построение гистограммы</w:t>
      </w:r>
    </w:p>
    <w:p w14:paraId="08B65079" w14:textId="73CFF7E8" w:rsidR="00ED2C3C" w:rsidRDefault="00ED2C3C" w:rsidP="00A9326D">
      <w:pPr>
        <w:spacing w:line="360" w:lineRule="auto"/>
        <w:jc w:val="both"/>
        <w:rPr>
          <w:rFonts w:eastAsiaTheme="minorEastAsia"/>
          <w:iCs/>
          <w:sz w:val="24"/>
          <w:lang w:val="ru-RU"/>
        </w:rPr>
      </w:pPr>
      <w:r>
        <w:rPr>
          <w:rFonts w:eastAsiaTheme="minorEastAsia"/>
          <w:iCs/>
          <w:sz w:val="24"/>
          <w:lang w:val="ru-RU"/>
        </w:rPr>
        <w:t>С помощью программы из Приложения А были построены гистограммы.</w:t>
      </w:r>
    </w:p>
    <w:p w14:paraId="0C6685B5" w14:textId="01134657" w:rsidR="00F806F7" w:rsidRDefault="00F806F7" w:rsidP="00E22A24">
      <w:pPr>
        <w:spacing w:line="360" w:lineRule="auto"/>
        <w:jc w:val="center"/>
        <w:rPr>
          <w:rFonts w:eastAsiaTheme="minorEastAsia"/>
          <w:iCs/>
          <w:sz w:val="24"/>
          <w:lang w:val="ru-RU"/>
        </w:rPr>
      </w:pPr>
      <w:r w:rsidRPr="00F806F7">
        <w:rPr>
          <w:rFonts w:eastAsiaTheme="minorEastAsia"/>
          <w:iCs/>
          <w:noProof/>
          <w:sz w:val="24"/>
          <w:lang w:val="ru-RU"/>
        </w:rPr>
        <w:lastRenderedPageBreak/>
        <w:drawing>
          <wp:inline distT="0" distB="0" distL="0" distR="0" wp14:anchorId="1F799B7C" wp14:editId="26061C3F">
            <wp:extent cx="5117458" cy="35814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8446" cy="358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46F4" w14:textId="565F0A50" w:rsidR="00F806F7" w:rsidRPr="00F806F7" w:rsidRDefault="00F806F7" w:rsidP="00F806F7">
      <w:pPr>
        <w:widowControl w:val="0"/>
        <w:spacing w:before="1" w:after="0" w:line="240" w:lineRule="auto"/>
        <w:jc w:val="center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F806F7">
        <w:rPr>
          <w:rFonts w:eastAsia="Times New Roman"/>
          <w:iCs/>
          <w:kern w:val="0"/>
          <w:sz w:val="24"/>
          <w:lang w:val="ru-RU" w:eastAsia="ru-RU"/>
          <w14:ligatures w14:val="none"/>
        </w:rPr>
        <w:t xml:space="preserve">Рисунок </w:t>
      </w:r>
      <w:r>
        <w:rPr>
          <w:rFonts w:eastAsia="Times New Roman"/>
          <w:iCs/>
          <w:kern w:val="0"/>
          <w:sz w:val="24"/>
          <w:lang w:val="ru-RU" w:eastAsia="ru-RU"/>
          <w14:ligatures w14:val="none"/>
        </w:rPr>
        <w:t>4</w:t>
      </w:r>
      <w:r w:rsidRPr="00F806F7">
        <w:rPr>
          <w:rFonts w:eastAsia="Times New Roman"/>
          <w:iCs/>
          <w:kern w:val="0"/>
          <w:sz w:val="24"/>
          <w:lang w:val="ru-RU" w:eastAsia="ru-RU"/>
          <w14:ligatures w14:val="none"/>
        </w:rPr>
        <w:t xml:space="preserve"> – Теоретическое распределение и практическая гистограмма для значений сопротивления </w:t>
      </w:r>
      <w:r w:rsidRPr="00F806F7">
        <w:rPr>
          <w:rFonts w:eastAsia="Times New Roman"/>
          <w:iCs/>
          <w:kern w:val="0"/>
          <w:sz w:val="24"/>
          <w:lang w:val="en-US" w:eastAsia="ru-RU"/>
          <w14:ligatures w14:val="none"/>
        </w:rPr>
        <w:t>R</w:t>
      </w:r>
      <w:r w:rsidRPr="00F806F7">
        <w:rPr>
          <w:rFonts w:eastAsia="Times New Roman"/>
          <w:iCs/>
          <w:kern w:val="0"/>
          <w:sz w:val="24"/>
          <w:lang w:val="ru-RU" w:eastAsia="ru-RU"/>
          <w14:ligatures w14:val="none"/>
        </w:rPr>
        <w:t>1</w:t>
      </w:r>
    </w:p>
    <w:p w14:paraId="744A0334" w14:textId="5DA30148" w:rsidR="00F806F7" w:rsidRDefault="00F806F7" w:rsidP="00E22A24">
      <w:pPr>
        <w:spacing w:line="360" w:lineRule="auto"/>
        <w:jc w:val="center"/>
        <w:rPr>
          <w:rFonts w:eastAsiaTheme="minorEastAsia"/>
          <w:iCs/>
          <w:sz w:val="24"/>
          <w:lang w:val="ru-RU"/>
        </w:rPr>
      </w:pPr>
      <w:r w:rsidRPr="00F806F7">
        <w:rPr>
          <w:rFonts w:eastAsiaTheme="minorEastAsia"/>
          <w:iCs/>
          <w:noProof/>
          <w:sz w:val="24"/>
          <w:lang w:val="ru-RU"/>
        </w:rPr>
        <w:drawing>
          <wp:inline distT="0" distB="0" distL="0" distR="0" wp14:anchorId="270C0710" wp14:editId="57C6075F">
            <wp:extent cx="5562600" cy="40653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5721" cy="406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87A2" w14:textId="2AE40401" w:rsidR="00F806F7" w:rsidRPr="00F806F7" w:rsidRDefault="00F806F7" w:rsidP="00F806F7">
      <w:pPr>
        <w:widowControl w:val="0"/>
        <w:spacing w:before="1" w:after="0" w:line="240" w:lineRule="auto"/>
        <w:jc w:val="center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F806F7">
        <w:rPr>
          <w:rFonts w:eastAsia="Times New Roman"/>
          <w:iCs/>
          <w:kern w:val="0"/>
          <w:sz w:val="24"/>
          <w:lang w:val="ru-RU" w:eastAsia="ru-RU"/>
          <w14:ligatures w14:val="none"/>
        </w:rPr>
        <w:t xml:space="preserve">Рисунок </w:t>
      </w:r>
      <w:r>
        <w:rPr>
          <w:rFonts w:eastAsia="Times New Roman"/>
          <w:iCs/>
          <w:kern w:val="0"/>
          <w:sz w:val="24"/>
          <w:lang w:val="ru-RU" w:eastAsia="ru-RU"/>
          <w14:ligatures w14:val="none"/>
        </w:rPr>
        <w:t>5</w:t>
      </w:r>
      <w:r w:rsidRPr="00F806F7">
        <w:rPr>
          <w:rFonts w:eastAsia="Times New Roman"/>
          <w:iCs/>
          <w:kern w:val="0"/>
          <w:sz w:val="24"/>
          <w:lang w:val="ru-RU" w:eastAsia="ru-RU"/>
          <w14:ligatures w14:val="none"/>
        </w:rPr>
        <w:t xml:space="preserve"> – Теоретическое распределение и практическая гистограмма для значений сопротивления </w:t>
      </w:r>
      <w:r w:rsidRPr="00F806F7">
        <w:rPr>
          <w:rFonts w:eastAsia="Times New Roman"/>
          <w:iCs/>
          <w:kern w:val="0"/>
          <w:sz w:val="24"/>
          <w:lang w:val="en-US" w:eastAsia="ru-RU"/>
          <w14:ligatures w14:val="none"/>
        </w:rPr>
        <w:t>R</w:t>
      </w:r>
      <w:r>
        <w:rPr>
          <w:rFonts w:eastAsia="Times New Roman"/>
          <w:iCs/>
          <w:kern w:val="0"/>
          <w:sz w:val="24"/>
          <w:lang w:val="ru-RU" w:eastAsia="ru-RU"/>
          <w14:ligatures w14:val="none"/>
        </w:rPr>
        <w:t>2</w:t>
      </w:r>
    </w:p>
    <w:p w14:paraId="049D47BD" w14:textId="77777777" w:rsidR="00E22A24" w:rsidRDefault="00E22A24" w:rsidP="00A9326D">
      <w:pPr>
        <w:spacing w:line="360" w:lineRule="auto"/>
        <w:jc w:val="both"/>
        <w:rPr>
          <w:rFonts w:eastAsiaTheme="minorEastAsia"/>
          <w:iCs/>
          <w:sz w:val="24"/>
          <w:lang w:val="ru-RU"/>
        </w:rPr>
      </w:pPr>
    </w:p>
    <w:p w14:paraId="53113A5D" w14:textId="77777777" w:rsidR="00FF5ACD" w:rsidRPr="00FF5ACD" w:rsidRDefault="00FF5ACD" w:rsidP="00FF5ACD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</w:pPr>
      <w:bookmarkStart w:id="7" w:name="_Toc211556181"/>
      <w:r w:rsidRPr="00FF5ACD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lastRenderedPageBreak/>
        <w:t>3.2.3 Расчет точечных оценок распределения</w:t>
      </w:r>
      <w:bookmarkEnd w:id="7"/>
    </w:p>
    <w:p w14:paraId="56F8EF41" w14:textId="6ACA5619" w:rsidR="00FF5ACD" w:rsidRPr="00FF5ACD" w:rsidRDefault="00FF5ACD" w:rsidP="00FF5ACD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FF5ACD">
        <w:rPr>
          <w:rFonts w:eastAsia="Times New Roman"/>
          <w:kern w:val="0"/>
          <w:sz w:val="24"/>
          <w:lang w:val="ru-RU" w:eastAsia="ru-RU"/>
          <w14:ligatures w14:val="none"/>
        </w:rPr>
        <w:t>На основе полученной гистограммы была выдвинута гипотеза о нормальности полученного распределения. Исходя из этой гипотезы были рассчитаны точечные оценки статистических характеристик ФВ. В качестве оценки математического ожидания было взято среднее арифметическое значений выборки, рассчитанное по формуле (1):</w:t>
      </w:r>
      <w:r w:rsidRPr="00FF5ACD">
        <w:rPr>
          <w:rFonts w:eastAsia="Times New Roman"/>
          <w:kern w:val="0"/>
          <w:sz w:val="24"/>
          <w:lang w:val="ru-RU" w:eastAsia="ru-RU"/>
          <w14:ligatures w14:val="none"/>
        </w:rPr>
        <w:br/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kern w:val="0"/>
                <w:sz w:val="24"/>
                <w:lang w:val="ru-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/>
            <w:kern w:val="0"/>
            <w:sz w:val="24"/>
            <w:lang w:val="ru-RU" w:eastAsia="ru-RU"/>
            <w14:ligatures w14:val="none"/>
          </w:rPr>
          <m:t xml:space="preserve">=6812.5 Ом;  </m:t>
        </m:r>
      </m:oMath>
      <w:r w:rsidRPr="00FF5ACD">
        <w:rPr>
          <w:rFonts w:eastAsia="Times New Roman"/>
          <w:kern w:val="0"/>
          <w:sz w:val="24"/>
          <w:lang w:val="ru-RU"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kern w:val="0"/>
                <w:sz w:val="24"/>
                <w:lang w:val="ru-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/>
            <w:kern w:val="0"/>
            <w:sz w:val="24"/>
            <w:lang w:val="ru-RU" w:eastAsia="ru-RU"/>
            <w14:ligatures w14:val="none"/>
          </w:rPr>
          <m:t>=3312.1 Ом</m:t>
        </m:r>
      </m:oMath>
      <w:r w:rsidRPr="00FF5ACD">
        <w:rPr>
          <w:rFonts w:eastAsia="Times New Roman"/>
          <w:kern w:val="0"/>
          <w:sz w:val="24"/>
          <w:lang w:val="ru-RU" w:eastAsia="ru-RU"/>
          <w14:ligatures w14:val="none"/>
        </w:rPr>
        <w:t>.</w:t>
      </w:r>
    </w:p>
    <w:p w14:paraId="26FF78EA" w14:textId="6DD0C915" w:rsidR="00FF5ACD" w:rsidRPr="00FF5ACD" w:rsidRDefault="00FF5ACD" w:rsidP="00FF5AC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FF5ACD">
        <w:rPr>
          <w:rFonts w:eastAsia="Times New Roman"/>
          <w:kern w:val="0"/>
          <w:sz w:val="24"/>
          <w:lang w:val="ru-RU" w:eastAsia="ru-RU"/>
          <w14:ligatures w14:val="none"/>
        </w:rPr>
        <w:t xml:space="preserve">В качестве меры точности берется точечная оценка среднеквадратического отклонения среднего арифметического рассчитанного по формуле (2): </w:t>
      </w:r>
      <m:oMath>
        <m:sSubSup>
          <m:sSubSupPr>
            <m:ctrlPr>
              <w:rPr>
                <w:rFonts w:ascii="Cambria Math" w:eastAsia="Times New Roman" w:hAnsi="Cambria Math"/>
                <w:i/>
                <w:kern w:val="0"/>
                <w:sz w:val="24"/>
                <w:lang w:val="ru-RU"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eastAsia="Times New Roman" w:hAnsi="Cambria Math"/>
                    <w:i/>
                    <w:kern w:val="0"/>
                    <w:sz w:val="24"/>
                    <w:lang w:val="ru-RU" w:eastAsia="ru-RU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/>
                    <w:kern w:val="0"/>
                    <w:sz w:val="24"/>
                    <w:lang w:val="ru-RU" w:eastAsia="ru-RU"/>
                    <w14:ligatures w14:val="none"/>
                  </w:rPr>
                  <m:t>x</m:t>
                </m:r>
              </m:e>
            </m:acc>
          </m:sub>
          <m:sup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1</m:t>
            </m:r>
          </m:sup>
        </m:sSubSup>
      </m:oMath>
      <w:r w:rsidRPr="00FF5ACD">
        <w:rPr>
          <w:rFonts w:eastAsia="Times New Roman"/>
          <w:kern w:val="0"/>
          <w:sz w:val="24"/>
          <w:lang w:val="ru-RU" w:eastAsia="ru-RU"/>
          <w14:ligatures w14:val="none"/>
        </w:rPr>
        <w:t xml:space="preserve"> = </w:t>
      </w:r>
      <w:r w:rsidR="00970C90" w:rsidRPr="00970C90">
        <w:rPr>
          <w:rFonts w:eastAsia="Times New Roman"/>
          <w:kern w:val="0"/>
          <w:sz w:val="24"/>
          <w:lang w:val="ru-RU" w:eastAsia="ru-RU"/>
          <w14:ligatures w14:val="none"/>
        </w:rPr>
        <w:t>0.002</w:t>
      </w:r>
      <w:r w:rsidR="00970C90">
        <w:rPr>
          <w:rFonts w:eastAsia="Times New Roman"/>
          <w:kern w:val="0"/>
          <w:sz w:val="24"/>
          <w:lang w:val="ru-RU" w:eastAsia="ru-RU"/>
          <w14:ligatures w14:val="none"/>
        </w:rPr>
        <w:t>5</w:t>
      </w:r>
      <w:r w:rsidRPr="00FF5ACD">
        <w:rPr>
          <w:rFonts w:eastAsia="Times New Roman"/>
          <w:kern w:val="0"/>
          <w:sz w:val="24"/>
          <w:lang w:val="ru-RU" w:eastAsia="ru-RU"/>
          <w14:ligatures w14:val="none"/>
        </w:rPr>
        <w:t xml:space="preserve">; </w:t>
      </w:r>
      <m:oMath>
        <m:sSubSup>
          <m:sSubSupPr>
            <m:ctrlPr>
              <w:rPr>
                <w:rFonts w:ascii="Cambria Math" w:eastAsia="Times New Roman" w:hAnsi="Cambria Math"/>
                <w:i/>
                <w:kern w:val="0"/>
                <w:sz w:val="24"/>
                <w:lang w:val="ru-RU"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eastAsia="Times New Roman" w:hAnsi="Cambria Math"/>
                    <w:i/>
                    <w:kern w:val="0"/>
                    <w:sz w:val="24"/>
                    <w:lang w:val="ru-RU" w:eastAsia="ru-RU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/>
                    <w:kern w:val="0"/>
                    <w:sz w:val="24"/>
                    <w:lang w:val="ru-RU" w:eastAsia="ru-RU"/>
                    <w14:ligatures w14:val="none"/>
                  </w:rPr>
                  <m:t>x</m:t>
                </m:r>
              </m:e>
            </m:acc>
          </m:sub>
          <m:sup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2</m:t>
            </m:r>
          </m:sup>
        </m:sSubSup>
      </m:oMath>
      <w:r w:rsidRPr="00FF5ACD">
        <w:rPr>
          <w:rFonts w:eastAsia="Times New Roman"/>
          <w:kern w:val="0"/>
          <w:sz w:val="24"/>
          <w:lang w:val="ru-RU" w:eastAsia="ru-RU"/>
          <w14:ligatures w14:val="none"/>
        </w:rPr>
        <w:t xml:space="preserve"> = </w:t>
      </w:r>
      <w:r w:rsidR="00970C90">
        <w:rPr>
          <w:rFonts w:eastAsia="Times New Roman"/>
          <w:kern w:val="0"/>
          <w:sz w:val="24"/>
          <w:lang w:val="ru-RU" w:eastAsia="ru-RU"/>
          <w14:ligatures w14:val="none"/>
        </w:rPr>
        <w:t>0.00</w:t>
      </w:r>
      <w:r w:rsidR="00970C90" w:rsidRPr="00970C90">
        <w:rPr>
          <w:rFonts w:eastAsia="Times New Roman"/>
          <w:kern w:val="0"/>
          <w:sz w:val="24"/>
          <w:lang w:val="ru-RU" w:eastAsia="ru-RU"/>
          <w14:ligatures w14:val="none"/>
        </w:rPr>
        <w:t>8</w:t>
      </w:r>
      <w:r w:rsidR="00D23CF9">
        <w:rPr>
          <w:rFonts w:eastAsia="Times New Roman"/>
          <w:kern w:val="0"/>
          <w:sz w:val="24"/>
          <w:lang w:val="ru-RU" w:eastAsia="ru-RU"/>
          <w14:ligatures w14:val="none"/>
        </w:rPr>
        <w:t>1</w:t>
      </w:r>
      <w:r w:rsidRPr="00FF5ACD">
        <w:rPr>
          <w:rFonts w:eastAsia="Times New Roman"/>
          <w:kern w:val="0"/>
          <w:sz w:val="24"/>
          <w:lang w:val="ru-RU" w:eastAsia="ru-RU"/>
          <w14:ligatures w14:val="none"/>
        </w:rPr>
        <w:t>.</w:t>
      </w:r>
    </w:p>
    <w:p w14:paraId="31CE7CDB" w14:textId="77777777" w:rsidR="00FF5ACD" w:rsidRPr="00FF5ACD" w:rsidRDefault="00FF5ACD" w:rsidP="00FF5ACD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</w:pPr>
      <w:bookmarkStart w:id="8" w:name="_Toc211556182"/>
      <w:r w:rsidRPr="00FF5ACD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 xml:space="preserve">3.2.4 Исключение промахов </w:t>
      </w:r>
      <w:r w:rsidRPr="00FF5ACD">
        <w:rPr>
          <w:rFonts w:eastAsia="Times New Roman"/>
          <w:b/>
          <w:bCs/>
          <w:kern w:val="0"/>
          <w:sz w:val="24"/>
          <w:lang w:val="en-US" w:eastAsia="ru-RU"/>
          <w14:ligatures w14:val="none"/>
        </w:rPr>
        <w:t>R</w:t>
      </w:r>
      <w:r w:rsidRPr="00FF5ACD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1</w:t>
      </w:r>
      <w:bookmarkEnd w:id="8"/>
    </w:p>
    <w:p w14:paraId="2131F116" w14:textId="77777777" w:rsidR="00252582" w:rsidRDefault="00FF5ACD" w:rsidP="00FF5ACD">
      <w:pPr>
        <w:widowControl w:val="0"/>
        <w:spacing w:before="1" w:after="0" w:line="360" w:lineRule="auto"/>
        <w:ind w:right="40" w:firstLine="720"/>
        <w:jc w:val="both"/>
        <w:outlineLvl w:val="2"/>
        <w:rPr>
          <w:rFonts w:eastAsia="Times New Roman"/>
          <w:kern w:val="0"/>
          <w:sz w:val="24"/>
          <w:lang w:val="ru-RU" w:eastAsia="ru-RU"/>
          <w14:ligatures w14:val="none"/>
        </w:rPr>
      </w:pPr>
      <w:bookmarkStart w:id="9" w:name="_Toc211556183"/>
      <w:r w:rsidRPr="00FF5ACD">
        <w:rPr>
          <w:rFonts w:eastAsia="Times New Roman"/>
          <w:kern w:val="0"/>
          <w:sz w:val="24"/>
          <w:lang w:val="ru-RU" w:eastAsia="ru-RU"/>
          <w14:ligatures w14:val="none"/>
        </w:rPr>
        <w:t xml:space="preserve">Воспользуемся правилом трех сигм в качестве статистического метода исключения промахов. В качестве точечной оценки СКО возьмем выборочное среднеквадратическое значение </w:t>
      </w:r>
      <m:oMath>
        <m:r>
          <w:rPr>
            <w:rFonts w:ascii="Cambria Math" w:eastAsia="Times New Roman" w:hAnsi="Cambria Math"/>
            <w:kern w:val="0"/>
            <w:sz w:val="24"/>
            <w:lang w:val="en-US" w:eastAsia="ru-RU"/>
            <w14:ligatures w14:val="none"/>
          </w:rPr>
          <m:t>S</m:t>
        </m:r>
      </m:oMath>
      <w:r w:rsidRPr="00FF5ACD">
        <w:rPr>
          <w:rFonts w:eastAsia="Times New Roman"/>
          <w:kern w:val="0"/>
          <w:sz w:val="24"/>
          <w:lang w:val="ru-RU" w:eastAsia="ru-RU"/>
          <w14:ligatures w14:val="none"/>
        </w:rPr>
        <w:t xml:space="preserve"> и исключим выборочные значения, которое выходят за пределы интервала </w:t>
      </w:r>
      <m:oMath>
        <m:acc>
          <m:accPr>
            <m:chr m:val="̅"/>
            <m:ctrlPr>
              <w:rPr>
                <w:rFonts w:ascii="Cambria Math" w:eastAsia="Times New Roman" w:hAnsi="Cambria Math"/>
                <w:i/>
                <w:kern w:val="0"/>
                <w:sz w:val="24"/>
                <w:lang w:val="ru-RU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 xml:space="preserve">x </m:t>
            </m:r>
          </m:e>
        </m:acc>
      </m:oMath>
      <w:r w:rsidRPr="00FF5ACD">
        <w:rPr>
          <w:rFonts w:eastAsia="Times New Roman"/>
          <w:kern w:val="0"/>
          <w:sz w:val="24"/>
          <w:lang w:val="ru-RU" w:eastAsia="ru-RU"/>
          <w14:ligatures w14:val="none"/>
        </w:rPr>
        <w:sym w:font="Symbol" w:char="F0B1"/>
      </w:r>
      <w:r w:rsidRPr="00FF5ACD">
        <w:rPr>
          <w:rFonts w:eastAsia="Times New Roman"/>
          <w:kern w:val="0"/>
          <w:sz w:val="24"/>
          <w:lang w:val="ru-RU" w:eastAsia="ru-RU"/>
          <w14:ligatures w14:val="none"/>
        </w:rPr>
        <w:t xml:space="preserve"> 3S. Рассчитаем </w:t>
      </w:r>
      <w:r w:rsidRPr="00FF5ACD">
        <w:rPr>
          <w:rFonts w:eastAsia="Times New Roman"/>
          <w:kern w:val="0"/>
          <w:sz w:val="24"/>
          <w:lang w:val="en-US" w:eastAsia="ru-RU"/>
          <w14:ligatures w14:val="none"/>
        </w:rPr>
        <w:t>S</w:t>
      </w:r>
      <w:r w:rsidRPr="00FF5ACD">
        <w:rPr>
          <w:rFonts w:eastAsia="Times New Roman"/>
          <w:kern w:val="0"/>
          <w:sz w:val="24"/>
          <w:lang w:val="ru-RU" w:eastAsia="ru-RU"/>
          <w14:ligatures w14:val="none"/>
        </w:rPr>
        <w:t xml:space="preserve"> по формуле (3): </w:t>
      </w:r>
      <w:r w:rsidRPr="00FF5ACD">
        <w:rPr>
          <w:rFonts w:eastAsia="Times New Roman"/>
          <w:kern w:val="0"/>
          <w:sz w:val="24"/>
          <w:lang w:val="en-US" w:eastAsia="ru-RU"/>
          <w14:ligatures w14:val="none"/>
        </w:rPr>
        <w:t>S</w:t>
      </w:r>
      <w:r w:rsidRPr="00FF5ACD">
        <w:rPr>
          <w:rFonts w:eastAsia="Times New Roman"/>
          <w:kern w:val="0"/>
          <w:sz w:val="24"/>
          <w:lang w:val="ru-RU" w:eastAsia="ru-RU"/>
          <w14:ligatures w14:val="none"/>
        </w:rPr>
        <w:t xml:space="preserve"> = </w:t>
      </w:r>
      <w:r w:rsidR="00CF30E2" w:rsidRPr="00CF30E2">
        <w:rPr>
          <w:rFonts w:eastAsia="Times New Roman"/>
          <w:kern w:val="0"/>
          <w:sz w:val="24"/>
          <w:lang w:val="ru-RU" w:eastAsia="ru-RU"/>
          <w14:ligatures w14:val="none"/>
        </w:rPr>
        <w:t>0.1102</w:t>
      </w:r>
      <w:r w:rsidRPr="00FF5ACD">
        <w:rPr>
          <w:rFonts w:eastAsia="Times New Roman"/>
          <w:kern w:val="0"/>
          <w:sz w:val="24"/>
          <w:lang w:val="ru-RU" w:eastAsia="ru-RU"/>
          <w14:ligatures w14:val="none"/>
        </w:rPr>
        <w:t>.</w:t>
      </w:r>
      <w:bookmarkEnd w:id="9"/>
    </w:p>
    <w:p w14:paraId="0E30A62A" w14:textId="77777777" w:rsidR="00252582" w:rsidRDefault="00252582" w:rsidP="00FF5ACD">
      <w:pPr>
        <w:widowControl w:val="0"/>
        <w:spacing w:before="1" w:after="0" w:line="360" w:lineRule="auto"/>
        <w:ind w:right="40" w:firstLine="720"/>
        <w:jc w:val="both"/>
        <w:outlineLvl w:val="2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2B7444F7" w14:textId="77777777" w:rsidR="00252582" w:rsidRPr="00252582" w:rsidRDefault="00252582" w:rsidP="00252582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252582">
        <w:rPr>
          <w:rFonts w:eastAsia="Times New Roman"/>
          <w:kern w:val="0"/>
          <w:sz w:val="24"/>
          <w:lang w:val="ru-RU" w:eastAsia="ru-RU"/>
          <w14:ligatures w14:val="none"/>
        </w:rPr>
        <w:t>Диапазон: [6615.9266, 6617.328]</w:t>
      </w:r>
    </w:p>
    <w:p w14:paraId="59989AD9" w14:textId="0339594E" w:rsidR="00FF5ACD" w:rsidRDefault="00252582" w:rsidP="00252582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252582">
        <w:rPr>
          <w:rFonts w:eastAsia="Times New Roman"/>
          <w:kern w:val="0"/>
          <w:sz w:val="24"/>
          <w:lang w:val="ru-RU" w:eastAsia="ru-RU"/>
          <w14:ligatures w14:val="none"/>
        </w:rPr>
        <w:t>Исключённые промахи: [6615.9266, 6617.328]</w:t>
      </w:r>
      <w:r w:rsidR="00FF5ACD" w:rsidRPr="00FF5ACD">
        <w:rPr>
          <w:rFonts w:eastAsia="Times New Roman"/>
          <w:kern w:val="0"/>
          <w:sz w:val="24"/>
          <w:lang w:val="ru-RU" w:eastAsia="ru-RU"/>
          <w14:ligatures w14:val="none"/>
        </w:rPr>
        <w:t xml:space="preserve"> </w:t>
      </w:r>
    </w:p>
    <w:p w14:paraId="2E53E8B8" w14:textId="3C6D0888" w:rsidR="00252582" w:rsidRDefault="00252582" w:rsidP="00252582">
      <w:pPr>
        <w:widowControl w:val="0"/>
        <w:spacing w:before="1" w:after="0" w:line="360" w:lineRule="auto"/>
        <w:jc w:val="both"/>
        <w:rPr>
          <w:rFonts w:ascii="Cambria Math" w:eastAsia="Times New Roman" w:hAnsi="Cambria Math"/>
          <w:kern w:val="0"/>
          <w:sz w:val="24"/>
          <w:lang w:val="ru-RU" w:eastAsia="ru-RU"/>
          <w14:ligatures w14:val="none"/>
        </w:rPr>
      </w:pPr>
      <w:r w:rsidRPr="00252582">
        <w:rPr>
          <w:rFonts w:eastAsia="Times New Roman"/>
          <w:kern w:val="0"/>
          <w:sz w:val="24"/>
          <w:lang w:val="ru-RU" w:eastAsia="ru-RU"/>
          <w14:ligatures w14:val="none"/>
        </w:rPr>
        <w:t xml:space="preserve">В результате получили выборку, состоящую из </w:t>
      </w:r>
      <w:r>
        <w:rPr>
          <w:rFonts w:eastAsia="Times New Roman"/>
          <w:kern w:val="0"/>
          <w:sz w:val="24"/>
          <w:lang w:val="ru-RU" w:eastAsia="ru-RU"/>
          <w14:ligatures w14:val="none"/>
        </w:rPr>
        <w:t>1</w:t>
      </w:r>
      <w:r w:rsidRPr="00252582">
        <w:rPr>
          <w:rFonts w:eastAsia="Times New Roman"/>
          <w:kern w:val="0"/>
          <w:sz w:val="24"/>
          <w:lang w:val="ru-RU" w:eastAsia="ru-RU"/>
          <w14:ligatures w14:val="none"/>
        </w:rPr>
        <w:t>99</w:t>
      </w:r>
      <w:r>
        <w:rPr>
          <w:rFonts w:eastAsia="Times New Roman"/>
          <w:kern w:val="0"/>
          <w:sz w:val="24"/>
          <w:lang w:val="ru-RU" w:eastAsia="ru-RU"/>
          <w14:ligatures w14:val="none"/>
        </w:rPr>
        <w:t>8</w:t>
      </w:r>
      <w:r w:rsidRPr="00252582">
        <w:rPr>
          <w:rFonts w:eastAsia="Times New Roman"/>
          <w:kern w:val="0"/>
          <w:sz w:val="24"/>
          <w:lang w:val="ru-RU" w:eastAsia="ru-RU"/>
          <w14:ligatures w14:val="none"/>
        </w:rPr>
        <w:t xml:space="preserve"> значений. Пересчитаем точечные оценки по формулам (2) и (3) соответственно: </w:t>
      </w:r>
      <m:oMath>
        <m:acc>
          <m:accPr>
            <m:chr m:val="̅"/>
            <m:ctrlPr>
              <w:rPr>
                <w:rFonts w:ascii="Cambria Math" w:eastAsia="Times New Roman" w:hAnsi="Cambria Math"/>
                <w:i/>
                <w:kern w:val="0"/>
                <w:sz w:val="24"/>
                <w:lang w:val="ru-RU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x</m:t>
            </m:r>
          </m:e>
        </m:acc>
        <m:r>
          <w:rPr>
            <w:rFonts w:ascii="Cambria Math" w:eastAsia="Times New Roman" w:hAnsi="Cambria Math"/>
            <w:kern w:val="0"/>
            <w:sz w:val="24"/>
            <w:lang w:val="ru-RU"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/>
            <w:kern w:val="0"/>
            <w:sz w:val="24"/>
            <w:lang w:val="ru-RU" w:eastAsia="ru-RU"/>
            <w14:ligatures w14:val="none"/>
          </w:rPr>
          <m:t>6616.3</m:t>
        </m:r>
      </m:oMath>
      <w:r w:rsidRPr="00252582">
        <w:rPr>
          <w:rFonts w:eastAsia="Times New Roman"/>
          <w:kern w:val="0"/>
          <w:sz w:val="24"/>
          <w:lang w:val="ru-RU" w:eastAsia="ru-RU"/>
          <w14:ligatures w14:val="none"/>
        </w:rPr>
        <w:t xml:space="preserve">, </w:t>
      </w:r>
      <w:r w:rsidRPr="00252582">
        <w:rPr>
          <w:rFonts w:eastAsia="Times New Roman"/>
          <w:kern w:val="0"/>
          <w:sz w:val="24"/>
          <w:lang w:val="en-US" w:eastAsia="ru-RU"/>
          <w14:ligatures w14:val="none"/>
        </w:rPr>
        <w:t>S</w:t>
      </w:r>
      <w:r w:rsidRPr="00252582">
        <w:rPr>
          <w:rFonts w:eastAsia="Times New Roman"/>
          <w:kern w:val="0"/>
          <w:sz w:val="24"/>
          <w:lang w:val="ru-RU" w:eastAsia="ru-RU"/>
          <w14:ligatures w14:val="none"/>
        </w:rPr>
        <w:t xml:space="preserve"> =</w:t>
      </w:r>
      <w:r w:rsidRPr="00252582">
        <w:rPr>
          <w:rFonts w:ascii="Cambria Math" w:eastAsia="Times New Roman" w:hAnsi="Cambria Math"/>
          <w:kern w:val="0"/>
          <w:sz w:val="24"/>
          <w:lang w:val="ru-RU" w:eastAsia="ru-RU"/>
          <w14:ligatures w14:val="none"/>
        </w:rPr>
        <w:t xml:space="preserve"> </w:t>
      </w:r>
      <w:r w:rsidR="00937146" w:rsidRPr="00937146">
        <w:rPr>
          <w:rFonts w:ascii="Cambria Math" w:eastAsia="Times New Roman" w:hAnsi="Cambria Math"/>
          <w:kern w:val="0"/>
          <w:sz w:val="24"/>
          <w:lang w:val="ru-RU" w:eastAsia="ru-RU"/>
          <w14:ligatures w14:val="none"/>
        </w:rPr>
        <w:t>0.108</w:t>
      </w:r>
      <w:r w:rsidR="00937146">
        <w:rPr>
          <w:rFonts w:ascii="Cambria Math" w:eastAsia="Times New Roman" w:hAnsi="Cambria Math"/>
          <w:kern w:val="0"/>
          <w:sz w:val="24"/>
          <w:lang w:val="ru-RU" w:eastAsia="ru-RU"/>
          <w14:ligatures w14:val="none"/>
        </w:rPr>
        <w:t>.</w:t>
      </w:r>
    </w:p>
    <w:p w14:paraId="39CD68CE" w14:textId="77777777" w:rsidR="004F3010" w:rsidRPr="004F3010" w:rsidRDefault="004F3010" w:rsidP="004F3010">
      <w:pPr>
        <w:widowControl w:val="0"/>
        <w:spacing w:before="1" w:after="0" w:line="360" w:lineRule="auto"/>
        <w:jc w:val="both"/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</w:pPr>
      <w:r w:rsidRPr="004F3010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 xml:space="preserve">3.2.5 Исключение промахов </w:t>
      </w:r>
      <w:r w:rsidRPr="004F3010">
        <w:rPr>
          <w:rFonts w:eastAsia="Times New Roman"/>
          <w:b/>
          <w:bCs/>
          <w:kern w:val="0"/>
          <w:sz w:val="24"/>
          <w:lang w:val="en-US" w:eastAsia="ru-RU"/>
          <w14:ligatures w14:val="none"/>
        </w:rPr>
        <w:t>R</w:t>
      </w:r>
      <w:r w:rsidRPr="004F3010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2</w:t>
      </w:r>
    </w:p>
    <w:p w14:paraId="3DED16E2" w14:textId="183A8CD1" w:rsidR="004F3010" w:rsidRPr="00252582" w:rsidRDefault="004F3010" w:rsidP="004F3010">
      <w:pPr>
        <w:widowControl w:val="0"/>
        <w:spacing w:before="1" w:after="0" w:line="360" w:lineRule="auto"/>
        <w:jc w:val="both"/>
        <w:rPr>
          <w:rFonts w:ascii="Cambria Math" w:eastAsia="Times New Roman" w:hAnsi="Cambria Math"/>
          <w:kern w:val="0"/>
          <w:sz w:val="24"/>
          <w:lang w:val="ru-RU" w:eastAsia="ru-RU"/>
          <w14:ligatures w14:val="none"/>
        </w:rPr>
      </w:pPr>
      <w:r w:rsidRPr="004F3010">
        <w:rPr>
          <w:rFonts w:eastAsia="Times New Roman"/>
          <w:kern w:val="0"/>
          <w:sz w:val="24"/>
          <w:lang w:val="ru-RU" w:eastAsia="ru-RU"/>
          <w14:ligatures w14:val="none"/>
        </w:rPr>
        <w:t xml:space="preserve">Рассчитаем </w:t>
      </w:r>
      <w:r w:rsidRPr="004F3010">
        <w:rPr>
          <w:rFonts w:eastAsia="Times New Roman"/>
          <w:kern w:val="0"/>
          <w:sz w:val="24"/>
          <w:lang w:val="en-US" w:eastAsia="ru-RU"/>
          <w14:ligatures w14:val="none"/>
        </w:rPr>
        <w:t>S</w:t>
      </w:r>
      <w:r w:rsidRPr="004F3010">
        <w:rPr>
          <w:rFonts w:eastAsia="Times New Roman"/>
          <w:kern w:val="0"/>
          <w:sz w:val="24"/>
          <w:lang w:val="ru-RU" w:eastAsia="ru-RU"/>
          <w14:ligatures w14:val="none"/>
        </w:rPr>
        <w:t xml:space="preserve"> по формуле (3): </w:t>
      </w:r>
      <m:oMath>
        <m:r>
          <w:rPr>
            <w:rFonts w:ascii="Cambria Math" w:eastAsia="SimSun" w:hAnsi="Cambria Math"/>
            <w:kern w:val="0"/>
            <w:sz w:val="24"/>
            <w:lang w:val="ru-RU" w:eastAsia="ru-RU"/>
            <w14:ligatures w14:val="none"/>
          </w:rPr>
          <m:t>S=</m:t>
        </m:r>
      </m:oMath>
      <w:r w:rsidRPr="004F3010">
        <w:rPr>
          <w:rFonts w:eastAsia="Times New Roman"/>
          <w:kern w:val="0"/>
          <w:sz w:val="24"/>
          <w:lang w:val="ru-RU" w:eastAsia="ru-RU"/>
          <w14:ligatures w14:val="none"/>
        </w:rPr>
        <w:t xml:space="preserve"> 0.987623</w:t>
      </w:r>
    </w:p>
    <w:p w14:paraId="6D1CE233" w14:textId="22681FA8" w:rsidR="004F3010" w:rsidRPr="004F3010" w:rsidRDefault="004F3010" w:rsidP="004F3010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4F3010">
        <w:rPr>
          <w:rFonts w:eastAsia="Times New Roman"/>
          <w:kern w:val="0"/>
          <w:sz w:val="24"/>
          <w:lang w:val="ru-RU" w:eastAsia="ru-RU"/>
          <w14:ligatures w14:val="none"/>
        </w:rPr>
        <w:t>Диапазон: [</w:t>
      </w:r>
      <w:r w:rsidR="00103F78">
        <w:rPr>
          <w:rFonts w:eastAsia="Times New Roman"/>
          <w:kern w:val="0"/>
          <w:sz w:val="24"/>
          <w:lang w:val="ru-RU" w:eastAsia="ru-RU"/>
          <w14:ligatures w14:val="none"/>
        </w:rPr>
        <w:t>3</w:t>
      </w:r>
      <w:r w:rsidRPr="004F3010">
        <w:rPr>
          <w:rFonts w:eastAsia="Times New Roman"/>
          <w:kern w:val="0"/>
          <w:sz w:val="24"/>
          <w:lang w:val="ru-RU" w:eastAsia="ru-RU"/>
          <w14:ligatures w14:val="none"/>
        </w:rPr>
        <w:t>.</w:t>
      </w:r>
      <w:r w:rsidR="00103F78">
        <w:rPr>
          <w:rFonts w:eastAsia="Times New Roman"/>
          <w:kern w:val="0"/>
          <w:sz w:val="24"/>
          <w:lang w:val="ru-RU" w:eastAsia="ru-RU"/>
          <w14:ligatures w14:val="none"/>
        </w:rPr>
        <w:t>119</w:t>
      </w:r>
      <w:r w:rsidRPr="004F3010">
        <w:rPr>
          <w:rFonts w:eastAsia="Times New Roman"/>
          <w:kern w:val="0"/>
          <w:sz w:val="24"/>
          <w:lang w:val="ru-RU" w:eastAsia="ru-RU"/>
          <w14:ligatures w14:val="none"/>
        </w:rPr>
        <w:t xml:space="preserve">, </w:t>
      </w:r>
      <w:r w:rsidR="00103F78">
        <w:rPr>
          <w:rFonts w:eastAsia="Times New Roman"/>
          <w:kern w:val="0"/>
          <w:sz w:val="24"/>
          <w:lang w:val="ru-RU" w:eastAsia="ru-RU"/>
          <w14:ligatures w14:val="none"/>
        </w:rPr>
        <w:t>3</w:t>
      </w:r>
      <w:r w:rsidRPr="004F3010">
        <w:rPr>
          <w:rFonts w:eastAsia="Times New Roman"/>
          <w:kern w:val="0"/>
          <w:sz w:val="24"/>
          <w:lang w:val="ru-RU" w:eastAsia="ru-RU"/>
          <w14:ligatures w14:val="none"/>
        </w:rPr>
        <w:t>.</w:t>
      </w:r>
      <w:r w:rsidR="00103F78">
        <w:rPr>
          <w:rFonts w:eastAsia="Times New Roman"/>
          <w:kern w:val="0"/>
          <w:sz w:val="24"/>
          <w:lang w:val="ru-RU" w:eastAsia="ru-RU"/>
          <w14:ligatures w14:val="none"/>
        </w:rPr>
        <w:t>122</w:t>
      </w:r>
      <w:r w:rsidRPr="004F3010">
        <w:rPr>
          <w:rFonts w:eastAsia="Times New Roman"/>
          <w:kern w:val="0"/>
          <w:sz w:val="24"/>
          <w:lang w:val="ru-RU" w:eastAsia="ru-RU"/>
          <w14:ligatures w14:val="none"/>
        </w:rPr>
        <w:t>]</w:t>
      </w:r>
    </w:p>
    <w:p w14:paraId="4A23B118" w14:textId="7165F7C3" w:rsidR="00252582" w:rsidRDefault="004F3010" w:rsidP="004F3010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4F3010">
        <w:rPr>
          <w:rFonts w:eastAsia="Times New Roman"/>
          <w:kern w:val="0"/>
          <w:sz w:val="24"/>
          <w:lang w:val="ru-RU" w:eastAsia="ru-RU"/>
          <w14:ligatures w14:val="none"/>
        </w:rPr>
        <w:t>Исключённые промахи: []</w:t>
      </w:r>
    </w:p>
    <w:p w14:paraId="27398BA8" w14:textId="53B16C64" w:rsidR="00F806F7" w:rsidRDefault="00EE78A6" w:rsidP="00F3180C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EE78A6">
        <w:rPr>
          <w:rFonts w:eastAsia="Times New Roman"/>
          <w:kern w:val="0"/>
          <w:sz w:val="24"/>
          <w:lang w:val="ru-RU" w:eastAsia="ru-RU"/>
          <w14:ligatures w14:val="none"/>
        </w:rPr>
        <w:t xml:space="preserve">В результате получили выборку, состоящую из </w:t>
      </w:r>
      <w:r>
        <w:rPr>
          <w:rFonts w:eastAsia="Times New Roman"/>
          <w:kern w:val="0"/>
          <w:sz w:val="24"/>
          <w:lang w:val="ru-RU" w:eastAsia="ru-RU"/>
          <w14:ligatures w14:val="none"/>
        </w:rPr>
        <w:t>100</w:t>
      </w:r>
      <w:r w:rsidRPr="00EE78A6">
        <w:rPr>
          <w:rFonts w:eastAsia="Times New Roman"/>
          <w:kern w:val="0"/>
          <w:sz w:val="24"/>
          <w:lang w:val="ru-RU" w:eastAsia="ru-RU"/>
          <w14:ligatures w14:val="none"/>
        </w:rPr>
        <w:t xml:space="preserve"> значений. Пересчитаем точечные оценки по формулам (2) и (3) соответственно: </w:t>
      </w:r>
      <m:oMath>
        <m:acc>
          <m:accPr>
            <m:chr m:val="̅"/>
            <m:ctrlPr>
              <w:rPr>
                <w:rFonts w:ascii="Cambria Math" w:eastAsia="Times New Roman" w:hAnsi="Cambria Math"/>
                <w:i/>
                <w:kern w:val="0"/>
                <w:sz w:val="24"/>
                <w:lang w:val="ru-RU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x</m:t>
            </m:r>
          </m:e>
        </m:acc>
        <m:r>
          <w:rPr>
            <w:rFonts w:ascii="Cambria Math" w:eastAsia="Times New Roman" w:hAnsi="Cambria Math"/>
            <w:kern w:val="0"/>
            <w:sz w:val="24"/>
            <w:lang w:val="ru-RU" w:eastAsia="ru-RU"/>
            <w14:ligatures w14:val="none"/>
          </w:rPr>
          <m:t>=3306.3</m:t>
        </m:r>
      </m:oMath>
      <w:r w:rsidRPr="00EE78A6">
        <w:rPr>
          <w:rFonts w:eastAsia="Times New Roman"/>
          <w:kern w:val="0"/>
          <w:sz w:val="24"/>
          <w:lang w:val="ru-RU" w:eastAsia="ru-RU"/>
          <w14:ligatures w14:val="none"/>
        </w:rPr>
        <w:t xml:space="preserve">, </w:t>
      </w:r>
      <w:r w:rsidRPr="00EE78A6">
        <w:rPr>
          <w:rFonts w:eastAsia="Times New Roman"/>
          <w:kern w:val="0"/>
          <w:sz w:val="24"/>
          <w:lang w:val="en-US" w:eastAsia="ru-RU"/>
          <w14:ligatures w14:val="none"/>
        </w:rPr>
        <w:t>S</w:t>
      </w:r>
      <w:r w:rsidRPr="00EE78A6">
        <w:rPr>
          <w:rFonts w:eastAsia="Times New Roman"/>
          <w:kern w:val="0"/>
          <w:sz w:val="24"/>
          <w:lang w:val="ru-RU" w:eastAsia="ru-RU"/>
          <w14:ligatures w14:val="none"/>
        </w:rPr>
        <w:t xml:space="preserve"> = 0.9</w:t>
      </w:r>
      <w:r>
        <w:rPr>
          <w:rFonts w:eastAsia="Times New Roman"/>
          <w:kern w:val="0"/>
          <w:sz w:val="24"/>
          <w:lang w:val="ru-RU" w:eastAsia="ru-RU"/>
          <w14:ligatures w14:val="none"/>
        </w:rPr>
        <w:t>87623.</w:t>
      </w:r>
    </w:p>
    <w:p w14:paraId="2B9651EE" w14:textId="77777777" w:rsidR="00F3180C" w:rsidRPr="00F3180C" w:rsidRDefault="00F3180C" w:rsidP="00F3180C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</w:pPr>
      <w:bookmarkStart w:id="10" w:name="_Toc211556185"/>
      <w:r w:rsidRPr="00F3180C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 xml:space="preserve">3.2.6 Проверка гипотезы о распределении </w:t>
      </w:r>
      <w:r w:rsidRPr="00F3180C">
        <w:rPr>
          <w:rFonts w:eastAsia="Times New Roman"/>
          <w:b/>
          <w:bCs/>
          <w:kern w:val="0"/>
          <w:sz w:val="24"/>
          <w:lang w:val="en-US" w:eastAsia="ru-RU"/>
          <w14:ligatures w14:val="none"/>
        </w:rPr>
        <w:t>R</w:t>
      </w:r>
      <w:r w:rsidRPr="00F3180C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1</w:t>
      </w:r>
      <w:bookmarkEnd w:id="10"/>
    </w:p>
    <w:p w14:paraId="40D1D859" w14:textId="77777777" w:rsidR="00F3180C" w:rsidRPr="00F3180C" w:rsidRDefault="00F3180C" w:rsidP="00F3180C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F3180C">
        <w:rPr>
          <w:rFonts w:eastAsia="Times New Roman"/>
          <w:kern w:val="0"/>
          <w:sz w:val="24"/>
          <w:lang w:val="ru-RU" w:eastAsia="ru-RU"/>
          <w14:ligatures w14:val="none"/>
        </w:rPr>
        <w:t>Изначально было выдвинуто предположение о нормальном распределении экспериментальной выборки. Проверка данной гипотезы производилась посредством критерия Пирсона для нормального распределения.</w:t>
      </w:r>
    </w:p>
    <w:p w14:paraId="31AC1A70" w14:textId="77777777" w:rsidR="00F3180C" w:rsidRPr="00F3180C" w:rsidRDefault="00F3180C" w:rsidP="00F3180C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F3180C">
        <w:rPr>
          <w:rFonts w:eastAsia="Times New Roman"/>
          <w:kern w:val="0"/>
          <w:sz w:val="24"/>
          <w:lang w:val="ru-RU" w:eastAsia="ru-RU"/>
          <w14:ligatures w14:val="none"/>
        </w:rPr>
        <w:t>Таблица 4 – Проверка гипотезы по критерию согласия Пирсона</w:t>
      </w:r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1"/>
        <w:gridCol w:w="1979"/>
        <w:gridCol w:w="2132"/>
        <w:gridCol w:w="1835"/>
        <w:gridCol w:w="1758"/>
      </w:tblGrid>
      <w:tr w:rsidR="00F3180C" w:rsidRPr="00F3180C" w14:paraId="2DE365C6" w14:textId="77777777" w:rsidTr="004F5AC5">
        <w:trPr>
          <w:trHeight w:val="1276"/>
        </w:trPr>
        <w:tc>
          <w:tcPr>
            <w:tcW w:w="1081" w:type="dxa"/>
          </w:tcPr>
          <w:p w14:paraId="327F09D0" w14:textId="77777777" w:rsidR="00F3180C" w:rsidRPr="00F3180C" w:rsidRDefault="00F3180C" w:rsidP="00F3180C">
            <w:pPr>
              <w:ind w:left="177" w:right="166"/>
              <w:jc w:val="both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 xml:space="preserve">Номер интер- </w:t>
            </w:r>
            <w:r w:rsidRPr="00F3180C">
              <w:rPr>
                <w:rFonts w:eastAsia="Cambria"/>
                <w:sz w:val="22"/>
              </w:rPr>
              <w:t>вала j</w:t>
            </w:r>
          </w:p>
        </w:tc>
        <w:tc>
          <w:tcPr>
            <w:tcW w:w="1979" w:type="dxa"/>
          </w:tcPr>
          <w:p w14:paraId="4EA84335" w14:textId="77777777" w:rsidR="00F3180C" w:rsidRPr="00F3180C" w:rsidRDefault="00F3180C" w:rsidP="00F3180C">
            <w:pPr>
              <w:spacing w:line="242" w:lineRule="auto"/>
              <w:ind w:left="354" w:right="230" w:hanging="111"/>
              <w:rPr>
                <w:rFonts w:eastAsia="Cambria"/>
                <w:position w:val="-5"/>
                <w:sz w:val="22"/>
                <w:lang w:val="ru-RU"/>
              </w:rPr>
            </w:pPr>
            <w:r w:rsidRPr="00F3180C">
              <w:rPr>
                <w:rFonts w:eastAsia="Cambria"/>
                <w:sz w:val="22"/>
                <w:lang w:val="ru-RU"/>
              </w:rPr>
              <w:t>Середина</w:t>
            </w:r>
            <w:r w:rsidRPr="00F3180C">
              <w:rPr>
                <w:rFonts w:eastAsia="Cambria"/>
                <w:spacing w:val="-17"/>
                <w:sz w:val="22"/>
                <w:lang w:val="ru-RU"/>
              </w:rPr>
              <w:t xml:space="preserve"> </w:t>
            </w:r>
            <w:r w:rsidRPr="00F3180C">
              <w:rPr>
                <w:rFonts w:eastAsia="Cambria"/>
                <w:sz w:val="22"/>
                <w:lang w:val="ru-RU"/>
              </w:rPr>
              <w:t>ин- тервала</w:t>
            </w:r>
            <w:r w:rsidRPr="00F3180C">
              <w:rPr>
                <w:rFonts w:eastAsia="Cambria"/>
                <w:spacing w:val="40"/>
                <w:sz w:val="22"/>
                <w:lang w:val="ru-RU"/>
              </w:rPr>
              <w:t xml:space="preserve"> </w:t>
            </w:r>
            <w:r w:rsidRPr="00F3180C">
              <w:rPr>
                <w:rFonts w:eastAsia="Cambria"/>
                <w:sz w:val="22"/>
              </w:rPr>
              <w:t>x</w:t>
            </w:r>
            <w:r w:rsidRPr="00F3180C">
              <w:rPr>
                <w:rFonts w:eastAsia="Cambria"/>
                <w:spacing w:val="-10"/>
                <w:sz w:val="22"/>
                <w:lang w:val="ru-RU"/>
              </w:rPr>
              <w:t xml:space="preserve"> </w:t>
            </w:r>
            <w:r w:rsidRPr="00F3180C">
              <w:rPr>
                <w:rFonts w:eastAsia="Cambria"/>
                <w:position w:val="-5"/>
                <w:sz w:val="22"/>
              </w:rPr>
              <w:t>j</w:t>
            </w:r>
            <w:r w:rsidRPr="00F3180C">
              <w:rPr>
                <w:rFonts w:eastAsia="Cambria"/>
                <w:spacing w:val="-11"/>
                <w:position w:val="-5"/>
                <w:sz w:val="22"/>
                <w:lang w:val="ru-RU"/>
              </w:rPr>
              <w:t xml:space="preserve"> </w:t>
            </w:r>
            <w:r w:rsidRPr="00F3180C">
              <w:rPr>
                <w:rFonts w:eastAsia="Cambria"/>
                <w:position w:val="-5"/>
                <w:sz w:val="22"/>
                <w:lang w:val="ru-RU"/>
              </w:rPr>
              <w:t>0</w:t>
            </w:r>
          </w:p>
        </w:tc>
        <w:tc>
          <w:tcPr>
            <w:tcW w:w="2132" w:type="dxa"/>
          </w:tcPr>
          <w:p w14:paraId="28272F82" w14:textId="77777777" w:rsidR="00F3180C" w:rsidRPr="00F3180C" w:rsidRDefault="00F3180C" w:rsidP="00F3180C">
            <w:pPr>
              <w:spacing w:line="242" w:lineRule="auto"/>
              <w:ind w:left="114" w:right="107" w:hanging="3"/>
              <w:rPr>
                <w:rFonts w:eastAsia="Cambria"/>
                <w:position w:val="-5"/>
                <w:sz w:val="22"/>
                <w:lang w:val="ru-RU"/>
              </w:rPr>
            </w:pPr>
            <w:r w:rsidRPr="00F3180C">
              <w:rPr>
                <w:rFonts w:eastAsia="Cambria"/>
                <w:spacing w:val="-2"/>
                <w:sz w:val="22"/>
                <w:lang w:val="ru-RU"/>
              </w:rPr>
              <w:t xml:space="preserve">Наблюдаемое </w:t>
            </w:r>
            <w:r w:rsidRPr="00F3180C">
              <w:rPr>
                <w:rFonts w:eastAsia="Cambria"/>
                <w:sz w:val="22"/>
                <w:lang w:val="ru-RU"/>
              </w:rPr>
              <w:t>число</w:t>
            </w:r>
            <w:r w:rsidRPr="00F3180C">
              <w:rPr>
                <w:rFonts w:eastAsia="Cambria"/>
                <w:spacing w:val="-17"/>
                <w:sz w:val="22"/>
                <w:lang w:val="ru-RU"/>
              </w:rPr>
              <w:t xml:space="preserve"> </w:t>
            </w:r>
            <w:r w:rsidRPr="00F3180C">
              <w:rPr>
                <w:rFonts w:eastAsia="Cambria"/>
                <w:sz w:val="22"/>
                <w:lang w:val="ru-RU"/>
              </w:rPr>
              <w:t xml:space="preserve">попаданий в интервал </w:t>
            </w:r>
            <w:r w:rsidRPr="00F3180C">
              <w:rPr>
                <w:rFonts w:eastAsia="Cambria"/>
                <w:spacing w:val="11"/>
                <w:sz w:val="22"/>
              </w:rPr>
              <w:t>O</w:t>
            </w:r>
            <w:r w:rsidRPr="00F3180C">
              <w:rPr>
                <w:rFonts w:eastAsia="Cambria"/>
                <w:spacing w:val="11"/>
                <w:position w:val="-5"/>
                <w:sz w:val="22"/>
              </w:rPr>
              <w:t>j</w:t>
            </w:r>
          </w:p>
        </w:tc>
        <w:tc>
          <w:tcPr>
            <w:tcW w:w="1835" w:type="dxa"/>
          </w:tcPr>
          <w:p w14:paraId="02564D3F" w14:textId="77777777" w:rsidR="00F3180C" w:rsidRPr="00F3180C" w:rsidRDefault="00F3180C" w:rsidP="00F3180C">
            <w:pPr>
              <w:ind w:left="128" w:right="126" w:firstLine="1"/>
              <w:rPr>
                <w:rFonts w:eastAsia="Cambria"/>
                <w:position w:val="-5"/>
                <w:sz w:val="22"/>
                <w:lang w:val="ru-RU"/>
              </w:rPr>
            </w:pPr>
            <w:r w:rsidRPr="00F3180C">
              <w:rPr>
                <w:rFonts w:eastAsia="Cambria"/>
                <w:spacing w:val="-2"/>
                <w:sz w:val="22"/>
                <w:lang w:val="ru-RU"/>
              </w:rPr>
              <w:t xml:space="preserve">Оцениваемое </w:t>
            </w:r>
            <w:r w:rsidRPr="00F3180C">
              <w:rPr>
                <w:rFonts w:eastAsia="Cambria"/>
                <w:sz w:val="22"/>
                <w:lang w:val="ru-RU"/>
              </w:rPr>
              <w:t>число</w:t>
            </w:r>
            <w:r w:rsidRPr="00F3180C">
              <w:rPr>
                <w:rFonts w:eastAsia="Cambria"/>
                <w:spacing w:val="-17"/>
                <w:sz w:val="22"/>
                <w:lang w:val="ru-RU"/>
              </w:rPr>
              <w:t xml:space="preserve"> </w:t>
            </w:r>
            <w:r w:rsidRPr="00F3180C">
              <w:rPr>
                <w:rFonts w:eastAsia="Cambria"/>
                <w:sz w:val="22"/>
                <w:lang w:val="ru-RU"/>
              </w:rPr>
              <w:t>попада- ний в интер- вал</w:t>
            </w:r>
            <w:r w:rsidRPr="00F3180C">
              <w:rPr>
                <w:rFonts w:eastAsia="Cambria"/>
                <w:spacing w:val="15"/>
                <w:sz w:val="22"/>
                <w:lang w:val="ru-RU"/>
              </w:rPr>
              <w:t xml:space="preserve"> </w:t>
            </w:r>
            <w:r w:rsidRPr="00F3180C">
              <w:rPr>
                <w:rFonts w:eastAsia="Cambria"/>
                <w:spacing w:val="15"/>
                <w:sz w:val="22"/>
              </w:rPr>
              <w:t>E</w:t>
            </w:r>
            <w:r w:rsidRPr="00F3180C">
              <w:rPr>
                <w:rFonts w:eastAsia="Cambria"/>
                <w:spacing w:val="15"/>
                <w:position w:val="-5"/>
                <w:sz w:val="22"/>
              </w:rPr>
              <w:t>j</w:t>
            </w:r>
          </w:p>
        </w:tc>
        <w:tc>
          <w:tcPr>
            <w:tcW w:w="1758" w:type="dxa"/>
          </w:tcPr>
          <w:p w14:paraId="43DE1425" w14:textId="77777777" w:rsidR="00F3180C" w:rsidRPr="00F3180C" w:rsidRDefault="00F3180C" w:rsidP="00F3180C">
            <w:pPr>
              <w:spacing w:line="296" w:lineRule="exact"/>
              <w:ind w:left="118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Значение</w:t>
            </w:r>
            <w:r w:rsidRPr="00F3180C">
              <w:rPr>
                <w:rFonts w:eastAsia="Cambria"/>
                <w:spacing w:val="-9"/>
                <w:sz w:val="22"/>
              </w:rPr>
              <w:t xml:space="preserve"> </w:t>
            </w:r>
            <w:r w:rsidRPr="00F3180C">
              <w:rPr>
                <w:rFonts w:eastAsia="Cambria"/>
                <w:spacing w:val="-4"/>
                <w:sz w:val="22"/>
              </w:rPr>
              <w:t>ста-</w:t>
            </w:r>
          </w:p>
          <w:p w14:paraId="39B7BA5E" w14:textId="77777777" w:rsidR="00F3180C" w:rsidRPr="00F3180C" w:rsidRDefault="00F3180C" w:rsidP="00F3180C">
            <w:pPr>
              <w:spacing w:before="7" w:line="280" w:lineRule="exact"/>
              <w:ind w:left="257"/>
              <w:rPr>
                <w:rFonts w:eastAsia="Cambria"/>
                <w:position w:val="13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тистики</w:t>
            </w:r>
            <w:r w:rsidRPr="00F3180C">
              <w:rPr>
                <w:rFonts w:eastAsia="Cambria"/>
                <w:spacing w:val="-18"/>
                <w:sz w:val="22"/>
              </w:rPr>
              <w:t xml:space="preserve"> </w:t>
            </w:r>
            <w:r w:rsidRPr="00F3180C">
              <w:rPr>
                <w:rFonts w:ascii="Symbol" w:eastAsia="Cambria" w:hAnsi="Symbol"/>
                <w:spacing w:val="-2"/>
                <w:position w:val="1"/>
              </w:rPr>
              <w:t></w:t>
            </w:r>
            <w:r w:rsidRPr="00F3180C">
              <w:rPr>
                <w:rFonts w:eastAsia="Cambria"/>
                <w:spacing w:val="-37"/>
                <w:position w:val="1"/>
              </w:rPr>
              <w:t xml:space="preserve"> </w:t>
            </w:r>
            <w:r w:rsidRPr="00F3180C">
              <w:rPr>
                <w:rFonts w:eastAsia="Cambria"/>
                <w:spacing w:val="-37"/>
                <w:position w:val="1"/>
                <w:sz w:val="22"/>
              </w:rPr>
              <w:t xml:space="preserve"> </w:t>
            </w:r>
            <w:r w:rsidRPr="00F3180C">
              <w:rPr>
                <w:rFonts w:eastAsia="Cambria"/>
                <w:spacing w:val="-10"/>
                <w:position w:val="13"/>
                <w:sz w:val="22"/>
              </w:rPr>
              <w:t>2</w:t>
            </w:r>
          </w:p>
          <w:p w14:paraId="58757A58" w14:textId="77777777" w:rsidR="00F3180C" w:rsidRPr="00F3180C" w:rsidRDefault="00F3180C" w:rsidP="00F3180C">
            <w:pPr>
              <w:spacing w:line="105" w:lineRule="exact"/>
              <w:ind w:right="321"/>
              <w:jc w:val="right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pacing w:val="-10"/>
                <w:sz w:val="22"/>
              </w:rPr>
              <w:t>j</w:t>
            </w:r>
          </w:p>
        </w:tc>
      </w:tr>
      <w:tr w:rsidR="00F3180C" w:rsidRPr="00F3180C" w14:paraId="79F20400" w14:textId="77777777" w:rsidTr="004F5AC5">
        <w:trPr>
          <w:trHeight w:val="369"/>
        </w:trPr>
        <w:tc>
          <w:tcPr>
            <w:tcW w:w="1081" w:type="dxa"/>
          </w:tcPr>
          <w:p w14:paraId="07C434AD" w14:textId="77777777" w:rsidR="00F3180C" w:rsidRPr="00F3180C" w:rsidRDefault="00F3180C" w:rsidP="00F3180C">
            <w:pPr>
              <w:ind w:left="177" w:right="166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1</w:t>
            </w:r>
          </w:p>
        </w:tc>
        <w:tc>
          <w:tcPr>
            <w:tcW w:w="1979" w:type="dxa"/>
          </w:tcPr>
          <w:p w14:paraId="0D2578DD" w14:textId="6C6513E2" w:rsidR="00F3180C" w:rsidRPr="00F3180C" w:rsidRDefault="00F3180C" w:rsidP="00F3180C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 xml:space="preserve">6615.9591        </w:t>
            </w:r>
          </w:p>
        </w:tc>
        <w:tc>
          <w:tcPr>
            <w:tcW w:w="2132" w:type="dxa"/>
          </w:tcPr>
          <w:p w14:paraId="719A699C" w14:textId="77777777" w:rsidR="00F3180C" w:rsidRPr="00F3180C" w:rsidRDefault="00F3180C" w:rsidP="00F3180C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1</w:t>
            </w:r>
          </w:p>
        </w:tc>
        <w:tc>
          <w:tcPr>
            <w:tcW w:w="1835" w:type="dxa"/>
          </w:tcPr>
          <w:p w14:paraId="4BD26FC5" w14:textId="33891257" w:rsidR="00F3180C" w:rsidRPr="00F3180C" w:rsidRDefault="00F3180C" w:rsidP="00F3180C">
            <w:pPr>
              <w:ind w:left="128" w:right="126" w:firstLine="1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7.8486</w:t>
            </w:r>
          </w:p>
        </w:tc>
        <w:tc>
          <w:tcPr>
            <w:tcW w:w="1758" w:type="dxa"/>
          </w:tcPr>
          <w:p w14:paraId="6316BA32" w14:textId="64962C3B" w:rsidR="00F3180C" w:rsidRPr="00F3180C" w:rsidRDefault="00F3180C" w:rsidP="00F3180C">
            <w:pPr>
              <w:spacing w:line="296" w:lineRule="exact"/>
              <w:ind w:left="118"/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5.9761</w:t>
            </w:r>
          </w:p>
        </w:tc>
      </w:tr>
      <w:tr w:rsidR="00F3180C" w:rsidRPr="00F3180C" w14:paraId="5CD9FF4F" w14:textId="77777777" w:rsidTr="004F5AC5">
        <w:trPr>
          <w:trHeight w:val="417"/>
        </w:trPr>
        <w:tc>
          <w:tcPr>
            <w:tcW w:w="1081" w:type="dxa"/>
          </w:tcPr>
          <w:p w14:paraId="54906D28" w14:textId="77777777" w:rsidR="00F3180C" w:rsidRPr="00F3180C" w:rsidRDefault="00F3180C" w:rsidP="00F3180C">
            <w:pPr>
              <w:ind w:left="177" w:right="166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2</w:t>
            </w:r>
          </w:p>
        </w:tc>
        <w:tc>
          <w:tcPr>
            <w:tcW w:w="1979" w:type="dxa"/>
          </w:tcPr>
          <w:p w14:paraId="43B88CCB" w14:textId="5C23C931" w:rsidR="00F3180C" w:rsidRPr="00F3180C" w:rsidRDefault="00F3180C" w:rsidP="00F3180C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 xml:space="preserve">6616.0046        </w:t>
            </w:r>
          </w:p>
        </w:tc>
        <w:tc>
          <w:tcPr>
            <w:tcW w:w="2132" w:type="dxa"/>
          </w:tcPr>
          <w:p w14:paraId="19FE2BDA" w14:textId="252CB5BA" w:rsidR="00F3180C" w:rsidRPr="00F3180C" w:rsidRDefault="00F3180C" w:rsidP="00F3180C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2"/>
                <w:lang w:val="ru-RU"/>
              </w:rPr>
            </w:pPr>
            <w:r>
              <w:rPr>
                <w:rFonts w:eastAsia="Cambria"/>
                <w:spacing w:val="-2"/>
                <w:sz w:val="22"/>
                <w:lang w:val="ru-RU"/>
              </w:rPr>
              <w:t>75</w:t>
            </w:r>
          </w:p>
        </w:tc>
        <w:tc>
          <w:tcPr>
            <w:tcW w:w="1835" w:type="dxa"/>
          </w:tcPr>
          <w:p w14:paraId="46E51772" w14:textId="60324154" w:rsidR="00F3180C" w:rsidRPr="00F3180C" w:rsidRDefault="00F3180C" w:rsidP="00F3180C">
            <w:pPr>
              <w:ind w:left="128" w:right="126" w:firstLine="1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23.4729</w:t>
            </w:r>
          </w:p>
        </w:tc>
        <w:tc>
          <w:tcPr>
            <w:tcW w:w="1758" w:type="dxa"/>
          </w:tcPr>
          <w:p w14:paraId="5DC154AB" w14:textId="7A6E2ED2" w:rsidR="00F3180C" w:rsidRPr="00F3180C" w:rsidRDefault="00F3180C" w:rsidP="00F3180C">
            <w:pPr>
              <w:spacing w:line="296" w:lineRule="exact"/>
              <w:ind w:left="118"/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113.111</w:t>
            </w:r>
          </w:p>
        </w:tc>
      </w:tr>
      <w:tr w:rsidR="00F3180C" w:rsidRPr="00F3180C" w14:paraId="7BB8380C" w14:textId="77777777" w:rsidTr="004F5AC5">
        <w:trPr>
          <w:trHeight w:val="423"/>
        </w:trPr>
        <w:tc>
          <w:tcPr>
            <w:tcW w:w="1081" w:type="dxa"/>
          </w:tcPr>
          <w:p w14:paraId="322455B6" w14:textId="77777777" w:rsidR="00F3180C" w:rsidRPr="00F3180C" w:rsidRDefault="00F3180C" w:rsidP="00F3180C">
            <w:pPr>
              <w:ind w:left="177" w:right="166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lastRenderedPageBreak/>
              <w:t>3</w:t>
            </w:r>
          </w:p>
        </w:tc>
        <w:tc>
          <w:tcPr>
            <w:tcW w:w="1979" w:type="dxa"/>
          </w:tcPr>
          <w:p w14:paraId="36F9030E" w14:textId="1F77A445" w:rsidR="00F3180C" w:rsidRPr="00F3180C" w:rsidRDefault="00F3180C" w:rsidP="00F3180C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 xml:space="preserve">6616.0500        </w:t>
            </w:r>
          </w:p>
        </w:tc>
        <w:tc>
          <w:tcPr>
            <w:tcW w:w="2132" w:type="dxa"/>
          </w:tcPr>
          <w:p w14:paraId="09F7050F" w14:textId="5E219997" w:rsidR="00F3180C" w:rsidRPr="00F3180C" w:rsidRDefault="00F3180C" w:rsidP="00F3180C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2"/>
                <w:lang w:val="ru-RU"/>
              </w:rPr>
            </w:pPr>
            <w:r>
              <w:rPr>
                <w:rFonts w:eastAsia="Cambria"/>
                <w:spacing w:val="-2"/>
                <w:sz w:val="22"/>
                <w:lang w:val="ru-RU"/>
              </w:rPr>
              <w:t>232</w:t>
            </w:r>
          </w:p>
        </w:tc>
        <w:tc>
          <w:tcPr>
            <w:tcW w:w="1835" w:type="dxa"/>
          </w:tcPr>
          <w:p w14:paraId="6489C32C" w14:textId="4F77D660" w:rsidR="00F3180C" w:rsidRPr="00F3180C" w:rsidRDefault="00F3180C" w:rsidP="00F3180C">
            <w:pPr>
              <w:ind w:left="128" w:right="126" w:firstLine="1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58.2339</w:t>
            </w:r>
          </w:p>
        </w:tc>
        <w:tc>
          <w:tcPr>
            <w:tcW w:w="1758" w:type="dxa"/>
          </w:tcPr>
          <w:p w14:paraId="14116E11" w14:textId="5D70EBB5" w:rsidR="00F3180C" w:rsidRPr="00F3180C" w:rsidRDefault="00F3180C" w:rsidP="00F3180C">
            <w:pPr>
              <w:spacing w:line="296" w:lineRule="exact"/>
              <w:ind w:left="118"/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518.507</w:t>
            </w:r>
          </w:p>
        </w:tc>
      </w:tr>
      <w:tr w:rsidR="00F3180C" w:rsidRPr="00F3180C" w14:paraId="5004A93C" w14:textId="77777777" w:rsidTr="004F5AC5">
        <w:trPr>
          <w:trHeight w:val="415"/>
        </w:trPr>
        <w:tc>
          <w:tcPr>
            <w:tcW w:w="1081" w:type="dxa"/>
          </w:tcPr>
          <w:p w14:paraId="654B1533" w14:textId="77777777" w:rsidR="00F3180C" w:rsidRPr="00F3180C" w:rsidRDefault="00F3180C" w:rsidP="00F3180C">
            <w:pPr>
              <w:ind w:left="177" w:right="166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4</w:t>
            </w:r>
          </w:p>
        </w:tc>
        <w:tc>
          <w:tcPr>
            <w:tcW w:w="1979" w:type="dxa"/>
          </w:tcPr>
          <w:p w14:paraId="0C7934A6" w14:textId="3331E963" w:rsidR="00F3180C" w:rsidRPr="00F3180C" w:rsidRDefault="00F3180C" w:rsidP="00F3180C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 xml:space="preserve">6616.0954        </w:t>
            </w:r>
          </w:p>
        </w:tc>
        <w:tc>
          <w:tcPr>
            <w:tcW w:w="2132" w:type="dxa"/>
          </w:tcPr>
          <w:p w14:paraId="20E58618" w14:textId="66066009" w:rsidR="00F3180C" w:rsidRPr="00F3180C" w:rsidRDefault="00F3180C" w:rsidP="00F3180C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2"/>
                <w:lang w:val="ru-RU"/>
              </w:rPr>
            </w:pPr>
            <w:r>
              <w:rPr>
                <w:rFonts w:eastAsia="Cambria"/>
                <w:spacing w:val="-2"/>
                <w:sz w:val="22"/>
                <w:lang w:val="ru-RU"/>
              </w:rPr>
              <w:t>89</w:t>
            </w:r>
          </w:p>
        </w:tc>
        <w:tc>
          <w:tcPr>
            <w:tcW w:w="1835" w:type="dxa"/>
          </w:tcPr>
          <w:p w14:paraId="20560CA1" w14:textId="141A3AA8" w:rsidR="00F3180C" w:rsidRPr="00F3180C" w:rsidRDefault="00F3180C" w:rsidP="00F3180C">
            <w:pPr>
              <w:ind w:left="128" w:right="126" w:firstLine="1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119.8454</w:t>
            </w:r>
          </w:p>
        </w:tc>
        <w:tc>
          <w:tcPr>
            <w:tcW w:w="1758" w:type="dxa"/>
          </w:tcPr>
          <w:p w14:paraId="202F4206" w14:textId="4FED2D47" w:rsidR="00F3180C" w:rsidRPr="00F3180C" w:rsidRDefault="00F3180C" w:rsidP="00F3180C">
            <w:pPr>
              <w:spacing w:line="296" w:lineRule="exact"/>
              <w:ind w:left="118"/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7.9389</w:t>
            </w:r>
          </w:p>
        </w:tc>
      </w:tr>
      <w:tr w:rsidR="00F3180C" w:rsidRPr="00F3180C" w14:paraId="41DE2023" w14:textId="77777777" w:rsidTr="004F5AC5">
        <w:trPr>
          <w:trHeight w:val="435"/>
        </w:trPr>
        <w:tc>
          <w:tcPr>
            <w:tcW w:w="1081" w:type="dxa"/>
          </w:tcPr>
          <w:p w14:paraId="5DDD4075" w14:textId="77777777" w:rsidR="00F3180C" w:rsidRPr="00F3180C" w:rsidRDefault="00F3180C" w:rsidP="00F3180C">
            <w:pPr>
              <w:ind w:left="177" w:right="166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5</w:t>
            </w:r>
          </w:p>
        </w:tc>
        <w:tc>
          <w:tcPr>
            <w:tcW w:w="1979" w:type="dxa"/>
          </w:tcPr>
          <w:p w14:paraId="0BFEA44B" w14:textId="60DD4BB0" w:rsidR="00F3180C" w:rsidRPr="00F3180C" w:rsidRDefault="00F3180C" w:rsidP="00F3180C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 xml:space="preserve">6616.1409        </w:t>
            </w:r>
          </w:p>
        </w:tc>
        <w:tc>
          <w:tcPr>
            <w:tcW w:w="2132" w:type="dxa"/>
          </w:tcPr>
          <w:p w14:paraId="42F19847" w14:textId="6467CDA0" w:rsidR="00F3180C" w:rsidRPr="00F3180C" w:rsidRDefault="00F3180C" w:rsidP="00F3180C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2"/>
                <w:lang w:val="ru-RU"/>
              </w:rPr>
            </w:pPr>
            <w:r w:rsidRPr="00F3180C">
              <w:rPr>
                <w:rFonts w:eastAsia="Cambria"/>
                <w:spacing w:val="-2"/>
                <w:sz w:val="22"/>
              </w:rPr>
              <w:t>2</w:t>
            </w:r>
            <w:r>
              <w:rPr>
                <w:rFonts w:eastAsia="Cambria"/>
                <w:spacing w:val="-2"/>
                <w:sz w:val="22"/>
                <w:lang w:val="ru-RU"/>
              </w:rPr>
              <w:t>1</w:t>
            </w:r>
          </w:p>
        </w:tc>
        <w:tc>
          <w:tcPr>
            <w:tcW w:w="1835" w:type="dxa"/>
          </w:tcPr>
          <w:p w14:paraId="496BBD20" w14:textId="386E2F41" w:rsidR="00F3180C" w:rsidRPr="00F3180C" w:rsidRDefault="00F3180C" w:rsidP="00F3180C">
            <w:pPr>
              <w:ind w:left="128" w:right="126" w:firstLine="1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204.599</w:t>
            </w:r>
          </w:p>
        </w:tc>
        <w:tc>
          <w:tcPr>
            <w:tcW w:w="1758" w:type="dxa"/>
          </w:tcPr>
          <w:p w14:paraId="45434C97" w14:textId="5CF8B247" w:rsidR="00F3180C" w:rsidRPr="00F3180C" w:rsidRDefault="00F3180C" w:rsidP="00F3180C">
            <w:pPr>
              <w:spacing w:line="296" w:lineRule="exact"/>
              <w:ind w:left="118"/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164.7544</w:t>
            </w:r>
          </w:p>
        </w:tc>
      </w:tr>
      <w:tr w:rsidR="00F3180C" w:rsidRPr="00F3180C" w14:paraId="62DE613E" w14:textId="77777777" w:rsidTr="004F5AC5">
        <w:trPr>
          <w:trHeight w:val="370"/>
        </w:trPr>
        <w:tc>
          <w:tcPr>
            <w:tcW w:w="1081" w:type="dxa"/>
          </w:tcPr>
          <w:p w14:paraId="0183AC0C" w14:textId="77777777" w:rsidR="00F3180C" w:rsidRPr="00F3180C" w:rsidRDefault="00F3180C" w:rsidP="00F3180C">
            <w:pPr>
              <w:ind w:left="177" w:right="166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6</w:t>
            </w:r>
          </w:p>
        </w:tc>
        <w:tc>
          <w:tcPr>
            <w:tcW w:w="1979" w:type="dxa"/>
          </w:tcPr>
          <w:p w14:paraId="336BE6DB" w14:textId="0BE0DF07" w:rsidR="00F3180C" w:rsidRPr="00F3180C" w:rsidRDefault="00F3180C" w:rsidP="00F3180C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 xml:space="preserve">6616.1863        </w:t>
            </w:r>
          </w:p>
        </w:tc>
        <w:tc>
          <w:tcPr>
            <w:tcW w:w="2132" w:type="dxa"/>
          </w:tcPr>
          <w:p w14:paraId="4D8436A0" w14:textId="7BABCEED" w:rsidR="00F3180C" w:rsidRPr="00F3180C" w:rsidRDefault="00F3180C" w:rsidP="00F3180C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2"/>
                <w:lang w:val="ru-RU"/>
              </w:rPr>
            </w:pPr>
            <w:r>
              <w:rPr>
                <w:rFonts w:eastAsia="Cambria"/>
                <w:spacing w:val="-2"/>
                <w:sz w:val="22"/>
                <w:lang w:val="ru-RU"/>
              </w:rPr>
              <w:t>1</w:t>
            </w:r>
          </w:p>
        </w:tc>
        <w:tc>
          <w:tcPr>
            <w:tcW w:w="1835" w:type="dxa"/>
          </w:tcPr>
          <w:p w14:paraId="64308003" w14:textId="10DCB60C" w:rsidR="00F3180C" w:rsidRPr="00F3180C" w:rsidRDefault="00F3180C" w:rsidP="00F3180C">
            <w:pPr>
              <w:ind w:left="128" w:right="126" w:firstLine="1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289.7493</w:t>
            </w:r>
          </w:p>
        </w:tc>
        <w:tc>
          <w:tcPr>
            <w:tcW w:w="1758" w:type="dxa"/>
          </w:tcPr>
          <w:p w14:paraId="33ABDA31" w14:textId="5854BAC2" w:rsidR="00F3180C" w:rsidRPr="00F3180C" w:rsidRDefault="00F3180C" w:rsidP="00F3180C">
            <w:pPr>
              <w:spacing w:line="296" w:lineRule="exact"/>
              <w:ind w:left="118"/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287.7528</w:t>
            </w:r>
          </w:p>
        </w:tc>
      </w:tr>
      <w:tr w:rsidR="00F3180C" w:rsidRPr="00F3180C" w14:paraId="161BFE52" w14:textId="77777777" w:rsidTr="004F5AC5">
        <w:trPr>
          <w:trHeight w:val="417"/>
        </w:trPr>
        <w:tc>
          <w:tcPr>
            <w:tcW w:w="1081" w:type="dxa"/>
          </w:tcPr>
          <w:p w14:paraId="08456064" w14:textId="77777777" w:rsidR="00F3180C" w:rsidRPr="00F3180C" w:rsidRDefault="00F3180C" w:rsidP="00F3180C">
            <w:pPr>
              <w:ind w:left="177" w:right="166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7</w:t>
            </w:r>
          </w:p>
        </w:tc>
        <w:tc>
          <w:tcPr>
            <w:tcW w:w="1979" w:type="dxa"/>
          </w:tcPr>
          <w:p w14:paraId="688FA023" w14:textId="3E1B5520" w:rsidR="00F3180C" w:rsidRPr="00F3180C" w:rsidRDefault="00F3180C" w:rsidP="00F3180C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 xml:space="preserve">6616.2317        </w:t>
            </w:r>
          </w:p>
        </w:tc>
        <w:tc>
          <w:tcPr>
            <w:tcW w:w="2132" w:type="dxa"/>
          </w:tcPr>
          <w:p w14:paraId="68FF4750" w14:textId="2E46D039" w:rsidR="00F3180C" w:rsidRPr="00F3180C" w:rsidRDefault="00F3180C" w:rsidP="00F3180C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2"/>
                <w:lang w:val="ru-RU"/>
              </w:rPr>
            </w:pPr>
            <w:r w:rsidRPr="00F3180C">
              <w:rPr>
                <w:rFonts w:eastAsia="Cambria"/>
                <w:spacing w:val="-2"/>
                <w:sz w:val="22"/>
              </w:rPr>
              <w:t>1</w:t>
            </w:r>
            <w:r>
              <w:rPr>
                <w:rFonts w:eastAsia="Cambria"/>
                <w:spacing w:val="-2"/>
                <w:sz w:val="22"/>
                <w:lang w:val="ru-RU"/>
              </w:rPr>
              <w:t>39</w:t>
            </w:r>
          </w:p>
        </w:tc>
        <w:tc>
          <w:tcPr>
            <w:tcW w:w="1835" w:type="dxa"/>
          </w:tcPr>
          <w:p w14:paraId="245FB7C8" w14:textId="4B1CA00D" w:rsidR="00F3180C" w:rsidRPr="00F3180C" w:rsidRDefault="00F3180C" w:rsidP="00F3180C">
            <w:pPr>
              <w:ind w:left="128" w:right="126" w:firstLine="1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340.3909</w:t>
            </w:r>
          </w:p>
        </w:tc>
        <w:tc>
          <w:tcPr>
            <w:tcW w:w="1758" w:type="dxa"/>
          </w:tcPr>
          <w:p w14:paraId="071A46D5" w14:textId="142F638F" w:rsidR="00F3180C" w:rsidRPr="00F3180C" w:rsidRDefault="00F3180C" w:rsidP="00F3180C">
            <w:pPr>
              <w:spacing w:line="296" w:lineRule="exact"/>
              <w:ind w:left="118"/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119.1521</w:t>
            </w:r>
          </w:p>
        </w:tc>
      </w:tr>
      <w:tr w:rsidR="00F3180C" w:rsidRPr="00F3180C" w14:paraId="0B0F9BAC" w14:textId="77777777" w:rsidTr="004F5AC5">
        <w:trPr>
          <w:trHeight w:val="423"/>
        </w:trPr>
        <w:tc>
          <w:tcPr>
            <w:tcW w:w="1081" w:type="dxa"/>
          </w:tcPr>
          <w:p w14:paraId="4AF85852" w14:textId="77777777" w:rsidR="00F3180C" w:rsidRPr="00F3180C" w:rsidRDefault="00F3180C" w:rsidP="00F3180C">
            <w:pPr>
              <w:ind w:left="177" w:right="166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8</w:t>
            </w:r>
          </w:p>
        </w:tc>
        <w:tc>
          <w:tcPr>
            <w:tcW w:w="1979" w:type="dxa"/>
          </w:tcPr>
          <w:p w14:paraId="34611509" w14:textId="5F6305D2" w:rsidR="00F3180C" w:rsidRPr="00F3180C" w:rsidRDefault="00F3180C" w:rsidP="00F3180C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6616.2772</w:t>
            </w:r>
          </w:p>
        </w:tc>
        <w:tc>
          <w:tcPr>
            <w:tcW w:w="2132" w:type="dxa"/>
          </w:tcPr>
          <w:p w14:paraId="0B70CC8B" w14:textId="5E471BCA" w:rsidR="00F3180C" w:rsidRPr="00F3180C" w:rsidRDefault="00F3180C" w:rsidP="00F3180C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2"/>
                <w:lang w:val="ru-RU"/>
              </w:rPr>
            </w:pPr>
            <w:r>
              <w:rPr>
                <w:rFonts w:eastAsia="Cambria"/>
                <w:spacing w:val="-2"/>
                <w:sz w:val="22"/>
                <w:lang w:val="ru-RU"/>
              </w:rPr>
              <w:t>772</w:t>
            </w:r>
          </w:p>
        </w:tc>
        <w:tc>
          <w:tcPr>
            <w:tcW w:w="1835" w:type="dxa"/>
          </w:tcPr>
          <w:p w14:paraId="0163B4E9" w14:textId="026145B6" w:rsidR="00F3180C" w:rsidRPr="00F3180C" w:rsidRDefault="00F3180C" w:rsidP="00F3180C">
            <w:pPr>
              <w:ind w:left="128" w:right="126" w:firstLine="1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331.7189</w:t>
            </w:r>
          </w:p>
        </w:tc>
        <w:tc>
          <w:tcPr>
            <w:tcW w:w="1758" w:type="dxa"/>
          </w:tcPr>
          <w:p w14:paraId="691FFBE6" w14:textId="73F413BD" w:rsidR="00F3180C" w:rsidRPr="00F3180C" w:rsidRDefault="00F3180C" w:rsidP="00F3180C">
            <w:pPr>
              <w:spacing w:line="296" w:lineRule="exact"/>
              <w:ind w:left="118"/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584.3726</w:t>
            </w:r>
          </w:p>
        </w:tc>
      </w:tr>
      <w:tr w:rsidR="00F3180C" w:rsidRPr="00F3180C" w14:paraId="5659776C" w14:textId="77777777" w:rsidTr="004F5AC5">
        <w:trPr>
          <w:trHeight w:val="431"/>
        </w:trPr>
        <w:tc>
          <w:tcPr>
            <w:tcW w:w="1081" w:type="dxa"/>
          </w:tcPr>
          <w:p w14:paraId="70D3D0C0" w14:textId="77777777" w:rsidR="00F3180C" w:rsidRPr="00F3180C" w:rsidRDefault="00F3180C" w:rsidP="00F3180C">
            <w:pPr>
              <w:ind w:left="177" w:right="166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9</w:t>
            </w:r>
          </w:p>
        </w:tc>
        <w:tc>
          <w:tcPr>
            <w:tcW w:w="1979" w:type="dxa"/>
          </w:tcPr>
          <w:p w14:paraId="08FC4998" w14:textId="22D85BDF" w:rsidR="00F3180C" w:rsidRPr="00F3180C" w:rsidRDefault="00F3180C" w:rsidP="00F3180C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6616.3226</w:t>
            </w:r>
          </w:p>
        </w:tc>
        <w:tc>
          <w:tcPr>
            <w:tcW w:w="2132" w:type="dxa"/>
          </w:tcPr>
          <w:p w14:paraId="519FF8CD" w14:textId="7E84EF13" w:rsidR="00F3180C" w:rsidRPr="00F3180C" w:rsidRDefault="00F3180C" w:rsidP="00F3180C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2"/>
                <w:lang w:val="ru-RU"/>
              </w:rPr>
            </w:pPr>
            <w:r>
              <w:rPr>
                <w:rFonts w:eastAsia="Cambria"/>
                <w:spacing w:val="-2"/>
                <w:sz w:val="22"/>
                <w:lang w:val="ru-RU"/>
              </w:rPr>
              <w:t>605</w:t>
            </w:r>
          </w:p>
        </w:tc>
        <w:tc>
          <w:tcPr>
            <w:tcW w:w="1835" w:type="dxa"/>
          </w:tcPr>
          <w:p w14:paraId="0118AD3D" w14:textId="0E7961F2" w:rsidR="00F3180C" w:rsidRPr="00F3180C" w:rsidRDefault="00F3180C" w:rsidP="00F3180C">
            <w:pPr>
              <w:ind w:left="128" w:right="126" w:firstLine="1"/>
              <w:jc w:val="center"/>
              <w:rPr>
                <w:rFonts w:eastAsia="Cambria"/>
                <w:spacing w:val="-2"/>
                <w:sz w:val="22"/>
              </w:rPr>
            </w:pPr>
            <w:r w:rsidRPr="00F3180C">
              <w:rPr>
                <w:rFonts w:eastAsia="Cambria"/>
                <w:spacing w:val="-2"/>
                <w:sz w:val="22"/>
              </w:rPr>
              <w:t>268.1632</w:t>
            </w:r>
          </w:p>
        </w:tc>
        <w:tc>
          <w:tcPr>
            <w:tcW w:w="1758" w:type="dxa"/>
          </w:tcPr>
          <w:p w14:paraId="2ABAABB1" w14:textId="76AF8179" w:rsidR="00F3180C" w:rsidRPr="00F3180C" w:rsidRDefault="00F3180C" w:rsidP="00F3180C">
            <w:pPr>
              <w:spacing w:line="296" w:lineRule="exact"/>
              <w:ind w:left="118"/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423.0971</w:t>
            </w:r>
          </w:p>
        </w:tc>
      </w:tr>
      <w:tr w:rsidR="00F3180C" w:rsidRPr="00F3180C" w14:paraId="76D9ECAC" w14:textId="77777777" w:rsidTr="004F5AC5">
        <w:trPr>
          <w:trHeight w:val="422"/>
        </w:trPr>
        <w:tc>
          <w:tcPr>
            <w:tcW w:w="1081" w:type="dxa"/>
          </w:tcPr>
          <w:p w14:paraId="41475293" w14:textId="16617A34" w:rsidR="00F3180C" w:rsidRPr="00F3180C" w:rsidRDefault="00F3180C" w:rsidP="00F3180C">
            <w:pPr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10</w:t>
            </w:r>
          </w:p>
        </w:tc>
        <w:tc>
          <w:tcPr>
            <w:tcW w:w="1979" w:type="dxa"/>
          </w:tcPr>
          <w:p w14:paraId="68379596" w14:textId="0D908287" w:rsidR="00F3180C" w:rsidRPr="00F3180C" w:rsidRDefault="00F3180C" w:rsidP="00F3180C">
            <w:pPr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6616.3680</w:t>
            </w:r>
          </w:p>
        </w:tc>
        <w:tc>
          <w:tcPr>
            <w:tcW w:w="2132" w:type="dxa"/>
          </w:tcPr>
          <w:p w14:paraId="37728092" w14:textId="4CD4AA4E" w:rsidR="00F3180C" w:rsidRPr="00F3180C" w:rsidRDefault="00F3180C" w:rsidP="00F3180C">
            <w:pPr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1</w:t>
            </w:r>
          </w:p>
        </w:tc>
        <w:tc>
          <w:tcPr>
            <w:tcW w:w="1835" w:type="dxa"/>
          </w:tcPr>
          <w:p w14:paraId="3EBB3C27" w14:textId="753AD5E9" w:rsidR="00F3180C" w:rsidRPr="00F3180C" w:rsidRDefault="00F3180C" w:rsidP="00F3180C">
            <w:pPr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179.831</w:t>
            </w:r>
          </w:p>
        </w:tc>
        <w:tc>
          <w:tcPr>
            <w:tcW w:w="1758" w:type="dxa"/>
          </w:tcPr>
          <w:p w14:paraId="2FFF7936" w14:textId="18E186B8" w:rsidR="00F3180C" w:rsidRPr="00F3180C" w:rsidRDefault="00F3180C" w:rsidP="00F3180C">
            <w:pPr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177.8366</w:t>
            </w:r>
          </w:p>
        </w:tc>
      </w:tr>
      <w:tr w:rsidR="00F3180C" w:rsidRPr="00F3180C" w14:paraId="34BFBAD5" w14:textId="77777777" w:rsidTr="004F5AC5">
        <w:trPr>
          <w:trHeight w:val="422"/>
        </w:trPr>
        <w:tc>
          <w:tcPr>
            <w:tcW w:w="1081" w:type="dxa"/>
          </w:tcPr>
          <w:p w14:paraId="59B32EDE" w14:textId="598F1240" w:rsidR="00F3180C" w:rsidRPr="00F3180C" w:rsidRDefault="00F3180C" w:rsidP="00F3180C">
            <w:pPr>
              <w:jc w:val="center"/>
              <w:rPr>
                <w:rFonts w:eastAsia="Cambria"/>
                <w:sz w:val="22"/>
                <w:lang w:val="ru-RU"/>
              </w:rPr>
            </w:pPr>
            <w:r>
              <w:rPr>
                <w:rFonts w:eastAsia="Cambria"/>
                <w:sz w:val="22"/>
                <w:lang w:val="ru-RU"/>
              </w:rPr>
              <w:t>11</w:t>
            </w:r>
          </w:p>
        </w:tc>
        <w:tc>
          <w:tcPr>
            <w:tcW w:w="1979" w:type="dxa"/>
          </w:tcPr>
          <w:p w14:paraId="4A19DC34" w14:textId="012BCB3E" w:rsidR="00F3180C" w:rsidRPr="00F3180C" w:rsidRDefault="00F3180C" w:rsidP="00F3180C">
            <w:pPr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6616.4135</w:t>
            </w:r>
          </w:p>
        </w:tc>
        <w:tc>
          <w:tcPr>
            <w:tcW w:w="2132" w:type="dxa"/>
          </w:tcPr>
          <w:p w14:paraId="5D21A3C3" w14:textId="684BCD16" w:rsidR="00F3180C" w:rsidRPr="00F3180C" w:rsidRDefault="00F3180C" w:rsidP="00F3180C">
            <w:pPr>
              <w:jc w:val="center"/>
              <w:rPr>
                <w:rFonts w:eastAsia="Cambria"/>
                <w:sz w:val="22"/>
                <w:lang w:val="ru-RU"/>
              </w:rPr>
            </w:pPr>
            <w:r>
              <w:rPr>
                <w:rFonts w:eastAsia="Cambria"/>
                <w:sz w:val="22"/>
                <w:lang w:val="ru-RU"/>
              </w:rPr>
              <w:t>62</w:t>
            </w:r>
          </w:p>
        </w:tc>
        <w:tc>
          <w:tcPr>
            <w:tcW w:w="1835" w:type="dxa"/>
          </w:tcPr>
          <w:p w14:paraId="6E9446C1" w14:textId="7A8D6495" w:rsidR="00F3180C" w:rsidRPr="00F3180C" w:rsidRDefault="00F3180C" w:rsidP="00F3180C">
            <w:pPr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100.0384</w:t>
            </w:r>
          </w:p>
        </w:tc>
        <w:tc>
          <w:tcPr>
            <w:tcW w:w="1758" w:type="dxa"/>
          </w:tcPr>
          <w:p w14:paraId="496B4EED" w14:textId="0043C3C1" w:rsidR="00F3180C" w:rsidRPr="00F3180C" w:rsidRDefault="00F3180C" w:rsidP="00F3180C">
            <w:pPr>
              <w:jc w:val="center"/>
              <w:rPr>
                <w:rFonts w:eastAsia="Cambria"/>
                <w:sz w:val="22"/>
              </w:rPr>
            </w:pPr>
            <w:r w:rsidRPr="00F3180C">
              <w:rPr>
                <w:rFonts w:eastAsia="Cambria"/>
                <w:sz w:val="22"/>
              </w:rPr>
              <w:t>14.4637</w:t>
            </w:r>
          </w:p>
        </w:tc>
      </w:tr>
    </w:tbl>
    <w:p w14:paraId="21597D72" w14:textId="77777777" w:rsidR="00F3180C" w:rsidRPr="00F3180C" w:rsidRDefault="00F3180C" w:rsidP="00F3180C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012E34BE" w14:textId="77777777" w:rsidR="00F3180C" w:rsidRPr="00F3180C" w:rsidRDefault="00F3180C" w:rsidP="00F3180C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F3180C">
        <w:rPr>
          <w:rFonts w:eastAsia="Times New Roman"/>
          <w:kern w:val="0"/>
          <w:sz w:val="24"/>
          <w:lang w:val="ru-RU" w:eastAsia="ru-RU"/>
          <w14:ligatures w14:val="none"/>
        </w:rPr>
        <w:t>Таблица 5 – Результаты проверки и используемые данные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4"/>
      </w:tblGrid>
      <w:tr w:rsidR="00F3180C" w:rsidRPr="00F3180C" w14:paraId="2B039C68" w14:textId="77777777" w:rsidTr="004F5AC5">
        <w:tc>
          <w:tcPr>
            <w:tcW w:w="1813" w:type="dxa"/>
          </w:tcPr>
          <w:p w14:paraId="64AA0495" w14:textId="77777777" w:rsidR="00F3180C" w:rsidRPr="00F3180C" w:rsidRDefault="00F3180C" w:rsidP="00F3180C">
            <w:pPr>
              <w:widowControl w:val="0"/>
              <w:spacing w:before="1" w:line="360" w:lineRule="auto"/>
              <w:jc w:val="both"/>
              <w:rPr>
                <w:sz w:val="24"/>
              </w:rPr>
            </w:pPr>
            <w:r w:rsidRPr="00F3180C">
              <w:rPr>
                <w:sz w:val="22"/>
                <w:szCs w:val="22"/>
              </w:rPr>
              <w:t>χ² практическое</w:t>
            </w:r>
          </w:p>
        </w:tc>
        <w:tc>
          <w:tcPr>
            <w:tcW w:w="1813" w:type="dxa"/>
          </w:tcPr>
          <w:p w14:paraId="697EC4BC" w14:textId="77777777" w:rsidR="00F3180C" w:rsidRPr="00F3180C" w:rsidRDefault="00F3180C" w:rsidP="00F3180C">
            <w:pPr>
              <w:widowControl w:val="0"/>
              <w:spacing w:before="1" w:line="360" w:lineRule="auto"/>
              <w:jc w:val="both"/>
              <w:rPr>
                <w:sz w:val="24"/>
              </w:rPr>
            </w:pPr>
            <w:r w:rsidRPr="00F3180C">
              <w:rPr>
                <w:sz w:val="22"/>
                <w:szCs w:val="22"/>
              </w:rPr>
              <w:t>χ² теоретическое</w:t>
            </w:r>
          </w:p>
        </w:tc>
        <w:tc>
          <w:tcPr>
            <w:tcW w:w="1813" w:type="dxa"/>
          </w:tcPr>
          <w:p w14:paraId="3F4E4839" w14:textId="77777777" w:rsidR="00F3180C" w:rsidRPr="00F3180C" w:rsidRDefault="00F3180C" w:rsidP="00F3180C">
            <w:pPr>
              <w:widowControl w:val="0"/>
              <w:spacing w:before="1" w:line="360" w:lineRule="auto"/>
              <w:jc w:val="both"/>
              <w:rPr>
                <w:sz w:val="22"/>
                <w:szCs w:val="22"/>
              </w:rPr>
            </w:pPr>
            <w:r w:rsidRPr="00F3180C">
              <w:rPr>
                <w:sz w:val="22"/>
                <w:szCs w:val="22"/>
              </w:rPr>
              <w:t>Число интервалов</w:t>
            </w:r>
          </w:p>
        </w:tc>
        <w:tc>
          <w:tcPr>
            <w:tcW w:w="1813" w:type="dxa"/>
          </w:tcPr>
          <w:p w14:paraId="39358A13" w14:textId="77777777" w:rsidR="00F3180C" w:rsidRPr="00F3180C" w:rsidRDefault="00F3180C" w:rsidP="00F3180C">
            <w:pPr>
              <w:widowControl w:val="0"/>
              <w:spacing w:before="1" w:line="360" w:lineRule="auto"/>
              <w:jc w:val="both"/>
              <w:rPr>
                <w:sz w:val="22"/>
                <w:szCs w:val="22"/>
              </w:rPr>
            </w:pPr>
            <w:r w:rsidRPr="00F3180C">
              <w:rPr>
                <w:sz w:val="22"/>
                <w:szCs w:val="22"/>
              </w:rPr>
              <w:t>Число степеней свободы</w:t>
            </w:r>
          </w:p>
        </w:tc>
        <w:tc>
          <w:tcPr>
            <w:tcW w:w="1814" w:type="dxa"/>
          </w:tcPr>
          <w:p w14:paraId="55FECCCC" w14:textId="77777777" w:rsidR="00F3180C" w:rsidRPr="00F3180C" w:rsidRDefault="00F3180C" w:rsidP="00F3180C">
            <w:pPr>
              <w:widowControl w:val="0"/>
              <w:spacing w:before="1" w:line="360" w:lineRule="auto"/>
              <w:jc w:val="both"/>
              <w:rPr>
                <w:sz w:val="22"/>
                <w:szCs w:val="22"/>
              </w:rPr>
            </w:pPr>
            <w:r w:rsidRPr="00F3180C">
              <w:rPr>
                <w:sz w:val="22"/>
                <w:szCs w:val="22"/>
              </w:rPr>
              <w:t>Уровень значимости</w:t>
            </w:r>
          </w:p>
        </w:tc>
      </w:tr>
      <w:tr w:rsidR="00F3180C" w:rsidRPr="00F3180C" w14:paraId="32471309" w14:textId="77777777" w:rsidTr="004F5AC5">
        <w:tc>
          <w:tcPr>
            <w:tcW w:w="1813" w:type="dxa"/>
          </w:tcPr>
          <w:p w14:paraId="449403A5" w14:textId="065FEA9D" w:rsidR="00F3180C" w:rsidRPr="00F3180C" w:rsidRDefault="00C4004C" w:rsidP="00F3180C">
            <w:pPr>
              <w:widowControl w:val="0"/>
              <w:spacing w:before="1" w:line="360" w:lineRule="auto"/>
              <w:jc w:val="center"/>
              <w:rPr>
                <w:sz w:val="24"/>
                <w:lang w:val="en-001"/>
              </w:rPr>
            </w:pPr>
            <w:r>
              <w:rPr>
                <w:sz w:val="24"/>
                <w:lang w:val="en-001"/>
              </w:rPr>
              <w:t>2416</w:t>
            </w:r>
            <w:r w:rsidR="00F3180C" w:rsidRPr="00F3180C">
              <w:rPr>
                <w:sz w:val="24"/>
              </w:rPr>
              <w:t>.</w:t>
            </w:r>
            <w:r>
              <w:rPr>
                <w:sz w:val="24"/>
                <w:lang w:val="en-001"/>
              </w:rPr>
              <w:t>9593</w:t>
            </w:r>
          </w:p>
        </w:tc>
        <w:tc>
          <w:tcPr>
            <w:tcW w:w="1813" w:type="dxa"/>
          </w:tcPr>
          <w:p w14:paraId="7D5C9DD0" w14:textId="77777777" w:rsidR="00F3180C" w:rsidRPr="00F3180C" w:rsidRDefault="00F3180C" w:rsidP="00F3180C">
            <w:pPr>
              <w:widowControl w:val="0"/>
              <w:spacing w:before="1" w:line="360" w:lineRule="auto"/>
              <w:jc w:val="center"/>
              <w:rPr>
                <w:sz w:val="24"/>
              </w:rPr>
            </w:pPr>
            <w:r w:rsidRPr="00F3180C">
              <w:rPr>
                <w:sz w:val="24"/>
              </w:rPr>
              <w:t>14.0671</w:t>
            </w:r>
          </w:p>
        </w:tc>
        <w:tc>
          <w:tcPr>
            <w:tcW w:w="1813" w:type="dxa"/>
          </w:tcPr>
          <w:p w14:paraId="651F42B3" w14:textId="77777777" w:rsidR="00F3180C" w:rsidRPr="00F3180C" w:rsidRDefault="00F3180C" w:rsidP="00F3180C">
            <w:pPr>
              <w:widowControl w:val="0"/>
              <w:spacing w:before="1" w:line="360" w:lineRule="auto"/>
              <w:jc w:val="center"/>
              <w:rPr>
                <w:sz w:val="24"/>
              </w:rPr>
            </w:pPr>
            <w:r w:rsidRPr="00F3180C">
              <w:rPr>
                <w:sz w:val="24"/>
              </w:rPr>
              <w:t>10</w:t>
            </w:r>
          </w:p>
        </w:tc>
        <w:tc>
          <w:tcPr>
            <w:tcW w:w="1813" w:type="dxa"/>
          </w:tcPr>
          <w:p w14:paraId="7B4EBCE4" w14:textId="77777777" w:rsidR="00F3180C" w:rsidRPr="00F3180C" w:rsidRDefault="00F3180C" w:rsidP="00F3180C">
            <w:pPr>
              <w:widowControl w:val="0"/>
              <w:spacing w:before="1" w:line="360" w:lineRule="auto"/>
              <w:jc w:val="center"/>
              <w:rPr>
                <w:sz w:val="24"/>
              </w:rPr>
            </w:pPr>
            <w:r w:rsidRPr="00F3180C">
              <w:rPr>
                <w:sz w:val="24"/>
              </w:rPr>
              <w:t>7</w:t>
            </w:r>
          </w:p>
        </w:tc>
        <w:tc>
          <w:tcPr>
            <w:tcW w:w="1814" w:type="dxa"/>
          </w:tcPr>
          <w:p w14:paraId="16B17E4D" w14:textId="77777777" w:rsidR="00F3180C" w:rsidRPr="00F3180C" w:rsidRDefault="00F3180C" w:rsidP="00F3180C">
            <w:pPr>
              <w:widowControl w:val="0"/>
              <w:spacing w:before="1" w:line="360" w:lineRule="auto"/>
              <w:jc w:val="center"/>
              <w:rPr>
                <w:sz w:val="24"/>
                <w:lang w:val="en-US"/>
              </w:rPr>
            </w:pPr>
            <w:r w:rsidRPr="00F3180C">
              <w:rPr>
                <w:sz w:val="24"/>
                <w:lang w:val="en-US"/>
              </w:rPr>
              <w:t>1 – 0.05 = 0.95</w:t>
            </w:r>
          </w:p>
        </w:tc>
      </w:tr>
    </w:tbl>
    <w:p w14:paraId="6BB2098C" w14:textId="03B3BA9A" w:rsidR="00F3180C" w:rsidRPr="00F3180C" w:rsidRDefault="00F3180C" w:rsidP="00F3180C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2"/>
          <w:szCs w:val="22"/>
          <w:lang w:val="ru-RU" w:eastAsia="ru-RU"/>
          <w14:ligatures w14:val="none"/>
        </w:rPr>
      </w:pPr>
      <w:r w:rsidRPr="00F3180C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Вывод</w:t>
      </w:r>
      <w:r w:rsidRPr="00F3180C">
        <w:rPr>
          <w:rFonts w:eastAsia="Times New Roman"/>
          <w:kern w:val="0"/>
          <w:sz w:val="24"/>
          <w:lang w:val="ru-RU" w:eastAsia="ru-RU"/>
          <w14:ligatures w14:val="none"/>
        </w:rPr>
        <w:t xml:space="preserve">: </w:t>
      </w:r>
      <w:r w:rsidRPr="00F3180C">
        <w:rPr>
          <w:rFonts w:eastAsia="Times New Roman"/>
          <w:kern w:val="0"/>
          <w:sz w:val="22"/>
          <w:szCs w:val="22"/>
          <w:lang w:val="ru-RU" w:eastAsia="ru-RU"/>
          <w14:ligatures w14:val="none"/>
        </w:rPr>
        <w:t xml:space="preserve">χ² практическое </w:t>
      </w:r>
      <w:r w:rsidR="00CE3B04">
        <w:rPr>
          <w:rFonts w:eastAsia="Times New Roman"/>
          <w:kern w:val="0"/>
          <w:sz w:val="22"/>
          <w:szCs w:val="22"/>
          <w:lang w:val="en-001" w:eastAsia="ru-RU"/>
          <w14:ligatures w14:val="none"/>
        </w:rPr>
        <w:t>&gt;</w:t>
      </w:r>
      <w:r w:rsidRPr="00F3180C">
        <w:rPr>
          <w:rFonts w:eastAsia="Times New Roman"/>
          <w:kern w:val="0"/>
          <w:sz w:val="22"/>
          <w:szCs w:val="22"/>
          <w:lang w:val="ru-RU" w:eastAsia="ru-RU"/>
          <w14:ligatures w14:val="none"/>
        </w:rPr>
        <w:t xml:space="preserve"> χ² теоретическое, значит гипотеза о нормальности </w:t>
      </w:r>
      <w:r>
        <w:rPr>
          <w:rFonts w:eastAsia="Times New Roman"/>
          <w:kern w:val="0"/>
          <w:sz w:val="22"/>
          <w:szCs w:val="22"/>
          <w:lang w:val="ru-RU" w:eastAsia="ru-RU"/>
          <w14:ligatures w14:val="none"/>
        </w:rPr>
        <w:t>апровергнута</w:t>
      </w:r>
      <w:r w:rsidRPr="00F3180C">
        <w:rPr>
          <w:rFonts w:eastAsia="Times New Roman"/>
          <w:kern w:val="0"/>
          <w:sz w:val="22"/>
          <w:szCs w:val="22"/>
          <w:lang w:val="ru-RU" w:eastAsia="ru-RU"/>
          <w14:ligatures w14:val="none"/>
        </w:rPr>
        <w:t>.</w:t>
      </w:r>
    </w:p>
    <w:p w14:paraId="763C8AA8" w14:textId="77777777" w:rsidR="005F3A8D" w:rsidRPr="005F3A8D" w:rsidRDefault="005F3A8D" w:rsidP="005F3A8D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</w:pPr>
      <w:bookmarkStart w:id="11" w:name="_Toc211556186"/>
      <w:r w:rsidRPr="005F3A8D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 xml:space="preserve">3.2.7 Проверка гипотезы о распределении </w:t>
      </w:r>
      <w:r w:rsidRPr="005F3A8D">
        <w:rPr>
          <w:rFonts w:eastAsia="Times New Roman"/>
          <w:b/>
          <w:bCs/>
          <w:kern w:val="0"/>
          <w:sz w:val="24"/>
          <w:lang w:val="en-US" w:eastAsia="ru-RU"/>
          <w14:ligatures w14:val="none"/>
        </w:rPr>
        <w:t>R</w:t>
      </w:r>
      <w:r w:rsidRPr="005F3A8D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2</w:t>
      </w:r>
      <w:bookmarkEnd w:id="11"/>
    </w:p>
    <w:p w14:paraId="0BA0474B" w14:textId="77777777" w:rsidR="005F3A8D" w:rsidRPr="005F3A8D" w:rsidRDefault="005F3A8D" w:rsidP="005F3A8D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5F3A8D">
        <w:rPr>
          <w:rFonts w:eastAsia="Times New Roman"/>
          <w:kern w:val="0"/>
          <w:sz w:val="24"/>
          <w:lang w:val="ru-RU" w:eastAsia="ru-RU"/>
          <w14:ligatures w14:val="none"/>
        </w:rPr>
        <w:t>Изначально было выдвинуто предположение о нормальном распределении экспериментальной выборки. Проверка данной гипотезы производилась посредством критерия Пирсона для нормального распределения.</w:t>
      </w:r>
    </w:p>
    <w:p w14:paraId="1EDBD041" w14:textId="77777777" w:rsidR="005F3A8D" w:rsidRPr="005F3A8D" w:rsidRDefault="005F3A8D" w:rsidP="005F3A8D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71D11671" w14:textId="77777777" w:rsidR="005F3A8D" w:rsidRPr="005F3A8D" w:rsidRDefault="005F3A8D" w:rsidP="005F3A8D">
      <w:pPr>
        <w:widowControl w:val="0"/>
        <w:autoSpaceDE w:val="0"/>
        <w:autoSpaceDN w:val="0"/>
        <w:spacing w:after="0" w:line="298" w:lineRule="exact"/>
        <w:rPr>
          <w:rFonts w:eastAsia="Times New Roman"/>
          <w:spacing w:val="-2"/>
          <w:kern w:val="0"/>
          <w:sz w:val="24"/>
          <w:lang w:val="ru-RU"/>
          <w14:ligatures w14:val="none"/>
        </w:rPr>
      </w:pPr>
      <w:r w:rsidRPr="005F3A8D">
        <w:rPr>
          <w:rFonts w:eastAsia="Times New Roman"/>
          <w:kern w:val="0"/>
          <w:sz w:val="24"/>
          <w:lang w:val="ru-RU"/>
          <w14:ligatures w14:val="none"/>
        </w:rPr>
        <w:t>Таблица</w:t>
      </w:r>
      <w:r w:rsidRPr="005F3A8D">
        <w:rPr>
          <w:rFonts w:eastAsia="Times New Roman"/>
          <w:spacing w:val="-7"/>
          <w:kern w:val="0"/>
          <w:sz w:val="24"/>
          <w:lang w:val="ru-RU"/>
          <w14:ligatures w14:val="none"/>
        </w:rPr>
        <w:t xml:space="preserve"> </w:t>
      </w:r>
      <w:r w:rsidRPr="005F3A8D">
        <w:rPr>
          <w:rFonts w:eastAsia="Times New Roman"/>
          <w:kern w:val="0"/>
          <w:sz w:val="24"/>
          <w:lang w:val="ru-RU"/>
          <w14:ligatures w14:val="none"/>
        </w:rPr>
        <w:t>6</w:t>
      </w:r>
      <w:r w:rsidRPr="005F3A8D">
        <w:rPr>
          <w:rFonts w:eastAsia="Times New Roman"/>
          <w:spacing w:val="-5"/>
          <w:kern w:val="0"/>
          <w:sz w:val="24"/>
          <w:lang w:val="ru-RU"/>
          <w14:ligatures w14:val="none"/>
        </w:rPr>
        <w:t xml:space="preserve"> </w:t>
      </w:r>
      <w:r w:rsidRPr="005F3A8D">
        <w:rPr>
          <w:rFonts w:eastAsia="Times New Roman"/>
          <w:kern w:val="0"/>
          <w:sz w:val="24"/>
          <w:lang w:val="ru-RU"/>
          <w14:ligatures w14:val="none"/>
        </w:rPr>
        <w:t>–</w:t>
      </w:r>
      <w:r w:rsidRPr="005F3A8D">
        <w:rPr>
          <w:rFonts w:eastAsia="Times New Roman"/>
          <w:spacing w:val="-10"/>
          <w:kern w:val="0"/>
          <w:sz w:val="24"/>
          <w:lang w:val="ru-RU"/>
          <w14:ligatures w14:val="none"/>
        </w:rPr>
        <w:t xml:space="preserve"> </w:t>
      </w:r>
      <w:r w:rsidRPr="005F3A8D">
        <w:rPr>
          <w:rFonts w:eastAsia="Times New Roman"/>
          <w:kern w:val="0"/>
          <w:sz w:val="24"/>
          <w:lang w:val="ru-RU"/>
          <w14:ligatures w14:val="none"/>
        </w:rPr>
        <w:t>Проверка</w:t>
      </w:r>
      <w:r w:rsidRPr="005F3A8D">
        <w:rPr>
          <w:rFonts w:eastAsia="Times New Roman"/>
          <w:spacing w:val="-6"/>
          <w:kern w:val="0"/>
          <w:sz w:val="24"/>
          <w:lang w:val="ru-RU"/>
          <w14:ligatures w14:val="none"/>
        </w:rPr>
        <w:t xml:space="preserve"> </w:t>
      </w:r>
      <w:r w:rsidRPr="005F3A8D">
        <w:rPr>
          <w:rFonts w:eastAsia="Times New Roman"/>
          <w:kern w:val="0"/>
          <w:sz w:val="24"/>
          <w:lang w:val="ru-RU"/>
          <w14:ligatures w14:val="none"/>
        </w:rPr>
        <w:t>гипотезы</w:t>
      </w:r>
      <w:r w:rsidRPr="005F3A8D">
        <w:rPr>
          <w:rFonts w:eastAsia="Times New Roman"/>
          <w:spacing w:val="-8"/>
          <w:kern w:val="0"/>
          <w:sz w:val="24"/>
          <w:lang w:val="ru-RU"/>
          <w14:ligatures w14:val="none"/>
        </w:rPr>
        <w:t xml:space="preserve"> </w:t>
      </w:r>
      <w:r w:rsidRPr="005F3A8D">
        <w:rPr>
          <w:rFonts w:eastAsia="Times New Roman"/>
          <w:kern w:val="0"/>
          <w:sz w:val="24"/>
          <w:lang w:val="ru-RU"/>
          <w14:ligatures w14:val="none"/>
        </w:rPr>
        <w:t>по</w:t>
      </w:r>
      <w:r w:rsidRPr="005F3A8D">
        <w:rPr>
          <w:rFonts w:eastAsia="Times New Roman"/>
          <w:spacing w:val="-6"/>
          <w:kern w:val="0"/>
          <w:sz w:val="24"/>
          <w:lang w:val="ru-RU"/>
          <w14:ligatures w14:val="none"/>
        </w:rPr>
        <w:t xml:space="preserve"> </w:t>
      </w:r>
      <w:r w:rsidRPr="005F3A8D">
        <w:rPr>
          <w:rFonts w:eastAsia="Times New Roman"/>
          <w:kern w:val="0"/>
          <w:sz w:val="24"/>
          <w:lang w:val="ru-RU"/>
          <w14:ligatures w14:val="none"/>
        </w:rPr>
        <w:t>критерию</w:t>
      </w:r>
      <w:r w:rsidRPr="005F3A8D">
        <w:rPr>
          <w:rFonts w:eastAsia="Times New Roman"/>
          <w:spacing w:val="-8"/>
          <w:kern w:val="0"/>
          <w:sz w:val="24"/>
          <w:lang w:val="ru-RU"/>
          <w14:ligatures w14:val="none"/>
        </w:rPr>
        <w:t xml:space="preserve"> </w:t>
      </w:r>
      <w:r w:rsidRPr="005F3A8D">
        <w:rPr>
          <w:rFonts w:eastAsia="Times New Roman"/>
          <w:kern w:val="0"/>
          <w:sz w:val="24"/>
          <w:lang w:val="ru-RU"/>
          <w14:ligatures w14:val="none"/>
        </w:rPr>
        <w:t>согласия</w:t>
      </w:r>
      <w:r w:rsidRPr="005F3A8D">
        <w:rPr>
          <w:rFonts w:eastAsia="Times New Roman"/>
          <w:spacing w:val="-6"/>
          <w:kern w:val="0"/>
          <w:sz w:val="24"/>
          <w:lang w:val="ru-RU"/>
          <w14:ligatures w14:val="none"/>
        </w:rPr>
        <w:t xml:space="preserve"> </w:t>
      </w:r>
      <w:r w:rsidRPr="005F3A8D">
        <w:rPr>
          <w:rFonts w:eastAsia="Times New Roman"/>
          <w:spacing w:val="-2"/>
          <w:kern w:val="0"/>
          <w:sz w:val="24"/>
          <w:lang w:val="ru-RU"/>
          <w14:ligatures w14:val="none"/>
        </w:rPr>
        <w:t xml:space="preserve">Пирсона </w:t>
      </w:r>
    </w:p>
    <w:p w14:paraId="7D56DC2B" w14:textId="77777777" w:rsidR="005F3A8D" w:rsidRPr="005F3A8D" w:rsidRDefault="005F3A8D" w:rsidP="005F3A8D">
      <w:pPr>
        <w:widowControl w:val="0"/>
        <w:autoSpaceDE w:val="0"/>
        <w:autoSpaceDN w:val="0"/>
        <w:spacing w:after="0" w:line="298" w:lineRule="exact"/>
        <w:ind w:left="140"/>
        <w:rPr>
          <w:rFonts w:eastAsia="Times New Roman"/>
          <w:spacing w:val="-2"/>
          <w:kern w:val="0"/>
          <w:sz w:val="26"/>
          <w:szCs w:val="26"/>
          <w:lang w:val="ru-RU"/>
          <w14:ligatures w14:val="none"/>
        </w:rPr>
      </w:pPr>
    </w:p>
    <w:tbl>
      <w:tblPr>
        <w:tblStyle w:val="TableNormal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1"/>
        <w:gridCol w:w="1979"/>
        <w:gridCol w:w="2132"/>
        <w:gridCol w:w="1835"/>
        <w:gridCol w:w="1758"/>
      </w:tblGrid>
      <w:tr w:rsidR="005F3A8D" w:rsidRPr="005F3A8D" w14:paraId="15274437" w14:textId="77777777" w:rsidTr="004F5AC5">
        <w:trPr>
          <w:trHeight w:val="1276"/>
        </w:trPr>
        <w:tc>
          <w:tcPr>
            <w:tcW w:w="1081" w:type="dxa"/>
          </w:tcPr>
          <w:p w14:paraId="084945DA" w14:textId="77777777" w:rsidR="005F3A8D" w:rsidRPr="005F3A8D" w:rsidRDefault="005F3A8D" w:rsidP="005F3A8D">
            <w:pPr>
              <w:ind w:left="177" w:right="166"/>
              <w:rPr>
                <w:rFonts w:eastAsia="Cambria"/>
                <w:sz w:val="22"/>
              </w:rPr>
            </w:pPr>
            <w:r w:rsidRPr="005F3A8D">
              <w:rPr>
                <w:rFonts w:eastAsia="Cambria"/>
                <w:spacing w:val="-2"/>
                <w:sz w:val="22"/>
              </w:rPr>
              <w:t xml:space="preserve">Номер интер- </w:t>
            </w:r>
            <w:r w:rsidRPr="005F3A8D">
              <w:rPr>
                <w:rFonts w:eastAsia="Cambria"/>
                <w:sz w:val="22"/>
              </w:rPr>
              <w:t>вала j</w:t>
            </w:r>
          </w:p>
        </w:tc>
        <w:tc>
          <w:tcPr>
            <w:tcW w:w="1979" w:type="dxa"/>
          </w:tcPr>
          <w:p w14:paraId="7E0962C8" w14:textId="77777777" w:rsidR="005F3A8D" w:rsidRPr="005F3A8D" w:rsidRDefault="005F3A8D" w:rsidP="005F3A8D">
            <w:pPr>
              <w:spacing w:line="242" w:lineRule="auto"/>
              <w:ind w:left="354" w:right="230" w:hanging="111"/>
              <w:rPr>
                <w:rFonts w:eastAsia="Cambria"/>
                <w:position w:val="-5"/>
                <w:sz w:val="22"/>
                <w:lang w:val="ru-RU"/>
              </w:rPr>
            </w:pPr>
            <w:r w:rsidRPr="005F3A8D">
              <w:rPr>
                <w:rFonts w:eastAsia="Cambria"/>
                <w:sz w:val="22"/>
                <w:lang w:val="ru-RU"/>
              </w:rPr>
              <w:t>Середина</w:t>
            </w:r>
            <w:r w:rsidRPr="005F3A8D">
              <w:rPr>
                <w:rFonts w:eastAsia="Cambria"/>
                <w:spacing w:val="-17"/>
                <w:sz w:val="22"/>
                <w:lang w:val="ru-RU"/>
              </w:rPr>
              <w:t xml:space="preserve"> </w:t>
            </w:r>
            <w:r w:rsidRPr="005F3A8D">
              <w:rPr>
                <w:rFonts w:eastAsia="Cambria"/>
                <w:sz w:val="22"/>
                <w:lang w:val="ru-RU"/>
              </w:rPr>
              <w:t>ин- тервала</w:t>
            </w:r>
            <w:r w:rsidRPr="005F3A8D">
              <w:rPr>
                <w:rFonts w:eastAsia="Cambria"/>
                <w:spacing w:val="40"/>
                <w:sz w:val="22"/>
                <w:lang w:val="ru-RU"/>
              </w:rPr>
              <w:t xml:space="preserve"> </w:t>
            </w:r>
            <w:r w:rsidRPr="005F3A8D">
              <w:rPr>
                <w:rFonts w:eastAsia="Cambria"/>
                <w:sz w:val="22"/>
              </w:rPr>
              <w:t>x</w:t>
            </w:r>
            <w:r w:rsidRPr="005F3A8D">
              <w:rPr>
                <w:rFonts w:eastAsia="Cambria"/>
                <w:spacing w:val="-10"/>
                <w:sz w:val="22"/>
                <w:lang w:val="ru-RU"/>
              </w:rPr>
              <w:t xml:space="preserve"> </w:t>
            </w:r>
            <w:r w:rsidRPr="005F3A8D">
              <w:rPr>
                <w:rFonts w:eastAsia="Cambria"/>
                <w:position w:val="-5"/>
                <w:sz w:val="22"/>
              </w:rPr>
              <w:t>j</w:t>
            </w:r>
            <w:r w:rsidRPr="005F3A8D">
              <w:rPr>
                <w:rFonts w:eastAsia="Cambria"/>
                <w:spacing w:val="-11"/>
                <w:position w:val="-5"/>
                <w:sz w:val="22"/>
                <w:lang w:val="ru-RU"/>
              </w:rPr>
              <w:t xml:space="preserve"> </w:t>
            </w:r>
            <w:r w:rsidRPr="005F3A8D">
              <w:rPr>
                <w:rFonts w:eastAsia="Cambria"/>
                <w:position w:val="-5"/>
                <w:sz w:val="22"/>
                <w:lang w:val="ru-RU"/>
              </w:rPr>
              <w:t>0</w:t>
            </w:r>
          </w:p>
        </w:tc>
        <w:tc>
          <w:tcPr>
            <w:tcW w:w="2132" w:type="dxa"/>
          </w:tcPr>
          <w:p w14:paraId="491F8166" w14:textId="77777777" w:rsidR="005F3A8D" w:rsidRPr="005F3A8D" w:rsidRDefault="005F3A8D" w:rsidP="005F3A8D">
            <w:pPr>
              <w:spacing w:line="242" w:lineRule="auto"/>
              <w:ind w:left="114" w:right="107" w:hanging="3"/>
              <w:rPr>
                <w:rFonts w:eastAsia="Cambria"/>
                <w:position w:val="-5"/>
                <w:sz w:val="22"/>
                <w:lang w:val="ru-RU"/>
              </w:rPr>
            </w:pPr>
            <w:r w:rsidRPr="005F3A8D">
              <w:rPr>
                <w:rFonts w:eastAsia="Cambria"/>
                <w:spacing w:val="-2"/>
                <w:sz w:val="22"/>
                <w:lang w:val="ru-RU"/>
              </w:rPr>
              <w:t xml:space="preserve">Наблюдаемое </w:t>
            </w:r>
            <w:r w:rsidRPr="005F3A8D">
              <w:rPr>
                <w:rFonts w:eastAsia="Cambria"/>
                <w:sz w:val="22"/>
                <w:lang w:val="ru-RU"/>
              </w:rPr>
              <w:t>число</w:t>
            </w:r>
            <w:r w:rsidRPr="005F3A8D">
              <w:rPr>
                <w:rFonts w:eastAsia="Cambria"/>
                <w:spacing w:val="-17"/>
                <w:sz w:val="22"/>
                <w:lang w:val="ru-RU"/>
              </w:rPr>
              <w:t xml:space="preserve"> </w:t>
            </w:r>
            <w:r w:rsidRPr="005F3A8D">
              <w:rPr>
                <w:rFonts w:eastAsia="Cambria"/>
                <w:sz w:val="22"/>
                <w:lang w:val="ru-RU"/>
              </w:rPr>
              <w:t xml:space="preserve">попаданий в интервал </w:t>
            </w:r>
            <w:r w:rsidRPr="005F3A8D">
              <w:rPr>
                <w:rFonts w:eastAsia="Cambria"/>
                <w:spacing w:val="11"/>
                <w:sz w:val="22"/>
              </w:rPr>
              <w:t>O</w:t>
            </w:r>
            <w:r w:rsidRPr="005F3A8D">
              <w:rPr>
                <w:rFonts w:eastAsia="Cambria"/>
                <w:spacing w:val="11"/>
                <w:position w:val="-5"/>
                <w:sz w:val="22"/>
              </w:rPr>
              <w:t>j</w:t>
            </w:r>
          </w:p>
        </w:tc>
        <w:tc>
          <w:tcPr>
            <w:tcW w:w="1835" w:type="dxa"/>
          </w:tcPr>
          <w:p w14:paraId="58B411E0" w14:textId="77777777" w:rsidR="005F3A8D" w:rsidRPr="005F3A8D" w:rsidRDefault="005F3A8D" w:rsidP="005F3A8D">
            <w:pPr>
              <w:ind w:left="128" w:right="126" w:firstLine="1"/>
              <w:rPr>
                <w:rFonts w:eastAsia="Cambria"/>
                <w:position w:val="-5"/>
                <w:sz w:val="22"/>
                <w:lang w:val="ru-RU"/>
              </w:rPr>
            </w:pPr>
            <w:r w:rsidRPr="005F3A8D">
              <w:rPr>
                <w:rFonts w:eastAsia="Cambria"/>
                <w:spacing w:val="-2"/>
                <w:sz w:val="22"/>
                <w:lang w:val="ru-RU"/>
              </w:rPr>
              <w:t xml:space="preserve">Оцениваемое </w:t>
            </w:r>
            <w:r w:rsidRPr="005F3A8D">
              <w:rPr>
                <w:rFonts w:eastAsia="Cambria"/>
                <w:sz w:val="22"/>
                <w:lang w:val="ru-RU"/>
              </w:rPr>
              <w:t>число</w:t>
            </w:r>
            <w:r w:rsidRPr="005F3A8D">
              <w:rPr>
                <w:rFonts w:eastAsia="Cambria"/>
                <w:spacing w:val="-17"/>
                <w:sz w:val="22"/>
                <w:lang w:val="ru-RU"/>
              </w:rPr>
              <w:t xml:space="preserve"> </w:t>
            </w:r>
            <w:r w:rsidRPr="005F3A8D">
              <w:rPr>
                <w:rFonts w:eastAsia="Cambria"/>
                <w:sz w:val="22"/>
                <w:lang w:val="ru-RU"/>
              </w:rPr>
              <w:t>попада- ний в интер- вал</w:t>
            </w:r>
            <w:r w:rsidRPr="005F3A8D">
              <w:rPr>
                <w:rFonts w:eastAsia="Cambria"/>
                <w:spacing w:val="15"/>
                <w:sz w:val="22"/>
                <w:lang w:val="ru-RU"/>
              </w:rPr>
              <w:t xml:space="preserve"> </w:t>
            </w:r>
            <w:r w:rsidRPr="005F3A8D">
              <w:rPr>
                <w:rFonts w:eastAsia="Cambria"/>
                <w:spacing w:val="15"/>
                <w:sz w:val="22"/>
              </w:rPr>
              <w:t>E</w:t>
            </w:r>
            <w:r w:rsidRPr="005F3A8D">
              <w:rPr>
                <w:rFonts w:eastAsia="Cambria"/>
                <w:spacing w:val="15"/>
                <w:position w:val="-5"/>
                <w:sz w:val="22"/>
              </w:rPr>
              <w:t>j</w:t>
            </w:r>
          </w:p>
        </w:tc>
        <w:tc>
          <w:tcPr>
            <w:tcW w:w="1758" w:type="dxa"/>
          </w:tcPr>
          <w:p w14:paraId="0F1EA6D4" w14:textId="77777777" w:rsidR="005F3A8D" w:rsidRPr="005F3A8D" w:rsidRDefault="005F3A8D" w:rsidP="005F3A8D">
            <w:pPr>
              <w:spacing w:line="296" w:lineRule="exact"/>
              <w:ind w:left="118"/>
              <w:rPr>
                <w:rFonts w:eastAsia="Cambria"/>
                <w:sz w:val="22"/>
              </w:rPr>
            </w:pPr>
            <w:r w:rsidRPr="005F3A8D">
              <w:rPr>
                <w:rFonts w:eastAsia="Cambria"/>
                <w:sz w:val="22"/>
              </w:rPr>
              <w:t>Значение</w:t>
            </w:r>
            <w:r w:rsidRPr="005F3A8D">
              <w:rPr>
                <w:rFonts w:eastAsia="Cambria"/>
                <w:spacing w:val="-9"/>
                <w:sz w:val="22"/>
              </w:rPr>
              <w:t xml:space="preserve"> </w:t>
            </w:r>
            <w:r w:rsidRPr="005F3A8D">
              <w:rPr>
                <w:rFonts w:eastAsia="Cambria"/>
                <w:spacing w:val="-4"/>
                <w:sz w:val="22"/>
              </w:rPr>
              <w:t>ста-</w:t>
            </w:r>
          </w:p>
          <w:p w14:paraId="25F2CE70" w14:textId="77777777" w:rsidR="005F3A8D" w:rsidRPr="005F3A8D" w:rsidRDefault="005F3A8D" w:rsidP="005F3A8D">
            <w:pPr>
              <w:spacing w:before="7" w:line="280" w:lineRule="exact"/>
              <w:ind w:left="257"/>
              <w:rPr>
                <w:rFonts w:eastAsia="Cambria"/>
                <w:position w:val="13"/>
                <w:sz w:val="22"/>
              </w:rPr>
            </w:pPr>
            <w:r w:rsidRPr="005F3A8D">
              <w:rPr>
                <w:rFonts w:eastAsia="Cambria"/>
                <w:spacing w:val="-2"/>
                <w:sz w:val="22"/>
              </w:rPr>
              <w:t>тистики</w:t>
            </w:r>
            <w:r w:rsidRPr="005F3A8D">
              <w:rPr>
                <w:rFonts w:eastAsia="Cambria"/>
                <w:spacing w:val="-18"/>
                <w:sz w:val="22"/>
              </w:rPr>
              <w:t xml:space="preserve"> </w:t>
            </w:r>
            <w:r w:rsidRPr="005F3A8D">
              <w:rPr>
                <w:rFonts w:ascii="Symbol" w:eastAsia="Cambria" w:hAnsi="Symbol"/>
                <w:spacing w:val="-2"/>
                <w:position w:val="1"/>
                <w:sz w:val="22"/>
              </w:rPr>
              <w:t></w:t>
            </w:r>
            <w:r w:rsidRPr="005F3A8D">
              <w:rPr>
                <w:rFonts w:eastAsia="Cambria"/>
                <w:spacing w:val="-37"/>
                <w:position w:val="1"/>
                <w:sz w:val="22"/>
              </w:rPr>
              <w:t xml:space="preserve"> </w:t>
            </w:r>
            <w:r w:rsidRPr="005F3A8D">
              <w:rPr>
                <w:rFonts w:eastAsia="Cambria"/>
                <w:spacing w:val="-10"/>
                <w:position w:val="13"/>
                <w:sz w:val="22"/>
              </w:rPr>
              <w:t>2</w:t>
            </w:r>
          </w:p>
          <w:p w14:paraId="6EE653BC" w14:textId="77777777" w:rsidR="005F3A8D" w:rsidRPr="005F3A8D" w:rsidRDefault="005F3A8D" w:rsidP="005F3A8D">
            <w:pPr>
              <w:spacing w:line="105" w:lineRule="exact"/>
              <w:ind w:right="321"/>
              <w:rPr>
                <w:rFonts w:eastAsia="Cambria"/>
                <w:sz w:val="22"/>
              </w:rPr>
            </w:pPr>
            <w:r w:rsidRPr="005F3A8D">
              <w:rPr>
                <w:rFonts w:eastAsia="Cambria"/>
                <w:spacing w:val="-10"/>
                <w:sz w:val="22"/>
              </w:rPr>
              <w:t>j</w:t>
            </w:r>
          </w:p>
        </w:tc>
      </w:tr>
      <w:tr w:rsidR="005F3A8D" w:rsidRPr="005F3A8D" w14:paraId="45DF5325" w14:textId="77777777" w:rsidTr="004F5AC5">
        <w:trPr>
          <w:trHeight w:val="369"/>
        </w:trPr>
        <w:tc>
          <w:tcPr>
            <w:tcW w:w="1081" w:type="dxa"/>
          </w:tcPr>
          <w:p w14:paraId="1E70C1A2" w14:textId="77777777" w:rsidR="005F3A8D" w:rsidRPr="005F3A8D" w:rsidRDefault="005F3A8D" w:rsidP="005F3A8D">
            <w:pPr>
              <w:ind w:left="177" w:right="166"/>
              <w:jc w:val="center"/>
              <w:rPr>
                <w:rFonts w:eastAsia="Cambria"/>
                <w:spacing w:val="-2"/>
                <w:sz w:val="22"/>
              </w:rPr>
            </w:pPr>
            <w:r w:rsidRPr="005F3A8D">
              <w:rPr>
                <w:rFonts w:eastAsia="Cambria"/>
                <w:spacing w:val="-2"/>
                <w:sz w:val="22"/>
              </w:rPr>
              <w:t>1</w:t>
            </w:r>
          </w:p>
        </w:tc>
        <w:tc>
          <w:tcPr>
            <w:tcW w:w="1979" w:type="dxa"/>
          </w:tcPr>
          <w:p w14:paraId="66C11A8C" w14:textId="58F00159" w:rsidR="005F3A8D" w:rsidRPr="005F3A8D" w:rsidRDefault="005F3A8D" w:rsidP="005F3A8D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2"/>
                <w:lang w:val="en-001"/>
              </w:rPr>
            </w:pPr>
            <w:r>
              <w:rPr>
                <w:rFonts w:eastAsia="Cambria"/>
                <w:sz w:val="22"/>
                <w:lang w:val="en-001"/>
              </w:rPr>
              <w:t>3311.9</w:t>
            </w:r>
          </w:p>
        </w:tc>
        <w:tc>
          <w:tcPr>
            <w:tcW w:w="2132" w:type="dxa"/>
          </w:tcPr>
          <w:p w14:paraId="19245DA1" w14:textId="13C8A2BB" w:rsidR="005F3A8D" w:rsidRPr="005F3A8D" w:rsidRDefault="005F3A8D" w:rsidP="005F3A8D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2"/>
                <w:lang w:val="en-001"/>
              </w:rPr>
            </w:pPr>
            <w:r>
              <w:rPr>
                <w:rFonts w:eastAsia="Cambria"/>
                <w:spacing w:val="-2"/>
                <w:sz w:val="22"/>
                <w:lang w:val="en-001"/>
              </w:rPr>
              <w:t>3</w:t>
            </w:r>
          </w:p>
        </w:tc>
        <w:tc>
          <w:tcPr>
            <w:tcW w:w="1835" w:type="dxa"/>
          </w:tcPr>
          <w:p w14:paraId="2328AB21" w14:textId="42F9E49D" w:rsidR="005F3A8D" w:rsidRPr="005F3A8D" w:rsidRDefault="005F3A8D" w:rsidP="005F3A8D">
            <w:pPr>
              <w:ind w:left="128" w:right="126" w:firstLine="1"/>
              <w:jc w:val="center"/>
              <w:rPr>
                <w:rFonts w:eastAsia="Cambria"/>
                <w:spacing w:val="-2"/>
                <w:sz w:val="22"/>
                <w:lang w:val="en-001"/>
              </w:rPr>
            </w:pPr>
            <w:r>
              <w:rPr>
                <w:rFonts w:eastAsia="Cambria"/>
                <w:spacing w:val="-2"/>
                <w:sz w:val="22"/>
                <w:lang w:val="en-001"/>
              </w:rPr>
              <w:t>1.3039</w:t>
            </w:r>
          </w:p>
        </w:tc>
        <w:tc>
          <w:tcPr>
            <w:tcW w:w="1758" w:type="dxa"/>
          </w:tcPr>
          <w:p w14:paraId="6A39C8F5" w14:textId="451A879F" w:rsidR="005F3A8D" w:rsidRPr="005F3A8D" w:rsidRDefault="005F3A8D" w:rsidP="005F3A8D">
            <w:pPr>
              <w:spacing w:line="296" w:lineRule="exact"/>
              <w:ind w:left="118"/>
              <w:jc w:val="center"/>
              <w:rPr>
                <w:rFonts w:eastAsia="Cambria"/>
                <w:sz w:val="22"/>
                <w:lang w:val="en-001"/>
              </w:rPr>
            </w:pPr>
            <w:r>
              <w:rPr>
                <w:rFonts w:eastAsia="Cambria"/>
                <w:sz w:val="22"/>
                <w:lang w:val="en-001"/>
              </w:rPr>
              <w:t>2.2062</w:t>
            </w:r>
          </w:p>
        </w:tc>
      </w:tr>
      <w:tr w:rsidR="005F3A8D" w:rsidRPr="005F3A8D" w14:paraId="467A8B8E" w14:textId="77777777" w:rsidTr="004F5AC5">
        <w:trPr>
          <w:trHeight w:val="417"/>
        </w:trPr>
        <w:tc>
          <w:tcPr>
            <w:tcW w:w="1081" w:type="dxa"/>
          </w:tcPr>
          <w:p w14:paraId="23857AC0" w14:textId="77777777" w:rsidR="005F3A8D" w:rsidRPr="005F3A8D" w:rsidRDefault="005F3A8D" w:rsidP="005F3A8D">
            <w:pPr>
              <w:ind w:left="177" w:right="166"/>
              <w:jc w:val="center"/>
              <w:rPr>
                <w:rFonts w:eastAsia="Cambria"/>
                <w:spacing w:val="-2"/>
                <w:sz w:val="22"/>
              </w:rPr>
            </w:pPr>
            <w:r w:rsidRPr="005F3A8D">
              <w:rPr>
                <w:rFonts w:eastAsia="Cambria"/>
                <w:spacing w:val="-2"/>
                <w:sz w:val="22"/>
              </w:rPr>
              <w:t>2</w:t>
            </w:r>
          </w:p>
        </w:tc>
        <w:tc>
          <w:tcPr>
            <w:tcW w:w="1979" w:type="dxa"/>
          </w:tcPr>
          <w:p w14:paraId="52C2D617" w14:textId="1FADC725" w:rsidR="005F3A8D" w:rsidRPr="005F3A8D" w:rsidRDefault="005F3A8D" w:rsidP="005F3A8D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2"/>
                <w:lang w:val="en-001"/>
              </w:rPr>
            </w:pPr>
            <w:r>
              <w:rPr>
                <w:rFonts w:eastAsia="Cambria"/>
                <w:sz w:val="22"/>
                <w:lang w:val="en-001"/>
              </w:rPr>
              <w:t>3311.95</w:t>
            </w:r>
          </w:p>
        </w:tc>
        <w:tc>
          <w:tcPr>
            <w:tcW w:w="2132" w:type="dxa"/>
          </w:tcPr>
          <w:p w14:paraId="179C0EFE" w14:textId="0CA11C3F" w:rsidR="005F3A8D" w:rsidRPr="005F3A8D" w:rsidRDefault="005F3A8D" w:rsidP="005F3A8D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2"/>
                <w:lang w:val="en-001"/>
              </w:rPr>
            </w:pPr>
            <w:r>
              <w:rPr>
                <w:rFonts w:eastAsia="Cambria"/>
                <w:spacing w:val="-2"/>
                <w:sz w:val="22"/>
                <w:lang w:val="en-001"/>
              </w:rPr>
              <w:t>0</w:t>
            </w:r>
          </w:p>
        </w:tc>
        <w:tc>
          <w:tcPr>
            <w:tcW w:w="1835" w:type="dxa"/>
          </w:tcPr>
          <w:p w14:paraId="58F7E98F" w14:textId="1462C927" w:rsidR="005F3A8D" w:rsidRPr="005F3A8D" w:rsidRDefault="005F3A8D" w:rsidP="005F3A8D">
            <w:pPr>
              <w:ind w:left="128" w:right="126" w:firstLine="1"/>
              <w:jc w:val="center"/>
              <w:rPr>
                <w:rFonts w:eastAsia="Cambria"/>
                <w:spacing w:val="-2"/>
                <w:sz w:val="22"/>
                <w:lang w:val="en-001"/>
              </w:rPr>
            </w:pPr>
            <w:r>
              <w:rPr>
                <w:rFonts w:eastAsia="Cambria"/>
                <w:spacing w:val="-2"/>
                <w:sz w:val="22"/>
                <w:lang w:val="en-001"/>
              </w:rPr>
              <w:t>3.9381</w:t>
            </w:r>
          </w:p>
        </w:tc>
        <w:tc>
          <w:tcPr>
            <w:tcW w:w="1758" w:type="dxa"/>
          </w:tcPr>
          <w:p w14:paraId="39C7F123" w14:textId="285E7B14" w:rsidR="005F3A8D" w:rsidRPr="005F3A8D" w:rsidRDefault="005F3A8D" w:rsidP="005F3A8D">
            <w:pPr>
              <w:spacing w:line="296" w:lineRule="exact"/>
              <w:ind w:left="118"/>
              <w:jc w:val="center"/>
              <w:rPr>
                <w:rFonts w:eastAsia="Cambria"/>
                <w:sz w:val="22"/>
                <w:lang w:val="en-001"/>
              </w:rPr>
            </w:pPr>
            <w:r>
              <w:rPr>
                <w:rFonts w:eastAsia="Cambria"/>
                <w:sz w:val="22"/>
                <w:lang w:val="en-001"/>
              </w:rPr>
              <w:t>3.3981</w:t>
            </w:r>
          </w:p>
        </w:tc>
      </w:tr>
      <w:tr w:rsidR="005F3A8D" w:rsidRPr="005F3A8D" w14:paraId="09F61D85" w14:textId="77777777" w:rsidTr="004F5AC5">
        <w:trPr>
          <w:trHeight w:val="423"/>
        </w:trPr>
        <w:tc>
          <w:tcPr>
            <w:tcW w:w="1081" w:type="dxa"/>
          </w:tcPr>
          <w:p w14:paraId="66489722" w14:textId="77777777" w:rsidR="005F3A8D" w:rsidRPr="005F3A8D" w:rsidRDefault="005F3A8D" w:rsidP="005F3A8D">
            <w:pPr>
              <w:ind w:left="177" w:right="166"/>
              <w:jc w:val="center"/>
              <w:rPr>
                <w:rFonts w:eastAsia="Cambria"/>
                <w:spacing w:val="-2"/>
                <w:sz w:val="22"/>
              </w:rPr>
            </w:pPr>
            <w:r w:rsidRPr="005F3A8D">
              <w:rPr>
                <w:rFonts w:eastAsia="Cambria"/>
                <w:spacing w:val="-2"/>
                <w:sz w:val="22"/>
              </w:rPr>
              <w:t>3</w:t>
            </w:r>
          </w:p>
        </w:tc>
        <w:tc>
          <w:tcPr>
            <w:tcW w:w="1979" w:type="dxa"/>
          </w:tcPr>
          <w:p w14:paraId="09DAD74F" w14:textId="1DA1CEC8" w:rsidR="005F3A8D" w:rsidRPr="005F3A8D" w:rsidRDefault="005F3A8D" w:rsidP="005F3A8D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2"/>
                <w:lang w:val="en-001"/>
              </w:rPr>
            </w:pPr>
            <w:r>
              <w:rPr>
                <w:rFonts w:eastAsia="Cambria"/>
                <w:sz w:val="22"/>
                <w:lang w:val="en-001"/>
              </w:rPr>
              <w:t>3312</w:t>
            </w:r>
          </w:p>
        </w:tc>
        <w:tc>
          <w:tcPr>
            <w:tcW w:w="2132" w:type="dxa"/>
          </w:tcPr>
          <w:p w14:paraId="2B82B104" w14:textId="3A277381" w:rsidR="005F3A8D" w:rsidRPr="005F3A8D" w:rsidRDefault="005F3A8D" w:rsidP="005F3A8D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2"/>
                <w:lang w:val="en-001"/>
              </w:rPr>
            </w:pPr>
            <w:r>
              <w:rPr>
                <w:rFonts w:eastAsia="Cambria"/>
                <w:spacing w:val="-2"/>
                <w:sz w:val="22"/>
                <w:lang w:val="en-001"/>
              </w:rPr>
              <w:t>18</w:t>
            </w:r>
          </w:p>
        </w:tc>
        <w:tc>
          <w:tcPr>
            <w:tcW w:w="1835" w:type="dxa"/>
          </w:tcPr>
          <w:p w14:paraId="4FCDAC96" w14:textId="347749B5" w:rsidR="005F3A8D" w:rsidRPr="005F3A8D" w:rsidRDefault="005F3A8D" w:rsidP="005F3A8D">
            <w:pPr>
              <w:ind w:left="128" w:right="126" w:firstLine="1"/>
              <w:jc w:val="center"/>
              <w:rPr>
                <w:rFonts w:eastAsia="Cambria"/>
                <w:spacing w:val="-2"/>
                <w:sz w:val="22"/>
                <w:lang w:val="en-001"/>
              </w:rPr>
            </w:pPr>
            <w:r>
              <w:rPr>
                <w:rFonts w:eastAsia="Cambria"/>
                <w:spacing w:val="-2"/>
                <w:sz w:val="22"/>
                <w:lang w:val="en-001"/>
              </w:rPr>
              <w:t>9.0035</w:t>
            </w:r>
          </w:p>
        </w:tc>
        <w:tc>
          <w:tcPr>
            <w:tcW w:w="1758" w:type="dxa"/>
          </w:tcPr>
          <w:p w14:paraId="2062D0EF" w14:textId="57975F8B" w:rsidR="005F3A8D" w:rsidRPr="005F3A8D" w:rsidRDefault="005F3A8D" w:rsidP="005F3A8D">
            <w:pPr>
              <w:spacing w:line="296" w:lineRule="exact"/>
              <w:ind w:left="118"/>
              <w:jc w:val="center"/>
              <w:rPr>
                <w:rFonts w:eastAsia="Cambria"/>
                <w:sz w:val="22"/>
                <w:lang w:val="en-001"/>
              </w:rPr>
            </w:pPr>
            <w:r>
              <w:rPr>
                <w:rFonts w:eastAsia="Cambria"/>
                <w:sz w:val="22"/>
                <w:lang w:val="en-001"/>
              </w:rPr>
              <w:t>8.9895</w:t>
            </w:r>
          </w:p>
        </w:tc>
      </w:tr>
      <w:tr w:rsidR="005F3A8D" w:rsidRPr="005F3A8D" w14:paraId="0E9950A8" w14:textId="77777777" w:rsidTr="004F5AC5">
        <w:trPr>
          <w:trHeight w:val="415"/>
        </w:trPr>
        <w:tc>
          <w:tcPr>
            <w:tcW w:w="1081" w:type="dxa"/>
          </w:tcPr>
          <w:p w14:paraId="41D72FBD" w14:textId="77777777" w:rsidR="005F3A8D" w:rsidRPr="005F3A8D" w:rsidRDefault="005F3A8D" w:rsidP="005F3A8D">
            <w:pPr>
              <w:ind w:left="177" w:right="166"/>
              <w:jc w:val="center"/>
              <w:rPr>
                <w:rFonts w:eastAsia="Cambria"/>
                <w:spacing w:val="-2"/>
                <w:sz w:val="22"/>
              </w:rPr>
            </w:pPr>
            <w:r w:rsidRPr="005F3A8D">
              <w:rPr>
                <w:rFonts w:eastAsia="Cambria"/>
                <w:spacing w:val="-2"/>
                <w:sz w:val="22"/>
              </w:rPr>
              <w:t>4</w:t>
            </w:r>
          </w:p>
        </w:tc>
        <w:tc>
          <w:tcPr>
            <w:tcW w:w="1979" w:type="dxa"/>
          </w:tcPr>
          <w:p w14:paraId="774F36E1" w14:textId="3B2A8F11" w:rsidR="005F3A8D" w:rsidRPr="005F3A8D" w:rsidRDefault="005F3A8D" w:rsidP="005F3A8D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2"/>
                <w:lang w:val="en-001"/>
              </w:rPr>
            </w:pPr>
            <w:r>
              <w:rPr>
                <w:rFonts w:eastAsia="Cambria"/>
                <w:sz w:val="22"/>
                <w:lang w:val="en-001"/>
              </w:rPr>
              <w:t>3312.05</w:t>
            </w:r>
          </w:p>
        </w:tc>
        <w:tc>
          <w:tcPr>
            <w:tcW w:w="2132" w:type="dxa"/>
          </w:tcPr>
          <w:p w14:paraId="34F9520C" w14:textId="5943B430" w:rsidR="005F3A8D" w:rsidRPr="005F3A8D" w:rsidRDefault="005F3A8D" w:rsidP="005F3A8D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2"/>
                <w:lang w:val="en-001"/>
              </w:rPr>
            </w:pPr>
            <w:r>
              <w:rPr>
                <w:rFonts w:eastAsia="Cambria"/>
                <w:spacing w:val="-2"/>
                <w:sz w:val="22"/>
                <w:lang w:val="en-001"/>
              </w:rPr>
              <w:t>0</w:t>
            </w:r>
          </w:p>
        </w:tc>
        <w:tc>
          <w:tcPr>
            <w:tcW w:w="1835" w:type="dxa"/>
          </w:tcPr>
          <w:p w14:paraId="5BCD5705" w14:textId="607C9091" w:rsidR="005F3A8D" w:rsidRPr="005F3A8D" w:rsidRDefault="005F3A8D" w:rsidP="005F3A8D">
            <w:pPr>
              <w:ind w:left="128" w:right="126" w:firstLine="1"/>
              <w:jc w:val="center"/>
              <w:rPr>
                <w:rFonts w:eastAsia="Cambria"/>
                <w:spacing w:val="-2"/>
                <w:sz w:val="22"/>
                <w:lang w:val="en-001"/>
              </w:rPr>
            </w:pPr>
            <w:r>
              <w:rPr>
                <w:rFonts w:eastAsia="Cambria"/>
                <w:spacing w:val="-2"/>
                <w:sz w:val="22"/>
                <w:lang w:val="en-001"/>
              </w:rPr>
              <w:t>15.5818</w:t>
            </w:r>
          </w:p>
        </w:tc>
        <w:tc>
          <w:tcPr>
            <w:tcW w:w="1758" w:type="dxa"/>
          </w:tcPr>
          <w:p w14:paraId="6F9051A6" w14:textId="140DF6F7" w:rsidR="005F3A8D" w:rsidRPr="005F3A8D" w:rsidRDefault="005F3A8D" w:rsidP="005F3A8D">
            <w:pPr>
              <w:spacing w:line="296" w:lineRule="exact"/>
              <w:ind w:left="118"/>
              <w:jc w:val="center"/>
              <w:rPr>
                <w:rFonts w:eastAsia="Cambria"/>
                <w:sz w:val="22"/>
                <w:lang w:val="en-001"/>
              </w:rPr>
            </w:pPr>
            <w:r>
              <w:rPr>
                <w:rFonts w:eastAsia="Cambria"/>
                <w:sz w:val="22"/>
                <w:lang w:val="en-001"/>
              </w:rPr>
              <w:t>15.5818</w:t>
            </w:r>
          </w:p>
        </w:tc>
      </w:tr>
      <w:tr w:rsidR="005F3A8D" w:rsidRPr="005F3A8D" w14:paraId="6C636D5F" w14:textId="77777777" w:rsidTr="004F5AC5">
        <w:trPr>
          <w:trHeight w:val="435"/>
        </w:trPr>
        <w:tc>
          <w:tcPr>
            <w:tcW w:w="1081" w:type="dxa"/>
          </w:tcPr>
          <w:p w14:paraId="2AB8008B" w14:textId="77777777" w:rsidR="005F3A8D" w:rsidRPr="005F3A8D" w:rsidRDefault="005F3A8D" w:rsidP="005F3A8D">
            <w:pPr>
              <w:ind w:left="177" w:right="166"/>
              <w:jc w:val="center"/>
              <w:rPr>
                <w:rFonts w:eastAsia="Cambria"/>
                <w:spacing w:val="-2"/>
                <w:sz w:val="22"/>
              </w:rPr>
            </w:pPr>
            <w:r w:rsidRPr="005F3A8D">
              <w:rPr>
                <w:rFonts w:eastAsia="Cambria"/>
                <w:spacing w:val="-2"/>
                <w:sz w:val="22"/>
              </w:rPr>
              <w:t>5</w:t>
            </w:r>
          </w:p>
        </w:tc>
        <w:tc>
          <w:tcPr>
            <w:tcW w:w="1979" w:type="dxa"/>
          </w:tcPr>
          <w:p w14:paraId="6FF9A138" w14:textId="2728B67C" w:rsidR="005F3A8D" w:rsidRPr="005F3A8D" w:rsidRDefault="005F3A8D" w:rsidP="005F3A8D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2"/>
                <w:lang w:val="en-001"/>
              </w:rPr>
            </w:pPr>
            <w:r>
              <w:rPr>
                <w:rFonts w:eastAsia="Cambria"/>
                <w:sz w:val="22"/>
                <w:lang w:val="en-001"/>
              </w:rPr>
              <w:t>3312.1</w:t>
            </w:r>
          </w:p>
        </w:tc>
        <w:tc>
          <w:tcPr>
            <w:tcW w:w="2132" w:type="dxa"/>
          </w:tcPr>
          <w:p w14:paraId="56AAE18C" w14:textId="4E3E745B" w:rsidR="005F3A8D" w:rsidRPr="005F3A8D" w:rsidRDefault="005F3A8D" w:rsidP="005F3A8D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2"/>
                <w:lang w:val="en-001"/>
              </w:rPr>
            </w:pPr>
            <w:r>
              <w:rPr>
                <w:rFonts w:eastAsia="Cambria"/>
                <w:spacing w:val="-2"/>
                <w:sz w:val="22"/>
                <w:lang w:val="en-001"/>
              </w:rPr>
              <w:t>42</w:t>
            </w:r>
          </w:p>
        </w:tc>
        <w:tc>
          <w:tcPr>
            <w:tcW w:w="1835" w:type="dxa"/>
          </w:tcPr>
          <w:p w14:paraId="749B899A" w14:textId="0E1792AA" w:rsidR="005F3A8D" w:rsidRPr="005F3A8D" w:rsidRDefault="005F3A8D" w:rsidP="005F3A8D">
            <w:pPr>
              <w:ind w:left="128" w:right="126" w:firstLine="1"/>
              <w:jc w:val="center"/>
              <w:rPr>
                <w:rFonts w:eastAsia="Cambria"/>
                <w:spacing w:val="-2"/>
                <w:sz w:val="22"/>
                <w:lang w:val="en-001"/>
              </w:rPr>
            </w:pPr>
            <w:r>
              <w:rPr>
                <w:rFonts w:eastAsia="Cambria"/>
                <w:spacing w:val="-2"/>
                <w:sz w:val="22"/>
                <w:lang w:val="en-001"/>
              </w:rPr>
              <w:t>20.413</w:t>
            </w:r>
          </w:p>
        </w:tc>
        <w:tc>
          <w:tcPr>
            <w:tcW w:w="1758" w:type="dxa"/>
          </w:tcPr>
          <w:p w14:paraId="0DFADFAB" w14:textId="19655DF4" w:rsidR="005F3A8D" w:rsidRPr="005F3A8D" w:rsidRDefault="005F3A8D" w:rsidP="005F3A8D">
            <w:pPr>
              <w:spacing w:line="296" w:lineRule="exact"/>
              <w:ind w:left="118"/>
              <w:jc w:val="center"/>
              <w:rPr>
                <w:rFonts w:eastAsia="Cambria"/>
                <w:sz w:val="22"/>
                <w:lang w:val="en-001"/>
              </w:rPr>
            </w:pPr>
            <w:r>
              <w:rPr>
                <w:rFonts w:eastAsia="Cambria"/>
                <w:sz w:val="22"/>
                <w:lang w:val="en-001"/>
              </w:rPr>
              <w:t>22.8287</w:t>
            </w:r>
          </w:p>
        </w:tc>
      </w:tr>
      <w:tr w:rsidR="005F3A8D" w:rsidRPr="005F3A8D" w14:paraId="1745AAE2" w14:textId="77777777" w:rsidTr="004F5AC5">
        <w:trPr>
          <w:trHeight w:val="370"/>
        </w:trPr>
        <w:tc>
          <w:tcPr>
            <w:tcW w:w="1081" w:type="dxa"/>
          </w:tcPr>
          <w:p w14:paraId="3D67D5F0" w14:textId="77777777" w:rsidR="005F3A8D" w:rsidRPr="005F3A8D" w:rsidRDefault="005F3A8D" w:rsidP="005F3A8D">
            <w:pPr>
              <w:ind w:left="177" w:right="166"/>
              <w:jc w:val="center"/>
              <w:rPr>
                <w:rFonts w:eastAsia="Cambria"/>
                <w:spacing w:val="-2"/>
                <w:sz w:val="22"/>
              </w:rPr>
            </w:pPr>
            <w:r w:rsidRPr="005F3A8D">
              <w:rPr>
                <w:rFonts w:eastAsia="Cambria"/>
                <w:spacing w:val="-2"/>
                <w:sz w:val="22"/>
              </w:rPr>
              <w:t>6</w:t>
            </w:r>
          </w:p>
        </w:tc>
        <w:tc>
          <w:tcPr>
            <w:tcW w:w="1979" w:type="dxa"/>
          </w:tcPr>
          <w:p w14:paraId="53873EEA" w14:textId="42303BA7" w:rsidR="005F3A8D" w:rsidRPr="005F3A8D" w:rsidRDefault="005F3A8D" w:rsidP="005F3A8D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2"/>
                <w:lang w:val="en-001"/>
              </w:rPr>
            </w:pPr>
            <w:r>
              <w:rPr>
                <w:rFonts w:eastAsia="Cambria"/>
                <w:sz w:val="22"/>
                <w:lang w:val="en-001"/>
              </w:rPr>
              <w:t>3312.15</w:t>
            </w:r>
          </w:p>
        </w:tc>
        <w:tc>
          <w:tcPr>
            <w:tcW w:w="2132" w:type="dxa"/>
          </w:tcPr>
          <w:p w14:paraId="068571F9" w14:textId="28447E53" w:rsidR="005F3A8D" w:rsidRPr="005F3A8D" w:rsidRDefault="005F3A8D" w:rsidP="005F3A8D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2"/>
                <w:lang w:val="en-001"/>
              </w:rPr>
            </w:pPr>
            <w:r>
              <w:rPr>
                <w:rFonts w:eastAsia="Cambria"/>
                <w:spacing w:val="-2"/>
                <w:sz w:val="22"/>
                <w:lang w:val="en-001"/>
              </w:rPr>
              <w:t>0</w:t>
            </w:r>
          </w:p>
        </w:tc>
        <w:tc>
          <w:tcPr>
            <w:tcW w:w="1835" w:type="dxa"/>
          </w:tcPr>
          <w:p w14:paraId="48722490" w14:textId="2BD05410" w:rsidR="005F3A8D" w:rsidRPr="005F3A8D" w:rsidRDefault="005F3A8D" w:rsidP="005F3A8D">
            <w:pPr>
              <w:ind w:left="128" w:right="126" w:firstLine="1"/>
              <w:jc w:val="center"/>
              <w:rPr>
                <w:rFonts w:eastAsia="Cambria"/>
                <w:spacing w:val="-2"/>
                <w:sz w:val="22"/>
                <w:lang w:val="en-001"/>
              </w:rPr>
            </w:pPr>
            <w:r>
              <w:rPr>
                <w:rFonts w:eastAsia="Cambria"/>
                <w:spacing w:val="-2"/>
                <w:sz w:val="22"/>
                <w:lang w:val="en-001"/>
              </w:rPr>
              <w:t>20.2432</w:t>
            </w:r>
          </w:p>
        </w:tc>
        <w:tc>
          <w:tcPr>
            <w:tcW w:w="1758" w:type="dxa"/>
          </w:tcPr>
          <w:p w14:paraId="5DF1909C" w14:textId="505F17FE" w:rsidR="005F3A8D" w:rsidRPr="005F3A8D" w:rsidRDefault="005F3A8D" w:rsidP="005F3A8D">
            <w:pPr>
              <w:spacing w:line="296" w:lineRule="exact"/>
              <w:ind w:left="118"/>
              <w:jc w:val="center"/>
              <w:rPr>
                <w:rFonts w:eastAsia="Cambria"/>
                <w:sz w:val="22"/>
                <w:lang w:val="en-001"/>
              </w:rPr>
            </w:pPr>
            <w:r>
              <w:rPr>
                <w:rFonts w:eastAsia="Cambria"/>
                <w:sz w:val="22"/>
                <w:lang w:val="en-001"/>
              </w:rPr>
              <w:t>20.2432</w:t>
            </w:r>
          </w:p>
        </w:tc>
      </w:tr>
      <w:tr w:rsidR="005F3A8D" w:rsidRPr="005F3A8D" w14:paraId="7F3E21A2" w14:textId="77777777" w:rsidTr="004F5AC5">
        <w:trPr>
          <w:trHeight w:val="417"/>
        </w:trPr>
        <w:tc>
          <w:tcPr>
            <w:tcW w:w="1081" w:type="dxa"/>
          </w:tcPr>
          <w:p w14:paraId="66B95D64" w14:textId="77777777" w:rsidR="005F3A8D" w:rsidRPr="005F3A8D" w:rsidRDefault="005F3A8D" w:rsidP="005F3A8D">
            <w:pPr>
              <w:ind w:left="177" w:right="166"/>
              <w:jc w:val="center"/>
              <w:rPr>
                <w:rFonts w:eastAsia="Cambria"/>
                <w:spacing w:val="-2"/>
                <w:sz w:val="22"/>
              </w:rPr>
            </w:pPr>
            <w:r w:rsidRPr="005F3A8D">
              <w:rPr>
                <w:rFonts w:eastAsia="Cambria"/>
                <w:spacing w:val="-2"/>
                <w:sz w:val="22"/>
              </w:rPr>
              <w:t>7</w:t>
            </w:r>
          </w:p>
        </w:tc>
        <w:tc>
          <w:tcPr>
            <w:tcW w:w="1979" w:type="dxa"/>
          </w:tcPr>
          <w:p w14:paraId="7040B57E" w14:textId="58D0F061" w:rsidR="005F3A8D" w:rsidRPr="005F3A8D" w:rsidRDefault="005F3A8D" w:rsidP="005F3A8D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2"/>
                <w:lang w:val="en-001"/>
              </w:rPr>
            </w:pPr>
            <w:r>
              <w:rPr>
                <w:rFonts w:eastAsia="Cambria"/>
                <w:sz w:val="22"/>
                <w:lang w:val="en-001"/>
              </w:rPr>
              <w:t>3312.2</w:t>
            </w:r>
          </w:p>
        </w:tc>
        <w:tc>
          <w:tcPr>
            <w:tcW w:w="2132" w:type="dxa"/>
          </w:tcPr>
          <w:p w14:paraId="7D7F9FC0" w14:textId="46E149C5" w:rsidR="005F3A8D" w:rsidRPr="005F3A8D" w:rsidRDefault="005F3A8D" w:rsidP="005F3A8D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2"/>
                <w:lang w:val="en-001"/>
              </w:rPr>
            </w:pPr>
            <w:r>
              <w:rPr>
                <w:rFonts w:eastAsia="Cambria"/>
                <w:spacing w:val="-2"/>
                <w:sz w:val="22"/>
                <w:lang w:val="en-001"/>
              </w:rPr>
              <w:t>37</w:t>
            </w:r>
          </w:p>
        </w:tc>
        <w:tc>
          <w:tcPr>
            <w:tcW w:w="1835" w:type="dxa"/>
          </w:tcPr>
          <w:p w14:paraId="2420880E" w14:textId="5F20BA98" w:rsidR="005F3A8D" w:rsidRPr="005F3A8D" w:rsidRDefault="005F3A8D" w:rsidP="005F3A8D">
            <w:pPr>
              <w:ind w:left="128" w:right="126" w:firstLine="1"/>
              <w:jc w:val="center"/>
              <w:rPr>
                <w:rFonts w:eastAsia="Cambria"/>
                <w:spacing w:val="-2"/>
                <w:sz w:val="22"/>
                <w:lang w:val="en-001"/>
              </w:rPr>
            </w:pPr>
            <w:r>
              <w:rPr>
                <w:rFonts w:eastAsia="Cambria"/>
                <w:spacing w:val="-2"/>
                <w:sz w:val="22"/>
                <w:lang w:val="en-001"/>
              </w:rPr>
              <w:t>15.1962</w:t>
            </w:r>
          </w:p>
        </w:tc>
        <w:tc>
          <w:tcPr>
            <w:tcW w:w="1758" w:type="dxa"/>
          </w:tcPr>
          <w:p w14:paraId="0F104BF1" w14:textId="3A1C1C53" w:rsidR="005F3A8D" w:rsidRPr="005F3A8D" w:rsidRDefault="005F3A8D" w:rsidP="005F3A8D">
            <w:pPr>
              <w:spacing w:line="296" w:lineRule="exact"/>
              <w:ind w:left="118"/>
              <w:jc w:val="center"/>
              <w:rPr>
                <w:rFonts w:eastAsia="Cambria"/>
                <w:sz w:val="22"/>
                <w:lang w:val="en-001"/>
              </w:rPr>
            </w:pPr>
            <w:r>
              <w:rPr>
                <w:rFonts w:eastAsia="Cambria"/>
                <w:sz w:val="22"/>
                <w:lang w:val="en-001"/>
              </w:rPr>
              <w:t>31.2847</w:t>
            </w:r>
          </w:p>
        </w:tc>
      </w:tr>
    </w:tbl>
    <w:p w14:paraId="133378ED" w14:textId="63776907" w:rsidR="005F3A8D" w:rsidRDefault="005F3A8D" w:rsidP="005F3A8D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77051951" w14:textId="19A92839" w:rsidR="005F3A8D" w:rsidRDefault="005F3A8D" w:rsidP="005F3A8D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0978C67C" w14:textId="77777777" w:rsidR="005F3A8D" w:rsidRPr="005F3A8D" w:rsidRDefault="005F3A8D" w:rsidP="005F3A8D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38B2CF93" w14:textId="77777777" w:rsidR="005F3A8D" w:rsidRPr="005F3A8D" w:rsidRDefault="005F3A8D" w:rsidP="005F3A8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5F3A8D">
        <w:rPr>
          <w:rFonts w:eastAsia="Times New Roman"/>
          <w:kern w:val="0"/>
          <w:sz w:val="24"/>
          <w:lang w:val="ru-RU" w:eastAsia="ru-RU"/>
          <w14:ligatures w14:val="none"/>
        </w:rPr>
        <w:lastRenderedPageBreak/>
        <w:t>Таблица 7 – Результаты проверки и используемые данные</w:t>
      </w: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4"/>
      </w:tblGrid>
      <w:tr w:rsidR="005F3A8D" w:rsidRPr="005F3A8D" w14:paraId="794FBD99" w14:textId="77777777" w:rsidTr="004F5AC5">
        <w:tc>
          <w:tcPr>
            <w:tcW w:w="1813" w:type="dxa"/>
          </w:tcPr>
          <w:p w14:paraId="3ED20C13" w14:textId="77777777" w:rsidR="005F3A8D" w:rsidRPr="005F3A8D" w:rsidRDefault="005F3A8D" w:rsidP="005F3A8D">
            <w:pPr>
              <w:widowControl w:val="0"/>
              <w:spacing w:before="1" w:line="360" w:lineRule="auto"/>
              <w:jc w:val="both"/>
              <w:rPr>
                <w:sz w:val="24"/>
              </w:rPr>
            </w:pPr>
            <w:r w:rsidRPr="005F3A8D">
              <w:rPr>
                <w:sz w:val="22"/>
                <w:szCs w:val="22"/>
              </w:rPr>
              <w:t>χ² практическое</w:t>
            </w:r>
          </w:p>
        </w:tc>
        <w:tc>
          <w:tcPr>
            <w:tcW w:w="1813" w:type="dxa"/>
          </w:tcPr>
          <w:p w14:paraId="1B260E4B" w14:textId="77777777" w:rsidR="005F3A8D" w:rsidRPr="005F3A8D" w:rsidRDefault="005F3A8D" w:rsidP="005F3A8D">
            <w:pPr>
              <w:widowControl w:val="0"/>
              <w:spacing w:before="1" w:line="360" w:lineRule="auto"/>
              <w:jc w:val="both"/>
              <w:rPr>
                <w:sz w:val="24"/>
              </w:rPr>
            </w:pPr>
            <w:r w:rsidRPr="005F3A8D">
              <w:rPr>
                <w:sz w:val="22"/>
                <w:szCs w:val="22"/>
              </w:rPr>
              <w:t>χ² теоретическое</w:t>
            </w:r>
          </w:p>
        </w:tc>
        <w:tc>
          <w:tcPr>
            <w:tcW w:w="1813" w:type="dxa"/>
          </w:tcPr>
          <w:p w14:paraId="1DFF2179" w14:textId="77777777" w:rsidR="005F3A8D" w:rsidRPr="005F3A8D" w:rsidRDefault="005F3A8D" w:rsidP="005F3A8D">
            <w:pPr>
              <w:widowControl w:val="0"/>
              <w:spacing w:before="1" w:line="360" w:lineRule="auto"/>
              <w:jc w:val="both"/>
              <w:rPr>
                <w:sz w:val="22"/>
                <w:szCs w:val="22"/>
              </w:rPr>
            </w:pPr>
            <w:r w:rsidRPr="005F3A8D">
              <w:rPr>
                <w:sz w:val="22"/>
                <w:szCs w:val="22"/>
              </w:rPr>
              <w:t>Число интервалов</w:t>
            </w:r>
          </w:p>
        </w:tc>
        <w:tc>
          <w:tcPr>
            <w:tcW w:w="1813" w:type="dxa"/>
          </w:tcPr>
          <w:p w14:paraId="5FB3EAB5" w14:textId="77777777" w:rsidR="005F3A8D" w:rsidRPr="005F3A8D" w:rsidRDefault="005F3A8D" w:rsidP="005F3A8D">
            <w:pPr>
              <w:widowControl w:val="0"/>
              <w:spacing w:before="1" w:line="360" w:lineRule="auto"/>
              <w:jc w:val="both"/>
              <w:rPr>
                <w:sz w:val="22"/>
                <w:szCs w:val="22"/>
              </w:rPr>
            </w:pPr>
            <w:r w:rsidRPr="005F3A8D">
              <w:rPr>
                <w:sz w:val="22"/>
                <w:szCs w:val="22"/>
              </w:rPr>
              <w:t>Число степеней свободы</w:t>
            </w:r>
          </w:p>
        </w:tc>
        <w:tc>
          <w:tcPr>
            <w:tcW w:w="1814" w:type="dxa"/>
          </w:tcPr>
          <w:p w14:paraId="14401419" w14:textId="77777777" w:rsidR="005F3A8D" w:rsidRPr="005F3A8D" w:rsidRDefault="005F3A8D" w:rsidP="005F3A8D">
            <w:pPr>
              <w:widowControl w:val="0"/>
              <w:spacing w:before="1" w:line="360" w:lineRule="auto"/>
              <w:jc w:val="both"/>
              <w:rPr>
                <w:sz w:val="22"/>
                <w:szCs w:val="22"/>
              </w:rPr>
            </w:pPr>
            <w:r w:rsidRPr="005F3A8D">
              <w:rPr>
                <w:sz w:val="22"/>
                <w:szCs w:val="22"/>
              </w:rPr>
              <w:t>Уровень значимости</w:t>
            </w:r>
          </w:p>
        </w:tc>
      </w:tr>
      <w:tr w:rsidR="005F3A8D" w:rsidRPr="005F3A8D" w14:paraId="7391010D" w14:textId="77777777" w:rsidTr="004F5AC5">
        <w:tc>
          <w:tcPr>
            <w:tcW w:w="1813" w:type="dxa"/>
          </w:tcPr>
          <w:p w14:paraId="03299178" w14:textId="7B1B0C46" w:rsidR="005F3A8D" w:rsidRPr="005F3A8D" w:rsidRDefault="005F3A8D" w:rsidP="005F3A8D">
            <w:pPr>
              <w:widowControl w:val="0"/>
              <w:spacing w:before="1" w:line="360" w:lineRule="auto"/>
              <w:jc w:val="center"/>
              <w:rPr>
                <w:sz w:val="24"/>
                <w:lang w:val="en-001"/>
              </w:rPr>
            </w:pPr>
            <w:r>
              <w:rPr>
                <w:sz w:val="24"/>
                <w:lang w:val="en-001"/>
              </w:rPr>
              <w:t>105.0722</w:t>
            </w:r>
          </w:p>
        </w:tc>
        <w:tc>
          <w:tcPr>
            <w:tcW w:w="1813" w:type="dxa"/>
          </w:tcPr>
          <w:p w14:paraId="6CBE57DF" w14:textId="77777777" w:rsidR="005F3A8D" w:rsidRPr="005F3A8D" w:rsidRDefault="005F3A8D" w:rsidP="005F3A8D">
            <w:pPr>
              <w:widowControl w:val="0"/>
              <w:spacing w:before="1" w:line="360" w:lineRule="auto"/>
              <w:jc w:val="center"/>
              <w:rPr>
                <w:sz w:val="24"/>
              </w:rPr>
            </w:pPr>
            <w:r w:rsidRPr="005F3A8D">
              <w:rPr>
                <w:sz w:val="24"/>
              </w:rPr>
              <w:t>14.0671</w:t>
            </w:r>
          </w:p>
        </w:tc>
        <w:tc>
          <w:tcPr>
            <w:tcW w:w="1813" w:type="dxa"/>
          </w:tcPr>
          <w:p w14:paraId="5D3DF774" w14:textId="77777777" w:rsidR="005F3A8D" w:rsidRPr="005F3A8D" w:rsidRDefault="005F3A8D" w:rsidP="005F3A8D">
            <w:pPr>
              <w:widowControl w:val="0"/>
              <w:spacing w:before="1" w:line="360" w:lineRule="auto"/>
              <w:jc w:val="center"/>
              <w:rPr>
                <w:sz w:val="24"/>
              </w:rPr>
            </w:pPr>
            <w:r w:rsidRPr="005F3A8D">
              <w:rPr>
                <w:sz w:val="24"/>
              </w:rPr>
              <w:t>10</w:t>
            </w:r>
          </w:p>
        </w:tc>
        <w:tc>
          <w:tcPr>
            <w:tcW w:w="1813" w:type="dxa"/>
          </w:tcPr>
          <w:p w14:paraId="2D4B0E35" w14:textId="77777777" w:rsidR="005F3A8D" w:rsidRPr="005F3A8D" w:rsidRDefault="005F3A8D" w:rsidP="005F3A8D">
            <w:pPr>
              <w:widowControl w:val="0"/>
              <w:spacing w:before="1" w:line="360" w:lineRule="auto"/>
              <w:jc w:val="center"/>
              <w:rPr>
                <w:sz w:val="24"/>
              </w:rPr>
            </w:pPr>
            <w:r w:rsidRPr="005F3A8D">
              <w:rPr>
                <w:sz w:val="24"/>
              </w:rPr>
              <w:t>7</w:t>
            </w:r>
          </w:p>
        </w:tc>
        <w:tc>
          <w:tcPr>
            <w:tcW w:w="1814" w:type="dxa"/>
          </w:tcPr>
          <w:p w14:paraId="336CE4C4" w14:textId="77777777" w:rsidR="005F3A8D" w:rsidRPr="005F3A8D" w:rsidRDefault="005F3A8D" w:rsidP="005F3A8D">
            <w:pPr>
              <w:widowControl w:val="0"/>
              <w:spacing w:before="1" w:line="360" w:lineRule="auto"/>
              <w:jc w:val="center"/>
              <w:rPr>
                <w:sz w:val="24"/>
                <w:lang w:val="en-US"/>
              </w:rPr>
            </w:pPr>
            <w:r w:rsidRPr="005F3A8D">
              <w:rPr>
                <w:sz w:val="24"/>
                <w:lang w:val="en-US"/>
              </w:rPr>
              <w:t>1 – 0.05 = 0.95</w:t>
            </w:r>
          </w:p>
        </w:tc>
      </w:tr>
    </w:tbl>
    <w:p w14:paraId="1CE2455D" w14:textId="732A4092" w:rsidR="005F3A8D" w:rsidRPr="005F3A8D" w:rsidRDefault="005F3A8D" w:rsidP="005F3A8D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2"/>
          <w:szCs w:val="22"/>
          <w:lang w:val="ru-RU" w:eastAsia="ru-RU"/>
          <w14:ligatures w14:val="none"/>
        </w:rPr>
      </w:pPr>
      <w:r w:rsidRPr="005F3A8D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Вывод</w:t>
      </w:r>
      <w:r w:rsidRPr="005F3A8D">
        <w:rPr>
          <w:rFonts w:eastAsia="Times New Roman"/>
          <w:kern w:val="0"/>
          <w:sz w:val="24"/>
          <w:lang w:val="ru-RU" w:eastAsia="ru-RU"/>
          <w14:ligatures w14:val="none"/>
        </w:rPr>
        <w:t xml:space="preserve">: </w:t>
      </w:r>
      <w:r w:rsidRPr="005F3A8D">
        <w:rPr>
          <w:rFonts w:eastAsia="Times New Roman"/>
          <w:kern w:val="0"/>
          <w:sz w:val="22"/>
          <w:szCs w:val="22"/>
          <w:lang w:val="ru-RU" w:eastAsia="ru-RU"/>
          <w14:ligatures w14:val="none"/>
        </w:rPr>
        <w:t xml:space="preserve">χ² практическое </w:t>
      </w:r>
      <w:r>
        <w:rPr>
          <w:rFonts w:eastAsia="Times New Roman"/>
          <w:kern w:val="0"/>
          <w:sz w:val="22"/>
          <w:szCs w:val="22"/>
          <w:lang w:val="en-001" w:eastAsia="ru-RU"/>
          <w14:ligatures w14:val="none"/>
        </w:rPr>
        <w:t>&gt;</w:t>
      </w:r>
      <w:r w:rsidRPr="005F3A8D">
        <w:rPr>
          <w:rFonts w:eastAsia="Times New Roman"/>
          <w:kern w:val="0"/>
          <w:sz w:val="22"/>
          <w:szCs w:val="22"/>
          <w:lang w:val="ru-RU" w:eastAsia="ru-RU"/>
          <w14:ligatures w14:val="none"/>
        </w:rPr>
        <w:t xml:space="preserve"> χ² теоретическое, значит гипотеза о нормальности </w:t>
      </w:r>
      <w:r>
        <w:rPr>
          <w:rFonts w:eastAsia="Times New Roman"/>
          <w:kern w:val="0"/>
          <w:sz w:val="22"/>
          <w:szCs w:val="22"/>
          <w:lang w:val="ru-RU" w:eastAsia="ru-RU"/>
          <w14:ligatures w14:val="none"/>
        </w:rPr>
        <w:t>апровергается</w:t>
      </w:r>
      <w:r w:rsidRPr="005F3A8D">
        <w:rPr>
          <w:rFonts w:eastAsia="Times New Roman"/>
          <w:kern w:val="0"/>
          <w:sz w:val="22"/>
          <w:szCs w:val="22"/>
          <w:lang w:val="ru-RU" w:eastAsia="ru-RU"/>
          <w14:ligatures w14:val="none"/>
        </w:rPr>
        <w:t>.</w:t>
      </w:r>
    </w:p>
    <w:p w14:paraId="77C53DFD" w14:textId="64B62A1B" w:rsidR="00560E59" w:rsidRPr="00560E59" w:rsidRDefault="00560E59" w:rsidP="00560E59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</w:pPr>
      <w:bookmarkStart w:id="12" w:name="_Toc211556178"/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3.</w:t>
      </w:r>
      <w:r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2</w:t>
      </w: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</w:t>
      </w:r>
      <w:r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8</w:t>
      </w: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 xml:space="preserve"> Доверительные интервалы результата измерений</w:t>
      </w:r>
      <w:bookmarkEnd w:id="12"/>
      <w:r w:rsidR="003640D1"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  <w:t xml:space="preserve"> R1</w:t>
      </w:r>
    </w:p>
    <w:p w14:paraId="64E7FC2F" w14:textId="1CB9A526" w:rsidR="00560E59" w:rsidRPr="00560E59" w:rsidRDefault="00560E59" w:rsidP="00560E59">
      <w:pPr>
        <w:keepNext/>
        <w:keepLines/>
        <w:widowControl w:val="0"/>
        <w:spacing w:before="240" w:after="40" w:line="240" w:lineRule="auto"/>
        <w:jc w:val="both"/>
        <w:outlineLvl w:val="3"/>
        <w:rPr>
          <w:rFonts w:eastAsia="Times New Roman"/>
          <w:b/>
          <w:kern w:val="0"/>
          <w:sz w:val="24"/>
          <w:lang w:val="ru-RU" w:eastAsia="ru-RU"/>
          <w14:ligatures w14:val="none"/>
        </w:rPr>
      </w:pPr>
      <w:r w:rsidRPr="00560E59">
        <w:rPr>
          <w:rFonts w:eastAsia="Times New Roman"/>
          <w:b/>
          <w:kern w:val="0"/>
          <w:sz w:val="24"/>
          <w:lang w:val="ru-RU" w:eastAsia="ru-RU"/>
          <w14:ligatures w14:val="none"/>
        </w:rPr>
        <w:t>3.</w:t>
      </w:r>
      <w:r>
        <w:rPr>
          <w:rFonts w:eastAsia="Times New Roman"/>
          <w:b/>
          <w:kern w:val="0"/>
          <w:sz w:val="24"/>
          <w:lang w:val="ru-RU" w:eastAsia="ru-RU"/>
          <w14:ligatures w14:val="none"/>
        </w:rPr>
        <w:t>2</w:t>
      </w:r>
      <w:r w:rsidRPr="00560E59">
        <w:rPr>
          <w:rFonts w:eastAsia="Times New Roman"/>
          <w:b/>
          <w:kern w:val="0"/>
          <w:sz w:val="24"/>
          <w:lang w:val="ru-RU" w:eastAsia="ru-RU"/>
          <w14:ligatures w14:val="none"/>
        </w:rPr>
        <w:t>.</w:t>
      </w:r>
      <w:r>
        <w:rPr>
          <w:rFonts w:eastAsia="Times New Roman"/>
          <w:b/>
          <w:kern w:val="0"/>
          <w:sz w:val="24"/>
          <w:lang w:val="ru-RU" w:eastAsia="ru-RU"/>
          <w14:ligatures w14:val="none"/>
        </w:rPr>
        <w:t>8</w:t>
      </w:r>
      <w:r w:rsidRPr="00560E59">
        <w:rPr>
          <w:rFonts w:eastAsia="Times New Roman"/>
          <w:b/>
          <w:kern w:val="0"/>
          <w:sz w:val="24"/>
          <w:lang w:val="ru-RU" w:eastAsia="ru-RU"/>
          <w14:ligatures w14:val="none"/>
        </w:rPr>
        <w:t>.1 Доверительные границы случайной погрешности</w:t>
      </w:r>
    </w:p>
    <w:p w14:paraId="32C278DB" w14:textId="77777777" w:rsidR="00560E59" w:rsidRPr="00560E59" w:rsidRDefault="00560E59" w:rsidP="00560E59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en-001" w:eastAsia="ru-RU"/>
          <w14:ligatures w14:val="none"/>
        </w:rPr>
      </w:pPr>
    </w:p>
    <w:p w14:paraId="69A344F8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>Поскольку распределение отличается от нормального распределения, то можно вернуться к использованию более широких границ из неравенства Чебышева. Для различных оценок измеряемой величины нужно лишь получить приблизительную оценку дисперсии этой величины. Так, если брать в качестве оценки выборочное среднее арифметическое, то неравенство имеет следующий вид:</w:t>
      </w:r>
    </w:p>
    <w:p w14:paraId="3799CF03" w14:textId="77777777" w:rsidR="00560E59" w:rsidRPr="00560E59" w:rsidRDefault="00D80940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-μ</m:t>
                      </m:r>
                    </m:e>
                  </m:d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≤t⋅</m:t>
                  </m:r>
                  <m:f>
                    <m:f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σ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n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≥1-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4</m:t>
                  </m:r>
                </m:e>
              </m:d>
            </m:e>
          </m:eqArr>
        </m:oMath>
      </m:oMathPara>
    </w:p>
    <w:p w14:paraId="22A775AA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</w:p>
    <w:p w14:paraId="0D59D0DB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>Оценку дисперсии результатов наблюдений можно найти по формуле дисперсии как второго центрального момента:</w:t>
      </w:r>
    </w:p>
    <w:p w14:paraId="49AE09B8" w14:textId="77777777" w:rsidR="00560E59" w:rsidRPr="00560E59" w:rsidRDefault="00D80940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qArrPr>
            <m:e>
              <m:sSup>
                <m:sSup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σ</m:t>
                  </m:r>
                </m:e>
                <m:sup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=D</m:t>
              </m:r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x</m:t>
                  </m:r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=M</m:t>
              </m:r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x-μ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=M</m:t>
              </m:r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M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5</m:t>
                  </m:r>
                </m:e>
              </m:d>
            </m:e>
          </m:eqArr>
        </m:oMath>
      </m:oMathPara>
    </w:p>
    <w:p w14:paraId="34B7BF78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</w:p>
    <w:p w14:paraId="08394074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>и, взяв в качестве оценки математического ожидания среднее арифметическое, получим:</w:t>
      </w:r>
    </w:p>
    <w:p w14:paraId="176A5E29" w14:textId="42FB345A" w:rsidR="00560E59" w:rsidRPr="00560E59" w:rsidRDefault="00D80940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sSup>
                <m:sSup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S</m:t>
                  </m:r>
                </m:e>
                <m:sup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≅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=0.00069#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6</m:t>
                  </m:r>
                </m:e>
              </m:d>
            </m:e>
          </m:eqArr>
        </m:oMath>
      </m:oMathPara>
    </w:p>
    <w:p w14:paraId="66AB1153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4BC49377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>Коэффициент t</w:t>
      </w:r>
      <w:r w:rsidRPr="00560E59">
        <w:rPr>
          <w:rFonts w:eastAsia="SimSun"/>
          <w:kern w:val="0"/>
          <w:sz w:val="24"/>
          <w:lang w:val="en-US" w:eastAsia="ru-RU"/>
          <w14:ligatures w14:val="none"/>
        </w:rPr>
        <w:t>:</w:t>
      </w:r>
    </w:p>
    <w:p w14:paraId="4F5A0ECD" w14:textId="77777777" w:rsidR="00560E59" w:rsidRPr="00560E59" w:rsidRDefault="00D80940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t=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1-α</m:t>
                      </m:r>
                    </m:e>
                  </m:rad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 xml:space="preserve"> =1,02598#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7</m:t>
                  </m:r>
                </m:e>
              </m:d>
            </m:e>
          </m:eqArr>
        </m:oMath>
      </m:oMathPara>
    </w:p>
    <w:p w14:paraId="4CF6AEC1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</w:p>
    <w:p w14:paraId="2E9B0B9D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 xml:space="preserve">Доверительная граница случайной погрешности равна: </w:t>
      </w:r>
    </w:p>
    <w:p w14:paraId="0D195649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200FF69A" w14:textId="19CA8CE6" w:rsidR="00560E59" w:rsidRPr="00560E59" w:rsidRDefault="00D80940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ε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α</m:t>
                  </m:r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=±</m:t>
              </m:r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t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 ±0,000852</m:t>
              </m:r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8</m:t>
                  </m:r>
                </m:e>
              </m:d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>
          </m:eqArr>
        </m:oMath>
      </m:oMathPara>
    </w:p>
    <w:p w14:paraId="1F7441BF" w14:textId="0CEB8124" w:rsidR="00560E59" w:rsidRPr="00560E59" w:rsidRDefault="00560E59" w:rsidP="00560E59">
      <w:pPr>
        <w:keepNext/>
        <w:keepLines/>
        <w:widowControl w:val="0"/>
        <w:spacing w:before="240" w:after="40" w:line="240" w:lineRule="auto"/>
        <w:jc w:val="both"/>
        <w:outlineLvl w:val="3"/>
        <w:rPr>
          <w:rFonts w:eastAsia="SimSun"/>
          <w:b/>
          <w:bCs/>
          <w:kern w:val="0"/>
          <w:sz w:val="24"/>
          <w:lang w:val="ru-RU" w:eastAsia="ru-RU"/>
          <w14:ligatures w14:val="none"/>
        </w:rPr>
      </w:pPr>
      <m:oMath>
        <m:r>
          <m:rPr>
            <m:sty m:val="bi"/>
          </m:rPr>
          <w:rPr>
            <w:rFonts w:ascii="Cambria Math" w:eastAsia="SimSun" w:hAnsi="Cambria Math"/>
            <w:kern w:val="0"/>
            <w:sz w:val="24"/>
            <w:lang w:val="ru-RU" w:eastAsia="ru-RU"/>
            <w14:ligatures w14:val="none"/>
          </w:rPr>
          <m:t xml:space="preserve"> </m:t>
        </m:r>
      </m:oMath>
      <w:r w:rsidRPr="00560E59">
        <w:rPr>
          <w:rFonts w:eastAsia="Times New Roman"/>
          <w:b/>
          <w:kern w:val="0"/>
          <w:sz w:val="24"/>
          <w:lang w:val="ru-RU" w:eastAsia="ru-RU"/>
          <w14:ligatures w14:val="none"/>
        </w:rPr>
        <w:t>3.</w:t>
      </w:r>
      <w:r w:rsidR="00A20B88">
        <w:rPr>
          <w:rFonts w:eastAsia="Times New Roman"/>
          <w:b/>
          <w:kern w:val="0"/>
          <w:sz w:val="24"/>
          <w:lang w:val="en-001" w:eastAsia="ru-RU"/>
          <w14:ligatures w14:val="none"/>
        </w:rPr>
        <w:t>2</w:t>
      </w:r>
      <w:r w:rsidRPr="00560E59">
        <w:rPr>
          <w:rFonts w:eastAsia="Times New Roman"/>
          <w:b/>
          <w:kern w:val="0"/>
          <w:sz w:val="24"/>
          <w:lang w:val="ru-RU" w:eastAsia="ru-RU"/>
          <w14:ligatures w14:val="none"/>
        </w:rPr>
        <w:t>.</w:t>
      </w:r>
      <w:r w:rsidR="00A20B88">
        <w:rPr>
          <w:rFonts w:eastAsia="Times New Roman"/>
          <w:b/>
          <w:kern w:val="0"/>
          <w:sz w:val="24"/>
          <w:lang w:val="en-001" w:eastAsia="ru-RU"/>
          <w14:ligatures w14:val="none"/>
        </w:rPr>
        <w:t>8</w:t>
      </w:r>
      <w:r w:rsidRPr="00560E59">
        <w:rPr>
          <w:rFonts w:eastAsia="Times New Roman"/>
          <w:b/>
          <w:kern w:val="0"/>
          <w:sz w:val="24"/>
          <w:lang w:val="ru-RU" w:eastAsia="ru-RU"/>
          <w14:ligatures w14:val="none"/>
        </w:rPr>
        <w:t xml:space="preserve">.2 </w:t>
      </w:r>
      <w:r w:rsidRPr="00560E59">
        <w:rPr>
          <w:rFonts w:eastAsia="SimSun"/>
          <w:b/>
          <w:bCs/>
          <w:kern w:val="0"/>
          <w:sz w:val="24"/>
          <w:lang w:val="ru-RU" w:eastAsia="ru-RU"/>
          <w14:ligatures w14:val="none"/>
        </w:rPr>
        <w:t>Доверительные границы неисключенной систематической погрешности</w:t>
      </w:r>
    </w:p>
    <w:p w14:paraId="4A0B0105" w14:textId="77777777" w:rsidR="00560E59" w:rsidRPr="00560E59" w:rsidRDefault="00560E59" w:rsidP="00560E59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23330558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>Считаем, что методической погрешности у нас нет, поэтому НСП будет состоять лишь из инструментальной погрешности:</w:t>
      </w:r>
    </w:p>
    <w:p w14:paraId="7760C35A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56335159" w14:textId="25262E9C" w:rsidR="00560E59" w:rsidRPr="00560E59" w:rsidRDefault="00D80940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r>
                <w:rPr>
                  <w:rFonts w:ascii="Cambria Math" w:eastAsiaTheme="minorEastAsia" w:hAnsi="Cambria Math"/>
                  <w:sz w:val="24"/>
                </w:rPr>
                <m:t>Θ=±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инстр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= ±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0,0002×6616.3</m:t>
                  </m:r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 xml:space="preserve">+6 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Ом</m:t>
                  </m:r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=± 7.323#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9</m:t>
                  </m:r>
                </m:e>
              </m:d>
            </m:e>
          </m:eqArr>
        </m:oMath>
      </m:oMathPara>
    </w:p>
    <w:p w14:paraId="09C4B4B4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5A550A0C" w14:textId="5014A66A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b/>
          <w:bCs/>
          <w:kern w:val="0"/>
          <w:sz w:val="24"/>
          <w:lang w:val="ru-RU" w:eastAsia="ru-RU"/>
          <w14:ligatures w14:val="none"/>
        </w:rPr>
      </w:pP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3.</w:t>
      </w:r>
      <w:r w:rsidR="00A20B88"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  <w:t>2</w:t>
      </w: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</w:t>
      </w:r>
      <w:r w:rsidR="00A20B88"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  <w:t>8</w:t>
      </w: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.3</w:t>
      </w:r>
      <w:r w:rsidRPr="00560E59">
        <w:rPr>
          <w:rFonts w:eastAsia="Times New Roman"/>
          <w:kern w:val="0"/>
          <w:sz w:val="24"/>
          <w:lang w:val="ru-RU" w:eastAsia="ru-RU"/>
          <w14:ligatures w14:val="none"/>
        </w:rPr>
        <w:t xml:space="preserve"> </w:t>
      </w:r>
      <w:r w:rsidRPr="00560E59">
        <w:rPr>
          <w:rFonts w:eastAsia="SimSun"/>
          <w:b/>
          <w:bCs/>
          <w:kern w:val="0"/>
          <w:sz w:val="24"/>
          <w:lang w:val="ru-RU" w:eastAsia="ru-RU"/>
          <w14:ligatures w14:val="none"/>
        </w:rPr>
        <w:t>Доверительные границы погрешности оценки измеряемой величины</w:t>
      </w:r>
    </w:p>
    <w:p w14:paraId="0B6F5218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 xml:space="preserve">Так как суммарная НСП распределена нормально, то ее дисперсия определяется как сумма дисперсий слагаемых, а значит ее среднеквадратическое отклонение можно рассчитать по следующей формуле: </w:t>
      </w:r>
    </w:p>
    <w:p w14:paraId="48AD0D21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31DD7D7C" w14:textId="58492445" w:rsidR="00560E59" w:rsidRPr="00560E59" w:rsidRDefault="00D80940" w:rsidP="00560E59">
      <w:pPr>
        <w:widowControl w:val="0"/>
        <w:spacing w:before="1" w:after="0" w:line="360" w:lineRule="auto"/>
        <w:jc w:val="center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Θ</m:t>
                  </m:r>
                </m:sub>
              </m:sSub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Σ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=4,228#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10</m:t>
                  </m:r>
                </m:e>
              </m:d>
            </m:e>
          </m:eqArr>
        </m:oMath>
      </m:oMathPara>
    </w:p>
    <w:p w14:paraId="1923D75D" w14:textId="77777777" w:rsidR="00560E59" w:rsidRPr="00560E59" w:rsidRDefault="00560E59" w:rsidP="00560E59">
      <w:pPr>
        <w:widowControl w:val="0"/>
        <w:spacing w:before="1" w:after="0" w:line="360" w:lineRule="auto"/>
        <w:jc w:val="center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 xml:space="preserve"> </w:t>
      </w:r>
    </w:p>
    <w:p w14:paraId="0F09D20C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 xml:space="preserve">Рассчитаем коэффицент </w:t>
      </w:r>
      <w:r w:rsidRPr="00560E59">
        <w:rPr>
          <w:rFonts w:eastAsia="SimSun"/>
          <w:kern w:val="0"/>
          <w:sz w:val="24"/>
          <w:lang w:val="en-US" w:eastAsia="ru-RU"/>
          <w14:ligatures w14:val="none"/>
        </w:rPr>
        <w:t>K</w:t>
      </w:r>
      <w:r w:rsidRPr="00560E59">
        <w:rPr>
          <w:rFonts w:eastAsia="SimSun"/>
          <w:kern w:val="0"/>
          <w:sz w:val="24"/>
          <w:lang w:val="ru-RU" w:eastAsia="ru-RU"/>
          <w14:ligatures w14:val="none"/>
        </w:rPr>
        <w:t xml:space="preserve"> по формуле:</w:t>
      </w:r>
    </w:p>
    <w:p w14:paraId="06CBBFE0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518C999D" w14:textId="12D71A9B" w:rsidR="00560E59" w:rsidRPr="00560E59" w:rsidRDefault="00D80940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K=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Σ+Θ</m:t>
                  </m:r>
                </m:num>
                <m:den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S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x</m:t>
                          </m:r>
                        </m:e>
                      </m:acc>
                    </m:sub>
                  </m:s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Θ</m:t>
                      </m:r>
                    </m:sub>
                  </m:sSub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 xml:space="preserve">= 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0,000852+7,323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0.0025</m:t>
                  </m:r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+4,228</m:t>
                  </m:r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=1,731#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11</m:t>
                  </m:r>
                </m:e>
              </m:d>
            </m:e>
          </m:eqArr>
        </m:oMath>
      </m:oMathPara>
    </w:p>
    <w:p w14:paraId="19EE0071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</w:p>
    <w:p w14:paraId="5A93B1D0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 xml:space="preserve">Найдем среднеквадратическое отклонение оценки измеряемой величины: </w:t>
      </w:r>
    </w:p>
    <w:p w14:paraId="6F194C54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38923591" w14:textId="1D0F4849" w:rsidR="00560E59" w:rsidRPr="00560E59" w:rsidRDefault="00D80940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Σ</m:t>
                  </m:r>
                </m:sub>
              </m:sSub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Θ</m:t>
                      </m:r>
                    </m:sub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S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x</m:t>
                          </m:r>
                        </m:e>
                      </m:acc>
                    </m:sub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 4,228#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12</m:t>
                  </m:r>
                </m:e>
              </m:d>
            </m:e>
          </m:eqArr>
        </m:oMath>
      </m:oMathPara>
    </w:p>
    <w:p w14:paraId="5C1DC9AD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r>
            <w:rPr>
              <w:rFonts w:ascii="Cambria Math" w:eastAsia="SimSun" w:hAnsi="Cambria Math"/>
              <w:kern w:val="0"/>
              <w:sz w:val="24"/>
              <w:lang w:val="ru-RU" w:eastAsia="ru-RU"/>
              <w14:ligatures w14:val="none"/>
            </w:rPr>
            <m:t xml:space="preserve"> </m:t>
          </m:r>
        </m:oMath>
      </m:oMathPara>
    </w:p>
    <w:p w14:paraId="7DCECF0E" w14:textId="77777777" w:rsidR="00560E59" w:rsidRPr="00560E59" w:rsidRDefault="00560E59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>Погрешность оценки измеряемой величины при наличии НСП и случайной погрешности вычисляется по формуле:</w:t>
      </w:r>
    </w:p>
    <w:p w14:paraId="01EA4ACB" w14:textId="054F42BD" w:rsidR="00560E59" w:rsidRPr="00560E59" w:rsidRDefault="00D80940" w:rsidP="00560E59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Δ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α</m:t>
                  </m:r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=±K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Σ</m:t>
                  </m:r>
                </m:sub>
              </m:sSub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 ±7,319#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13</m:t>
                  </m:r>
                </m:e>
              </m:d>
            </m:e>
          </m:eqArr>
        </m:oMath>
      </m:oMathPara>
    </w:p>
    <w:p w14:paraId="14440738" w14:textId="77777777" w:rsidR="00560E59" w:rsidRPr="00560E59" w:rsidRDefault="00560E59" w:rsidP="00560E59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10D5AF0A" w14:textId="408DC760" w:rsidR="00560E59" w:rsidRPr="00560E59" w:rsidRDefault="00560E59" w:rsidP="00560E59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</w:pPr>
      <w:bookmarkStart w:id="13" w:name="_Toc211556179"/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3.</w:t>
      </w:r>
      <w:r w:rsidR="00E80D14"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  <w:t>2</w:t>
      </w: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</w:t>
      </w:r>
      <w:r w:rsidR="003640D1"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  <w:t>8.4</w:t>
      </w: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 xml:space="preserve"> Запись результата многократных измерений</w:t>
      </w:r>
      <w:bookmarkEnd w:id="13"/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 xml:space="preserve"> </w:t>
      </w:r>
    </w:p>
    <w:p w14:paraId="70A8C5E2" w14:textId="318E892A" w:rsidR="00560E59" w:rsidRPr="00560E59" w:rsidRDefault="00560E59" w:rsidP="00560E59">
      <w:pPr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Исходя из полученных в ходе статистического анализа значений заключаем, результатом многократных измерений при доверительной вероятности 0,95 и числе элементов выборки, равном </w:t>
      </w:r>
      <w:r w:rsidR="003F6128">
        <w:rPr>
          <w:rFonts w:eastAsia="Times New Roman"/>
          <w:color w:val="000000"/>
          <w:kern w:val="0"/>
          <w:sz w:val="24"/>
          <w:lang w:val="en-001" w:eastAsia="ru-RU"/>
          <w14:ligatures w14:val="none"/>
        </w:rPr>
        <w:t>1</w:t>
      </w:r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9</w:t>
      </w:r>
      <w:r w:rsidR="003F6128">
        <w:rPr>
          <w:rFonts w:eastAsia="Times New Roman"/>
          <w:color w:val="000000"/>
          <w:kern w:val="0"/>
          <w:sz w:val="24"/>
          <w:lang w:val="en-001" w:eastAsia="ru-RU"/>
          <w14:ligatures w14:val="none"/>
        </w:rPr>
        <w:t>98</w:t>
      </w:r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, является следующее значение: 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/>
                <w:kern w:val="0"/>
                <w:sz w:val="24"/>
                <w:lang w:val="en-US" w:eastAsia="ru-RU"/>
                <w14:ligatures w14:val="none"/>
              </w:rPr>
              <m:t>1</m:t>
            </m:r>
          </m:sub>
        </m:sSub>
      </m:oMath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 = (</w:t>
      </w:r>
      <w:r w:rsidR="003F6128">
        <w:rPr>
          <w:rFonts w:eastAsia="Times New Roman"/>
          <w:color w:val="000000"/>
          <w:kern w:val="0"/>
          <w:sz w:val="24"/>
          <w:lang w:val="en-001" w:eastAsia="ru-RU"/>
          <w14:ligatures w14:val="none"/>
        </w:rPr>
        <w:t>6616.3</w:t>
      </w:r>
      <m:oMath>
        <m:r>
          <w:rPr>
            <w:rFonts w:ascii="Cambria Math" w:eastAsia="Times New Roman" w:hAnsi="Cambria Math"/>
            <w:color w:val="000000"/>
            <w:kern w:val="0"/>
            <w:sz w:val="24"/>
            <w:lang w:val="ru-RU" w:eastAsia="ru-RU"/>
            <w14:ligatures w14:val="none"/>
          </w:rPr>
          <m:t xml:space="preserve"> </m:t>
        </m:r>
        <m:r>
          <w:rPr>
            <w:rFonts w:ascii="Cambria Math" w:eastAsia="SimSun" w:hAnsi="Cambria Math"/>
            <w:kern w:val="0"/>
            <w:sz w:val="24"/>
            <w:lang w:val="ru-RU" w:eastAsia="ru-RU"/>
            <w14:ligatures w14:val="none"/>
          </w:rPr>
          <m:t xml:space="preserve">± </m:t>
        </m:r>
      </m:oMath>
      <w:r w:rsidR="003F6128">
        <w:rPr>
          <w:rFonts w:eastAsia="Times New Roman"/>
          <w:color w:val="000000"/>
          <w:kern w:val="0"/>
          <w:sz w:val="24"/>
          <w:lang w:val="en-001" w:eastAsia="ru-RU"/>
          <w14:ligatures w14:val="none"/>
        </w:rPr>
        <w:t>7</w:t>
      </w:r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,3) </w:t>
      </w:r>
      <w:r w:rsidR="003F6128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Ом</w:t>
      </w:r>
    </w:p>
    <w:p w14:paraId="15BC523C" w14:textId="7E625E14" w:rsidR="00560E59" w:rsidRPr="00560E59" w:rsidRDefault="00560E59" w:rsidP="00560E59">
      <w:pPr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Вывод: проведена оценка истинного значения </w:t>
      </w:r>
      <w:r w:rsidR="00C751FE">
        <w:rPr>
          <w:rFonts w:eastAsia="Times New Roman"/>
          <w:color w:val="000000"/>
          <w:kern w:val="0"/>
          <w:sz w:val="24"/>
          <w:lang w:val="en-001" w:eastAsia="ru-RU"/>
          <w14:ligatures w14:val="none"/>
        </w:rPr>
        <w:t xml:space="preserve">R1 </w:t>
      </w:r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на основании анализа его распределения исходя из измеренных значений.</w:t>
      </w:r>
    </w:p>
    <w:p w14:paraId="3B7A43E6" w14:textId="10A9ADE9" w:rsidR="003640D1" w:rsidRPr="00560E59" w:rsidRDefault="003640D1" w:rsidP="003640D1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</w:pP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3.</w:t>
      </w:r>
      <w:r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2</w:t>
      </w: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</w:t>
      </w:r>
      <w:r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  <w:t>9</w:t>
      </w: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 xml:space="preserve"> Доверительные интервалы результата измерений</w:t>
      </w:r>
      <w:r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  <w:t xml:space="preserve"> R2</w:t>
      </w:r>
    </w:p>
    <w:p w14:paraId="5C8BA339" w14:textId="7C811260" w:rsidR="003640D1" w:rsidRPr="00560E59" w:rsidRDefault="003640D1" w:rsidP="003640D1">
      <w:pPr>
        <w:keepNext/>
        <w:keepLines/>
        <w:widowControl w:val="0"/>
        <w:spacing w:before="240" w:after="40" w:line="240" w:lineRule="auto"/>
        <w:jc w:val="both"/>
        <w:outlineLvl w:val="3"/>
        <w:rPr>
          <w:rFonts w:eastAsia="Times New Roman"/>
          <w:b/>
          <w:kern w:val="0"/>
          <w:sz w:val="24"/>
          <w:lang w:val="ru-RU" w:eastAsia="ru-RU"/>
          <w14:ligatures w14:val="none"/>
        </w:rPr>
      </w:pPr>
      <w:r w:rsidRPr="00560E59">
        <w:rPr>
          <w:rFonts w:eastAsia="Times New Roman"/>
          <w:b/>
          <w:kern w:val="0"/>
          <w:sz w:val="24"/>
          <w:lang w:val="ru-RU" w:eastAsia="ru-RU"/>
          <w14:ligatures w14:val="none"/>
        </w:rPr>
        <w:t>3.</w:t>
      </w:r>
      <w:r>
        <w:rPr>
          <w:rFonts w:eastAsia="Times New Roman"/>
          <w:b/>
          <w:kern w:val="0"/>
          <w:sz w:val="24"/>
          <w:lang w:val="ru-RU" w:eastAsia="ru-RU"/>
          <w14:ligatures w14:val="none"/>
        </w:rPr>
        <w:t>2</w:t>
      </w:r>
      <w:r w:rsidRPr="00560E59">
        <w:rPr>
          <w:rFonts w:eastAsia="Times New Roman"/>
          <w:b/>
          <w:kern w:val="0"/>
          <w:sz w:val="24"/>
          <w:lang w:val="ru-RU" w:eastAsia="ru-RU"/>
          <w14:ligatures w14:val="none"/>
        </w:rPr>
        <w:t>.</w:t>
      </w:r>
      <w:r>
        <w:rPr>
          <w:rFonts w:eastAsia="Times New Roman"/>
          <w:b/>
          <w:kern w:val="0"/>
          <w:sz w:val="24"/>
          <w:lang w:val="en-001" w:eastAsia="ru-RU"/>
          <w14:ligatures w14:val="none"/>
        </w:rPr>
        <w:t>9</w:t>
      </w:r>
      <w:r w:rsidRPr="00560E59">
        <w:rPr>
          <w:rFonts w:eastAsia="Times New Roman"/>
          <w:b/>
          <w:kern w:val="0"/>
          <w:sz w:val="24"/>
          <w:lang w:val="ru-RU" w:eastAsia="ru-RU"/>
          <w14:ligatures w14:val="none"/>
        </w:rPr>
        <w:t>.1 Доверительные границы случайной погрешности</w:t>
      </w:r>
    </w:p>
    <w:p w14:paraId="7401A549" w14:textId="77777777" w:rsidR="003640D1" w:rsidRPr="00560E59" w:rsidRDefault="003640D1" w:rsidP="003640D1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en-001" w:eastAsia="ru-RU"/>
          <w14:ligatures w14:val="none"/>
        </w:rPr>
      </w:pPr>
    </w:p>
    <w:p w14:paraId="7E2ECAB7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 xml:space="preserve">Поскольку распределение отличается от нормального распределения, то можно вернуться к использованию более широких границ из неравенства Чебышева. Для различных оценок </w:t>
      </w:r>
      <w:r w:rsidRPr="00560E59">
        <w:rPr>
          <w:rFonts w:eastAsia="SimSun"/>
          <w:kern w:val="0"/>
          <w:sz w:val="24"/>
          <w:lang w:val="ru-RU" w:eastAsia="ru-RU"/>
          <w14:ligatures w14:val="none"/>
        </w:rPr>
        <w:lastRenderedPageBreak/>
        <w:t>измеряемой величины нужно лишь получить приблизительную оценку дисперсии этой величины. Так, если брать в качестве оценки выборочное среднее арифметическое, то неравенство имеет следующий вид:</w:t>
      </w:r>
    </w:p>
    <w:p w14:paraId="6423CF94" w14:textId="77777777" w:rsidR="003640D1" w:rsidRPr="00560E59" w:rsidRDefault="00D80940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-μ</m:t>
                      </m:r>
                    </m:e>
                  </m:d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≤t⋅</m:t>
                  </m:r>
                  <m:f>
                    <m:f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σ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n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≥1-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4</m:t>
                  </m:r>
                </m:e>
              </m:d>
            </m:e>
          </m:eqArr>
        </m:oMath>
      </m:oMathPara>
    </w:p>
    <w:p w14:paraId="4CDF5FC5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</w:p>
    <w:p w14:paraId="3069DDD6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>Оценку дисперсии результатов наблюдений можно найти по формуле дисперсии как второго центрального момента:</w:t>
      </w:r>
    </w:p>
    <w:p w14:paraId="68702957" w14:textId="77777777" w:rsidR="003640D1" w:rsidRPr="00560E59" w:rsidRDefault="00D80940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qArrPr>
            <m:e>
              <m:sSup>
                <m:sSup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σ</m:t>
                  </m:r>
                </m:e>
                <m:sup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=D</m:t>
              </m:r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x</m:t>
                  </m:r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=M</m:t>
              </m:r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x-μ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=M</m:t>
              </m:r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M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5</m:t>
                  </m:r>
                </m:e>
              </m:d>
            </m:e>
          </m:eqArr>
        </m:oMath>
      </m:oMathPara>
    </w:p>
    <w:p w14:paraId="31EEDD33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</w:p>
    <w:p w14:paraId="33A8CB44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>и, взяв в качестве оценки математического ожидания среднее арифметическое, получим:</w:t>
      </w:r>
    </w:p>
    <w:p w14:paraId="6D8AAC18" w14:textId="3DC681BE" w:rsidR="003640D1" w:rsidRPr="00560E59" w:rsidRDefault="00D80940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sSup>
                <m:sSup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S</m:t>
                  </m:r>
                </m:e>
                <m:sup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≅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=0.012148#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6</m:t>
                  </m:r>
                </m:e>
              </m:d>
            </m:e>
          </m:eqArr>
        </m:oMath>
      </m:oMathPara>
    </w:p>
    <w:p w14:paraId="7BF8FDFD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1A34DB0F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>Коэффициент t</w:t>
      </w:r>
      <w:r w:rsidRPr="00560E59">
        <w:rPr>
          <w:rFonts w:eastAsia="SimSun"/>
          <w:kern w:val="0"/>
          <w:sz w:val="24"/>
          <w:lang w:val="en-US" w:eastAsia="ru-RU"/>
          <w14:ligatures w14:val="none"/>
        </w:rPr>
        <w:t>:</w:t>
      </w:r>
    </w:p>
    <w:p w14:paraId="78C48392" w14:textId="77777777" w:rsidR="003640D1" w:rsidRPr="00560E59" w:rsidRDefault="00D80940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t=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1-α</m:t>
                      </m:r>
                    </m:e>
                  </m:rad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 xml:space="preserve"> =1,02598#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7</m:t>
                  </m:r>
                </m:e>
              </m:d>
            </m:e>
          </m:eqArr>
        </m:oMath>
      </m:oMathPara>
    </w:p>
    <w:p w14:paraId="25F86FED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</w:p>
    <w:p w14:paraId="46EAA28D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 xml:space="preserve">Доверительная граница случайной погрешности равна: </w:t>
      </w:r>
    </w:p>
    <w:p w14:paraId="326AD1B1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46FB3E4E" w14:textId="11183A53" w:rsidR="003640D1" w:rsidRPr="00560E59" w:rsidRDefault="00D80940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ε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α</m:t>
                  </m:r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=±</m:t>
              </m:r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t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 ±0.011308</m:t>
              </m:r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8</m:t>
                  </m:r>
                </m:e>
              </m:d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>
          </m:eqArr>
        </m:oMath>
      </m:oMathPara>
    </w:p>
    <w:p w14:paraId="2F92095C" w14:textId="5D9F9C86" w:rsidR="003640D1" w:rsidRPr="00560E59" w:rsidRDefault="003640D1" w:rsidP="003640D1">
      <w:pPr>
        <w:keepNext/>
        <w:keepLines/>
        <w:widowControl w:val="0"/>
        <w:spacing w:before="240" w:after="40" w:line="240" w:lineRule="auto"/>
        <w:jc w:val="both"/>
        <w:outlineLvl w:val="3"/>
        <w:rPr>
          <w:rFonts w:eastAsia="SimSun"/>
          <w:b/>
          <w:bCs/>
          <w:kern w:val="0"/>
          <w:sz w:val="24"/>
          <w:lang w:val="ru-RU" w:eastAsia="ru-RU"/>
          <w14:ligatures w14:val="none"/>
        </w:rPr>
      </w:pPr>
      <m:oMath>
        <m:r>
          <m:rPr>
            <m:sty m:val="bi"/>
          </m:rPr>
          <w:rPr>
            <w:rFonts w:ascii="Cambria Math" w:eastAsia="SimSun" w:hAnsi="Cambria Math"/>
            <w:kern w:val="0"/>
            <w:sz w:val="24"/>
            <w:lang w:val="ru-RU" w:eastAsia="ru-RU"/>
            <w14:ligatures w14:val="none"/>
          </w:rPr>
          <m:t xml:space="preserve"> </m:t>
        </m:r>
      </m:oMath>
      <w:r w:rsidRPr="00560E59">
        <w:rPr>
          <w:rFonts w:eastAsia="Times New Roman"/>
          <w:b/>
          <w:kern w:val="0"/>
          <w:sz w:val="24"/>
          <w:lang w:val="ru-RU" w:eastAsia="ru-RU"/>
          <w14:ligatures w14:val="none"/>
        </w:rPr>
        <w:t>3.</w:t>
      </w:r>
      <w:r>
        <w:rPr>
          <w:rFonts w:eastAsia="Times New Roman"/>
          <w:b/>
          <w:kern w:val="0"/>
          <w:sz w:val="24"/>
          <w:lang w:val="en-001" w:eastAsia="ru-RU"/>
          <w14:ligatures w14:val="none"/>
        </w:rPr>
        <w:t>2</w:t>
      </w:r>
      <w:r w:rsidRPr="00560E59">
        <w:rPr>
          <w:rFonts w:eastAsia="Times New Roman"/>
          <w:b/>
          <w:kern w:val="0"/>
          <w:sz w:val="24"/>
          <w:lang w:val="ru-RU" w:eastAsia="ru-RU"/>
          <w14:ligatures w14:val="none"/>
        </w:rPr>
        <w:t>.</w:t>
      </w:r>
      <w:r w:rsidR="00FB41A5">
        <w:rPr>
          <w:rFonts w:eastAsia="Times New Roman"/>
          <w:b/>
          <w:kern w:val="0"/>
          <w:sz w:val="24"/>
          <w:lang w:val="en-001" w:eastAsia="ru-RU"/>
          <w14:ligatures w14:val="none"/>
        </w:rPr>
        <w:t>9</w:t>
      </w:r>
      <w:r w:rsidRPr="00560E59">
        <w:rPr>
          <w:rFonts w:eastAsia="Times New Roman"/>
          <w:b/>
          <w:kern w:val="0"/>
          <w:sz w:val="24"/>
          <w:lang w:val="ru-RU" w:eastAsia="ru-RU"/>
          <w14:ligatures w14:val="none"/>
        </w:rPr>
        <w:t xml:space="preserve">.2 </w:t>
      </w:r>
      <w:r w:rsidRPr="00560E59">
        <w:rPr>
          <w:rFonts w:eastAsia="SimSun"/>
          <w:b/>
          <w:bCs/>
          <w:kern w:val="0"/>
          <w:sz w:val="24"/>
          <w:lang w:val="ru-RU" w:eastAsia="ru-RU"/>
          <w14:ligatures w14:val="none"/>
        </w:rPr>
        <w:t>Доверительные границы неисключенной систематической погрешности</w:t>
      </w:r>
    </w:p>
    <w:p w14:paraId="107DCBCB" w14:textId="77777777" w:rsidR="003640D1" w:rsidRPr="00560E59" w:rsidRDefault="003640D1" w:rsidP="003640D1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44FFD528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>Считаем, что методической погрешности у нас нет, поэтому НСП будет состоять лишь из инструментальной погрешности:</w:t>
      </w:r>
    </w:p>
    <w:p w14:paraId="25A13207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34090FDC" w14:textId="3F4D76B3" w:rsidR="003640D1" w:rsidRPr="00560E59" w:rsidRDefault="00D80940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r>
                <w:rPr>
                  <w:rFonts w:ascii="Cambria Math" w:eastAsiaTheme="minorEastAsia" w:hAnsi="Cambria Math"/>
                  <w:sz w:val="24"/>
                </w:rPr>
                <m:t>Θ=±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инстр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= ±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0,0002×3306.3</m:t>
                  </m:r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 xml:space="preserve">+6 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Ом</m:t>
                  </m:r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=± 6.6613#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9</m:t>
                  </m:r>
                </m:e>
              </m:d>
            </m:e>
          </m:eqArr>
        </m:oMath>
      </m:oMathPara>
    </w:p>
    <w:p w14:paraId="5AB2322D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013BDE97" w14:textId="179D9E55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b/>
          <w:bCs/>
          <w:kern w:val="0"/>
          <w:sz w:val="24"/>
          <w:lang w:val="ru-RU" w:eastAsia="ru-RU"/>
          <w14:ligatures w14:val="none"/>
        </w:rPr>
      </w:pP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3.</w:t>
      </w:r>
      <w:r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  <w:t>2</w:t>
      </w: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</w:t>
      </w:r>
      <w:r w:rsidR="00FB41A5"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  <w:t>9</w:t>
      </w: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.3</w:t>
      </w:r>
      <w:r w:rsidRPr="00560E59">
        <w:rPr>
          <w:rFonts w:eastAsia="Times New Roman"/>
          <w:kern w:val="0"/>
          <w:sz w:val="24"/>
          <w:lang w:val="ru-RU" w:eastAsia="ru-RU"/>
          <w14:ligatures w14:val="none"/>
        </w:rPr>
        <w:t xml:space="preserve"> </w:t>
      </w:r>
      <w:r w:rsidRPr="00560E59">
        <w:rPr>
          <w:rFonts w:eastAsia="SimSun"/>
          <w:b/>
          <w:bCs/>
          <w:kern w:val="0"/>
          <w:sz w:val="24"/>
          <w:lang w:val="ru-RU" w:eastAsia="ru-RU"/>
          <w14:ligatures w14:val="none"/>
        </w:rPr>
        <w:t>Доверительные границы погрешности оценки измеряемой величины</w:t>
      </w:r>
    </w:p>
    <w:p w14:paraId="70D6EC18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 xml:space="preserve">Так как суммарная НСП распределена нормально, то ее дисперсия определяется как сумма дисперсий слагаемых, а значит ее среднеквадратическое отклонение можно рассчитать по следующей формуле: </w:t>
      </w:r>
    </w:p>
    <w:p w14:paraId="002C3921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3B984EED" w14:textId="49930FC0" w:rsidR="003640D1" w:rsidRPr="00560E59" w:rsidRDefault="00D80940" w:rsidP="003640D1">
      <w:pPr>
        <w:widowControl w:val="0"/>
        <w:spacing w:before="1" w:after="0" w:line="360" w:lineRule="auto"/>
        <w:jc w:val="center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Θ</m:t>
                  </m:r>
                </m:sub>
              </m:sSub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Σ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=3.846#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10</m:t>
                  </m:r>
                </m:e>
              </m:d>
            </m:e>
          </m:eqArr>
        </m:oMath>
      </m:oMathPara>
    </w:p>
    <w:p w14:paraId="5D18ACD2" w14:textId="77777777" w:rsidR="003640D1" w:rsidRPr="00560E59" w:rsidRDefault="003640D1" w:rsidP="003640D1">
      <w:pPr>
        <w:widowControl w:val="0"/>
        <w:spacing w:before="1" w:after="0" w:line="360" w:lineRule="auto"/>
        <w:jc w:val="center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lastRenderedPageBreak/>
        <w:t xml:space="preserve"> </w:t>
      </w:r>
    </w:p>
    <w:p w14:paraId="16AACA89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 xml:space="preserve">Рассчитаем коэффицент </w:t>
      </w:r>
      <w:r w:rsidRPr="00560E59">
        <w:rPr>
          <w:rFonts w:eastAsia="SimSun"/>
          <w:kern w:val="0"/>
          <w:sz w:val="24"/>
          <w:lang w:val="en-US" w:eastAsia="ru-RU"/>
          <w14:ligatures w14:val="none"/>
        </w:rPr>
        <w:t>K</w:t>
      </w:r>
      <w:r w:rsidRPr="00560E59">
        <w:rPr>
          <w:rFonts w:eastAsia="SimSun"/>
          <w:kern w:val="0"/>
          <w:sz w:val="24"/>
          <w:lang w:val="ru-RU" w:eastAsia="ru-RU"/>
          <w14:ligatures w14:val="none"/>
        </w:rPr>
        <w:t xml:space="preserve"> по формуле:</w:t>
      </w:r>
    </w:p>
    <w:p w14:paraId="31289FDE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7E89E707" w14:textId="75552637" w:rsidR="003640D1" w:rsidRPr="00560E59" w:rsidRDefault="00D80940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K=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Σ+Θ</m:t>
                  </m:r>
                </m:num>
                <m:den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S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x</m:t>
                          </m:r>
                        </m:e>
                      </m:acc>
                    </m:sub>
                  </m:s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Θ</m:t>
                      </m:r>
                    </m:sub>
                  </m:sSub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 xml:space="preserve">= 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0.011308+6,661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0.0081</m:t>
                  </m:r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+3.846</m:t>
                  </m:r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=1,731#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11</m:t>
                  </m:r>
                </m:e>
              </m:d>
            </m:e>
          </m:eqArr>
        </m:oMath>
      </m:oMathPara>
    </w:p>
    <w:p w14:paraId="0B710084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</w:p>
    <w:p w14:paraId="092D7CEE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 xml:space="preserve">Найдем среднеквадратическое отклонение оценки измеряемой величины: </w:t>
      </w:r>
    </w:p>
    <w:p w14:paraId="311E7A0C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793CF20D" w14:textId="6A1853C3" w:rsidR="003640D1" w:rsidRPr="00560E59" w:rsidRDefault="00D80940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Σ</m:t>
                  </m:r>
                </m:sub>
              </m:sSub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Θ</m:t>
                      </m:r>
                    </m:sub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S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x</m:t>
                          </m:r>
                        </m:e>
                      </m:acc>
                    </m:sub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 3,846#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12</m:t>
                  </m:r>
                </m:e>
              </m:d>
            </m:e>
          </m:eqArr>
        </m:oMath>
      </m:oMathPara>
    </w:p>
    <w:p w14:paraId="321ED8CE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r>
            <w:rPr>
              <w:rFonts w:ascii="Cambria Math" w:eastAsia="SimSun" w:hAnsi="Cambria Math"/>
              <w:kern w:val="0"/>
              <w:sz w:val="24"/>
              <w:lang w:val="ru-RU" w:eastAsia="ru-RU"/>
              <w14:ligatures w14:val="none"/>
            </w:rPr>
            <m:t xml:space="preserve"> </m:t>
          </m:r>
        </m:oMath>
      </m:oMathPara>
    </w:p>
    <w:p w14:paraId="647028E1" w14:textId="77777777" w:rsidR="003640D1" w:rsidRPr="00560E59" w:rsidRDefault="003640D1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>Погрешность оценки измеряемой величины при наличии НСП и случайной погрешности вычисляется по формуле:</w:t>
      </w:r>
    </w:p>
    <w:p w14:paraId="3DDD3BF8" w14:textId="0E0E12AF" w:rsidR="003640D1" w:rsidRPr="00560E59" w:rsidRDefault="00D80940" w:rsidP="003640D1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Δ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α</m:t>
                  </m:r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=±K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Σ</m:t>
                  </m:r>
                </m:sub>
              </m:sSub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 ±6,657#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13</m:t>
                  </m:r>
                </m:e>
              </m:d>
            </m:e>
          </m:eqArr>
        </m:oMath>
      </m:oMathPara>
    </w:p>
    <w:p w14:paraId="589827E5" w14:textId="1D949FE2" w:rsidR="00F3180C" w:rsidRDefault="00F3180C" w:rsidP="00F3180C">
      <w:pPr>
        <w:widowControl w:val="0"/>
        <w:spacing w:before="1" w:after="0" w:line="360" w:lineRule="auto"/>
        <w:jc w:val="both"/>
        <w:rPr>
          <w:rFonts w:eastAsiaTheme="minorEastAsia"/>
          <w:iCs/>
          <w:sz w:val="24"/>
          <w:lang w:val="ru-RU"/>
        </w:rPr>
      </w:pPr>
    </w:p>
    <w:p w14:paraId="6C8872AA" w14:textId="082AC706" w:rsidR="00310EAE" w:rsidRPr="00560E59" w:rsidRDefault="00310EAE" w:rsidP="00310EAE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</w:pP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3.</w:t>
      </w:r>
      <w:r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  <w:t>2</w:t>
      </w: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</w:t>
      </w:r>
      <w:r w:rsidR="00FB41A5"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  <w:t>9</w:t>
      </w:r>
      <w:r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  <w:t>.4</w:t>
      </w: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 xml:space="preserve"> Запись результата многократных измерений </w:t>
      </w:r>
    </w:p>
    <w:p w14:paraId="49A3DB58" w14:textId="2714515F" w:rsidR="00310EAE" w:rsidRPr="00560E59" w:rsidRDefault="00310EAE" w:rsidP="00310EAE">
      <w:pPr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Исходя из полученных в ходе статистического анализа значений заключаем, результатом многократных измерений при доверительной вероятности 0,95 и числе элементов выборки, равном </w:t>
      </w:r>
      <w:r w:rsidR="00FB41A5">
        <w:rPr>
          <w:rFonts w:eastAsia="Times New Roman"/>
          <w:color w:val="000000"/>
          <w:kern w:val="0"/>
          <w:sz w:val="24"/>
          <w:lang w:val="en-001" w:eastAsia="ru-RU"/>
          <w14:ligatures w14:val="none"/>
        </w:rPr>
        <w:t>100</w:t>
      </w:r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, является следующее значение: 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/>
                <w:kern w:val="0"/>
                <w:sz w:val="24"/>
                <w:lang w:val="en-US" w:eastAsia="ru-RU"/>
                <w14:ligatures w14:val="none"/>
              </w:rPr>
              <m:t>2</m:t>
            </m:r>
          </m:sub>
        </m:sSub>
      </m:oMath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 = (</w:t>
      </w:r>
      <w:r>
        <w:rPr>
          <w:rFonts w:eastAsia="Times New Roman"/>
          <w:color w:val="000000"/>
          <w:kern w:val="0"/>
          <w:sz w:val="24"/>
          <w:lang w:val="en-001" w:eastAsia="ru-RU"/>
          <w14:ligatures w14:val="none"/>
        </w:rPr>
        <w:t>3306.3</w:t>
      </w:r>
      <m:oMath>
        <m:r>
          <w:rPr>
            <w:rFonts w:ascii="Cambria Math" w:eastAsia="Times New Roman" w:hAnsi="Cambria Math"/>
            <w:color w:val="000000"/>
            <w:kern w:val="0"/>
            <w:sz w:val="24"/>
            <w:lang w:val="ru-RU" w:eastAsia="ru-RU"/>
            <w14:ligatures w14:val="none"/>
          </w:rPr>
          <m:t xml:space="preserve"> </m:t>
        </m:r>
        <m:r>
          <w:rPr>
            <w:rFonts w:ascii="Cambria Math" w:eastAsia="SimSun" w:hAnsi="Cambria Math"/>
            <w:kern w:val="0"/>
            <w:sz w:val="24"/>
            <w:lang w:val="ru-RU" w:eastAsia="ru-RU"/>
            <w14:ligatures w14:val="none"/>
          </w:rPr>
          <m:t>± 6</m:t>
        </m:r>
      </m:oMath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,</w:t>
      </w:r>
      <w:r>
        <w:rPr>
          <w:rFonts w:eastAsia="Times New Roman"/>
          <w:color w:val="000000"/>
          <w:kern w:val="0"/>
          <w:sz w:val="24"/>
          <w:lang w:val="en-001" w:eastAsia="ru-RU"/>
          <w14:ligatures w14:val="none"/>
        </w:rPr>
        <w:t>7</w:t>
      </w:r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) </w:t>
      </w:r>
      <w:r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Ом</w:t>
      </w:r>
    </w:p>
    <w:p w14:paraId="2E2294EA" w14:textId="46C57960" w:rsidR="00310EAE" w:rsidRPr="00560E59" w:rsidRDefault="00310EAE" w:rsidP="00310EAE">
      <w:pPr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Вывод: проведена оценка истинного значения </w:t>
      </w:r>
      <w:r>
        <w:rPr>
          <w:rFonts w:eastAsia="Times New Roman"/>
          <w:color w:val="000000"/>
          <w:kern w:val="0"/>
          <w:sz w:val="24"/>
          <w:lang w:val="en-001" w:eastAsia="ru-RU"/>
          <w14:ligatures w14:val="none"/>
        </w:rPr>
        <w:t xml:space="preserve">R2 </w:t>
      </w:r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на основании анализа его распределения исходя из измеренных значений.</w:t>
      </w:r>
    </w:p>
    <w:p w14:paraId="6BB1EA0B" w14:textId="77777777" w:rsidR="00B66BA1" w:rsidRPr="00B66BA1" w:rsidRDefault="00B66BA1" w:rsidP="00B66BA1">
      <w:pPr>
        <w:widowControl w:val="0"/>
        <w:spacing w:before="1" w:after="0" w:line="360" w:lineRule="auto"/>
        <w:jc w:val="both"/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</w:pPr>
      <w:r w:rsidRPr="00B66BA1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3.3. Косвенная оценка сопротивления последовательного соединения R1 и R2</w:t>
      </w:r>
    </w:p>
    <w:p w14:paraId="236C892E" w14:textId="77777777" w:rsidR="00B66BA1" w:rsidRPr="00B66BA1" w:rsidRDefault="00B66BA1" w:rsidP="00B66BA1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B66BA1">
        <w:rPr>
          <w:rFonts w:eastAsia="Times New Roman"/>
          <w:kern w:val="0"/>
          <w:sz w:val="24"/>
          <w:lang w:val="ru-RU" w:eastAsia="ru-RU"/>
          <w14:ligatures w14:val="none"/>
        </w:rPr>
        <w:t>Суммарное сопротивление последовательно соединенных резисторов является физической величиной с линейной зависимостью; отсюда следует, что сопротивление можно вычислить по формуле:</w:t>
      </w:r>
    </w:p>
    <w:p w14:paraId="15D773D1" w14:textId="77777777" w:rsidR="00B66BA1" w:rsidRPr="00B66BA1" w:rsidRDefault="00D80940" w:rsidP="00B66BA1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y</m:t>
                  </m:r>
                </m:e>
              </m:acc>
              <m:r>
                <w:rPr>
                  <w:rFonts w:ascii="Cambria Math" w:eastAsia="Times New Roman" w:hAnsi="Cambria Math"/>
                  <w:kern w:val="0"/>
                  <w:sz w:val="24"/>
                  <w:lang w:val="en-US" w:eastAsia="ru-RU"/>
                  <w14:ligatures w14:val="none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="Times New Roman" w:hAnsi="Cambria Math"/>
                  <w:kern w:val="0"/>
                  <w:sz w:val="24"/>
                  <w:lang w:val="en-US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34</m:t>
                  </m:r>
                </m:e>
              </m:d>
            </m:e>
          </m:eqArr>
        </m:oMath>
      </m:oMathPara>
    </w:p>
    <w:p w14:paraId="0582E50F" w14:textId="77777777" w:rsidR="00B66BA1" w:rsidRPr="00B66BA1" w:rsidRDefault="00B66BA1" w:rsidP="00B66BA1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</w:p>
    <w:p w14:paraId="099A128C" w14:textId="66770D41" w:rsidR="00B66BA1" w:rsidRPr="00B66BA1" w:rsidRDefault="00B66BA1" w:rsidP="00B66BA1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B66BA1">
        <w:rPr>
          <w:rFonts w:eastAsia="Times New Roman"/>
          <w:kern w:val="0"/>
          <w:sz w:val="24"/>
          <w:lang w:val="ru-RU" w:eastAsia="ru-RU"/>
          <w14:ligatures w14:val="none"/>
        </w:rPr>
        <w:t xml:space="preserve">Таким образом, суммарное сопротивление последовательно соединенных резисторов составляет </w:t>
      </w:r>
      <w:r>
        <w:rPr>
          <w:rFonts w:eastAsia="Times New Roman"/>
          <w:kern w:val="0"/>
          <w:sz w:val="24"/>
          <w:lang w:val="en-001" w:eastAsia="ru-RU"/>
          <w14:ligatures w14:val="none"/>
        </w:rPr>
        <w:t>9922</w:t>
      </w:r>
      <w:r w:rsidRPr="00B66BA1">
        <w:rPr>
          <w:rFonts w:eastAsia="Times New Roman"/>
          <w:kern w:val="0"/>
          <w:sz w:val="24"/>
          <w:lang w:val="ru-RU" w:eastAsia="ru-RU"/>
          <w14:ligatures w14:val="none"/>
        </w:rPr>
        <w:t xml:space="preserve"> Ом.</w:t>
      </w:r>
    </w:p>
    <w:p w14:paraId="76C62AC5" w14:textId="77777777" w:rsidR="00B66BA1" w:rsidRPr="00B66BA1" w:rsidRDefault="00B66BA1" w:rsidP="00B66BA1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B66BA1">
        <w:rPr>
          <w:rFonts w:eastAsia="Times New Roman"/>
          <w:kern w:val="0"/>
          <w:sz w:val="24"/>
          <w:lang w:val="ru-RU" w:eastAsia="ru-RU"/>
          <w14:ligatures w14:val="none"/>
        </w:rPr>
        <w:t>Суммарную НСП можно рассчитать по формуле:</w:t>
      </w:r>
    </w:p>
    <w:p w14:paraId="2B63C453" w14:textId="77777777" w:rsidR="00B66BA1" w:rsidRPr="00B66BA1" w:rsidRDefault="00B66BA1" w:rsidP="00B66BA1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2D6F6843" w14:textId="77777777" w:rsidR="00B66BA1" w:rsidRPr="00B66BA1" w:rsidRDefault="00D80940" w:rsidP="00B66BA1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θ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y</m:t>
                      </m:r>
                    </m:e>
                  </m:acc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α</m:t>
                      </m:r>
                    </m:e>
                  </m:d>
                </m:sub>
              </m:sSub>
              <m:r>
                <w:rPr>
                  <w:rFonts w:ascii="Cambria Math" w:eastAsia="Times New Roman" w:hAnsi="Cambria Math"/>
                  <w:kern w:val="0"/>
                  <w:sz w:val="24"/>
                  <w:lang w:val="en-US" w:eastAsia="ru-RU"/>
                  <w14:ligatures w14:val="none"/>
                </w:rPr>
                <m:t>=k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n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kern w:val="0"/>
                                  <w:sz w:val="24"/>
                                  <w:lang w:val="en-US" w:eastAsia="ru-RU"/>
                                  <w14:ligatures w14:val="none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/>
                                  <w:kern w:val="0"/>
                                  <w:sz w:val="24"/>
                                  <w:lang w:val="en-US" w:eastAsia="ru-RU"/>
                                  <w14:ligatures w14:val="none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kern w:val="0"/>
                                  <w:sz w:val="24"/>
                                  <w:lang w:val="en-US" w:eastAsia="ru-RU"/>
                                  <w14:ligatures w14:val="none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kern w:val="0"/>
                                  <w:sz w:val="24"/>
                                  <w:lang w:val="en-US"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kern w:val="0"/>
                                  <w:sz w:val="24"/>
                                  <w:lang w:val="en-US" w:eastAsia="ru-RU"/>
                                  <w14:ligatures w14:val="none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/>
                                  <w:kern w:val="0"/>
                                  <w:sz w:val="24"/>
                                  <w:lang w:val="en-US" w:eastAsia="ru-RU"/>
                                  <w14:ligatures w14:val="none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kern w:val="0"/>
                                  <w:sz w:val="24"/>
                                  <w:lang w:val="en-US" w:eastAsia="ru-RU"/>
                                  <w14:ligatures w14:val="none"/>
                                </w:rPr>
                                <m:t>iΣ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kern w:val="0"/>
                                  <w:sz w:val="24"/>
                                  <w:lang w:val="en-US"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kern w:val="0"/>
                                  <w:sz w:val="24"/>
                                  <w:lang w:val="en-US" w:eastAsia="ru-RU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/>
                                  <w:kern w:val="0"/>
                                  <w:sz w:val="24"/>
                                  <w:lang w:val="en-US" w:eastAsia="ru-RU"/>
                                  <w14:ligatures w14:val="none"/>
                                </w:rPr>
                                <m:t>α</m:t>
                              </m:r>
                            </m:e>
                          </m:d>
                        </m:e>
                      </m:nary>
                    </m:e>
                  </m:d>
                </m:e>
              </m:rad>
              <m:r>
                <w:rPr>
                  <w:rFonts w:ascii="Cambria Math" w:eastAsia="Times New Roman" w:hAnsi="Cambria Math"/>
                  <w:kern w:val="0"/>
                  <w:sz w:val="24"/>
                  <w:lang w:val="en-US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35</m:t>
                  </m:r>
                </m:e>
              </m:d>
            </m:e>
          </m:eqArr>
        </m:oMath>
      </m:oMathPara>
    </w:p>
    <w:p w14:paraId="25FFB074" w14:textId="77777777" w:rsidR="00B66BA1" w:rsidRPr="00B66BA1" w:rsidRDefault="00B66BA1" w:rsidP="00B66BA1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</w:p>
    <w:p w14:paraId="5D210B02" w14:textId="2F466C2F" w:rsidR="00B66BA1" w:rsidRPr="00B66BA1" w:rsidRDefault="00B66BA1" w:rsidP="00B66BA1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B66BA1">
        <w:rPr>
          <w:rFonts w:eastAsia="Times New Roman"/>
          <w:kern w:val="0"/>
          <w:sz w:val="24"/>
          <w:lang w:val="ru-RU" w:eastAsia="ru-RU"/>
          <w14:ligatures w14:val="none"/>
        </w:rPr>
        <w:t xml:space="preserve">После расчетов полученное значение суммарной НСП оказалось равным </w:t>
      </w:r>
      <w:r>
        <w:rPr>
          <w:rFonts w:eastAsia="Times New Roman"/>
          <w:kern w:val="0"/>
          <w:sz w:val="24"/>
          <w:lang w:val="en-001" w:eastAsia="ru-RU"/>
          <w14:ligatures w14:val="none"/>
        </w:rPr>
        <w:t>4</w:t>
      </w:r>
      <w:r w:rsidRPr="00B66BA1">
        <w:rPr>
          <w:rFonts w:eastAsia="Times New Roman"/>
          <w:kern w:val="0"/>
          <w:sz w:val="24"/>
          <w:lang w:val="ru-RU" w:eastAsia="ru-RU"/>
          <w14:ligatures w14:val="none"/>
        </w:rPr>
        <w:t>,43 Ом.</w:t>
      </w:r>
    </w:p>
    <w:p w14:paraId="57B046C2" w14:textId="77777777" w:rsidR="00B66BA1" w:rsidRPr="00B66BA1" w:rsidRDefault="00B66BA1" w:rsidP="00B66BA1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B66BA1">
        <w:rPr>
          <w:rFonts w:eastAsia="Times New Roman"/>
          <w:kern w:val="0"/>
          <w:sz w:val="24"/>
          <w:lang w:val="ru-RU" w:eastAsia="ru-RU"/>
          <w14:ligatures w14:val="none"/>
        </w:rPr>
        <w:t>Суммарное СКО случайной погрешности рассчитано по формуле:</w:t>
      </w:r>
    </w:p>
    <w:p w14:paraId="2097640F" w14:textId="77777777" w:rsidR="00B66BA1" w:rsidRPr="00B66BA1" w:rsidRDefault="00B66BA1" w:rsidP="00B66BA1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6AE65648" w14:textId="77777777" w:rsidR="00B66BA1" w:rsidRPr="00B66BA1" w:rsidRDefault="00D80940" w:rsidP="00B66BA1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S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y</m:t>
                      </m:r>
                    </m:e>
                  </m:acc>
                </m:sub>
              </m:sSub>
              <m:r>
                <w:rPr>
                  <w:rFonts w:ascii="Cambria Math" w:eastAsia="Times New Roman" w:hAnsi="Cambria Math"/>
                  <w:kern w:val="0"/>
                  <w:sz w:val="24"/>
                  <w:lang w:val="ru-RU" w:eastAsia="ru-RU"/>
                  <w14:ligatures w14:val="none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n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kern w:val="0"/>
                                  <w:sz w:val="24"/>
                                  <w:lang w:val="en-US" w:eastAsia="ru-RU"/>
                                  <w14:ligatures w14:val="none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/>
                                  <w:kern w:val="0"/>
                                  <w:sz w:val="24"/>
                                  <w:lang w:val="en-US" w:eastAsia="ru-RU"/>
                                  <w14:ligatures w14:val="none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kern w:val="0"/>
                                  <w:sz w:val="24"/>
                                  <w:lang w:val="en-US" w:eastAsia="ru-RU"/>
                                  <w14:ligatures w14:val="none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kern w:val="0"/>
                                  <w:sz w:val="24"/>
                                  <w:lang w:val="en-US"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kern w:val="0"/>
                                  <w:sz w:val="24"/>
                                  <w:lang w:val="en-US"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kern w:val="0"/>
                                  <w:sz w:val="24"/>
                                  <w:lang w:val="en-US" w:eastAsia="ru-RU"/>
                                  <w14:ligatures w14:val="none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kern w:val="0"/>
                                  <w:sz w:val="24"/>
                                  <w:lang w:val="en-US" w:eastAsia="ru-RU"/>
                                  <w14:ligatures w14:val="none"/>
                                </w:rPr>
                                <m:t>ix</m:t>
                              </m:r>
                            </m:sub>
                          </m:sSub>
                        </m:e>
                      </m:nary>
                    </m:e>
                  </m:d>
                </m:e>
              </m:rad>
              <m:r>
                <w:rPr>
                  <w:rFonts w:ascii="Cambria Math" w:eastAsia="Times New Roman" w:hAnsi="Cambria Math"/>
                  <w:kern w:val="0"/>
                  <w:sz w:val="24"/>
                  <w:lang w:val="ru-RU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36</m:t>
                  </m:r>
                </m:e>
              </m:d>
              <m:ctrlPr>
                <w:rPr>
                  <w:rFonts w:ascii="Cambria Math" w:eastAsia="Times New Roma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>
          </m:eqArr>
        </m:oMath>
      </m:oMathPara>
    </w:p>
    <w:p w14:paraId="21890943" w14:textId="77777777" w:rsidR="00B66BA1" w:rsidRPr="00B66BA1" w:rsidRDefault="00B66BA1" w:rsidP="00B66BA1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en-US" w:eastAsia="ru-RU"/>
          <w14:ligatures w14:val="none"/>
        </w:rPr>
      </w:pPr>
    </w:p>
    <w:p w14:paraId="2135019E" w14:textId="3A184BEF" w:rsidR="00B66BA1" w:rsidRPr="00B66BA1" w:rsidRDefault="00B66BA1" w:rsidP="00B66BA1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B66BA1">
        <w:rPr>
          <w:rFonts w:eastAsia="Times New Roman"/>
          <w:kern w:val="0"/>
          <w:sz w:val="24"/>
          <w:lang w:val="ru-RU" w:eastAsia="ru-RU"/>
          <w14:ligatures w14:val="none"/>
        </w:rPr>
        <w:t>Итоговое значение суммарной СКО 0,0</w:t>
      </w:r>
      <w:r w:rsidR="00CC07F3">
        <w:rPr>
          <w:rFonts w:eastAsia="Times New Roman"/>
          <w:kern w:val="0"/>
          <w:sz w:val="24"/>
          <w:lang w:val="en-001" w:eastAsia="ru-RU"/>
          <w14:ligatures w14:val="none"/>
        </w:rPr>
        <w:t>3</w:t>
      </w:r>
      <w:r w:rsidRPr="00B66BA1">
        <w:rPr>
          <w:rFonts w:eastAsia="Times New Roman"/>
          <w:kern w:val="0"/>
          <w:sz w:val="24"/>
          <w:lang w:val="ru-RU" w:eastAsia="ru-RU"/>
          <w14:ligatures w14:val="none"/>
        </w:rPr>
        <w:t>69 Ом</w:t>
      </w:r>
    </w:p>
    <w:p w14:paraId="098BDFAC" w14:textId="77777777" w:rsidR="00B66BA1" w:rsidRPr="00B66BA1" w:rsidRDefault="00B66BA1" w:rsidP="00B66BA1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B66BA1">
        <w:rPr>
          <w:rFonts w:eastAsia="Times New Roman"/>
          <w:kern w:val="0"/>
          <w:sz w:val="24"/>
          <w:lang w:val="ru-RU" w:eastAsia="ru-RU"/>
          <w14:ligatures w14:val="none"/>
        </w:rPr>
        <w:t>Стоит отметить, что в данном случае корреляции между R1 и R2 не будет, поскольку значения были получены в разное время.</w:t>
      </w:r>
    </w:p>
    <w:p w14:paraId="561071B8" w14:textId="77777777" w:rsidR="00B66BA1" w:rsidRPr="00B66BA1" w:rsidRDefault="00B66BA1" w:rsidP="00B66BA1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B66BA1">
        <w:rPr>
          <w:rFonts w:eastAsia="Times New Roman"/>
          <w:kern w:val="0"/>
          <w:sz w:val="24"/>
          <w:lang w:val="ru-RU" w:eastAsia="ru-RU"/>
          <w14:ligatures w14:val="none"/>
        </w:rPr>
        <w:t>Вывод: в результате косвенной оценки получено приблизительное значение последовательного сопротивления двух резисторов.</w:t>
      </w:r>
    </w:p>
    <w:p w14:paraId="69975328" w14:textId="77777777" w:rsidR="0016677B" w:rsidRPr="0016677B" w:rsidRDefault="0016677B" w:rsidP="0016677B">
      <w:pPr>
        <w:widowControl w:val="0"/>
        <w:spacing w:before="1" w:after="0" w:line="360" w:lineRule="auto"/>
        <w:outlineLvl w:val="1"/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</w:pPr>
      <w:bookmarkStart w:id="14" w:name="_Toc211556195"/>
      <w:r w:rsidRPr="0016677B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 xml:space="preserve">3.3. </w:t>
      </w:r>
      <w:bookmarkStart w:id="15" w:name="_Hlk211384833"/>
      <w:r w:rsidRPr="0016677B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Многократное измерение выходного напряжения масштабирующего измерительного преобразователя</w:t>
      </w:r>
      <w:bookmarkEnd w:id="14"/>
      <w:bookmarkEnd w:id="15"/>
    </w:p>
    <w:p w14:paraId="6D5E0D74" w14:textId="77777777" w:rsidR="0016677B" w:rsidRPr="0016677B" w:rsidRDefault="0016677B" w:rsidP="0016677B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4C3718DF" w14:textId="77777777" w:rsidR="0016677B" w:rsidRPr="0016677B" w:rsidRDefault="0016677B" w:rsidP="0016677B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</w:pPr>
      <w:bookmarkStart w:id="16" w:name="_Toc211556196"/>
      <w:r w:rsidRPr="0016677B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3.3.1 Постановка эксперимента</w:t>
      </w:r>
      <w:bookmarkEnd w:id="16"/>
      <w:r w:rsidRPr="0016677B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 xml:space="preserve"> </w:t>
      </w:r>
    </w:p>
    <w:p w14:paraId="78C1F50E" w14:textId="66E4C83A" w:rsidR="0016677B" w:rsidRDefault="0016677B" w:rsidP="0016677B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16677B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Для проведения данного измерительного эксперимента была собрана схема в соответствии с рисунком 11. Разъемы мультиметра Input HI и Input LO были подсоединены к разъемам BANANA_A и BANANA_B на макетной плате. Разъемы Output+ и Output</w:t>
      </w:r>
      <w:r w:rsidRPr="0016677B">
        <w:rPr>
          <w:rFonts w:eastAsia="Times New Roman"/>
          <w:b/>
          <w:bCs/>
          <w:color w:val="000000"/>
          <w:kern w:val="0"/>
          <w:sz w:val="24"/>
          <w:lang w:val="ru-RU" w:eastAsia="ru-RU"/>
          <w14:ligatures w14:val="none"/>
        </w:rPr>
        <w:t>–</w:t>
      </w:r>
      <w:r w:rsidRPr="0016677B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 источника питания были подключены к разъемам BANANA_C и BANANA_D. Разъем CH1 генератора сигналов был подключен к разъему BNC1. В данной конфигурации был начат измерительный эксперимент. В ходе измерительного эксперимента было произведено многократное измерение напряжения постоянного тока, а выборочные значения, в количестве 1000, были записаны в файл</w:t>
      </w:r>
      <w:r w:rsidRPr="0016677B">
        <w:rPr>
          <w:rFonts w:eastAsia="Times New Roman"/>
          <w:kern w:val="0"/>
          <w:sz w:val="24"/>
          <w:lang w:val="ru-RU" w:eastAsia="ru-RU"/>
          <w14:ligatures w14:val="none"/>
        </w:rPr>
        <w:t xml:space="preserve">. На основе полученных значений были рассчитаны параметры выборки (с помощью программы из Приложения А п.1), представленные в Приложении А. После получения параметров выборки была инициирована обработка результатов многократных измерений. </w:t>
      </w:r>
    </w:p>
    <w:p w14:paraId="71E254B3" w14:textId="0F868DE7" w:rsidR="0016677B" w:rsidRDefault="0016677B" w:rsidP="0016677B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823697">
        <w:rPr>
          <w:noProof/>
        </w:rPr>
        <w:lastRenderedPageBreak/>
        <w:drawing>
          <wp:inline distT="0" distB="0" distL="0" distR="0" wp14:anchorId="0EE81795" wp14:editId="78DD6D77">
            <wp:extent cx="5399563" cy="32289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3929" cy="323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92A3" w14:textId="5AB0B5BE" w:rsidR="0016677B" w:rsidRDefault="0016677B" w:rsidP="0016677B">
      <w:pPr>
        <w:widowControl w:val="0"/>
        <w:spacing w:before="1" w:after="0" w:line="360" w:lineRule="auto"/>
        <w:ind w:firstLine="720"/>
        <w:jc w:val="center"/>
        <w:rPr>
          <w:rFonts w:eastAsia="Times New Roman"/>
          <w:kern w:val="0"/>
          <w:sz w:val="24"/>
          <w:lang w:val="en-001" w:eastAsia="ru-RU"/>
          <w14:ligatures w14:val="none"/>
        </w:rPr>
      </w:pPr>
      <w:r w:rsidRPr="0016677B">
        <w:rPr>
          <w:rFonts w:eastAsia="Times New Roman"/>
          <w:kern w:val="0"/>
          <w:sz w:val="24"/>
          <w:lang w:val="en-001" w:eastAsia="ru-RU"/>
          <w14:ligatures w14:val="none"/>
        </w:rPr>
        <w:t xml:space="preserve">Рисунок </w:t>
      </w:r>
      <w:r w:rsidR="00570232">
        <w:rPr>
          <w:rFonts w:eastAsia="Times New Roman"/>
          <w:kern w:val="0"/>
          <w:sz w:val="24"/>
          <w:lang w:val="en-001" w:eastAsia="ru-RU"/>
          <w14:ligatures w14:val="none"/>
        </w:rPr>
        <w:t>7</w:t>
      </w:r>
      <w:r w:rsidRPr="0016677B">
        <w:rPr>
          <w:rFonts w:eastAsia="Times New Roman"/>
          <w:kern w:val="0"/>
          <w:sz w:val="24"/>
          <w:lang w:val="en-001" w:eastAsia="ru-RU"/>
          <w14:ligatures w14:val="none"/>
        </w:rPr>
        <w:t xml:space="preserve"> – Схема измерения выходного напряжения ОУ</w:t>
      </w:r>
    </w:p>
    <w:p w14:paraId="48392013" w14:textId="77777777" w:rsidR="00510B76" w:rsidRDefault="00510B76" w:rsidP="0016677B">
      <w:pPr>
        <w:widowControl w:val="0"/>
        <w:spacing w:before="1" w:after="0" w:line="360" w:lineRule="auto"/>
        <w:ind w:firstLine="720"/>
        <w:jc w:val="center"/>
        <w:rPr>
          <w:rFonts w:eastAsia="Times New Roman"/>
          <w:kern w:val="0"/>
          <w:sz w:val="24"/>
          <w:lang w:val="en-001" w:eastAsia="ru-RU"/>
          <w14:ligatures w14:val="none"/>
        </w:rPr>
      </w:pPr>
    </w:p>
    <w:p w14:paraId="7F9DCFEE" w14:textId="77777777" w:rsidR="00510B76" w:rsidRPr="00510B76" w:rsidRDefault="00510B76" w:rsidP="00510B76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</w:pPr>
      <w:bookmarkStart w:id="17" w:name="_Toc211556197"/>
      <w:r w:rsidRPr="00510B76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3.1.2 Построение гистограммы</w:t>
      </w:r>
      <w:bookmarkEnd w:id="17"/>
      <w:r w:rsidRPr="00510B76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 xml:space="preserve">  </w:t>
      </w:r>
    </w:p>
    <w:p w14:paraId="643EDCFD" w14:textId="77777777" w:rsidR="00510B76" w:rsidRPr="00510B76" w:rsidRDefault="00510B76" w:rsidP="00510B76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510B76">
        <w:rPr>
          <w:rFonts w:eastAsia="Times New Roman"/>
          <w:kern w:val="0"/>
          <w:sz w:val="24"/>
          <w:lang w:val="ru-RU" w:eastAsia="ru-RU"/>
          <w14:ligatures w14:val="none"/>
        </w:rPr>
        <w:t>С помощью программы из Приложения А была построена гистограмма.</w:t>
      </w:r>
    </w:p>
    <w:p w14:paraId="3DE3B4C8" w14:textId="52996E14" w:rsidR="0016677B" w:rsidRDefault="00510B76" w:rsidP="00510B76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en-001" w:eastAsia="ru-RU"/>
          <w14:ligatures w14:val="none"/>
        </w:rPr>
      </w:pPr>
      <w:r w:rsidRPr="00510B76">
        <w:rPr>
          <w:rFonts w:eastAsia="Times New Roman"/>
          <w:noProof/>
          <w:kern w:val="0"/>
          <w:sz w:val="24"/>
          <w:lang w:val="en-001" w:eastAsia="ru-RU"/>
          <w14:ligatures w14:val="none"/>
        </w:rPr>
        <w:drawing>
          <wp:inline distT="0" distB="0" distL="0" distR="0" wp14:anchorId="1FFA7115" wp14:editId="3368B2A0">
            <wp:extent cx="5067300" cy="3599381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535" cy="3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D9D1" w14:textId="2865E2E0" w:rsidR="00510B76" w:rsidRPr="00510B76" w:rsidRDefault="00510B76" w:rsidP="00510B76">
      <w:pPr>
        <w:widowControl w:val="0"/>
        <w:spacing w:before="1" w:after="0" w:line="360" w:lineRule="auto"/>
        <w:ind w:firstLine="720"/>
        <w:jc w:val="center"/>
        <w:rPr>
          <w:rFonts w:eastAsia="Times New Roman"/>
          <w:kern w:val="0"/>
          <w:sz w:val="24"/>
          <w:lang w:val="ru-RU" w:eastAsia="ru-RU"/>
          <w14:ligatures w14:val="none"/>
        </w:rPr>
      </w:pPr>
      <w:r>
        <w:rPr>
          <w:rFonts w:eastAsia="Times New Roman"/>
          <w:kern w:val="0"/>
          <w:sz w:val="24"/>
          <w:lang w:val="ru-RU" w:eastAsia="ru-RU"/>
          <w14:ligatures w14:val="none"/>
        </w:rPr>
        <w:t xml:space="preserve">Рисунок 8 – Теоретическое </w:t>
      </w:r>
      <w:r w:rsidRPr="00510B76">
        <w:rPr>
          <w:iCs/>
          <w:sz w:val="24"/>
          <w:szCs w:val="22"/>
        </w:rPr>
        <w:t>распределение и практическая гистограмма для значений напряжения масштабирующего преобразователя</w:t>
      </w:r>
    </w:p>
    <w:p w14:paraId="418E9012" w14:textId="2B2593E0" w:rsidR="001212E1" w:rsidRDefault="001212E1" w:rsidP="001212E1">
      <w:pPr>
        <w:spacing w:before="1" w:after="0" w:line="240" w:lineRule="auto"/>
        <w:ind w:firstLine="720"/>
        <w:jc w:val="both"/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</w:pPr>
      <w:r w:rsidRPr="001212E1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На основе полученной гистограммы была выдвинута гипотеза о нормальности полученного распределения.</w:t>
      </w:r>
    </w:p>
    <w:p w14:paraId="636A422B" w14:textId="77777777" w:rsidR="007661AA" w:rsidRPr="007661AA" w:rsidRDefault="007661AA" w:rsidP="007661AA">
      <w:pPr>
        <w:keepNext/>
        <w:keepLines/>
        <w:widowControl w:val="0"/>
        <w:spacing w:before="240" w:after="40" w:line="240" w:lineRule="auto"/>
        <w:jc w:val="both"/>
        <w:outlineLvl w:val="3"/>
        <w:rPr>
          <w:rFonts w:eastAsia="Times New Roman"/>
          <w:b/>
          <w:kern w:val="0"/>
          <w:sz w:val="24"/>
          <w:lang w:val="ru-RU" w:eastAsia="ru-RU"/>
          <w14:ligatures w14:val="none"/>
        </w:rPr>
      </w:pPr>
      <w:r w:rsidRPr="007661AA">
        <w:rPr>
          <w:rFonts w:eastAsia="Times New Roman"/>
          <w:b/>
          <w:kern w:val="0"/>
          <w:sz w:val="24"/>
          <w:lang w:val="ru-RU" w:eastAsia="ru-RU"/>
          <w14:ligatures w14:val="none"/>
        </w:rPr>
        <w:lastRenderedPageBreak/>
        <w:t>3.3.2 Расчет точечных оценок</w:t>
      </w:r>
    </w:p>
    <w:p w14:paraId="7E7956EA" w14:textId="409B8A5B" w:rsidR="007661AA" w:rsidRPr="007661AA" w:rsidRDefault="007661AA" w:rsidP="007661AA">
      <w:pPr>
        <w:widowControl w:val="0"/>
        <w:spacing w:before="1" w:after="0" w:line="360" w:lineRule="auto"/>
        <w:ind w:firstLine="720"/>
        <w:jc w:val="both"/>
        <w:rPr>
          <w:rFonts w:eastAsia="Times New Roman"/>
          <w:i/>
          <w:kern w:val="0"/>
          <w:sz w:val="24"/>
          <w:lang w:val="en-US" w:eastAsia="ru-RU"/>
          <w14:ligatures w14:val="none"/>
        </w:rPr>
      </w:pPr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t>На основе полученной гистограммы была выдвинута гипотеза о нормальности полученного распределения. Исходя из этой гипотезы были рассчитаны точечные оценки статистических характеристик ФВ. В качестве оценки математического ожидания было взято среднее арифметическое значений выборки, рассчитанное по формуле (1):</w:t>
      </w:r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br/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kern w:val="0"/>
                <w:sz w:val="24"/>
                <w:lang w:val="ru-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/>
            <w:kern w:val="0"/>
            <w:sz w:val="24"/>
            <w:lang w:val="ru-RU" w:eastAsia="ru-RU"/>
            <w14:ligatures w14:val="none"/>
          </w:rPr>
          <m:t>=3.1655 В</m:t>
        </m:r>
        <m:r>
          <w:rPr>
            <w:rFonts w:ascii="Cambria Math" w:eastAsia="Times New Roman" w:hAnsi="Cambria Math"/>
            <w:kern w:val="0"/>
            <w:sz w:val="24"/>
            <w:lang w:val="en-US" w:eastAsia="ru-RU"/>
            <w14:ligatures w14:val="none"/>
          </w:rPr>
          <m:t>.</m:t>
        </m:r>
      </m:oMath>
    </w:p>
    <w:p w14:paraId="10085369" w14:textId="684492D9" w:rsidR="007661AA" w:rsidRPr="007661AA" w:rsidRDefault="007661AA" w:rsidP="007661AA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t xml:space="preserve">В качестве меры точности берется точечная оценка среднеквадратического отклонения среднего арифметического рассчитанного по формуле (2): </w:t>
      </w:r>
      <m:oMath>
        <m:sSubSup>
          <m:sSubSupPr>
            <m:ctrlPr>
              <w:rPr>
                <w:rFonts w:ascii="Cambria Math" w:eastAsia="Times New Roman" w:hAnsi="Cambria Math"/>
                <w:i/>
                <w:kern w:val="0"/>
                <w:sz w:val="24"/>
                <w:lang w:val="ru-RU"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eastAsia="Times New Roman" w:hAnsi="Cambria Math"/>
                    <w:i/>
                    <w:kern w:val="0"/>
                    <w:sz w:val="24"/>
                    <w:lang w:val="ru-RU" w:eastAsia="ru-RU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/>
                    <w:kern w:val="0"/>
                    <w:sz w:val="24"/>
                    <w:lang w:val="ru-RU" w:eastAsia="ru-RU"/>
                    <w14:ligatures w14:val="none"/>
                  </w:rPr>
                  <m:t>x</m:t>
                </m:r>
              </m:e>
            </m:acc>
          </m:sub>
          <m:sup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1</m:t>
            </m:r>
          </m:sup>
        </m:sSubSup>
      </m:oMath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t xml:space="preserve"> = </w:t>
      </w:r>
      <w:r w:rsidR="007B484D" w:rsidRPr="007B484D">
        <w:rPr>
          <w:rFonts w:eastAsia="Times New Roman"/>
          <w:kern w:val="0"/>
          <w:sz w:val="24"/>
          <w:lang w:val="ru-RU" w:eastAsia="ru-RU"/>
          <w14:ligatures w14:val="none"/>
        </w:rPr>
        <w:t>0.0007</w:t>
      </w:r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t>.</w:t>
      </w:r>
    </w:p>
    <w:p w14:paraId="2A749520" w14:textId="77777777" w:rsidR="007661AA" w:rsidRPr="007661AA" w:rsidRDefault="007661AA" w:rsidP="007661AA">
      <w:pPr>
        <w:keepNext/>
        <w:keepLines/>
        <w:widowControl w:val="0"/>
        <w:spacing w:before="240" w:after="40" w:line="240" w:lineRule="auto"/>
        <w:jc w:val="both"/>
        <w:outlineLvl w:val="3"/>
        <w:rPr>
          <w:rFonts w:eastAsia="Times New Roman"/>
          <w:b/>
          <w:i/>
          <w:kern w:val="0"/>
          <w:sz w:val="24"/>
          <w:lang w:val="ru-RU" w:eastAsia="ru-RU"/>
          <w14:ligatures w14:val="none"/>
        </w:rPr>
      </w:pPr>
      <w:r w:rsidRPr="007661AA">
        <w:rPr>
          <w:rFonts w:eastAsia="Times New Roman"/>
          <w:b/>
          <w:kern w:val="0"/>
          <w:sz w:val="24"/>
          <w:lang w:val="ru-RU" w:eastAsia="ru-RU"/>
          <w14:ligatures w14:val="none"/>
        </w:rPr>
        <w:t xml:space="preserve">3.3.3 Исключение промахов  </w:t>
      </w:r>
    </w:p>
    <w:p w14:paraId="5589A605" w14:textId="14224190" w:rsidR="007661AA" w:rsidRPr="007661AA" w:rsidRDefault="007661AA" w:rsidP="007661AA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</w:pPr>
      <w:bookmarkStart w:id="18" w:name="_Toc211556198"/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t xml:space="preserve">Рассчитаем </w:t>
      </w:r>
      <w:r w:rsidRPr="007661AA">
        <w:rPr>
          <w:rFonts w:eastAsia="Times New Roman"/>
          <w:kern w:val="0"/>
          <w:sz w:val="24"/>
          <w:lang w:val="en-US" w:eastAsia="ru-RU"/>
          <w14:ligatures w14:val="none"/>
        </w:rPr>
        <w:t>S</w:t>
      </w:r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t xml:space="preserve"> по формуле (3): </w:t>
      </w:r>
      <m:oMath>
        <m:r>
          <w:rPr>
            <w:rFonts w:ascii="Cambria Math" w:eastAsia="SimSun" w:hAnsi="Cambria Math"/>
            <w:kern w:val="0"/>
            <w:szCs w:val="28"/>
            <w:lang w:val="ru-RU" w:eastAsia="ru-RU"/>
            <w14:ligatures w14:val="none"/>
          </w:rPr>
          <m:t>S=</m:t>
        </m:r>
      </m:oMath>
      <w:r w:rsidRPr="007661AA">
        <w:rPr>
          <w:rFonts w:eastAsia="Times New Roman"/>
          <w:kern w:val="0"/>
          <w:szCs w:val="28"/>
          <w:lang w:val="ru-RU" w:eastAsia="ru-RU"/>
          <w14:ligatures w14:val="none"/>
        </w:rPr>
        <w:t xml:space="preserve"> </w:t>
      </w:r>
      <w:bookmarkEnd w:id="18"/>
      <w:r w:rsidR="007B484D" w:rsidRPr="0076565F">
        <w:rPr>
          <w:rFonts w:eastAsia="Times New Roman"/>
          <w:kern w:val="0"/>
          <w:sz w:val="24"/>
          <w:lang w:val="ru-RU" w:eastAsia="ru-RU"/>
          <w14:ligatures w14:val="none"/>
        </w:rPr>
        <w:t>0.007</w:t>
      </w:r>
    </w:p>
    <w:p w14:paraId="1CB2ECE7" w14:textId="77777777" w:rsidR="007661AA" w:rsidRPr="007661AA" w:rsidRDefault="007661AA" w:rsidP="007661AA">
      <w:pPr>
        <w:widowControl w:val="0"/>
        <w:spacing w:before="1" w:after="0" w:line="360" w:lineRule="auto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t>Итерация 1:</w:t>
      </w:r>
    </w:p>
    <w:p w14:paraId="4AD55C1B" w14:textId="77777777" w:rsidR="004E2119" w:rsidRPr="004E2119" w:rsidRDefault="004E2119" w:rsidP="004E2119">
      <w:pPr>
        <w:widowControl w:val="0"/>
        <w:spacing w:before="1" w:after="0" w:line="360" w:lineRule="auto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4E2119">
        <w:rPr>
          <w:rFonts w:eastAsia="Times New Roman"/>
          <w:kern w:val="0"/>
          <w:sz w:val="24"/>
          <w:lang w:val="ru-RU" w:eastAsia="ru-RU"/>
          <w14:ligatures w14:val="none"/>
        </w:rPr>
        <w:t>Диапазон: [3.1439, 3.172]</w:t>
      </w:r>
    </w:p>
    <w:p w14:paraId="257302D8" w14:textId="763B443C" w:rsidR="007661AA" w:rsidRPr="007661AA" w:rsidRDefault="004E2119" w:rsidP="004E2119">
      <w:pPr>
        <w:widowControl w:val="0"/>
        <w:spacing w:before="1" w:after="0" w:line="360" w:lineRule="auto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4E2119">
        <w:rPr>
          <w:rFonts w:eastAsia="Times New Roman"/>
          <w:kern w:val="0"/>
          <w:sz w:val="24"/>
          <w:lang w:val="ru-RU" w:eastAsia="ru-RU"/>
          <w14:ligatures w14:val="none"/>
        </w:rPr>
        <w:t>Исключённые промахи: []</w:t>
      </w:r>
      <w:r w:rsidR="007661AA" w:rsidRPr="007661AA">
        <w:rPr>
          <w:rFonts w:eastAsia="Times New Roman"/>
          <w:kern w:val="0"/>
          <w:sz w:val="24"/>
          <w:lang w:val="ru-RU" w:eastAsia="ru-RU"/>
          <w14:ligatures w14:val="none"/>
        </w:rPr>
        <w:t>: выбросов не найдено, завершаем</w:t>
      </w:r>
    </w:p>
    <w:p w14:paraId="4840D47C" w14:textId="424A0054" w:rsidR="007661AA" w:rsidRPr="007661AA" w:rsidRDefault="007661AA" w:rsidP="007661AA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t xml:space="preserve">В результате получили выборку, состоящую из </w:t>
      </w:r>
      <w:r w:rsidR="0097682A">
        <w:rPr>
          <w:rFonts w:eastAsia="Times New Roman"/>
          <w:kern w:val="0"/>
          <w:sz w:val="24"/>
          <w:lang w:val="ru-RU" w:eastAsia="ru-RU"/>
          <w14:ligatures w14:val="none"/>
        </w:rPr>
        <w:t>100</w:t>
      </w:r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t xml:space="preserve"> значений. </w:t>
      </w:r>
    </w:p>
    <w:p w14:paraId="7A2485D7" w14:textId="77777777" w:rsidR="007661AA" w:rsidRPr="007661AA" w:rsidRDefault="007661AA" w:rsidP="007661AA">
      <w:pPr>
        <w:keepNext/>
        <w:keepLines/>
        <w:widowControl w:val="0"/>
        <w:spacing w:before="240" w:after="40" w:line="240" w:lineRule="auto"/>
        <w:jc w:val="both"/>
        <w:outlineLvl w:val="3"/>
        <w:rPr>
          <w:rFonts w:eastAsia="Times New Roman"/>
          <w:b/>
          <w:kern w:val="0"/>
          <w:sz w:val="24"/>
          <w:lang w:val="ru-RU" w:eastAsia="ru-RU"/>
          <w14:ligatures w14:val="none"/>
        </w:rPr>
      </w:pPr>
      <w:r w:rsidRPr="007661AA">
        <w:rPr>
          <w:rFonts w:eastAsia="Times New Roman"/>
          <w:b/>
          <w:kern w:val="0"/>
          <w:sz w:val="24"/>
          <w:lang w:val="ru-RU" w:eastAsia="ru-RU"/>
          <w14:ligatures w14:val="none"/>
        </w:rPr>
        <w:t xml:space="preserve">3.3.4 Проверка гипотезы о распределении </w:t>
      </w:r>
    </w:p>
    <w:p w14:paraId="662F7F6A" w14:textId="77777777" w:rsidR="007661AA" w:rsidRPr="007661AA" w:rsidRDefault="007661AA" w:rsidP="007661AA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4737FE84" w14:textId="77777777" w:rsidR="007661AA" w:rsidRPr="007661AA" w:rsidRDefault="007661AA" w:rsidP="007661AA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t>Изначально было выдвинуто предположение о нормальном распределении экспериментальной выборки. Проверка данной гипотезы производилась посредством критерия Пирсона для нормального распределения.</w:t>
      </w:r>
    </w:p>
    <w:p w14:paraId="4A2BF534" w14:textId="77777777" w:rsidR="007661AA" w:rsidRPr="007661AA" w:rsidRDefault="007661AA" w:rsidP="007661AA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136AB146" w14:textId="77777777" w:rsidR="007661AA" w:rsidRPr="007661AA" w:rsidRDefault="007661AA" w:rsidP="007661AA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t>Таблица 8 – Проверка гипотезы по критерию согласия Пирсона</w:t>
      </w:r>
    </w:p>
    <w:tbl>
      <w:tblPr>
        <w:tblStyle w:val="TableNormal2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1"/>
        <w:gridCol w:w="1979"/>
        <w:gridCol w:w="2132"/>
        <w:gridCol w:w="1835"/>
        <w:gridCol w:w="1758"/>
      </w:tblGrid>
      <w:tr w:rsidR="007661AA" w:rsidRPr="007661AA" w14:paraId="366BF1F4" w14:textId="77777777" w:rsidTr="004F5AC5">
        <w:trPr>
          <w:trHeight w:val="1276"/>
        </w:trPr>
        <w:tc>
          <w:tcPr>
            <w:tcW w:w="1081" w:type="dxa"/>
          </w:tcPr>
          <w:p w14:paraId="7F1F74B0" w14:textId="77777777" w:rsidR="007661AA" w:rsidRPr="007661AA" w:rsidRDefault="007661AA" w:rsidP="007661AA">
            <w:pPr>
              <w:ind w:left="177" w:right="166"/>
              <w:rPr>
                <w:rFonts w:eastAsia="Cambria"/>
                <w:sz w:val="26"/>
              </w:rPr>
            </w:pPr>
            <w:r w:rsidRPr="007661AA">
              <w:rPr>
                <w:rFonts w:eastAsia="Cambria"/>
                <w:spacing w:val="-2"/>
                <w:sz w:val="26"/>
              </w:rPr>
              <w:t xml:space="preserve">Номер интер- </w:t>
            </w:r>
            <w:r w:rsidRPr="007661AA">
              <w:rPr>
                <w:rFonts w:eastAsia="Cambria"/>
                <w:sz w:val="26"/>
              </w:rPr>
              <w:t>вала j</w:t>
            </w:r>
          </w:p>
        </w:tc>
        <w:tc>
          <w:tcPr>
            <w:tcW w:w="1979" w:type="dxa"/>
          </w:tcPr>
          <w:p w14:paraId="74CC6EDB" w14:textId="77777777" w:rsidR="007661AA" w:rsidRPr="007661AA" w:rsidRDefault="007661AA" w:rsidP="007661AA">
            <w:pPr>
              <w:spacing w:line="242" w:lineRule="auto"/>
              <w:ind w:left="354" w:right="230" w:hanging="111"/>
              <w:rPr>
                <w:rFonts w:eastAsia="Cambria"/>
                <w:position w:val="-5"/>
                <w:sz w:val="14"/>
                <w:lang w:val="ru-RU"/>
              </w:rPr>
            </w:pPr>
            <w:r w:rsidRPr="007661AA">
              <w:rPr>
                <w:rFonts w:eastAsia="Cambria"/>
                <w:sz w:val="26"/>
                <w:lang w:val="ru-RU"/>
              </w:rPr>
              <w:t>Середина</w:t>
            </w:r>
            <w:r w:rsidRPr="007661AA">
              <w:rPr>
                <w:rFonts w:eastAsia="Cambria"/>
                <w:spacing w:val="-17"/>
                <w:sz w:val="26"/>
                <w:lang w:val="ru-RU"/>
              </w:rPr>
              <w:t xml:space="preserve"> </w:t>
            </w:r>
            <w:r w:rsidRPr="007661AA">
              <w:rPr>
                <w:rFonts w:eastAsia="Cambria"/>
                <w:sz w:val="26"/>
                <w:lang w:val="ru-RU"/>
              </w:rPr>
              <w:t>ин- тервала</w:t>
            </w:r>
            <w:r w:rsidRPr="007661AA">
              <w:rPr>
                <w:rFonts w:eastAsia="Cambria"/>
                <w:spacing w:val="40"/>
                <w:sz w:val="26"/>
                <w:lang w:val="ru-RU"/>
              </w:rPr>
              <w:t xml:space="preserve"> </w:t>
            </w:r>
            <w:r w:rsidRPr="007661AA">
              <w:rPr>
                <w:rFonts w:eastAsia="Cambria"/>
                <w:sz w:val="25"/>
              </w:rPr>
              <w:t>x</w:t>
            </w:r>
            <w:r w:rsidRPr="007661AA">
              <w:rPr>
                <w:rFonts w:eastAsia="Cambria"/>
                <w:spacing w:val="-10"/>
                <w:sz w:val="25"/>
                <w:lang w:val="ru-RU"/>
              </w:rPr>
              <w:t xml:space="preserve"> </w:t>
            </w:r>
            <w:r w:rsidRPr="007661AA">
              <w:rPr>
                <w:rFonts w:eastAsia="Cambria"/>
                <w:position w:val="-5"/>
                <w:sz w:val="14"/>
              </w:rPr>
              <w:t>j</w:t>
            </w:r>
            <w:r w:rsidRPr="007661AA">
              <w:rPr>
                <w:rFonts w:eastAsia="Cambria"/>
                <w:spacing w:val="-11"/>
                <w:position w:val="-5"/>
                <w:sz w:val="14"/>
                <w:lang w:val="ru-RU"/>
              </w:rPr>
              <w:t xml:space="preserve"> </w:t>
            </w:r>
            <w:r w:rsidRPr="007661AA">
              <w:rPr>
                <w:rFonts w:eastAsia="Cambria"/>
                <w:position w:val="-5"/>
                <w:sz w:val="14"/>
                <w:lang w:val="ru-RU"/>
              </w:rPr>
              <w:t>0</w:t>
            </w:r>
          </w:p>
        </w:tc>
        <w:tc>
          <w:tcPr>
            <w:tcW w:w="2132" w:type="dxa"/>
          </w:tcPr>
          <w:p w14:paraId="61C5CF8D" w14:textId="77777777" w:rsidR="007661AA" w:rsidRPr="007661AA" w:rsidRDefault="007661AA" w:rsidP="007661AA">
            <w:pPr>
              <w:spacing w:line="242" w:lineRule="auto"/>
              <w:ind w:left="114" w:right="107" w:hanging="3"/>
              <w:rPr>
                <w:rFonts w:eastAsia="Cambria"/>
                <w:position w:val="-5"/>
                <w:sz w:val="14"/>
                <w:lang w:val="ru-RU"/>
              </w:rPr>
            </w:pPr>
            <w:r w:rsidRPr="007661AA">
              <w:rPr>
                <w:rFonts w:eastAsia="Cambria"/>
                <w:spacing w:val="-2"/>
                <w:sz w:val="26"/>
                <w:lang w:val="ru-RU"/>
              </w:rPr>
              <w:t xml:space="preserve">Наблюдаемое </w:t>
            </w:r>
            <w:r w:rsidRPr="007661AA">
              <w:rPr>
                <w:rFonts w:eastAsia="Cambria"/>
                <w:sz w:val="26"/>
                <w:lang w:val="ru-RU"/>
              </w:rPr>
              <w:t>число</w:t>
            </w:r>
            <w:r w:rsidRPr="007661AA">
              <w:rPr>
                <w:rFonts w:eastAsia="Cambria"/>
                <w:spacing w:val="-17"/>
                <w:sz w:val="26"/>
                <w:lang w:val="ru-RU"/>
              </w:rPr>
              <w:t xml:space="preserve"> </w:t>
            </w:r>
            <w:r w:rsidRPr="007661AA">
              <w:rPr>
                <w:rFonts w:eastAsia="Cambria"/>
                <w:sz w:val="26"/>
                <w:lang w:val="ru-RU"/>
              </w:rPr>
              <w:t xml:space="preserve">попаданий в интервал </w:t>
            </w:r>
            <w:r w:rsidRPr="007661AA">
              <w:rPr>
                <w:rFonts w:eastAsia="Cambria"/>
                <w:spacing w:val="11"/>
                <w:sz w:val="25"/>
              </w:rPr>
              <w:t>O</w:t>
            </w:r>
            <w:r w:rsidRPr="007661AA">
              <w:rPr>
                <w:rFonts w:eastAsia="Cambria"/>
                <w:spacing w:val="11"/>
                <w:position w:val="-5"/>
                <w:sz w:val="14"/>
              </w:rPr>
              <w:t>j</w:t>
            </w:r>
          </w:p>
        </w:tc>
        <w:tc>
          <w:tcPr>
            <w:tcW w:w="1835" w:type="dxa"/>
          </w:tcPr>
          <w:p w14:paraId="7CB84822" w14:textId="77777777" w:rsidR="007661AA" w:rsidRPr="007661AA" w:rsidRDefault="007661AA" w:rsidP="007661AA">
            <w:pPr>
              <w:ind w:left="128" w:right="126" w:firstLine="1"/>
              <w:rPr>
                <w:rFonts w:eastAsia="Cambria"/>
                <w:position w:val="-5"/>
                <w:sz w:val="14"/>
                <w:lang w:val="ru-RU"/>
              </w:rPr>
            </w:pPr>
            <w:r w:rsidRPr="007661AA">
              <w:rPr>
                <w:rFonts w:eastAsia="Cambria"/>
                <w:spacing w:val="-2"/>
                <w:sz w:val="26"/>
                <w:lang w:val="ru-RU"/>
              </w:rPr>
              <w:t xml:space="preserve">Оцениваемое </w:t>
            </w:r>
            <w:r w:rsidRPr="007661AA">
              <w:rPr>
                <w:rFonts w:eastAsia="Cambria"/>
                <w:sz w:val="26"/>
                <w:lang w:val="ru-RU"/>
              </w:rPr>
              <w:t>число</w:t>
            </w:r>
            <w:r w:rsidRPr="007661AA">
              <w:rPr>
                <w:rFonts w:eastAsia="Cambria"/>
                <w:spacing w:val="-17"/>
                <w:sz w:val="26"/>
                <w:lang w:val="ru-RU"/>
              </w:rPr>
              <w:t xml:space="preserve"> </w:t>
            </w:r>
            <w:r w:rsidRPr="007661AA">
              <w:rPr>
                <w:rFonts w:eastAsia="Cambria"/>
                <w:sz w:val="26"/>
                <w:lang w:val="ru-RU"/>
              </w:rPr>
              <w:t>попада- ний в интер- вал</w:t>
            </w:r>
            <w:r w:rsidRPr="007661AA">
              <w:rPr>
                <w:rFonts w:eastAsia="Cambria"/>
                <w:spacing w:val="15"/>
                <w:sz w:val="26"/>
                <w:lang w:val="ru-RU"/>
              </w:rPr>
              <w:t xml:space="preserve"> </w:t>
            </w:r>
            <w:r w:rsidRPr="007661AA">
              <w:rPr>
                <w:rFonts w:eastAsia="Cambria"/>
                <w:spacing w:val="15"/>
                <w:sz w:val="25"/>
              </w:rPr>
              <w:t>E</w:t>
            </w:r>
            <w:r w:rsidRPr="007661AA">
              <w:rPr>
                <w:rFonts w:eastAsia="Cambria"/>
                <w:spacing w:val="15"/>
                <w:position w:val="-5"/>
                <w:sz w:val="14"/>
              </w:rPr>
              <w:t>j</w:t>
            </w:r>
          </w:p>
        </w:tc>
        <w:tc>
          <w:tcPr>
            <w:tcW w:w="1758" w:type="dxa"/>
          </w:tcPr>
          <w:p w14:paraId="44B4407B" w14:textId="77777777" w:rsidR="007661AA" w:rsidRPr="007661AA" w:rsidRDefault="007661AA" w:rsidP="007661AA">
            <w:pPr>
              <w:spacing w:line="296" w:lineRule="exact"/>
              <w:ind w:left="118"/>
              <w:rPr>
                <w:rFonts w:eastAsia="Cambria"/>
                <w:sz w:val="26"/>
              </w:rPr>
            </w:pPr>
            <w:r w:rsidRPr="007661AA">
              <w:rPr>
                <w:rFonts w:eastAsia="Cambria"/>
                <w:sz w:val="26"/>
              </w:rPr>
              <w:t>Значение</w:t>
            </w:r>
            <w:r w:rsidRPr="007661AA">
              <w:rPr>
                <w:rFonts w:eastAsia="Cambria"/>
                <w:spacing w:val="-9"/>
                <w:sz w:val="26"/>
              </w:rPr>
              <w:t xml:space="preserve"> </w:t>
            </w:r>
            <w:r w:rsidRPr="007661AA">
              <w:rPr>
                <w:rFonts w:eastAsia="Cambria"/>
                <w:spacing w:val="-4"/>
                <w:sz w:val="26"/>
              </w:rPr>
              <w:t>ста-</w:t>
            </w:r>
          </w:p>
          <w:p w14:paraId="521A7989" w14:textId="77777777" w:rsidR="007661AA" w:rsidRPr="007661AA" w:rsidRDefault="007661AA" w:rsidP="007661AA">
            <w:pPr>
              <w:spacing w:before="7" w:line="280" w:lineRule="exact"/>
              <w:ind w:left="257"/>
              <w:rPr>
                <w:rFonts w:eastAsia="Cambria"/>
                <w:position w:val="13"/>
                <w:sz w:val="15"/>
              </w:rPr>
            </w:pPr>
            <w:r w:rsidRPr="007661AA">
              <w:rPr>
                <w:rFonts w:eastAsia="Cambria"/>
                <w:spacing w:val="-2"/>
                <w:sz w:val="26"/>
              </w:rPr>
              <w:t>тистики</w:t>
            </w:r>
            <w:r w:rsidRPr="007661AA">
              <w:rPr>
                <w:rFonts w:eastAsia="Cambria"/>
                <w:spacing w:val="-18"/>
                <w:sz w:val="26"/>
              </w:rPr>
              <w:t xml:space="preserve"> </w:t>
            </w:r>
            <w:r w:rsidRPr="007661AA">
              <w:rPr>
                <w:rFonts w:ascii="Symbol" w:eastAsia="Cambria" w:hAnsi="Symbol"/>
                <w:spacing w:val="-2"/>
                <w:position w:val="1"/>
              </w:rPr>
              <w:t></w:t>
            </w:r>
            <w:r w:rsidRPr="007661AA">
              <w:rPr>
                <w:rFonts w:eastAsia="Cambria"/>
                <w:spacing w:val="-37"/>
                <w:position w:val="1"/>
              </w:rPr>
              <w:t xml:space="preserve"> </w:t>
            </w:r>
            <w:r w:rsidRPr="007661AA">
              <w:rPr>
                <w:rFonts w:eastAsia="Cambria"/>
                <w:spacing w:val="-10"/>
                <w:position w:val="13"/>
                <w:sz w:val="15"/>
              </w:rPr>
              <w:t>2</w:t>
            </w:r>
          </w:p>
          <w:p w14:paraId="5CB56837" w14:textId="77777777" w:rsidR="007661AA" w:rsidRPr="007661AA" w:rsidRDefault="007661AA" w:rsidP="007661AA">
            <w:pPr>
              <w:spacing w:line="105" w:lineRule="exact"/>
              <w:ind w:right="321"/>
              <w:rPr>
                <w:rFonts w:eastAsia="Cambria"/>
                <w:sz w:val="15"/>
              </w:rPr>
            </w:pPr>
            <w:r w:rsidRPr="007661AA">
              <w:rPr>
                <w:rFonts w:eastAsia="Cambria"/>
                <w:spacing w:val="-10"/>
                <w:sz w:val="15"/>
              </w:rPr>
              <w:t>j</w:t>
            </w:r>
          </w:p>
        </w:tc>
      </w:tr>
      <w:tr w:rsidR="007661AA" w:rsidRPr="007661AA" w14:paraId="1BEE2922" w14:textId="77777777" w:rsidTr="004F5AC5">
        <w:trPr>
          <w:trHeight w:val="369"/>
        </w:trPr>
        <w:tc>
          <w:tcPr>
            <w:tcW w:w="1081" w:type="dxa"/>
          </w:tcPr>
          <w:p w14:paraId="662DEDA9" w14:textId="77777777" w:rsidR="007661AA" w:rsidRPr="007661AA" w:rsidRDefault="007661AA" w:rsidP="00405F6D">
            <w:pPr>
              <w:ind w:left="177" w:right="166"/>
              <w:jc w:val="center"/>
              <w:rPr>
                <w:rFonts w:eastAsia="Cambria"/>
                <w:spacing w:val="-2"/>
                <w:sz w:val="26"/>
              </w:rPr>
            </w:pPr>
            <w:r w:rsidRPr="007661AA">
              <w:rPr>
                <w:rFonts w:eastAsia="Cambria"/>
                <w:spacing w:val="-2"/>
                <w:sz w:val="26"/>
              </w:rPr>
              <w:t>1</w:t>
            </w:r>
          </w:p>
        </w:tc>
        <w:tc>
          <w:tcPr>
            <w:tcW w:w="1979" w:type="dxa"/>
          </w:tcPr>
          <w:p w14:paraId="0B036C4D" w14:textId="7D31DDFA" w:rsidR="007661AA" w:rsidRPr="007661AA" w:rsidRDefault="00405F6D" w:rsidP="00405F6D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6"/>
              </w:rPr>
            </w:pPr>
            <w:r w:rsidRPr="00405F6D">
              <w:rPr>
                <w:rFonts w:eastAsia="Cambria"/>
                <w:sz w:val="26"/>
              </w:rPr>
              <w:t>3.0187</w:t>
            </w:r>
          </w:p>
        </w:tc>
        <w:tc>
          <w:tcPr>
            <w:tcW w:w="2132" w:type="dxa"/>
          </w:tcPr>
          <w:p w14:paraId="1D5E7BC6" w14:textId="727F34E0" w:rsidR="007661AA" w:rsidRPr="007661AA" w:rsidRDefault="00B83B9C" w:rsidP="00405F6D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6"/>
                <w:lang w:val="ru-RU"/>
              </w:rPr>
            </w:pPr>
            <w:r>
              <w:rPr>
                <w:rFonts w:eastAsia="Cambria"/>
                <w:spacing w:val="-2"/>
                <w:sz w:val="26"/>
                <w:lang w:val="ru-RU"/>
              </w:rPr>
              <w:t>10</w:t>
            </w:r>
          </w:p>
        </w:tc>
        <w:tc>
          <w:tcPr>
            <w:tcW w:w="1835" w:type="dxa"/>
          </w:tcPr>
          <w:p w14:paraId="4CBF1E71" w14:textId="176710D4" w:rsidR="007661AA" w:rsidRPr="007661AA" w:rsidRDefault="00B83B9C" w:rsidP="00405F6D">
            <w:pPr>
              <w:ind w:left="128" w:right="126" w:firstLine="1"/>
              <w:jc w:val="center"/>
              <w:rPr>
                <w:rFonts w:eastAsia="Cambria"/>
                <w:spacing w:val="-2"/>
                <w:sz w:val="26"/>
              </w:rPr>
            </w:pPr>
            <w:r w:rsidRPr="00B83B9C">
              <w:rPr>
                <w:rFonts w:eastAsia="Cambria"/>
                <w:spacing w:val="-2"/>
                <w:sz w:val="26"/>
              </w:rPr>
              <w:t>0.6123</w:t>
            </w:r>
          </w:p>
        </w:tc>
        <w:tc>
          <w:tcPr>
            <w:tcW w:w="1758" w:type="dxa"/>
          </w:tcPr>
          <w:p w14:paraId="5AFFA1C7" w14:textId="00661A80" w:rsidR="007661AA" w:rsidRPr="007661AA" w:rsidRDefault="00B83B9C" w:rsidP="00405F6D">
            <w:pPr>
              <w:spacing w:line="296" w:lineRule="exact"/>
              <w:ind w:left="118"/>
              <w:jc w:val="center"/>
              <w:rPr>
                <w:rFonts w:eastAsia="Cambria"/>
                <w:sz w:val="26"/>
              </w:rPr>
            </w:pPr>
            <w:r w:rsidRPr="00B83B9C">
              <w:rPr>
                <w:rFonts w:eastAsia="Cambria"/>
                <w:sz w:val="26"/>
              </w:rPr>
              <w:t>143.9339</w:t>
            </w:r>
          </w:p>
        </w:tc>
      </w:tr>
      <w:tr w:rsidR="007661AA" w:rsidRPr="007661AA" w14:paraId="5E2D8C6F" w14:textId="77777777" w:rsidTr="004F5AC5">
        <w:trPr>
          <w:trHeight w:val="417"/>
        </w:trPr>
        <w:tc>
          <w:tcPr>
            <w:tcW w:w="1081" w:type="dxa"/>
          </w:tcPr>
          <w:p w14:paraId="1AACCF07" w14:textId="77777777" w:rsidR="007661AA" w:rsidRPr="007661AA" w:rsidRDefault="007661AA" w:rsidP="00405F6D">
            <w:pPr>
              <w:ind w:left="177" w:right="166"/>
              <w:jc w:val="center"/>
              <w:rPr>
                <w:rFonts w:eastAsia="Cambria"/>
                <w:spacing w:val="-2"/>
                <w:sz w:val="26"/>
              </w:rPr>
            </w:pPr>
            <w:r w:rsidRPr="007661AA">
              <w:rPr>
                <w:rFonts w:eastAsia="Cambria"/>
                <w:spacing w:val="-2"/>
                <w:sz w:val="26"/>
              </w:rPr>
              <w:t>2</w:t>
            </w:r>
          </w:p>
        </w:tc>
        <w:tc>
          <w:tcPr>
            <w:tcW w:w="1979" w:type="dxa"/>
          </w:tcPr>
          <w:p w14:paraId="728EF291" w14:textId="405E2274" w:rsidR="007661AA" w:rsidRPr="007661AA" w:rsidRDefault="00405F6D" w:rsidP="00405F6D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6"/>
              </w:rPr>
            </w:pPr>
            <w:r w:rsidRPr="00405F6D">
              <w:rPr>
                <w:rFonts w:eastAsia="Cambria"/>
                <w:sz w:val="26"/>
              </w:rPr>
              <w:t>3.0227</w:t>
            </w:r>
          </w:p>
        </w:tc>
        <w:tc>
          <w:tcPr>
            <w:tcW w:w="2132" w:type="dxa"/>
          </w:tcPr>
          <w:p w14:paraId="70FC9943" w14:textId="2398F410" w:rsidR="007661AA" w:rsidRPr="007661AA" w:rsidRDefault="00B83B9C" w:rsidP="00405F6D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6"/>
                <w:lang w:val="ru-RU"/>
              </w:rPr>
            </w:pPr>
            <w:r>
              <w:rPr>
                <w:rFonts w:eastAsia="Cambria"/>
                <w:spacing w:val="-2"/>
                <w:sz w:val="26"/>
                <w:lang w:val="ru-RU"/>
              </w:rPr>
              <w:t>1</w:t>
            </w:r>
          </w:p>
        </w:tc>
        <w:tc>
          <w:tcPr>
            <w:tcW w:w="1835" w:type="dxa"/>
          </w:tcPr>
          <w:p w14:paraId="25909175" w14:textId="4FE5B6B5" w:rsidR="007661AA" w:rsidRPr="007661AA" w:rsidRDefault="00B83B9C" w:rsidP="00405F6D">
            <w:pPr>
              <w:ind w:left="128" w:right="126" w:firstLine="1"/>
              <w:jc w:val="center"/>
              <w:rPr>
                <w:rFonts w:eastAsia="Cambria"/>
                <w:spacing w:val="-2"/>
                <w:sz w:val="26"/>
              </w:rPr>
            </w:pPr>
            <w:r w:rsidRPr="00B83B9C">
              <w:rPr>
                <w:rFonts w:eastAsia="Cambria"/>
                <w:spacing w:val="-2"/>
                <w:sz w:val="26"/>
              </w:rPr>
              <w:t>2.2831</w:t>
            </w:r>
          </w:p>
        </w:tc>
        <w:tc>
          <w:tcPr>
            <w:tcW w:w="1758" w:type="dxa"/>
          </w:tcPr>
          <w:p w14:paraId="3629018F" w14:textId="362E7E49" w:rsidR="007661AA" w:rsidRPr="007661AA" w:rsidRDefault="00B83B9C" w:rsidP="00405F6D">
            <w:pPr>
              <w:spacing w:line="296" w:lineRule="exact"/>
              <w:ind w:left="118"/>
              <w:jc w:val="center"/>
              <w:rPr>
                <w:rFonts w:eastAsia="Cambria"/>
                <w:sz w:val="26"/>
              </w:rPr>
            </w:pPr>
            <w:r w:rsidRPr="00B83B9C">
              <w:rPr>
                <w:rFonts w:eastAsia="Cambria"/>
                <w:sz w:val="26"/>
              </w:rPr>
              <w:t>0.7211</w:t>
            </w:r>
          </w:p>
        </w:tc>
      </w:tr>
      <w:tr w:rsidR="007661AA" w:rsidRPr="007661AA" w14:paraId="47CC0D84" w14:textId="77777777" w:rsidTr="004F5AC5">
        <w:trPr>
          <w:trHeight w:val="423"/>
        </w:trPr>
        <w:tc>
          <w:tcPr>
            <w:tcW w:w="1081" w:type="dxa"/>
          </w:tcPr>
          <w:p w14:paraId="14717517" w14:textId="77777777" w:rsidR="007661AA" w:rsidRPr="007661AA" w:rsidRDefault="007661AA" w:rsidP="00405F6D">
            <w:pPr>
              <w:ind w:left="177" w:right="166"/>
              <w:jc w:val="center"/>
              <w:rPr>
                <w:rFonts w:eastAsia="Cambria"/>
                <w:spacing w:val="-2"/>
                <w:sz w:val="26"/>
              </w:rPr>
            </w:pPr>
            <w:r w:rsidRPr="007661AA">
              <w:rPr>
                <w:rFonts w:eastAsia="Cambria"/>
                <w:spacing w:val="-2"/>
                <w:sz w:val="26"/>
              </w:rPr>
              <w:t>3</w:t>
            </w:r>
          </w:p>
        </w:tc>
        <w:tc>
          <w:tcPr>
            <w:tcW w:w="1979" w:type="dxa"/>
          </w:tcPr>
          <w:p w14:paraId="5FA5A302" w14:textId="0A20F767" w:rsidR="007661AA" w:rsidRPr="007661AA" w:rsidRDefault="00405F6D" w:rsidP="00405F6D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6"/>
              </w:rPr>
            </w:pPr>
            <w:r w:rsidRPr="00405F6D">
              <w:rPr>
                <w:rFonts w:eastAsia="Cambria"/>
                <w:sz w:val="26"/>
              </w:rPr>
              <w:t>3.0266</w:t>
            </w:r>
          </w:p>
        </w:tc>
        <w:tc>
          <w:tcPr>
            <w:tcW w:w="2132" w:type="dxa"/>
          </w:tcPr>
          <w:p w14:paraId="706B71A5" w14:textId="74319F5C" w:rsidR="007661AA" w:rsidRPr="007661AA" w:rsidRDefault="00B83B9C" w:rsidP="00405F6D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6"/>
                <w:lang w:val="ru-RU"/>
              </w:rPr>
            </w:pPr>
            <w:r>
              <w:rPr>
                <w:rFonts w:eastAsia="Cambria"/>
                <w:spacing w:val="-2"/>
                <w:sz w:val="26"/>
                <w:lang w:val="ru-RU"/>
              </w:rPr>
              <w:t>0</w:t>
            </w:r>
          </w:p>
        </w:tc>
        <w:tc>
          <w:tcPr>
            <w:tcW w:w="1835" w:type="dxa"/>
          </w:tcPr>
          <w:p w14:paraId="64F3B2B0" w14:textId="59F3ADAD" w:rsidR="007661AA" w:rsidRPr="007661AA" w:rsidRDefault="00B83B9C" w:rsidP="00405F6D">
            <w:pPr>
              <w:ind w:left="128" w:right="126" w:firstLine="1"/>
              <w:jc w:val="center"/>
              <w:rPr>
                <w:rFonts w:eastAsia="Cambria"/>
                <w:spacing w:val="-2"/>
                <w:sz w:val="26"/>
              </w:rPr>
            </w:pPr>
            <w:r w:rsidRPr="00B83B9C">
              <w:rPr>
                <w:rFonts w:eastAsia="Cambria"/>
                <w:spacing w:val="-2"/>
                <w:sz w:val="26"/>
              </w:rPr>
              <w:t>6.3025</w:t>
            </w:r>
          </w:p>
        </w:tc>
        <w:tc>
          <w:tcPr>
            <w:tcW w:w="1758" w:type="dxa"/>
          </w:tcPr>
          <w:p w14:paraId="741AEB91" w14:textId="4C856F1E" w:rsidR="007661AA" w:rsidRPr="007661AA" w:rsidRDefault="00B83B9C" w:rsidP="00405F6D">
            <w:pPr>
              <w:spacing w:line="296" w:lineRule="exact"/>
              <w:ind w:left="118"/>
              <w:jc w:val="center"/>
              <w:rPr>
                <w:rFonts w:eastAsia="Cambria"/>
                <w:sz w:val="26"/>
              </w:rPr>
            </w:pPr>
            <w:r w:rsidRPr="00B83B9C">
              <w:rPr>
                <w:rFonts w:eastAsia="Cambria"/>
                <w:sz w:val="26"/>
              </w:rPr>
              <w:t>6.3025</w:t>
            </w:r>
          </w:p>
        </w:tc>
      </w:tr>
      <w:tr w:rsidR="007661AA" w:rsidRPr="007661AA" w14:paraId="04B2ABF5" w14:textId="77777777" w:rsidTr="004F5AC5">
        <w:trPr>
          <w:trHeight w:val="415"/>
        </w:trPr>
        <w:tc>
          <w:tcPr>
            <w:tcW w:w="1081" w:type="dxa"/>
          </w:tcPr>
          <w:p w14:paraId="7A2F53E5" w14:textId="77777777" w:rsidR="007661AA" w:rsidRPr="007661AA" w:rsidRDefault="007661AA" w:rsidP="00405F6D">
            <w:pPr>
              <w:ind w:left="177" w:right="166"/>
              <w:jc w:val="center"/>
              <w:rPr>
                <w:rFonts w:eastAsia="Cambria"/>
                <w:spacing w:val="-2"/>
                <w:sz w:val="26"/>
              </w:rPr>
            </w:pPr>
            <w:r w:rsidRPr="007661AA">
              <w:rPr>
                <w:rFonts w:eastAsia="Cambria"/>
                <w:spacing w:val="-2"/>
                <w:sz w:val="26"/>
              </w:rPr>
              <w:t>4</w:t>
            </w:r>
          </w:p>
        </w:tc>
        <w:tc>
          <w:tcPr>
            <w:tcW w:w="1979" w:type="dxa"/>
          </w:tcPr>
          <w:p w14:paraId="04B27B52" w14:textId="32579005" w:rsidR="007661AA" w:rsidRPr="007661AA" w:rsidRDefault="00405F6D" w:rsidP="00405F6D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6"/>
              </w:rPr>
            </w:pPr>
            <w:r w:rsidRPr="00405F6D">
              <w:rPr>
                <w:rFonts w:eastAsia="Cambria"/>
                <w:sz w:val="26"/>
              </w:rPr>
              <w:t>3.0306</w:t>
            </w:r>
          </w:p>
        </w:tc>
        <w:tc>
          <w:tcPr>
            <w:tcW w:w="2132" w:type="dxa"/>
          </w:tcPr>
          <w:p w14:paraId="4E31A778" w14:textId="6DD4CFB8" w:rsidR="007661AA" w:rsidRPr="007661AA" w:rsidRDefault="00B83B9C" w:rsidP="00405F6D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6"/>
                <w:lang w:val="ru-RU"/>
              </w:rPr>
            </w:pPr>
            <w:r>
              <w:rPr>
                <w:rFonts w:eastAsia="Cambria"/>
                <w:spacing w:val="-2"/>
                <w:sz w:val="26"/>
                <w:lang w:val="ru-RU"/>
              </w:rPr>
              <w:t>0</w:t>
            </w:r>
          </w:p>
        </w:tc>
        <w:tc>
          <w:tcPr>
            <w:tcW w:w="1835" w:type="dxa"/>
          </w:tcPr>
          <w:p w14:paraId="61F286A6" w14:textId="58E80E53" w:rsidR="007661AA" w:rsidRPr="007661AA" w:rsidRDefault="00B83B9C" w:rsidP="00405F6D">
            <w:pPr>
              <w:ind w:left="128" w:right="126" w:firstLine="1"/>
              <w:jc w:val="center"/>
              <w:rPr>
                <w:rFonts w:eastAsia="Cambria"/>
                <w:spacing w:val="-2"/>
                <w:sz w:val="26"/>
              </w:rPr>
            </w:pPr>
            <w:r w:rsidRPr="00B83B9C">
              <w:rPr>
                <w:rFonts w:eastAsia="Cambria"/>
                <w:spacing w:val="-2"/>
                <w:sz w:val="26"/>
              </w:rPr>
              <w:t>12.8801</w:t>
            </w:r>
          </w:p>
        </w:tc>
        <w:tc>
          <w:tcPr>
            <w:tcW w:w="1758" w:type="dxa"/>
          </w:tcPr>
          <w:p w14:paraId="30248943" w14:textId="27A67C35" w:rsidR="007661AA" w:rsidRPr="007661AA" w:rsidRDefault="00B83B9C" w:rsidP="00405F6D">
            <w:pPr>
              <w:spacing w:line="296" w:lineRule="exact"/>
              <w:ind w:left="118"/>
              <w:jc w:val="center"/>
              <w:rPr>
                <w:rFonts w:eastAsia="Cambria"/>
                <w:sz w:val="26"/>
              </w:rPr>
            </w:pPr>
            <w:r w:rsidRPr="00B83B9C">
              <w:rPr>
                <w:rFonts w:eastAsia="Cambria"/>
                <w:sz w:val="26"/>
              </w:rPr>
              <w:t>12.8801</w:t>
            </w:r>
          </w:p>
        </w:tc>
      </w:tr>
      <w:tr w:rsidR="007661AA" w:rsidRPr="007661AA" w14:paraId="0FE71D59" w14:textId="77777777" w:rsidTr="004F5AC5">
        <w:trPr>
          <w:trHeight w:val="435"/>
        </w:trPr>
        <w:tc>
          <w:tcPr>
            <w:tcW w:w="1081" w:type="dxa"/>
          </w:tcPr>
          <w:p w14:paraId="557B7699" w14:textId="77777777" w:rsidR="007661AA" w:rsidRPr="007661AA" w:rsidRDefault="007661AA" w:rsidP="00405F6D">
            <w:pPr>
              <w:ind w:left="177" w:right="166"/>
              <w:jc w:val="center"/>
              <w:rPr>
                <w:rFonts w:eastAsia="Cambria"/>
                <w:spacing w:val="-2"/>
                <w:sz w:val="26"/>
              </w:rPr>
            </w:pPr>
            <w:r w:rsidRPr="007661AA">
              <w:rPr>
                <w:rFonts w:eastAsia="Cambria"/>
                <w:spacing w:val="-2"/>
                <w:sz w:val="26"/>
              </w:rPr>
              <w:t>5</w:t>
            </w:r>
          </w:p>
        </w:tc>
        <w:tc>
          <w:tcPr>
            <w:tcW w:w="1979" w:type="dxa"/>
          </w:tcPr>
          <w:p w14:paraId="7C81A5F1" w14:textId="08953B4E" w:rsidR="007661AA" w:rsidRPr="007661AA" w:rsidRDefault="00405F6D" w:rsidP="00405F6D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6"/>
              </w:rPr>
            </w:pPr>
            <w:r w:rsidRPr="00405F6D">
              <w:rPr>
                <w:rFonts w:eastAsia="Cambria"/>
                <w:sz w:val="26"/>
              </w:rPr>
              <w:t>3.0345</w:t>
            </w:r>
          </w:p>
        </w:tc>
        <w:tc>
          <w:tcPr>
            <w:tcW w:w="2132" w:type="dxa"/>
          </w:tcPr>
          <w:p w14:paraId="14C81101" w14:textId="44C4975B" w:rsidR="007661AA" w:rsidRPr="007661AA" w:rsidRDefault="007661AA" w:rsidP="00405F6D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6"/>
              </w:rPr>
            </w:pPr>
            <w:r w:rsidRPr="007661AA">
              <w:rPr>
                <w:rFonts w:eastAsia="Cambria"/>
                <w:spacing w:val="-2"/>
                <w:sz w:val="26"/>
              </w:rPr>
              <w:t>0</w:t>
            </w:r>
          </w:p>
        </w:tc>
        <w:tc>
          <w:tcPr>
            <w:tcW w:w="1835" w:type="dxa"/>
          </w:tcPr>
          <w:p w14:paraId="5A410FFB" w14:textId="46B3AD95" w:rsidR="007661AA" w:rsidRPr="007661AA" w:rsidRDefault="00B83B9C" w:rsidP="00405F6D">
            <w:pPr>
              <w:ind w:left="128" w:right="126" w:firstLine="1"/>
              <w:jc w:val="center"/>
              <w:rPr>
                <w:rFonts w:eastAsia="Cambria"/>
                <w:spacing w:val="-2"/>
                <w:sz w:val="26"/>
              </w:rPr>
            </w:pPr>
            <w:r w:rsidRPr="00B83B9C">
              <w:rPr>
                <w:rFonts w:eastAsia="Cambria"/>
                <w:spacing w:val="-2"/>
                <w:sz w:val="26"/>
              </w:rPr>
              <w:t>19.4868</w:t>
            </w:r>
          </w:p>
        </w:tc>
        <w:tc>
          <w:tcPr>
            <w:tcW w:w="1758" w:type="dxa"/>
          </w:tcPr>
          <w:p w14:paraId="0D0EE801" w14:textId="296838C4" w:rsidR="007661AA" w:rsidRPr="007661AA" w:rsidRDefault="00B83B9C" w:rsidP="00405F6D">
            <w:pPr>
              <w:spacing w:line="296" w:lineRule="exact"/>
              <w:ind w:left="118"/>
              <w:jc w:val="center"/>
              <w:rPr>
                <w:rFonts w:eastAsia="Cambria"/>
                <w:sz w:val="26"/>
              </w:rPr>
            </w:pPr>
            <w:r w:rsidRPr="00B83B9C">
              <w:rPr>
                <w:rFonts w:eastAsia="Cambria"/>
                <w:sz w:val="26"/>
              </w:rPr>
              <w:t>19.4868</w:t>
            </w:r>
          </w:p>
        </w:tc>
      </w:tr>
      <w:tr w:rsidR="007661AA" w:rsidRPr="007661AA" w14:paraId="14B9FCFA" w14:textId="77777777" w:rsidTr="004F5AC5">
        <w:trPr>
          <w:trHeight w:val="370"/>
        </w:trPr>
        <w:tc>
          <w:tcPr>
            <w:tcW w:w="1081" w:type="dxa"/>
          </w:tcPr>
          <w:p w14:paraId="305D8E8A" w14:textId="77777777" w:rsidR="007661AA" w:rsidRPr="007661AA" w:rsidRDefault="007661AA" w:rsidP="00405F6D">
            <w:pPr>
              <w:ind w:left="177" w:right="166"/>
              <w:jc w:val="center"/>
              <w:rPr>
                <w:rFonts w:eastAsia="Cambria"/>
                <w:spacing w:val="-2"/>
                <w:sz w:val="26"/>
              </w:rPr>
            </w:pPr>
            <w:r w:rsidRPr="007661AA">
              <w:rPr>
                <w:rFonts w:eastAsia="Cambria"/>
                <w:spacing w:val="-2"/>
                <w:sz w:val="26"/>
              </w:rPr>
              <w:t>6</w:t>
            </w:r>
          </w:p>
        </w:tc>
        <w:tc>
          <w:tcPr>
            <w:tcW w:w="1979" w:type="dxa"/>
          </w:tcPr>
          <w:p w14:paraId="1032083F" w14:textId="70886450" w:rsidR="007661AA" w:rsidRPr="007661AA" w:rsidRDefault="00405F6D" w:rsidP="00405F6D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6"/>
              </w:rPr>
            </w:pPr>
            <w:r w:rsidRPr="00405F6D">
              <w:rPr>
                <w:rFonts w:eastAsia="Cambria"/>
                <w:sz w:val="26"/>
              </w:rPr>
              <w:t>3.0385</w:t>
            </w:r>
          </w:p>
        </w:tc>
        <w:tc>
          <w:tcPr>
            <w:tcW w:w="2132" w:type="dxa"/>
          </w:tcPr>
          <w:p w14:paraId="6A7310A2" w14:textId="22ABFDE2" w:rsidR="007661AA" w:rsidRPr="007661AA" w:rsidRDefault="007661AA" w:rsidP="00405F6D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6"/>
                <w:lang w:val="ru-RU"/>
              </w:rPr>
            </w:pPr>
            <w:r w:rsidRPr="007661AA">
              <w:rPr>
                <w:rFonts w:eastAsia="Cambria"/>
                <w:spacing w:val="-2"/>
                <w:sz w:val="26"/>
              </w:rPr>
              <w:t>5</w:t>
            </w:r>
            <w:r w:rsidR="00B83B9C">
              <w:rPr>
                <w:rFonts w:eastAsia="Cambria"/>
                <w:spacing w:val="-2"/>
                <w:sz w:val="26"/>
                <w:lang w:val="ru-RU"/>
              </w:rPr>
              <w:t>8</w:t>
            </w:r>
          </w:p>
        </w:tc>
        <w:tc>
          <w:tcPr>
            <w:tcW w:w="1835" w:type="dxa"/>
          </w:tcPr>
          <w:p w14:paraId="5B51F616" w14:textId="06608F70" w:rsidR="007661AA" w:rsidRPr="007661AA" w:rsidRDefault="00B83B9C" w:rsidP="00405F6D">
            <w:pPr>
              <w:ind w:left="128" w:right="126" w:firstLine="1"/>
              <w:jc w:val="center"/>
              <w:rPr>
                <w:rFonts w:eastAsia="Cambria"/>
                <w:spacing w:val="-2"/>
                <w:sz w:val="26"/>
              </w:rPr>
            </w:pPr>
            <w:r w:rsidRPr="00B83B9C">
              <w:rPr>
                <w:rFonts w:eastAsia="Cambria"/>
                <w:spacing w:val="-2"/>
                <w:sz w:val="26"/>
              </w:rPr>
              <w:t>21.8261</w:t>
            </w:r>
          </w:p>
        </w:tc>
        <w:tc>
          <w:tcPr>
            <w:tcW w:w="1758" w:type="dxa"/>
          </w:tcPr>
          <w:p w14:paraId="725A7EA9" w14:textId="0788411B" w:rsidR="007661AA" w:rsidRPr="007661AA" w:rsidRDefault="00B83B9C" w:rsidP="00405F6D">
            <w:pPr>
              <w:spacing w:line="296" w:lineRule="exact"/>
              <w:ind w:left="118"/>
              <w:jc w:val="center"/>
              <w:rPr>
                <w:rFonts w:eastAsia="Cambria"/>
                <w:sz w:val="26"/>
              </w:rPr>
            </w:pPr>
            <w:r w:rsidRPr="00B83B9C">
              <w:rPr>
                <w:rFonts w:eastAsia="Cambria"/>
                <w:sz w:val="26"/>
              </w:rPr>
              <w:t>59.9537</w:t>
            </w:r>
          </w:p>
        </w:tc>
      </w:tr>
      <w:tr w:rsidR="007661AA" w:rsidRPr="007661AA" w14:paraId="3EB86017" w14:textId="77777777" w:rsidTr="004F5AC5">
        <w:trPr>
          <w:trHeight w:val="417"/>
        </w:trPr>
        <w:tc>
          <w:tcPr>
            <w:tcW w:w="1081" w:type="dxa"/>
          </w:tcPr>
          <w:p w14:paraId="3E2AC5BB" w14:textId="77777777" w:rsidR="007661AA" w:rsidRPr="007661AA" w:rsidRDefault="007661AA" w:rsidP="00405F6D">
            <w:pPr>
              <w:ind w:left="177" w:right="166"/>
              <w:jc w:val="center"/>
              <w:rPr>
                <w:rFonts w:eastAsia="Cambria"/>
                <w:spacing w:val="-2"/>
                <w:sz w:val="26"/>
              </w:rPr>
            </w:pPr>
            <w:r w:rsidRPr="007661AA">
              <w:rPr>
                <w:rFonts w:eastAsia="Cambria"/>
                <w:spacing w:val="-2"/>
                <w:sz w:val="26"/>
              </w:rPr>
              <w:t>7</w:t>
            </w:r>
          </w:p>
        </w:tc>
        <w:tc>
          <w:tcPr>
            <w:tcW w:w="1979" w:type="dxa"/>
          </w:tcPr>
          <w:p w14:paraId="09F078A5" w14:textId="1C406E85" w:rsidR="007661AA" w:rsidRPr="007661AA" w:rsidRDefault="00405F6D" w:rsidP="00405F6D">
            <w:pPr>
              <w:spacing w:line="242" w:lineRule="auto"/>
              <w:ind w:left="354" w:right="230" w:hanging="111"/>
              <w:jc w:val="center"/>
              <w:rPr>
                <w:rFonts w:eastAsia="Cambria"/>
                <w:sz w:val="26"/>
              </w:rPr>
            </w:pPr>
            <w:r w:rsidRPr="00405F6D">
              <w:rPr>
                <w:rFonts w:eastAsia="Cambria"/>
                <w:sz w:val="26"/>
              </w:rPr>
              <w:t>3.0424</w:t>
            </w:r>
          </w:p>
        </w:tc>
        <w:tc>
          <w:tcPr>
            <w:tcW w:w="2132" w:type="dxa"/>
          </w:tcPr>
          <w:p w14:paraId="69510005" w14:textId="56E69546" w:rsidR="007661AA" w:rsidRPr="007661AA" w:rsidRDefault="00B83B9C" w:rsidP="00405F6D">
            <w:pPr>
              <w:spacing w:line="242" w:lineRule="auto"/>
              <w:ind w:left="114" w:right="107" w:hanging="3"/>
              <w:jc w:val="center"/>
              <w:rPr>
                <w:rFonts w:eastAsia="Cambria"/>
                <w:spacing w:val="-2"/>
                <w:sz w:val="26"/>
                <w:lang w:val="ru-RU"/>
              </w:rPr>
            </w:pPr>
            <w:r>
              <w:rPr>
                <w:rFonts w:eastAsia="Cambria"/>
                <w:spacing w:val="-2"/>
                <w:sz w:val="26"/>
                <w:lang w:val="ru-RU"/>
              </w:rPr>
              <w:t>31</w:t>
            </w:r>
          </w:p>
        </w:tc>
        <w:tc>
          <w:tcPr>
            <w:tcW w:w="1835" w:type="dxa"/>
          </w:tcPr>
          <w:p w14:paraId="637AB4DA" w14:textId="7FDCDF98" w:rsidR="007661AA" w:rsidRPr="007661AA" w:rsidRDefault="00B83B9C" w:rsidP="00405F6D">
            <w:pPr>
              <w:ind w:left="128" w:right="126" w:firstLine="1"/>
              <w:jc w:val="center"/>
              <w:rPr>
                <w:rFonts w:eastAsia="Cambria"/>
                <w:spacing w:val="-2"/>
                <w:sz w:val="26"/>
              </w:rPr>
            </w:pPr>
            <w:r w:rsidRPr="00B83B9C">
              <w:rPr>
                <w:rFonts w:eastAsia="Cambria"/>
                <w:spacing w:val="-2"/>
                <w:sz w:val="26"/>
              </w:rPr>
              <w:t>18.0979</w:t>
            </w:r>
          </w:p>
        </w:tc>
        <w:tc>
          <w:tcPr>
            <w:tcW w:w="1758" w:type="dxa"/>
          </w:tcPr>
          <w:p w14:paraId="757904C1" w14:textId="5018CE99" w:rsidR="007661AA" w:rsidRPr="007661AA" w:rsidRDefault="00B83B9C" w:rsidP="00405F6D">
            <w:pPr>
              <w:spacing w:line="296" w:lineRule="exact"/>
              <w:ind w:left="118"/>
              <w:jc w:val="center"/>
              <w:rPr>
                <w:rFonts w:eastAsia="Cambria"/>
                <w:sz w:val="26"/>
              </w:rPr>
            </w:pPr>
            <w:r w:rsidRPr="00B83B9C">
              <w:rPr>
                <w:rFonts w:eastAsia="Cambria"/>
                <w:sz w:val="26"/>
              </w:rPr>
              <w:t>9.1980</w:t>
            </w:r>
          </w:p>
        </w:tc>
      </w:tr>
    </w:tbl>
    <w:p w14:paraId="2555207C" w14:textId="49D1AE20" w:rsidR="007661AA" w:rsidRDefault="007661AA" w:rsidP="007661AA">
      <w:pPr>
        <w:widowControl w:val="0"/>
        <w:spacing w:before="1" w:after="0" w:line="240" w:lineRule="auto"/>
        <w:ind w:firstLine="720"/>
        <w:jc w:val="both"/>
        <w:rPr>
          <w:rFonts w:eastAsia="Times New Roman"/>
          <w:iCs/>
          <w:kern w:val="0"/>
          <w:sz w:val="24"/>
          <w:lang w:val="ru-RU" w:eastAsia="ru-RU"/>
          <w14:ligatures w14:val="none"/>
        </w:rPr>
      </w:pPr>
    </w:p>
    <w:p w14:paraId="0C11D519" w14:textId="2328E0E6" w:rsidR="00405F6D" w:rsidRDefault="00405F6D" w:rsidP="007661AA">
      <w:pPr>
        <w:widowControl w:val="0"/>
        <w:spacing w:before="1" w:after="0" w:line="240" w:lineRule="auto"/>
        <w:ind w:firstLine="720"/>
        <w:jc w:val="both"/>
        <w:rPr>
          <w:rFonts w:eastAsia="Times New Roman"/>
          <w:iCs/>
          <w:kern w:val="0"/>
          <w:sz w:val="24"/>
          <w:lang w:val="ru-RU" w:eastAsia="ru-RU"/>
          <w14:ligatures w14:val="none"/>
        </w:rPr>
      </w:pPr>
    </w:p>
    <w:p w14:paraId="72488F99" w14:textId="64B9DBB0" w:rsidR="00405F6D" w:rsidRDefault="00405F6D" w:rsidP="007661AA">
      <w:pPr>
        <w:widowControl w:val="0"/>
        <w:spacing w:before="1" w:after="0" w:line="240" w:lineRule="auto"/>
        <w:ind w:firstLine="720"/>
        <w:jc w:val="both"/>
        <w:rPr>
          <w:rFonts w:eastAsia="Times New Roman"/>
          <w:iCs/>
          <w:kern w:val="0"/>
          <w:sz w:val="24"/>
          <w:lang w:val="ru-RU" w:eastAsia="ru-RU"/>
          <w14:ligatures w14:val="none"/>
        </w:rPr>
      </w:pPr>
    </w:p>
    <w:p w14:paraId="492DD98F" w14:textId="77777777" w:rsidR="00405F6D" w:rsidRPr="007661AA" w:rsidRDefault="00405F6D" w:rsidP="007661AA">
      <w:pPr>
        <w:widowControl w:val="0"/>
        <w:spacing w:before="1" w:after="0" w:line="240" w:lineRule="auto"/>
        <w:ind w:firstLine="720"/>
        <w:jc w:val="both"/>
        <w:rPr>
          <w:rFonts w:eastAsia="Times New Roman"/>
          <w:iCs/>
          <w:kern w:val="0"/>
          <w:sz w:val="24"/>
          <w:lang w:val="ru-RU" w:eastAsia="ru-RU"/>
          <w14:ligatures w14:val="none"/>
        </w:rPr>
      </w:pPr>
    </w:p>
    <w:p w14:paraId="4DCC0E36" w14:textId="77777777" w:rsidR="007661AA" w:rsidRPr="007661AA" w:rsidRDefault="007661AA" w:rsidP="007661AA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lastRenderedPageBreak/>
        <w:t>Таблица 9 – Результаты проверки и используемые данные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4"/>
      </w:tblGrid>
      <w:tr w:rsidR="007661AA" w:rsidRPr="007661AA" w14:paraId="5D0D2B06" w14:textId="77777777" w:rsidTr="004F5AC5">
        <w:tc>
          <w:tcPr>
            <w:tcW w:w="1813" w:type="dxa"/>
          </w:tcPr>
          <w:p w14:paraId="284A0D4D" w14:textId="77777777" w:rsidR="007661AA" w:rsidRPr="007661AA" w:rsidRDefault="007661AA" w:rsidP="007661AA">
            <w:pPr>
              <w:widowControl w:val="0"/>
              <w:spacing w:before="1" w:line="360" w:lineRule="auto"/>
              <w:jc w:val="both"/>
              <w:rPr>
                <w:sz w:val="24"/>
              </w:rPr>
            </w:pPr>
            <w:r w:rsidRPr="007661AA">
              <w:rPr>
                <w:sz w:val="22"/>
                <w:szCs w:val="22"/>
              </w:rPr>
              <w:t>χ² практическое</w:t>
            </w:r>
          </w:p>
        </w:tc>
        <w:tc>
          <w:tcPr>
            <w:tcW w:w="1813" w:type="dxa"/>
          </w:tcPr>
          <w:p w14:paraId="3BED1B17" w14:textId="77777777" w:rsidR="007661AA" w:rsidRPr="007661AA" w:rsidRDefault="007661AA" w:rsidP="007661AA">
            <w:pPr>
              <w:widowControl w:val="0"/>
              <w:spacing w:before="1" w:line="360" w:lineRule="auto"/>
              <w:jc w:val="both"/>
              <w:rPr>
                <w:sz w:val="24"/>
              </w:rPr>
            </w:pPr>
            <w:r w:rsidRPr="007661AA">
              <w:rPr>
                <w:sz w:val="22"/>
                <w:szCs w:val="22"/>
              </w:rPr>
              <w:t>χ² теоретическое</w:t>
            </w:r>
          </w:p>
        </w:tc>
        <w:tc>
          <w:tcPr>
            <w:tcW w:w="1813" w:type="dxa"/>
          </w:tcPr>
          <w:p w14:paraId="12350C36" w14:textId="77777777" w:rsidR="007661AA" w:rsidRPr="007661AA" w:rsidRDefault="007661AA" w:rsidP="007661AA">
            <w:pPr>
              <w:widowControl w:val="0"/>
              <w:spacing w:before="1" w:line="360" w:lineRule="auto"/>
              <w:jc w:val="both"/>
              <w:rPr>
                <w:sz w:val="22"/>
                <w:szCs w:val="22"/>
              </w:rPr>
            </w:pPr>
            <w:r w:rsidRPr="007661AA">
              <w:rPr>
                <w:sz w:val="22"/>
                <w:szCs w:val="22"/>
              </w:rPr>
              <w:t>Число интервалов</w:t>
            </w:r>
          </w:p>
        </w:tc>
        <w:tc>
          <w:tcPr>
            <w:tcW w:w="1813" w:type="dxa"/>
          </w:tcPr>
          <w:p w14:paraId="182238B4" w14:textId="77777777" w:rsidR="007661AA" w:rsidRPr="007661AA" w:rsidRDefault="007661AA" w:rsidP="007661AA">
            <w:pPr>
              <w:widowControl w:val="0"/>
              <w:spacing w:before="1" w:line="360" w:lineRule="auto"/>
              <w:jc w:val="both"/>
              <w:rPr>
                <w:sz w:val="22"/>
                <w:szCs w:val="22"/>
              </w:rPr>
            </w:pPr>
            <w:r w:rsidRPr="007661AA">
              <w:rPr>
                <w:sz w:val="22"/>
                <w:szCs w:val="22"/>
              </w:rPr>
              <w:t>Число степеней свободы</w:t>
            </w:r>
          </w:p>
        </w:tc>
        <w:tc>
          <w:tcPr>
            <w:tcW w:w="1814" w:type="dxa"/>
          </w:tcPr>
          <w:p w14:paraId="73E616FF" w14:textId="77777777" w:rsidR="007661AA" w:rsidRPr="007661AA" w:rsidRDefault="007661AA" w:rsidP="007661AA">
            <w:pPr>
              <w:widowControl w:val="0"/>
              <w:spacing w:before="1" w:line="360" w:lineRule="auto"/>
              <w:jc w:val="both"/>
              <w:rPr>
                <w:sz w:val="22"/>
                <w:szCs w:val="22"/>
              </w:rPr>
            </w:pPr>
            <w:r w:rsidRPr="007661AA">
              <w:rPr>
                <w:sz w:val="22"/>
                <w:szCs w:val="22"/>
              </w:rPr>
              <w:t>Уровень значимости</w:t>
            </w:r>
          </w:p>
        </w:tc>
      </w:tr>
      <w:tr w:rsidR="007661AA" w:rsidRPr="007661AA" w14:paraId="49208D02" w14:textId="77777777" w:rsidTr="004F5AC5">
        <w:tc>
          <w:tcPr>
            <w:tcW w:w="1813" w:type="dxa"/>
          </w:tcPr>
          <w:p w14:paraId="5D385EB8" w14:textId="529CE008" w:rsidR="007661AA" w:rsidRPr="007661AA" w:rsidRDefault="007162C1" w:rsidP="007661AA">
            <w:pPr>
              <w:widowControl w:val="0"/>
              <w:spacing w:before="1"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252</w:t>
            </w:r>
            <w:r w:rsidR="007661AA" w:rsidRPr="007661AA">
              <w:rPr>
                <w:sz w:val="24"/>
              </w:rPr>
              <w:t>.</w:t>
            </w:r>
            <w:r>
              <w:rPr>
                <w:sz w:val="24"/>
              </w:rPr>
              <w:t>4761</w:t>
            </w:r>
          </w:p>
        </w:tc>
        <w:tc>
          <w:tcPr>
            <w:tcW w:w="1813" w:type="dxa"/>
          </w:tcPr>
          <w:p w14:paraId="56969501" w14:textId="77777777" w:rsidR="007661AA" w:rsidRPr="007661AA" w:rsidRDefault="007661AA" w:rsidP="007661AA">
            <w:pPr>
              <w:widowControl w:val="0"/>
              <w:spacing w:before="1" w:line="360" w:lineRule="auto"/>
              <w:jc w:val="center"/>
              <w:rPr>
                <w:sz w:val="24"/>
              </w:rPr>
            </w:pPr>
            <w:r w:rsidRPr="007661AA">
              <w:rPr>
                <w:sz w:val="24"/>
              </w:rPr>
              <w:t>14.0671</w:t>
            </w:r>
          </w:p>
        </w:tc>
        <w:tc>
          <w:tcPr>
            <w:tcW w:w="1813" w:type="dxa"/>
          </w:tcPr>
          <w:p w14:paraId="69DF313C" w14:textId="77777777" w:rsidR="007661AA" w:rsidRPr="007661AA" w:rsidRDefault="007661AA" w:rsidP="007661AA">
            <w:pPr>
              <w:widowControl w:val="0"/>
              <w:spacing w:before="1" w:line="360" w:lineRule="auto"/>
              <w:jc w:val="center"/>
              <w:rPr>
                <w:sz w:val="24"/>
              </w:rPr>
            </w:pPr>
            <w:r w:rsidRPr="007661AA">
              <w:rPr>
                <w:sz w:val="24"/>
              </w:rPr>
              <w:t>10</w:t>
            </w:r>
          </w:p>
        </w:tc>
        <w:tc>
          <w:tcPr>
            <w:tcW w:w="1813" w:type="dxa"/>
          </w:tcPr>
          <w:p w14:paraId="3270BDE3" w14:textId="77777777" w:rsidR="007661AA" w:rsidRPr="007661AA" w:rsidRDefault="007661AA" w:rsidP="007661AA">
            <w:pPr>
              <w:widowControl w:val="0"/>
              <w:spacing w:before="1" w:line="360" w:lineRule="auto"/>
              <w:jc w:val="center"/>
              <w:rPr>
                <w:sz w:val="24"/>
              </w:rPr>
            </w:pPr>
            <w:r w:rsidRPr="007661AA">
              <w:rPr>
                <w:sz w:val="24"/>
              </w:rPr>
              <w:t>7</w:t>
            </w:r>
          </w:p>
        </w:tc>
        <w:tc>
          <w:tcPr>
            <w:tcW w:w="1814" w:type="dxa"/>
          </w:tcPr>
          <w:p w14:paraId="2A31874E" w14:textId="77777777" w:rsidR="007661AA" w:rsidRPr="007661AA" w:rsidRDefault="007661AA" w:rsidP="007661AA">
            <w:pPr>
              <w:widowControl w:val="0"/>
              <w:spacing w:before="1" w:line="360" w:lineRule="auto"/>
              <w:jc w:val="center"/>
              <w:rPr>
                <w:sz w:val="24"/>
                <w:lang w:val="en-US"/>
              </w:rPr>
            </w:pPr>
            <w:r w:rsidRPr="007661AA">
              <w:rPr>
                <w:sz w:val="24"/>
                <w:lang w:val="en-US"/>
              </w:rPr>
              <w:t>1 – 0.05 = 0.95</w:t>
            </w:r>
          </w:p>
        </w:tc>
      </w:tr>
    </w:tbl>
    <w:p w14:paraId="00CE5F1F" w14:textId="4E7E4AF1" w:rsidR="007661AA" w:rsidRPr="007661AA" w:rsidRDefault="007661AA" w:rsidP="007661AA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2"/>
          <w:szCs w:val="22"/>
          <w:lang w:val="ru-RU" w:eastAsia="ru-RU"/>
          <w14:ligatures w14:val="none"/>
        </w:rPr>
      </w:pPr>
      <w:r w:rsidRPr="007661AA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Вывод</w:t>
      </w:r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t xml:space="preserve">: </w:t>
      </w:r>
      <w:r w:rsidRPr="007661AA">
        <w:rPr>
          <w:rFonts w:eastAsia="Times New Roman"/>
          <w:kern w:val="0"/>
          <w:sz w:val="22"/>
          <w:szCs w:val="22"/>
          <w:lang w:val="ru-RU" w:eastAsia="ru-RU"/>
          <w14:ligatures w14:val="none"/>
        </w:rPr>
        <w:t xml:space="preserve">χ² практическое </w:t>
      </w:r>
      <w:r w:rsidR="00B83B9C">
        <w:rPr>
          <w:rFonts w:eastAsia="Times New Roman"/>
          <w:kern w:val="0"/>
          <w:sz w:val="22"/>
          <w:szCs w:val="22"/>
          <w:lang w:val="en-001" w:eastAsia="ru-RU"/>
          <w14:ligatures w14:val="none"/>
        </w:rPr>
        <w:t>&gt;</w:t>
      </w:r>
      <w:r w:rsidRPr="007661AA">
        <w:rPr>
          <w:rFonts w:eastAsia="Times New Roman"/>
          <w:kern w:val="0"/>
          <w:sz w:val="22"/>
          <w:szCs w:val="22"/>
          <w:lang w:val="ru-RU" w:eastAsia="ru-RU"/>
          <w14:ligatures w14:val="none"/>
        </w:rPr>
        <w:t xml:space="preserve"> χ² теоретическое, значит гипотеза о нормальности </w:t>
      </w:r>
      <w:r w:rsidR="00B83B9C">
        <w:rPr>
          <w:rFonts w:eastAsia="Times New Roman"/>
          <w:kern w:val="0"/>
          <w:sz w:val="22"/>
          <w:szCs w:val="22"/>
          <w:lang w:val="ru-RU" w:eastAsia="ru-RU"/>
          <w14:ligatures w14:val="none"/>
        </w:rPr>
        <w:t>апровергнута</w:t>
      </w:r>
      <w:r w:rsidRPr="007661AA">
        <w:rPr>
          <w:rFonts w:eastAsia="Times New Roman"/>
          <w:kern w:val="0"/>
          <w:sz w:val="22"/>
          <w:szCs w:val="22"/>
          <w:lang w:val="ru-RU" w:eastAsia="ru-RU"/>
          <w14:ligatures w14:val="none"/>
        </w:rPr>
        <w:t>.</w:t>
      </w:r>
    </w:p>
    <w:p w14:paraId="23ED80EA" w14:textId="5018FBC0" w:rsidR="00C71382" w:rsidRPr="00560E59" w:rsidRDefault="00C71382" w:rsidP="00C71382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</w:pP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3.</w:t>
      </w:r>
      <w:r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2</w:t>
      </w: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</w:t>
      </w:r>
      <w:r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  <w:t>9</w:t>
      </w: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 xml:space="preserve"> Доверительные интервалы результата измерений</w:t>
      </w:r>
      <w:r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  <w:t xml:space="preserve"> </w:t>
      </w:r>
    </w:p>
    <w:p w14:paraId="697749A7" w14:textId="77777777" w:rsidR="00C71382" w:rsidRPr="00560E59" w:rsidRDefault="00C71382" w:rsidP="00C71382">
      <w:pPr>
        <w:keepNext/>
        <w:keepLines/>
        <w:widowControl w:val="0"/>
        <w:spacing w:before="240" w:after="40" w:line="240" w:lineRule="auto"/>
        <w:jc w:val="both"/>
        <w:outlineLvl w:val="3"/>
        <w:rPr>
          <w:rFonts w:eastAsia="Times New Roman"/>
          <w:b/>
          <w:kern w:val="0"/>
          <w:sz w:val="24"/>
          <w:lang w:val="ru-RU" w:eastAsia="ru-RU"/>
          <w14:ligatures w14:val="none"/>
        </w:rPr>
      </w:pPr>
      <w:r w:rsidRPr="00560E59">
        <w:rPr>
          <w:rFonts w:eastAsia="Times New Roman"/>
          <w:b/>
          <w:kern w:val="0"/>
          <w:sz w:val="24"/>
          <w:lang w:val="ru-RU" w:eastAsia="ru-RU"/>
          <w14:ligatures w14:val="none"/>
        </w:rPr>
        <w:t>3.</w:t>
      </w:r>
      <w:r>
        <w:rPr>
          <w:rFonts w:eastAsia="Times New Roman"/>
          <w:b/>
          <w:kern w:val="0"/>
          <w:sz w:val="24"/>
          <w:lang w:val="ru-RU" w:eastAsia="ru-RU"/>
          <w14:ligatures w14:val="none"/>
        </w:rPr>
        <w:t>2</w:t>
      </w:r>
      <w:r w:rsidRPr="00560E59">
        <w:rPr>
          <w:rFonts w:eastAsia="Times New Roman"/>
          <w:b/>
          <w:kern w:val="0"/>
          <w:sz w:val="24"/>
          <w:lang w:val="ru-RU" w:eastAsia="ru-RU"/>
          <w14:ligatures w14:val="none"/>
        </w:rPr>
        <w:t>.</w:t>
      </w:r>
      <w:r>
        <w:rPr>
          <w:rFonts w:eastAsia="Times New Roman"/>
          <w:b/>
          <w:kern w:val="0"/>
          <w:sz w:val="24"/>
          <w:lang w:val="en-001" w:eastAsia="ru-RU"/>
          <w14:ligatures w14:val="none"/>
        </w:rPr>
        <w:t>9</w:t>
      </w:r>
      <w:r w:rsidRPr="00560E59">
        <w:rPr>
          <w:rFonts w:eastAsia="Times New Roman"/>
          <w:b/>
          <w:kern w:val="0"/>
          <w:sz w:val="24"/>
          <w:lang w:val="ru-RU" w:eastAsia="ru-RU"/>
          <w14:ligatures w14:val="none"/>
        </w:rPr>
        <w:t>.1 Доверительные границы случайной погрешности</w:t>
      </w:r>
    </w:p>
    <w:p w14:paraId="205171CC" w14:textId="77777777" w:rsidR="00C71382" w:rsidRPr="00560E59" w:rsidRDefault="00C71382" w:rsidP="00C71382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en-001" w:eastAsia="ru-RU"/>
          <w14:ligatures w14:val="none"/>
        </w:rPr>
      </w:pPr>
    </w:p>
    <w:p w14:paraId="6F8768B0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>Поскольку распределение отличается от нормального распределения, то можно вернуться к использованию более широких границ из неравенства Чебышева. Для различных оценок измеряемой величины нужно лишь получить приблизительную оценку дисперсии этой величины. Так, если брать в качестве оценки выборочное среднее арифметическое, то неравенство имеет следующий вид:</w:t>
      </w:r>
    </w:p>
    <w:p w14:paraId="38C81003" w14:textId="77777777" w:rsidR="00C71382" w:rsidRPr="00560E59" w:rsidRDefault="00D80940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-μ</m:t>
                      </m:r>
                    </m:e>
                  </m:d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≤t⋅</m:t>
                  </m:r>
                  <m:f>
                    <m:f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σ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n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≥1-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4</m:t>
                  </m:r>
                </m:e>
              </m:d>
            </m:e>
          </m:eqArr>
        </m:oMath>
      </m:oMathPara>
    </w:p>
    <w:p w14:paraId="6E1B2877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</w:p>
    <w:p w14:paraId="22EC5438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>Оценку дисперсии результатов наблюдений можно найти по формуле дисперсии как второго центрального момента:</w:t>
      </w:r>
    </w:p>
    <w:p w14:paraId="5F67ACE7" w14:textId="77777777" w:rsidR="00C71382" w:rsidRPr="00560E59" w:rsidRDefault="00D80940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qArrPr>
            <m:e>
              <m:sSup>
                <m:sSup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σ</m:t>
                  </m:r>
                </m:e>
                <m:sup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=D</m:t>
              </m:r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x</m:t>
                  </m:r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=M</m:t>
              </m:r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x-μ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=M</m:t>
              </m:r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M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en-US" w:eastAsia="ru-RU"/>
                              <w14:ligatures w14:val="none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5</m:t>
                  </m:r>
                </m:e>
              </m:d>
            </m:e>
          </m:eqArr>
        </m:oMath>
      </m:oMathPara>
    </w:p>
    <w:p w14:paraId="2760FB7A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</w:p>
    <w:p w14:paraId="4E9C3DD4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>и, взяв в качестве оценки математического ожидания среднее арифметическое, получим:</w:t>
      </w:r>
    </w:p>
    <w:p w14:paraId="5AFCC4EE" w14:textId="582270E2" w:rsidR="00C71382" w:rsidRPr="00560E59" w:rsidRDefault="00D80940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sSup>
                <m:sSup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S</m:t>
                  </m:r>
                </m:e>
                <m:sup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≅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=0.00005147#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6</m:t>
                  </m:r>
                </m:e>
              </m:d>
            </m:e>
          </m:eqArr>
        </m:oMath>
      </m:oMathPara>
    </w:p>
    <w:p w14:paraId="2E1BD347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7C850515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>Коэффициент t</w:t>
      </w:r>
      <w:r w:rsidRPr="00560E59">
        <w:rPr>
          <w:rFonts w:eastAsia="SimSun"/>
          <w:kern w:val="0"/>
          <w:sz w:val="24"/>
          <w:lang w:val="en-US" w:eastAsia="ru-RU"/>
          <w14:ligatures w14:val="none"/>
        </w:rPr>
        <w:t>:</w:t>
      </w:r>
    </w:p>
    <w:p w14:paraId="162102F9" w14:textId="77777777" w:rsidR="00C71382" w:rsidRPr="00560E59" w:rsidRDefault="00D80940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t=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1-α</m:t>
                      </m:r>
                    </m:e>
                  </m:rad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 xml:space="preserve"> =1,02598#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7</m:t>
                  </m:r>
                </m:e>
              </m:d>
            </m:e>
          </m:eqArr>
        </m:oMath>
      </m:oMathPara>
    </w:p>
    <w:p w14:paraId="0B7BC62E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</w:p>
    <w:p w14:paraId="266E7D46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 xml:space="preserve">Доверительная граница случайной погрешности равна: </w:t>
      </w:r>
    </w:p>
    <w:p w14:paraId="77C8A07F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66C21F92" w14:textId="0416E1E1" w:rsidR="00C71382" w:rsidRPr="00560E59" w:rsidRDefault="00D80940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ε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α</m:t>
                  </m:r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=±</m:t>
              </m:r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t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en-US" w:eastAsia="ru-RU"/>
                      <w14:ligatures w14:val="none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en-US" w:eastAsia="ru-RU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en-US" w:eastAsia="ru-RU"/>
                          <w14:ligatures w14:val="none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 ±0.000736</m:t>
              </m:r>
              <m:r>
                <w:rPr>
                  <w:rFonts w:ascii="Cambria Math" w:eastAsia="SimSun" w:hAnsi="Cambria Math"/>
                  <w:kern w:val="0"/>
                  <w:sz w:val="24"/>
                  <w:lang w:val="en-US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8</m:t>
                  </m:r>
                </m:e>
              </m:d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en-US" w:eastAsia="ru-RU"/>
                  <w14:ligatures w14:val="none"/>
                </w:rPr>
              </m:ctrlPr>
            </m:e>
          </m:eqArr>
        </m:oMath>
      </m:oMathPara>
    </w:p>
    <w:p w14:paraId="4042128F" w14:textId="77777777" w:rsidR="00C71382" w:rsidRPr="00560E59" w:rsidRDefault="00C71382" w:rsidP="00C71382">
      <w:pPr>
        <w:keepNext/>
        <w:keepLines/>
        <w:widowControl w:val="0"/>
        <w:spacing w:before="240" w:after="40" w:line="240" w:lineRule="auto"/>
        <w:jc w:val="both"/>
        <w:outlineLvl w:val="3"/>
        <w:rPr>
          <w:rFonts w:eastAsia="SimSun"/>
          <w:b/>
          <w:bCs/>
          <w:kern w:val="0"/>
          <w:sz w:val="24"/>
          <w:lang w:val="ru-RU" w:eastAsia="ru-RU"/>
          <w14:ligatures w14:val="none"/>
        </w:rPr>
      </w:pPr>
      <m:oMath>
        <m:r>
          <m:rPr>
            <m:sty m:val="bi"/>
          </m:rPr>
          <w:rPr>
            <w:rFonts w:ascii="Cambria Math" w:eastAsia="SimSun" w:hAnsi="Cambria Math"/>
            <w:kern w:val="0"/>
            <w:sz w:val="24"/>
            <w:lang w:val="ru-RU" w:eastAsia="ru-RU"/>
            <w14:ligatures w14:val="none"/>
          </w:rPr>
          <m:t xml:space="preserve"> </m:t>
        </m:r>
      </m:oMath>
      <w:r w:rsidRPr="00560E59">
        <w:rPr>
          <w:rFonts w:eastAsia="Times New Roman"/>
          <w:b/>
          <w:kern w:val="0"/>
          <w:sz w:val="24"/>
          <w:lang w:val="ru-RU" w:eastAsia="ru-RU"/>
          <w14:ligatures w14:val="none"/>
        </w:rPr>
        <w:t>3.</w:t>
      </w:r>
      <w:r>
        <w:rPr>
          <w:rFonts w:eastAsia="Times New Roman"/>
          <w:b/>
          <w:kern w:val="0"/>
          <w:sz w:val="24"/>
          <w:lang w:val="en-001" w:eastAsia="ru-RU"/>
          <w14:ligatures w14:val="none"/>
        </w:rPr>
        <w:t>2</w:t>
      </w:r>
      <w:r w:rsidRPr="00560E59">
        <w:rPr>
          <w:rFonts w:eastAsia="Times New Roman"/>
          <w:b/>
          <w:kern w:val="0"/>
          <w:sz w:val="24"/>
          <w:lang w:val="ru-RU" w:eastAsia="ru-RU"/>
          <w14:ligatures w14:val="none"/>
        </w:rPr>
        <w:t>.</w:t>
      </w:r>
      <w:r>
        <w:rPr>
          <w:rFonts w:eastAsia="Times New Roman"/>
          <w:b/>
          <w:kern w:val="0"/>
          <w:sz w:val="24"/>
          <w:lang w:val="en-001" w:eastAsia="ru-RU"/>
          <w14:ligatures w14:val="none"/>
        </w:rPr>
        <w:t>9</w:t>
      </w:r>
      <w:r w:rsidRPr="00560E59">
        <w:rPr>
          <w:rFonts w:eastAsia="Times New Roman"/>
          <w:b/>
          <w:kern w:val="0"/>
          <w:sz w:val="24"/>
          <w:lang w:val="ru-RU" w:eastAsia="ru-RU"/>
          <w14:ligatures w14:val="none"/>
        </w:rPr>
        <w:t xml:space="preserve">.2 </w:t>
      </w:r>
      <w:r w:rsidRPr="00560E59">
        <w:rPr>
          <w:rFonts w:eastAsia="SimSun"/>
          <w:b/>
          <w:bCs/>
          <w:kern w:val="0"/>
          <w:sz w:val="24"/>
          <w:lang w:val="ru-RU" w:eastAsia="ru-RU"/>
          <w14:ligatures w14:val="none"/>
        </w:rPr>
        <w:t>Доверительные границы неисключенной систематической погрешности</w:t>
      </w:r>
    </w:p>
    <w:p w14:paraId="41CECEB7" w14:textId="77777777" w:rsidR="00C71382" w:rsidRPr="00560E59" w:rsidRDefault="00C71382" w:rsidP="00C71382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35DD295C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>Считаем, что методической погрешности у нас нет, поэтому НСП будет состоять лишь из инструментальной погрешности:</w:t>
      </w:r>
    </w:p>
    <w:p w14:paraId="008870F6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0D624C3C" w14:textId="2DC6062F" w:rsidR="00C71382" w:rsidRPr="00560E59" w:rsidRDefault="00D80940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Θ=±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инстр</m:t>
                  </m:r>
                </m:sub>
              </m:sSub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 xml:space="preserve">= 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kern w:val="0"/>
                  <w:sz w:val="24"/>
                  <w:lang w:val="ru-RU" w:eastAsia="ru-RU"/>
                  <w14:ligatures w14:val="none"/>
                </w:rPr>
                <m:t>0,00015*</m:t>
              </m:r>
              <m:r>
                <w:rPr>
                  <w:rFonts w:ascii="Cambria Math" w:eastAsia="Times New Roman" w:hAnsi="Cambria Math"/>
                  <w:kern w:val="0"/>
                  <w:sz w:val="24"/>
                  <w:lang w:val="ru-RU" w:eastAsia="ru-RU"/>
                  <w14:ligatures w14:val="none"/>
                </w:rPr>
                <m:t xml:space="preserve">3.1655 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kern w:val="0"/>
                  <w:sz w:val="24"/>
                  <w:lang w:val="ru-RU" w:eastAsia="ru-RU"/>
                  <w14:ligatures w14:val="none"/>
                </w:rPr>
                <m:t>+60</m:t>
              </m:r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×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kern w:val="0"/>
                  <w:sz w:val="24"/>
                  <w:lang w:val="ru-RU" w:eastAsia="ru-RU"/>
                  <w14:ligatures w14:val="none"/>
                </w:rPr>
                <m:t xml:space="preserve"> 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color w:val="000000"/>
                      <w:kern w:val="0"/>
                      <w:sz w:val="24"/>
                      <w:shd w:val="clear" w:color="auto" w:fill="FFFFFF"/>
                      <w:lang w:val="ru-RU"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00000"/>
                      <w:kern w:val="0"/>
                      <w:sz w:val="24"/>
                      <w:shd w:val="clear" w:color="auto" w:fill="FFFFFF"/>
                      <w:lang w:val="ru-RU"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/>
                      <w:color w:val="000000"/>
                      <w:kern w:val="0"/>
                      <w:sz w:val="24"/>
                      <w:shd w:val="clear" w:color="auto" w:fill="FFFFFF"/>
                      <w:lang w:val="ru-RU" w:eastAsia="ru-RU"/>
                      <w14:ligatures w14:val="none"/>
                    </w:rPr>
                    <m:t>-6</m:t>
                  </m:r>
                </m:sup>
              </m:sSup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=± 0.000535#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9</m:t>
                  </m:r>
                </m:e>
              </m:d>
            </m:e>
          </m:eqArr>
        </m:oMath>
      </m:oMathPara>
    </w:p>
    <w:p w14:paraId="0F135C7D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74CFD959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b/>
          <w:bCs/>
          <w:kern w:val="0"/>
          <w:sz w:val="24"/>
          <w:lang w:val="ru-RU" w:eastAsia="ru-RU"/>
          <w14:ligatures w14:val="none"/>
        </w:rPr>
      </w:pP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3.</w:t>
      </w:r>
      <w:r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  <w:t>2</w:t>
      </w: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</w:t>
      </w:r>
      <w:r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  <w:t>9</w:t>
      </w: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.3</w:t>
      </w:r>
      <w:r w:rsidRPr="00560E59">
        <w:rPr>
          <w:rFonts w:eastAsia="Times New Roman"/>
          <w:kern w:val="0"/>
          <w:sz w:val="24"/>
          <w:lang w:val="ru-RU" w:eastAsia="ru-RU"/>
          <w14:ligatures w14:val="none"/>
        </w:rPr>
        <w:t xml:space="preserve"> </w:t>
      </w:r>
      <w:r w:rsidRPr="00560E59">
        <w:rPr>
          <w:rFonts w:eastAsia="SimSun"/>
          <w:b/>
          <w:bCs/>
          <w:kern w:val="0"/>
          <w:sz w:val="24"/>
          <w:lang w:val="ru-RU" w:eastAsia="ru-RU"/>
          <w14:ligatures w14:val="none"/>
        </w:rPr>
        <w:t>Доверительные границы погрешности оценки измеряемой величины</w:t>
      </w:r>
    </w:p>
    <w:p w14:paraId="64D21AC9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 xml:space="preserve">Так как суммарная НСП распределена нормально, то ее дисперсия определяется как сумма дисперсий слагаемых, а значит ее среднеквадратическое отклонение можно рассчитать по следующей формуле: </w:t>
      </w:r>
    </w:p>
    <w:p w14:paraId="6B5A8561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0ABBDDD1" w14:textId="4B7E9245" w:rsidR="00C71382" w:rsidRPr="00560E59" w:rsidRDefault="00D80940" w:rsidP="00C71382">
      <w:pPr>
        <w:widowControl w:val="0"/>
        <w:spacing w:before="1" w:after="0" w:line="360" w:lineRule="auto"/>
        <w:jc w:val="center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Θ</m:t>
                  </m:r>
                </m:sub>
              </m:sSub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Σ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=0.000309#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10</m:t>
                  </m:r>
                </m:e>
              </m:d>
            </m:e>
          </m:eqArr>
        </m:oMath>
      </m:oMathPara>
    </w:p>
    <w:p w14:paraId="64394CE7" w14:textId="77777777" w:rsidR="00C71382" w:rsidRPr="00560E59" w:rsidRDefault="00C71382" w:rsidP="00C71382">
      <w:pPr>
        <w:widowControl w:val="0"/>
        <w:spacing w:before="1" w:after="0" w:line="360" w:lineRule="auto"/>
        <w:jc w:val="center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 xml:space="preserve"> </w:t>
      </w:r>
    </w:p>
    <w:p w14:paraId="054819AE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 xml:space="preserve">Рассчитаем коэффицент </w:t>
      </w:r>
      <w:r w:rsidRPr="00560E59">
        <w:rPr>
          <w:rFonts w:eastAsia="SimSun"/>
          <w:kern w:val="0"/>
          <w:sz w:val="24"/>
          <w:lang w:val="en-US" w:eastAsia="ru-RU"/>
          <w14:ligatures w14:val="none"/>
        </w:rPr>
        <w:t>K</w:t>
      </w:r>
      <w:r w:rsidRPr="00560E59">
        <w:rPr>
          <w:rFonts w:eastAsia="SimSun"/>
          <w:kern w:val="0"/>
          <w:sz w:val="24"/>
          <w:lang w:val="ru-RU" w:eastAsia="ru-RU"/>
          <w14:ligatures w14:val="none"/>
        </w:rPr>
        <w:t xml:space="preserve"> по формуле:</w:t>
      </w:r>
    </w:p>
    <w:p w14:paraId="3A0DE0EF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417AF78F" w14:textId="77EDA867" w:rsidR="00C71382" w:rsidRPr="00560E59" w:rsidRDefault="00D80940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K=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Σ+Θ</m:t>
                  </m:r>
                </m:num>
                <m:den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S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x</m:t>
                          </m:r>
                        </m:e>
                      </m:acc>
                    </m:sub>
                  </m:s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Θ</m:t>
                      </m:r>
                    </m:sub>
                  </m:sSub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 xml:space="preserve">= </m:t>
              </m:r>
              <m:f>
                <m:f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0.000736+0.000535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0.0007</m:t>
                  </m:r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+0.000309</m:t>
                  </m:r>
                </m:den>
              </m:f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=1,26#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11</m:t>
                  </m:r>
                </m:e>
              </m:d>
            </m:e>
          </m:eqArr>
        </m:oMath>
      </m:oMathPara>
    </w:p>
    <w:p w14:paraId="2577EE69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en-US" w:eastAsia="ru-RU"/>
          <w14:ligatures w14:val="none"/>
        </w:rPr>
      </w:pPr>
    </w:p>
    <w:p w14:paraId="0501F43C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 xml:space="preserve">Найдем среднеквадратическое отклонение оценки измеряемой величины: </w:t>
      </w:r>
    </w:p>
    <w:p w14:paraId="37035D37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171BE265" w14:textId="2256B065" w:rsidR="00C71382" w:rsidRPr="00560E59" w:rsidRDefault="00D80940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Σ</m:t>
                  </m:r>
                </m:sub>
              </m:sSub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Θ</m:t>
                      </m:r>
                    </m:sub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SimSu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S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eastAsia="SimSun" w:hAnsi="Cambria Math"/>
                              <w:i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SimSu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x</m:t>
                          </m:r>
                        </m:e>
                      </m:acc>
                    </m:sub>
                    <m:sup>
                      <m:r>
                        <w:rPr>
                          <w:rFonts w:ascii="Cambria Math" w:eastAsia="SimSu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 0,000765#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12</m:t>
                  </m:r>
                </m:e>
              </m:d>
            </m:e>
          </m:eqArr>
        </m:oMath>
      </m:oMathPara>
    </w:p>
    <w:p w14:paraId="23C9073F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r>
            <w:rPr>
              <w:rFonts w:ascii="Cambria Math" w:eastAsia="SimSun" w:hAnsi="Cambria Math"/>
              <w:kern w:val="0"/>
              <w:sz w:val="24"/>
              <w:lang w:val="ru-RU" w:eastAsia="ru-RU"/>
              <w14:ligatures w14:val="none"/>
            </w:rPr>
            <m:t xml:space="preserve"> </m:t>
          </m:r>
        </m:oMath>
      </m:oMathPara>
    </w:p>
    <w:p w14:paraId="7227CB75" w14:textId="77777777" w:rsidR="00C71382" w:rsidRPr="00560E59" w:rsidRDefault="00C71382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560E59">
        <w:rPr>
          <w:rFonts w:eastAsia="SimSun"/>
          <w:kern w:val="0"/>
          <w:sz w:val="24"/>
          <w:lang w:val="ru-RU" w:eastAsia="ru-RU"/>
          <w14:ligatures w14:val="none"/>
        </w:rPr>
        <w:t>Погрешность оценки измеряемой величины при наличии НСП и случайной погрешности вычисляется по формуле:</w:t>
      </w:r>
    </w:p>
    <w:p w14:paraId="7BB543F5" w14:textId="1424FBB0" w:rsidR="00C71382" w:rsidRPr="00560E59" w:rsidRDefault="00D80940" w:rsidP="00C71382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Δ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α</m:t>
                  </m:r>
                </m:e>
              </m:d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=±K</m:t>
              </m:r>
              <m:sSub>
                <m:sSub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Σ</m:t>
                  </m:r>
                </m:sub>
              </m:sSub>
              <m:r>
                <w:rPr>
                  <w:rFonts w:ascii="Cambria Math" w:eastAsia="SimSun" w:hAnsi="Cambria Math"/>
                  <w:kern w:val="0"/>
                  <w:sz w:val="24"/>
                  <w:lang w:val="ru-RU" w:eastAsia="ru-RU"/>
                  <w14:ligatures w14:val="none"/>
                </w:rPr>
                <m:t>= 0,001#</m:t>
              </m:r>
              <m:d>
                <m:dPr>
                  <m:ctrlPr>
                    <w:rPr>
                      <w:rFonts w:ascii="Cambria Math" w:eastAsia="SimSu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13</m:t>
                  </m:r>
                </m:e>
              </m:d>
            </m:e>
          </m:eqArr>
        </m:oMath>
      </m:oMathPara>
    </w:p>
    <w:p w14:paraId="73FD02F7" w14:textId="77777777" w:rsidR="00C71382" w:rsidRDefault="00C71382" w:rsidP="00C71382">
      <w:pPr>
        <w:widowControl w:val="0"/>
        <w:spacing w:before="1" w:after="0" w:line="360" w:lineRule="auto"/>
        <w:jc w:val="both"/>
        <w:rPr>
          <w:rFonts w:eastAsiaTheme="minorEastAsia"/>
          <w:iCs/>
          <w:sz w:val="24"/>
          <w:lang w:val="ru-RU"/>
        </w:rPr>
      </w:pPr>
    </w:p>
    <w:p w14:paraId="4C67AC66" w14:textId="77777777" w:rsidR="00C71382" w:rsidRPr="00560E59" w:rsidRDefault="00C71382" w:rsidP="00C71382">
      <w:pPr>
        <w:widowControl w:val="0"/>
        <w:spacing w:before="1" w:after="0" w:line="360" w:lineRule="auto"/>
        <w:ind w:right="40"/>
        <w:jc w:val="both"/>
        <w:outlineLvl w:val="2"/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</w:pP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3.</w:t>
      </w:r>
      <w:r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  <w:t>2</w:t>
      </w: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.</w:t>
      </w:r>
      <w:r>
        <w:rPr>
          <w:rFonts w:eastAsia="Times New Roman"/>
          <w:b/>
          <w:bCs/>
          <w:kern w:val="0"/>
          <w:sz w:val="24"/>
          <w:lang w:val="en-001" w:eastAsia="ru-RU"/>
          <w14:ligatures w14:val="none"/>
        </w:rPr>
        <w:t>9.4</w:t>
      </w:r>
      <w:r w:rsidRPr="00560E59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 xml:space="preserve"> Запись результата многократных измерений </w:t>
      </w:r>
    </w:p>
    <w:p w14:paraId="404DA9D5" w14:textId="366F94B8" w:rsidR="00C71382" w:rsidRPr="00560E59" w:rsidRDefault="00C71382" w:rsidP="00C71382">
      <w:pPr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Исходя из полученных в ходе статистического анализа значений заключаем, результатом многократных измерений при доверительной вероятности 0,95 и числе элементов выборки, равном </w:t>
      </w:r>
      <w:r>
        <w:rPr>
          <w:rFonts w:eastAsia="Times New Roman"/>
          <w:color w:val="000000"/>
          <w:kern w:val="0"/>
          <w:sz w:val="24"/>
          <w:lang w:val="en-001" w:eastAsia="ru-RU"/>
          <w14:ligatures w14:val="none"/>
        </w:rPr>
        <w:t>100</w:t>
      </w:r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, является следующее значение: 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4"/>
                <w:lang w:val="en-001" w:eastAsia="ru-RU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/>
                <w:kern w:val="0"/>
                <w:sz w:val="24"/>
                <w:lang w:val="en-US" w:eastAsia="ru-RU"/>
                <w14:ligatures w14:val="none"/>
              </w:rPr>
              <m:t>DC</m:t>
            </m:r>
          </m:sub>
        </m:sSub>
      </m:oMath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 = (</w:t>
      </w:r>
      <w:r>
        <w:rPr>
          <w:rFonts w:eastAsia="Times New Roman"/>
          <w:color w:val="000000"/>
          <w:kern w:val="0"/>
          <w:sz w:val="24"/>
          <w:lang w:val="en-001" w:eastAsia="ru-RU"/>
          <w14:ligatures w14:val="none"/>
        </w:rPr>
        <w:t>3.</w:t>
      </w:r>
      <w:r w:rsidR="00B85EAA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166</w:t>
      </w:r>
      <m:oMath>
        <m:r>
          <w:rPr>
            <w:rFonts w:ascii="Cambria Math" w:eastAsia="Times New Roman" w:hAnsi="Cambria Math"/>
            <w:color w:val="000000"/>
            <w:kern w:val="0"/>
            <w:sz w:val="24"/>
            <w:lang w:val="ru-RU" w:eastAsia="ru-RU"/>
            <w14:ligatures w14:val="none"/>
          </w:rPr>
          <m:t xml:space="preserve"> </m:t>
        </m:r>
        <m:r>
          <w:rPr>
            <w:rFonts w:ascii="Cambria Math" w:eastAsia="SimSun" w:hAnsi="Cambria Math"/>
            <w:kern w:val="0"/>
            <w:sz w:val="24"/>
            <w:lang w:val="ru-RU" w:eastAsia="ru-RU"/>
            <w14:ligatures w14:val="none"/>
          </w:rPr>
          <m:t>± 0</m:t>
        </m:r>
      </m:oMath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,</w:t>
      </w:r>
      <w:r w:rsidR="00B85EAA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001</w:t>
      </w:r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) </w:t>
      </w:r>
      <w:r w:rsidR="00921E4B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В</w:t>
      </w:r>
    </w:p>
    <w:p w14:paraId="7E7935FA" w14:textId="2747C805" w:rsidR="00C71382" w:rsidRPr="00560E59" w:rsidRDefault="00C71382" w:rsidP="00C71382">
      <w:pPr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Вывод: проведена оценка истинного значения </w:t>
      </w:r>
      <w:r w:rsidR="00921E4B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выходного  напряжения </w:t>
      </w:r>
      <w:r w:rsidRPr="00560E59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на основании анализа его распределения исходя из измеренных значений.</w:t>
      </w:r>
    </w:p>
    <w:p w14:paraId="1E82664A" w14:textId="77777777" w:rsidR="007661AA" w:rsidRPr="007661AA" w:rsidRDefault="007661AA" w:rsidP="007661AA">
      <w:pPr>
        <w:keepNext/>
        <w:keepLines/>
        <w:widowControl w:val="0"/>
        <w:spacing w:before="240" w:after="40" w:line="240" w:lineRule="auto"/>
        <w:jc w:val="both"/>
        <w:outlineLvl w:val="3"/>
        <w:rPr>
          <w:rFonts w:eastAsia="Times New Roman"/>
          <w:b/>
          <w:kern w:val="0"/>
          <w:sz w:val="24"/>
          <w:lang w:val="ru-RU" w:eastAsia="ru-RU"/>
          <w14:ligatures w14:val="none"/>
        </w:rPr>
      </w:pPr>
      <w:r w:rsidRPr="007661AA">
        <w:rPr>
          <w:rFonts w:eastAsia="Times New Roman"/>
          <w:b/>
          <w:kern w:val="0"/>
          <w:sz w:val="24"/>
          <w:lang w:val="ru-RU" w:eastAsia="ru-RU"/>
          <w14:ligatures w14:val="none"/>
        </w:rPr>
        <w:t>3.3.9 Косвенная оценка выходного напряжения</w:t>
      </w:r>
    </w:p>
    <w:p w14:paraId="0B9AF1FD" w14:textId="77777777" w:rsidR="007661AA" w:rsidRPr="007661AA" w:rsidRDefault="007661AA" w:rsidP="007661AA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524226DD" w14:textId="228BBED4" w:rsidR="007661AA" w:rsidRPr="007661AA" w:rsidRDefault="007661AA" w:rsidP="007661AA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7661AA">
        <w:rPr>
          <w:rFonts w:eastAsia="SimSun"/>
          <w:kern w:val="0"/>
          <w:sz w:val="24"/>
          <w:lang w:val="ru-RU" w:eastAsia="ru-RU"/>
          <w14:ligatures w14:val="none"/>
        </w:rPr>
        <w:t xml:space="preserve">Суммарное сопротивление: </w:t>
      </w:r>
      <w:r w:rsidRPr="007661AA">
        <w:rPr>
          <w:rFonts w:eastAsia="SimSun"/>
          <w:kern w:val="0"/>
          <w:sz w:val="24"/>
          <w:lang w:val="en-US" w:eastAsia="ru-RU"/>
          <w14:ligatures w14:val="none"/>
        </w:rPr>
        <w:t>R</w:t>
      </w:r>
      <w:r w:rsidRPr="007661AA">
        <w:rPr>
          <w:rFonts w:eastAsia="SimSun"/>
          <w:kern w:val="0"/>
          <w:sz w:val="24"/>
          <w:lang w:val="ru-RU" w:eastAsia="ru-RU"/>
          <w14:ligatures w14:val="none"/>
        </w:rPr>
        <w:t xml:space="preserve"> = </w:t>
      </w:r>
      <w:r w:rsidR="00625BCE">
        <w:rPr>
          <w:rFonts w:eastAsia="SimSun"/>
          <w:kern w:val="0"/>
          <w:sz w:val="24"/>
          <w:lang w:val="ru-RU" w:eastAsia="ru-RU"/>
          <w14:ligatures w14:val="none"/>
        </w:rPr>
        <w:t>9922</w:t>
      </w:r>
      <w:r w:rsidRPr="007661AA">
        <w:rPr>
          <w:rFonts w:eastAsia="SimSun"/>
          <w:kern w:val="0"/>
          <w:sz w:val="24"/>
          <w:lang w:val="ru-RU" w:eastAsia="ru-RU"/>
          <w14:ligatures w14:val="none"/>
        </w:rPr>
        <w:t xml:space="preserve"> Ом.</w:t>
      </w:r>
    </w:p>
    <w:p w14:paraId="4ED9CFB7" w14:textId="5EC7A23A" w:rsidR="007661AA" w:rsidRPr="007661AA" w:rsidRDefault="007661AA" w:rsidP="007661AA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7661AA">
        <w:rPr>
          <w:rFonts w:eastAsia="Times New Roman"/>
          <w:kern w:val="0"/>
          <w:sz w:val="24"/>
          <w:lang w:val="en-US" w:eastAsia="ru-RU"/>
          <w14:ligatures w14:val="none"/>
        </w:rPr>
        <w:t>U</w:t>
      </w:r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t>вых.кос = (</w:t>
      </w:r>
      <m:oMath>
        <m:f>
          <m:fPr>
            <m:ctrlPr>
              <w:rPr>
                <w:rFonts w:ascii="Cambria Math" w:eastAsia="Times New Roman" w:hAnsi="Cambria Math"/>
                <w:i/>
                <w:kern w:val="0"/>
                <w:sz w:val="24"/>
                <w:lang w:val="ru-RU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/>
                <w:kern w:val="0"/>
                <w:sz w:val="24"/>
                <w:lang w:val="en-US" w:eastAsia="ru-RU"/>
                <w14:ligatures w14:val="none"/>
              </w:rPr>
              <m:t>R</m:t>
            </m:r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R2</m:t>
            </m:r>
          </m:den>
        </m:f>
        <m:r>
          <w:rPr>
            <w:rFonts w:ascii="Cambria Math" w:eastAsia="Times New Roman" w:hAnsi="Cambria Math"/>
            <w:kern w:val="0"/>
            <w:sz w:val="24"/>
            <w:lang w:val="ru-RU" w:eastAsia="ru-RU"/>
            <w14:ligatures w14:val="none"/>
          </w:rPr>
          <m:t>+1) ×Uвх=2,9292 В</m:t>
        </m:r>
      </m:oMath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t>. В</w:t>
      </w:r>
      <w:r w:rsidRPr="007661AA">
        <w:rPr>
          <w:rFonts w:eastAsia="SimSun"/>
          <w:kern w:val="0"/>
          <w:sz w:val="24"/>
          <w:lang w:val="ru-RU" w:eastAsia="ru-RU"/>
          <w14:ligatures w14:val="none"/>
        </w:rPr>
        <w:t xml:space="preserve">ыборочное СКО случайной погрешности </w:t>
      </w:r>
      <w:r w:rsidRPr="007661AA">
        <w:rPr>
          <w:rFonts w:eastAsia="SimSun"/>
          <w:kern w:val="0"/>
          <w:sz w:val="24"/>
          <w:lang w:val="ru-RU" w:eastAsia="ru-RU"/>
          <w14:ligatures w14:val="none"/>
        </w:rPr>
        <w:lastRenderedPageBreak/>
        <w:t>линейного косвенного измерения вычисляется следующим образом:</w:t>
      </w:r>
    </w:p>
    <w:p w14:paraId="15027ABF" w14:textId="77777777" w:rsidR="007661AA" w:rsidRPr="007661AA" w:rsidRDefault="00D80940" w:rsidP="007661AA">
      <w:pPr>
        <w:widowControl w:val="0"/>
        <w:spacing w:before="100" w:beforeAutospacing="1" w:after="100" w:afterAutospacing="1" w:line="360" w:lineRule="auto"/>
        <w:jc w:val="center"/>
        <w:rPr>
          <w:rFonts w:eastAsia="SimSu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S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y</m:t>
                      </m:r>
                    </m:e>
                  </m:acc>
                </m:sub>
              </m:sSub>
              <m:r>
                <w:rPr>
                  <w:rFonts w:ascii="Cambria Math" w:eastAsia="Times New Roman" w:hAnsi="Cambria Math"/>
                  <w:kern w:val="0"/>
                  <w:sz w:val="24"/>
                  <w:lang w:val="ru-RU" w:eastAsia="ru-RU"/>
                  <w14:ligatures w14:val="none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m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2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S</m:t>
                          </m:r>
                        </m:e>
                        <m:sub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kern w:val="0"/>
                                  <w:sz w:val="24"/>
                                  <w:lang w:val="ru-RU" w:eastAsia="ru-RU"/>
                                  <w14:ligatures w14:val="none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/>
                                  <w:kern w:val="0"/>
                                  <w:sz w:val="24"/>
                                  <w:lang w:val="ru-RU" w:eastAsia="ru-RU"/>
                                  <w14:ligatures w14:val="none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w:rPr>
                  <w:rFonts w:ascii="Cambria Math" w:eastAsia="Times New Roman" w:hAnsi="Cambria Math"/>
                  <w:kern w:val="0"/>
                  <w:sz w:val="24"/>
                  <w:lang w:val="ru-RU" w:eastAsia="ru-RU"/>
                  <w14:ligatures w14:val="none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kern w:val="0"/>
                  <w:sz w:val="24"/>
                  <w:lang w:val="ru-RU" w:eastAsia="ru-RU"/>
                  <w14:ligatures w14:val="none"/>
                </w:rPr>
                <m:t xml:space="preserve"> 1,988 </m:t>
              </m:r>
              <m:r>
                <w:rPr>
                  <w:rFonts w:ascii="Cambria Math" w:eastAsia="Times New Roman" w:hAnsi="Cambria Math"/>
                  <w:kern w:val="0"/>
                  <w:sz w:val="24"/>
                  <w:lang w:val="ru-RU" w:eastAsia="ru-RU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40</m:t>
                  </m:r>
                </m:e>
              </m:d>
            </m:e>
          </m:eqArr>
        </m:oMath>
      </m:oMathPara>
    </w:p>
    <w:p w14:paraId="1B2BAE02" w14:textId="77777777" w:rsidR="007661AA" w:rsidRPr="007661AA" w:rsidRDefault="007661AA" w:rsidP="007661AA">
      <w:pPr>
        <w:widowControl w:val="0"/>
        <w:spacing w:before="100" w:beforeAutospacing="1" w:after="100" w:afterAutospacing="1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t>Доверительная граница случайной погрешности при размерах выборок аргументов больше 50 определяется через квантиль нормального распределения (</w:t>
      </w:r>
      <m:oMath>
        <m:sSub>
          <m:sSubPr>
            <m:ctrlPr>
              <w:rPr>
                <w:rFonts w:ascii="Cambria Math" w:eastAsia="Times New Roman" w:hAnsi="Cambria Math"/>
                <w:i/>
                <w:kern w:val="0"/>
                <w:sz w:val="24"/>
                <w:lang w:val="ru-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0.525</m:t>
            </m:r>
          </m:sub>
        </m:sSub>
        <m:r>
          <w:rPr>
            <w:rFonts w:ascii="Cambria Math" w:eastAsia="Times New Roman" w:hAnsi="Cambria Math"/>
            <w:kern w:val="0"/>
            <w:sz w:val="24"/>
            <w:lang w:val="ru-RU" w:eastAsia="ru-RU"/>
            <w14:ligatures w14:val="none"/>
          </w:rPr>
          <m:t>=0,0063)</m:t>
        </m:r>
      </m:oMath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t>:</w:t>
      </w:r>
    </w:p>
    <w:p w14:paraId="75BF342D" w14:textId="77777777" w:rsidR="007661AA" w:rsidRPr="007661AA" w:rsidRDefault="007661AA" w:rsidP="007661AA">
      <w:pPr>
        <w:widowControl w:val="0"/>
        <w:spacing w:before="100" w:beforeAutospacing="1" w:after="100" w:afterAutospacing="1" w:line="360" w:lineRule="auto"/>
        <w:jc w:val="center"/>
        <w:rPr>
          <w:rFonts w:eastAsia="Times New Roman"/>
          <w:i/>
          <w:kern w:val="0"/>
          <w:sz w:val="24"/>
          <w:lang w:val="ru-RU" w:eastAsia="ru-RU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sz w:val="24"/>
              <w:lang w:val="ru-RU" w:eastAsia="ru-RU"/>
              <w14:ligatures w14:val="none"/>
            </w:rPr>
            <m:t>ε</m:t>
          </m:r>
          <m:d>
            <m:dPr>
              <m:ctrlPr>
                <w:rPr>
                  <w:rFonts w:ascii="Cambria Math" w:eastAsia="Times New Roma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/>
                  <w:kern w:val="0"/>
                  <w:sz w:val="24"/>
                  <w:lang w:val="ru-RU" w:eastAsia="ru-RU"/>
                  <w14:ligatures w14:val="none"/>
                </w:rPr>
                <m:t>α</m:t>
              </m:r>
            </m:e>
          </m:d>
          <m:r>
            <w:rPr>
              <w:rFonts w:ascii="Cambria Math" w:eastAsia="Times New Roman" w:hAnsi="Cambria Math"/>
              <w:kern w:val="0"/>
              <w:sz w:val="24"/>
              <w:lang w:val="ru-RU" w:eastAsia="ru-RU"/>
              <w14:ligatures w14:val="none"/>
            </w:rPr>
            <m:t>=±</m:t>
          </m:r>
          <m:sSub>
            <m:sSubPr>
              <m:ctrlPr>
                <w:rPr>
                  <w:rFonts w:ascii="Cambria Math" w:eastAsia="Times New Roma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 w:val="24"/>
                  <w:lang w:val="ru-RU" w:eastAsia="ru-RU"/>
                  <w14:ligatures w14:val="none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1+α</m:t>
                  </m:r>
                </m:num>
                <m:den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2</m:t>
                  </m:r>
                </m:den>
              </m:f>
            </m:sub>
          </m:sSub>
          <m:sSub>
            <m:sSubPr>
              <m:ctrlPr>
                <w:rPr>
                  <w:rFonts w:ascii="Cambria Math" w:eastAsia="Times New Roma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 w:val="24"/>
                  <w:lang w:val="ru-RU" w:eastAsia="ru-RU"/>
                  <w14:ligatures w14:val="none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y</m:t>
                  </m:r>
                </m:e>
              </m:acc>
            </m:sub>
          </m:sSub>
          <m:r>
            <w:rPr>
              <w:rFonts w:ascii="Cambria Math" w:eastAsia="Times New Roman" w:hAnsi="Cambria Math"/>
              <w:kern w:val="0"/>
              <w:sz w:val="24"/>
              <w:lang w:val="ru-RU" w:eastAsia="ru-RU"/>
              <w14:ligatures w14:val="none"/>
            </w:rPr>
            <m:t>=±0,01252 В</m:t>
          </m:r>
        </m:oMath>
      </m:oMathPara>
    </w:p>
    <w:p w14:paraId="43419E0E" w14:textId="77777777" w:rsidR="007661AA" w:rsidRPr="007661AA" w:rsidRDefault="007661AA" w:rsidP="007661AA">
      <w:pPr>
        <w:widowControl w:val="0"/>
        <w:spacing w:before="1" w:after="0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475954BB" w14:textId="77777777" w:rsidR="007661AA" w:rsidRPr="007661AA" w:rsidRDefault="007661AA" w:rsidP="007661AA">
      <w:pPr>
        <w:widowControl w:val="0"/>
        <w:spacing w:before="100" w:beforeAutospacing="1" w:after="100" w:afterAutospacing="1" w:line="36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  <w:r w:rsidRPr="007661AA">
        <w:rPr>
          <w:rFonts w:eastAsia="SimSun"/>
          <w:kern w:val="0"/>
          <w:sz w:val="24"/>
          <w:lang w:val="ru-RU" w:eastAsia="ru-RU"/>
          <w14:ligatures w14:val="none"/>
        </w:rPr>
        <w:t xml:space="preserve"> Суммарная НСП: </w:t>
      </w:r>
    </w:p>
    <w:p w14:paraId="49145503" w14:textId="77777777" w:rsidR="007661AA" w:rsidRPr="007661AA" w:rsidRDefault="00D80940" w:rsidP="007661AA">
      <w:pPr>
        <w:widowControl w:val="0"/>
        <w:spacing w:before="100" w:beforeAutospacing="1" w:after="100" w:afterAutospacing="1" w:line="360" w:lineRule="auto"/>
        <w:jc w:val="center"/>
        <w:rPr>
          <w:rFonts w:eastAsia="Times New Roman"/>
          <w:kern w:val="0"/>
          <w:sz w:val="24"/>
          <w:lang w:val="ru-RU" w:eastAsia="ru-RU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/>
                  <w:i/>
                  <w:kern w:val="0"/>
                  <w:sz w:val="24"/>
                  <w:lang w:val="ru-RU" w:eastAsia="ru-RU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θ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y</m:t>
                      </m:r>
                    </m:e>
                  </m:acc>
                </m:sub>
              </m:sSub>
              <m:d>
                <m:dPr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α</m:t>
                  </m:r>
                </m:e>
              </m:d>
              <m:r>
                <w:rPr>
                  <w:rFonts w:ascii="Cambria Math" w:eastAsia="Times New Roman" w:hAnsi="Cambria Math"/>
                  <w:kern w:val="0"/>
                  <w:sz w:val="24"/>
                  <w:lang w:val="ru-RU" w:eastAsia="ru-RU"/>
                  <w14:ligatures w14:val="none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="Times New Roman" w:hAnsi="Cambria Math"/>
                          <w:i/>
                          <w:kern w:val="0"/>
                          <w:sz w:val="24"/>
                          <w:lang w:val="ru-RU" w:eastAsia="ru-RU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kern w:val="0"/>
                          <w:sz w:val="24"/>
                          <w:lang w:val="ru-RU" w:eastAsia="ru-RU"/>
                          <w14:ligatures w14:val="none"/>
                        </w:rPr>
                        <m:t>m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iΣ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  <w:lang w:val="ru-RU" w:eastAsia="ru-RU"/>
                              <w14:ligatures w14:val="none"/>
                            </w:rPr>
                            <m:t>α</m:t>
                          </m:r>
                        </m:e>
                      </m:d>
                    </m:e>
                  </m:nary>
                </m:e>
              </m:rad>
              <m:r>
                <w:rPr>
                  <w:rFonts w:ascii="Cambria Math" w:eastAsia="Times New Roman" w:hAnsi="Cambria Math"/>
                  <w:kern w:val="0"/>
                  <w:sz w:val="24"/>
                  <w:lang w:val="ru-RU" w:eastAsia="ru-RU"/>
                  <w14:ligatures w14:val="none"/>
                </w:rPr>
                <m:t>=0,0312#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kern w:val="0"/>
                      <w:sz w:val="24"/>
                      <w:lang w:val="ru-RU"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kern w:val="0"/>
                      <w:sz w:val="24"/>
                      <w:lang w:val="ru-RU" w:eastAsia="ru-RU"/>
                      <w14:ligatures w14:val="none"/>
                    </w:rPr>
                    <m:t>41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Times New Roman" w:hAnsi="Cambria Math"/>
              <w:kern w:val="0"/>
              <w:sz w:val="24"/>
              <w:lang w:val="ru-RU" w:eastAsia="ru-RU"/>
              <w14:ligatures w14:val="none"/>
            </w:rPr>
            <w:br/>
          </m:r>
        </m:oMath>
      </m:oMathPara>
    </w:p>
    <w:p w14:paraId="2C0E2E15" w14:textId="77777777" w:rsidR="007661AA" w:rsidRPr="007661AA" w:rsidRDefault="007661AA" w:rsidP="007661AA">
      <w:pPr>
        <w:keepNext/>
        <w:keepLines/>
        <w:widowControl w:val="0"/>
        <w:spacing w:before="240" w:after="40" w:line="240" w:lineRule="auto"/>
        <w:jc w:val="both"/>
        <w:outlineLvl w:val="3"/>
        <w:rPr>
          <w:rFonts w:eastAsia="SimSun"/>
          <w:b/>
          <w:kern w:val="0"/>
          <w:sz w:val="24"/>
          <w:lang w:val="ru-RU" w:eastAsia="ru-RU"/>
          <w14:ligatures w14:val="none"/>
        </w:rPr>
      </w:pPr>
      <w:r w:rsidRPr="007661AA">
        <w:rPr>
          <w:rFonts w:eastAsia="SimSun"/>
          <w:b/>
          <w:kern w:val="0"/>
          <w:sz w:val="24"/>
          <w:lang w:val="ru-RU" w:eastAsia="ru-RU"/>
          <w14:ligatures w14:val="none"/>
        </w:rPr>
        <w:t>3.3.10 Итоговый результат косвенных измерений</w:t>
      </w:r>
    </w:p>
    <w:p w14:paraId="370A94E0" w14:textId="77777777" w:rsidR="007661AA" w:rsidRPr="007661AA" w:rsidRDefault="007661AA" w:rsidP="007661AA">
      <w:pPr>
        <w:widowControl w:val="0"/>
        <w:spacing w:before="1" w:after="0" w:line="240" w:lineRule="auto"/>
        <w:jc w:val="both"/>
        <w:rPr>
          <w:rFonts w:eastAsia="SimSun"/>
          <w:kern w:val="0"/>
          <w:sz w:val="24"/>
          <w:lang w:val="ru-RU" w:eastAsia="ru-RU"/>
          <w14:ligatures w14:val="none"/>
        </w:rPr>
      </w:pPr>
    </w:p>
    <w:p w14:paraId="2BFE2686" w14:textId="26880583" w:rsidR="007661AA" w:rsidRPr="007661AA" w:rsidRDefault="00D80940" w:rsidP="007661AA">
      <w:pPr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4"/>
                <w:lang w:val="ru-RU" w:eastAsia="ru-RU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/>
                <w:kern w:val="0"/>
                <w:sz w:val="24"/>
                <w:lang w:val="en-US" w:eastAsia="ru-RU"/>
                <w14:ligatures w14:val="none"/>
              </w:rPr>
              <m:t>gained</m:t>
            </m:r>
          </m:sub>
        </m:sSub>
      </m:oMath>
      <w:r w:rsidR="007661AA" w:rsidRPr="007661AA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 = (</w:t>
      </w:r>
      <w:r w:rsidR="00D455D5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2</w:t>
      </w:r>
      <w:r w:rsidR="007661AA" w:rsidRPr="007661AA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,</w:t>
      </w:r>
      <w:r w:rsidR="00D455D5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93</w:t>
      </w:r>
      <m:oMath>
        <m:r>
          <w:rPr>
            <w:rFonts w:ascii="Cambria Math" w:eastAsia="Times New Roman" w:hAnsi="Cambria Math"/>
            <w:color w:val="000000"/>
            <w:kern w:val="0"/>
            <w:sz w:val="24"/>
            <w:lang w:val="ru-RU" w:eastAsia="ru-RU"/>
            <w14:ligatures w14:val="none"/>
          </w:rPr>
          <m:t xml:space="preserve"> </m:t>
        </m:r>
        <m:r>
          <w:rPr>
            <w:rFonts w:ascii="Cambria Math" w:eastAsia="SimSun" w:hAnsi="Cambria Math"/>
            <w:kern w:val="0"/>
            <w:sz w:val="24"/>
            <w:lang w:val="ru-RU" w:eastAsia="ru-RU"/>
            <w14:ligatures w14:val="none"/>
          </w:rPr>
          <m:t xml:space="preserve">± </m:t>
        </m:r>
      </m:oMath>
      <w:r w:rsidR="007661AA" w:rsidRPr="007661AA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0,04) В.</w:t>
      </w:r>
    </w:p>
    <w:p w14:paraId="5018B1A7" w14:textId="3302E2A0" w:rsidR="007661AA" w:rsidRPr="007661AA" w:rsidRDefault="007661AA" w:rsidP="007661AA">
      <w:pPr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7661AA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Вывод: Результаты </w:t>
      </w:r>
      <w:r w:rsidR="00DC2A73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немного не </w:t>
      </w:r>
      <w:r w:rsidRPr="007661AA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согласуются - косвенное и прямое измерения </w:t>
      </w:r>
      <w:r w:rsidR="00DC2A73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практически </w:t>
      </w:r>
      <w:r w:rsidRPr="007661AA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дают статистически похожие результаты в пределах </w:t>
      </w:r>
      <w:r w:rsidR="00DC2A73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 xml:space="preserve">чуть выше </w:t>
      </w:r>
      <w:r w:rsidRPr="007661AA"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  <w:t>погрешности.</w:t>
      </w:r>
    </w:p>
    <w:p w14:paraId="5E643EBD" w14:textId="77777777" w:rsidR="007661AA" w:rsidRPr="007661AA" w:rsidRDefault="007661AA" w:rsidP="007661AA">
      <w:pPr>
        <w:widowControl w:val="0"/>
        <w:spacing w:before="1" w:after="0" w:line="240" w:lineRule="auto"/>
        <w:rPr>
          <w:rFonts w:eastAsia="Times New Roman"/>
          <w:iCs/>
          <w:kern w:val="0"/>
          <w:sz w:val="24"/>
          <w:lang w:val="ru-RU" w:eastAsia="ru-RU"/>
          <w14:ligatures w14:val="none"/>
        </w:rPr>
      </w:pPr>
    </w:p>
    <w:p w14:paraId="46C7C827" w14:textId="77777777" w:rsidR="007661AA" w:rsidRPr="007661AA" w:rsidRDefault="007661AA" w:rsidP="007661AA">
      <w:pPr>
        <w:widowControl w:val="0"/>
        <w:spacing w:before="1" w:after="0" w:line="240" w:lineRule="auto"/>
        <w:ind w:firstLine="720"/>
        <w:jc w:val="center"/>
        <w:rPr>
          <w:rFonts w:eastAsia="Times New Roman"/>
          <w:iCs/>
          <w:kern w:val="0"/>
          <w:sz w:val="24"/>
          <w:lang w:val="ru-RU" w:eastAsia="ru-RU"/>
          <w14:ligatures w14:val="none"/>
        </w:rPr>
      </w:pPr>
    </w:p>
    <w:p w14:paraId="795664CB" w14:textId="77777777" w:rsidR="007661AA" w:rsidRPr="007661AA" w:rsidRDefault="007661AA" w:rsidP="007661AA">
      <w:pPr>
        <w:widowControl w:val="0"/>
        <w:spacing w:before="1" w:after="0" w:line="360" w:lineRule="auto"/>
        <w:ind w:right="40"/>
        <w:jc w:val="both"/>
        <w:outlineLvl w:val="0"/>
        <w:rPr>
          <w:rFonts w:eastAsia="Times New Roman"/>
          <w:b/>
          <w:kern w:val="0"/>
          <w:sz w:val="32"/>
          <w:szCs w:val="32"/>
          <w:lang w:val="ru-RU" w:eastAsia="ru-RU"/>
          <w14:ligatures w14:val="none"/>
        </w:rPr>
      </w:pPr>
      <w:bookmarkStart w:id="19" w:name="_Toc211556200"/>
      <w:r w:rsidRPr="007661AA">
        <w:rPr>
          <w:rFonts w:eastAsia="Times New Roman"/>
          <w:b/>
          <w:kern w:val="0"/>
          <w:sz w:val="32"/>
          <w:szCs w:val="32"/>
          <w:lang w:val="ru-RU" w:eastAsia="ru-RU"/>
          <w14:ligatures w14:val="none"/>
        </w:rPr>
        <w:t>4. Вывод</w:t>
      </w:r>
      <w:bookmarkEnd w:id="19"/>
      <w:r w:rsidRPr="007661AA">
        <w:rPr>
          <w:rFonts w:eastAsia="Times New Roman"/>
          <w:b/>
          <w:kern w:val="0"/>
          <w:sz w:val="32"/>
          <w:szCs w:val="32"/>
          <w:lang w:val="ru-RU" w:eastAsia="ru-RU"/>
          <w14:ligatures w14:val="none"/>
        </w:rPr>
        <w:t xml:space="preserve"> </w:t>
      </w:r>
    </w:p>
    <w:p w14:paraId="0265BDC8" w14:textId="707890A6" w:rsidR="007661AA" w:rsidRDefault="007661AA" w:rsidP="007661AA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7661AA">
        <w:rPr>
          <w:rFonts w:eastAsia="Times New Roman"/>
          <w:kern w:val="0"/>
          <w:sz w:val="24"/>
          <w:lang w:val="ru-RU" w:eastAsia="ru-RU"/>
          <w14:ligatures w14:val="none"/>
        </w:rPr>
        <w:t>После проведения серии экспериментов по многократному измерению значений физических величин, а конкретно, сопротивлений резисторов, входного и выходного напряжений операционного усилителя была проведена оценка их действительных значений и погрешностей, допущенных в процессе измерения. По итогам работы можно заключить, что многократные измерения, при корректной обработке полученных данных, дают более точный результат, чем однократные.</w:t>
      </w:r>
    </w:p>
    <w:p w14:paraId="5C521262" w14:textId="539830F6" w:rsidR="00291AB6" w:rsidRDefault="00291AB6">
      <w:pPr>
        <w:rPr>
          <w:rFonts w:eastAsia="Times New Roman"/>
          <w:kern w:val="0"/>
          <w:sz w:val="24"/>
          <w:lang w:val="ru-RU" w:eastAsia="ru-RU"/>
          <w14:ligatures w14:val="none"/>
        </w:rPr>
      </w:pPr>
      <w:r>
        <w:rPr>
          <w:rFonts w:eastAsia="Times New Roman"/>
          <w:kern w:val="0"/>
          <w:sz w:val="24"/>
          <w:lang w:val="ru-RU" w:eastAsia="ru-RU"/>
          <w14:ligatures w14:val="none"/>
        </w:rPr>
        <w:br w:type="page"/>
      </w:r>
    </w:p>
    <w:p w14:paraId="1E400877" w14:textId="77777777" w:rsidR="00291AB6" w:rsidRPr="00291AB6" w:rsidRDefault="00291AB6" w:rsidP="00291AB6">
      <w:pPr>
        <w:widowControl w:val="0"/>
        <w:spacing w:before="1" w:after="0" w:line="240" w:lineRule="auto"/>
        <w:ind w:firstLine="720"/>
        <w:jc w:val="center"/>
        <w:rPr>
          <w:rFonts w:eastAsia="Times New Roman"/>
          <w:iCs/>
          <w:kern w:val="0"/>
          <w:sz w:val="32"/>
          <w:szCs w:val="32"/>
          <w:lang w:val="ru-RU" w:eastAsia="ru-RU"/>
          <w14:ligatures w14:val="none"/>
        </w:rPr>
      </w:pPr>
      <w:r w:rsidRPr="00291AB6">
        <w:rPr>
          <w:rFonts w:eastAsia="Times New Roman"/>
          <w:iCs/>
          <w:kern w:val="0"/>
          <w:sz w:val="32"/>
          <w:szCs w:val="32"/>
          <w:lang w:val="ru-RU" w:eastAsia="ru-RU"/>
          <w14:ligatures w14:val="none"/>
        </w:rPr>
        <w:lastRenderedPageBreak/>
        <w:t>Приложение А</w:t>
      </w:r>
    </w:p>
    <w:p w14:paraId="19917A3A" w14:textId="77777777" w:rsidR="00291AB6" w:rsidRPr="00291AB6" w:rsidRDefault="00291AB6" w:rsidP="00291AB6">
      <w:pPr>
        <w:widowControl w:val="0"/>
        <w:spacing w:before="1" w:after="0" w:line="240" w:lineRule="auto"/>
        <w:ind w:firstLine="720"/>
        <w:jc w:val="center"/>
        <w:rPr>
          <w:rFonts w:eastAsia="Times New Roman"/>
          <w:iCs/>
          <w:kern w:val="0"/>
          <w:sz w:val="32"/>
          <w:szCs w:val="32"/>
          <w:lang w:val="ru-RU" w:eastAsia="ru-RU"/>
          <w14:ligatures w14:val="none"/>
        </w:rPr>
      </w:pPr>
    </w:p>
    <w:p w14:paraId="7D0AB0FF" w14:textId="77777777" w:rsidR="00291AB6" w:rsidRPr="00291AB6" w:rsidRDefault="00291AB6" w:rsidP="00291AB6">
      <w:pPr>
        <w:widowControl w:val="0"/>
        <w:numPr>
          <w:ilvl w:val="0"/>
          <w:numId w:val="8"/>
        </w:numPr>
        <w:spacing w:before="1" w:after="0" w:line="276" w:lineRule="auto"/>
        <w:jc w:val="both"/>
        <w:outlineLvl w:val="1"/>
        <w:rPr>
          <w:rFonts w:eastAsia="Times New Roman"/>
          <w:kern w:val="0"/>
          <w:sz w:val="24"/>
          <w:lang w:val="ru-RU" w:eastAsia="ru-RU"/>
          <w14:ligatures w14:val="none"/>
        </w:rPr>
      </w:pPr>
      <w:bookmarkStart w:id="20" w:name="_Toc211556201"/>
      <w:r w:rsidRPr="00291AB6">
        <w:rPr>
          <w:rFonts w:eastAsia="Times New Roman"/>
          <w:b/>
          <w:bCs/>
          <w:kern w:val="0"/>
          <w:sz w:val="24"/>
          <w:lang w:val="ru-RU" w:eastAsia="ru-RU"/>
          <w14:ligatures w14:val="none"/>
        </w:rPr>
        <w:t>Выдержки из технических описаний на используемые средства измерений</w:t>
      </w:r>
      <w:bookmarkEnd w:id="20"/>
    </w:p>
    <w:p w14:paraId="1E35341B" w14:textId="77777777" w:rsidR="00291AB6" w:rsidRPr="00291AB6" w:rsidRDefault="00291AB6" w:rsidP="00291AB6">
      <w:pPr>
        <w:widowControl w:val="0"/>
        <w:spacing w:before="240" w:after="240" w:line="276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291AB6">
        <w:rPr>
          <w:rFonts w:eastAsia="Times New Roman"/>
          <w:kern w:val="0"/>
          <w:sz w:val="24"/>
          <w:lang w:val="ru-RU" w:eastAsia="ru-RU"/>
          <w14:ligatures w14:val="none"/>
        </w:rPr>
        <w:t>Таблица 1 – Инструментальные погрешности на мультиметре (DM3058)</w:t>
      </w:r>
    </w:p>
    <w:tbl>
      <w:tblPr>
        <w:tblStyle w:val="Style12"/>
        <w:tblpPr w:leftFromText="180" w:rightFromText="180" w:topFromText="180" w:bottomFromText="180" w:vertAnchor="text" w:tblpX="-9" w:tblpY="16"/>
        <w:tblW w:w="97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6"/>
        <w:gridCol w:w="1456"/>
        <w:gridCol w:w="1752"/>
        <w:gridCol w:w="2341"/>
        <w:gridCol w:w="2665"/>
      </w:tblGrid>
      <w:tr w:rsidR="00291AB6" w:rsidRPr="00291AB6" w14:paraId="4CF08E11" w14:textId="77777777" w:rsidTr="004F5AC5">
        <w:trPr>
          <w:trHeight w:val="1198"/>
        </w:trPr>
        <w:tc>
          <w:tcPr>
            <w:tcW w:w="1516" w:type="dxa"/>
            <w:shd w:val="clear" w:color="auto" w:fill="FFFFFF"/>
          </w:tcPr>
          <w:p w14:paraId="7A1CA0E2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Функция</w:t>
            </w:r>
          </w:p>
        </w:tc>
        <w:tc>
          <w:tcPr>
            <w:tcW w:w="1456" w:type="dxa"/>
            <w:shd w:val="clear" w:color="auto" w:fill="FFFFFF"/>
          </w:tcPr>
          <w:p w14:paraId="3754FD55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Диапазон</w:t>
            </w:r>
          </w:p>
        </w:tc>
        <w:tc>
          <w:tcPr>
            <w:tcW w:w="1752" w:type="dxa"/>
            <w:shd w:val="clear" w:color="auto" w:fill="FFFFFF"/>
          </w:tcPr>
          <w:p w14:paraId="528769D7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Диапазон</w:t>
            </w:r>
          </w:p>
          <w:p w14:paraId="2FF42D48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частот</w:t>
            </w:r>
          </w:p>
        </w:tc>
        <w:tc>
          <w:tcPr>
            <w:tcW w:w="2341" w:type="dxa"/>
            <w:shd w:val="clear" w:color="auto" w:fill="FFFFFF"/>
          </w:tcPr>
          <w:p w14:paraId="4579E445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Пределы</w:t>
            </w:r>
          </w:p>
          <w:p w14:paraId="7036FEFC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допускаемой абсолютной</w:t>
            </w:r>
          </w:p>
          <w:p w14:paraId="08E0F42C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погрешности</w:t>
            </w:r>
          </w:p>
        </w:tc>
        <w:tc>
          <w:tcPr>
            <w:tcW w:w="2665" w:type="dxa"/>
            <w:shd w:val="clear" w:color="auto" w:fill="FFFFFF"/>
          </w:tcPr>
          <w:p w14:paraId="390401BE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Пределы</w:t>
            </w:r>
          </w:p>
          <w:p w14:paraId="69C3B3FB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допускаемой</w:t>
            </w:r>
          </w:p>
          <w:p w14:paraId="13DC9BD9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дополнительной</w:t>
            </w:r>
          </w:p>
          <w:p w14:paraId="11538A62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погрешности</w:t>
            </w:r>
          </w:p>
        </w:tc>
      </w:tr>
      <w:tr w:rsidR="00291AB6" w:rsidRPr="00291AB6" w14:paraId="608E59BB" w14:textId="77777777" w:rsidTr="004F5AC5">
        <w:trPr>
          <w:trHeight w:val="413"/>
        </w:trPr>
        <w:tc>
          <w:tcPr>
            <w:tcW w:w="1516" w:type="dxa"/>
            <w:vMerge w:val="restart"/>
            <w:shd w:val="clear" w:color="auto" w:fill="FFFFFF"/>
          </w:tcPr>
          <w:p w14:paraId="4387126B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Напряжение переменного тока</w:t>
            </w:r>
          </w:p>
        </w:tc>
        <w:tc>
          <w:tcPr>
            <w:tcW w:w="1456" w:type="dxa"/>
            <w:vMerge w:val="restart"/>
            <w:shd w:val="clear" w:color="auto" w:fill="FFFFFF"/>
          </w:tcPr>
          <w:p w14:paraId="2FDA7075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20.0000 В</w:t>
            </w:r>
          </w:p>
        </w:tc>
        <w:tc>
          <w:tcPr>
            <w:tcW w:w="1752" w:type="dxa"/>
            <w:shd w:val="clear" w:color="auto" w:fill="FFFFFF"/>
          </w:tcPr>
          <w:p w14:paraId="6A190D52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20…45 Гц</w:t>
            </w:r>
          </w:p>
        </w:tc>
        <w:tc>
          <w:tcPr>
            <w:tcW w:w="2341" w:type="dxa"/>
            <w:shd w:val="clear" w:color="auto" w:fill="FFFFFF"/>
          </w:tcPr>
          <w:p w14:paraId="5E20F44E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±(0,015 U+20,0 мВ)</w:t>
            </w:r>
          </w:p>
        </w:tc>
        <w:tc>
          <w:tcPr>
            <w:tcW w:w="2665" w:type="dxa"/>
            <w:shd w:val="clear" w:color="auto" w:fill="FFFFFF"/>
          </w:tcPr>
          <w:p w14:paraId="3149354B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±(0,0001 U+1,0 мВ)</w:t>
            </w:r>
          </w:p>
        </w:tc>
      </w:tr>
      <w:tr w:rsidR="00291AB6" w:rsidRPr="00291AB6" w14:paraId="208205CB" w14:textId="77777777" w:rsidTr="004F5AC5">
        <w:trPr>
          <w:trHeight w:val="413"/>
        </w:trPr>
        <w:tc>
          <w:tcPr>
            <w:tcW w:w="1516" w:type="dxa"/>
            <w:vMerge/>
            <w:shd w:val="clear" w:color="auto" w:fill="FFFFFF"/>
          </w:tcPr>
          <w:p w14:paraId="501552D1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</w:p>
        </w:tc>
        <w:tc>
          <w:tcPr>
            <w:tcW w:w="1456" w:type="dxa"/>
            <w:vMerge/>
            <w:shd w:val="clear" w:color="auto" w:fill="FFFFFF"/>
          </w:tcPr>
          <w:p w14:paraId="5D170DBE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</w:p>
        </w:tc>
        <w:tc>
          <w:tcPr>
            <w:tcW w:w="1752" w:type="dxa"/>
            <w:shd w:val="clear" w:color="auto" w:fill="FFFFFF"/>
          </w:tcPr>
          <w:p w14:paraId="5877087D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45 Гц…20 кГц</w:t>
            </w:r>
          </w:p>
        </w:tc>
        <w:tc>
          <w:tcPr>
            <w:tcW w:w="2341" w:type="dxa"/>
            <w:shd w:val="clear" w:color="auto" w:fill="FFFFFF"/>
          </w:tcPr>
          <w:p w14:paraId="698D94C6" w14:textId="77777777" w:rsidR="00291AB6" w:rsidRPr="00291AB6" w:rsidRDefault="00291AB6" w:rsidP="00291AB6">
            <w:pPr>
              <w:widowControl w:val="0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±(0,002 U+10,0 мВ)</w:t>
            </w:r>
          </w:p>
        </w:tc>
        <w:tc>
          <w:tcPr>
            <w:tcW w:w="2665" w:type="dxa"/>
            <w:shd w:val="clear" w:color="auto" w:fill="FFFFFF"/>
          </w:tcPr>
          <w:p w14:paraId="7791694F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±(0,0001 U+1,0 мВ)</w:t>
            </w:r>
          </w:p>
        </w:tc>
      </w:tr>
      <w:tr w:rsidR="00291AB6" w:rsidRPr="00291AB6" w14:paraId="274CA92D" w14:textId="77777777" w:rsidTr="004F5AC5">
        <w:trPr>
          <w:trHeight w:val="413"/>
        </w:trPr>
        <w:tc>
          <w:tcPr>
            <w:tcW w:w="1516" w:type="dxa"/>
            <w:vMerge/>
            <w:shd w:val="clear" w:color="auto" w:fill="FFFFFF"/>
          </w:tcPr>
          <w:p w14:paraId="37250D98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</w:p>
        </w:tc>
        <w:tc>
          <w:tcPr>
            <w:tcW w:w="1456" w:type="dxa"/>
            <w:vMerge/>
            <w:shd w:val="clear" w:color="auto" w:fill="FFFFFF"/>
          </w:tcPr>
          <w:p w14:paraId="238759AF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</w:p>
        </w:tc>
        <w:tc>
          <w:tcPr>
            <w:tcW w:w="1752" w:type="dxa"/>
            <w:shd w:val="clear" w:color="auto" w:fill="FFFFFF"/>
          </w:tcPr>
          <w:p w14:paraId="1A8863C5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 xml:space="preserve">20…50 кГц </w:t>
            </w:r>
          </w:p>
        </w:tc>
        <w:tc>
          <w:tcPr>
            <w:tcW w:w="2341" w:type="dxa"/>
            <w:shd w:val="clear" w:color="auto" w:fill="FFFFFF"/>
          </w:tcPr>
          <w:p w14:paraId="7D684432" w14:textId="77777777" w:rsidR="00291AB6" w:rsidRPr="00291AB6" w:rsidRDefault="00291AB6" w:rsidP="00291AB6">
            <w:pPr>
              <w:widowControl w:val="0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±(0,01 U+10,0 мВ)</w:t>
            </w:r>
          </w:p>
        </w:tc>
        <w:tc>
          <w:tcPr>
            <w:tcW w:w="2665" w:type="dxa"/>
            <w:shd w:val="clear" w:color="auto" w:fill="FFFFFF"/>
          </w:tcPr>
          <w:p w14:paraId="240D24E2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±(0,0001 U+1,0 мВ)</w:t>
            </w:r>
          </w:p>
        </w:tc>
      </w:tr>
      <w:tr w:rsidR="00291AB6" w:rsidRPr="00291AB6" w14:paraId="529F921D" w14:textId="77777777" w:rsidTr="004F5AC5">
        <w:trPr>
          <w:trHeight w:val="413"/>
        </w:trPr>
        <w:tc>
          <w:tcPr>
            <w:tcW w:w="1516" w:type="dxa"/>
            <w:vMerge/>
            <w:shd w:val="clear" w:color="auto" w:fill="FFFFFF"/>
          </w:tcPr>
          <w:p w14:paraId="4302EA3B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</w:p>
        </w:tc>
        <w:tc>
          <w:tcPr>
            <w:tcW w:w="1456" w:type="dxa"/>
            <w:vMerge/>
            <w:shd w:val="clear" w:color="auto" w:fill="FFFFFF"/>
          </w:tcPr>
          <w:p w14:paraId="61E0ACD4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</w:p>
        </w:tc>
        <w:tc>
          <w:tcPr>
            <w:tcW w:w="1752" w:type="dxa"/>
            <w:shd w:val="clear" w:color="auto" w:fill="FFFFFF"/>
          </w:tcPr>
          <w:p w14:paraId="0353213A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50…100 кГц</w:t>
            </w:r>
          </w:p>
        </w:tc>
        <w:tc>
          <w:tcPr>
            <w:tcW w:w="2341" w:type="dxa"/>
            <w:shd w:val="clear" w:color="auto" w:fill="FFFFFF"/>
          </w:tcPr>
          <w:p w14:paraId="272E6A3D" w14:textId="77777777" w:rsidR="00291AB6" w:rsidRPr="00291AB6" w:rsidRDefault="00291AB6" w:rsidP="00291AB6">
            <w:pPr>
              <w:widowControl w:val="0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±(0,03 U+10,0 мВ)</w:t>
            </w:r>
          </w:p>
        </w:tc>
        <w:tc>
          <w:tcPr>
            <w:tcW w:w="2665" w:type="dxa"/>
            <w:shd w:val="clear" w:color="auto" w:fill="FFFFFF"/>
          </w:tcPr>
          <w:p w14:paraId="3AAE7A88" w14:textId="77777777" w:rsidR="00291AB6" w:rsidRPr="00291AB6" w:rsidRDefault="00291AB6" w:rsidP="00291AB6">
            <w:pPr>
              <w:widowControl w:val="0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±(0,0005 U+2,0 мВ)</w:t>
            </w:r>
          </w:p>
        </w:tc>
      </w:tr>
      <w:tr w:rsidR="00291AB6" w:rsidRPr="00291AB6" w14:paraId="362ACD70" w14:textId="77777777" w:rsidTr="004F5AC5">
        <w:trPr>
          <w:trHeight w:val="413"/>
        </w:trPr>
        <w:tc>
          <w:tcPr>
            <w:tcW w:w="1516" w:type="dxa"/>
            <w:vMerge/>
            <w:shd w:val="clear" w:color="auto" w:fill="FFFFFF"/>
          </w:tcPr>
          <w:p w14:paraId="4EB55327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</w:p>
        </w:tc>
        <w:tc>
          <w:tcPr>
            <w:tcW w:w="1456" w:type="dxa"/>
            <w:vMerge w:val="restart"/>
            <w:shd w:val="clear" w:color="auto" w:fill="FFFFFF"/>
          </w:tcPr>
          <w:p w14:paraId="1D43D93C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2.00000 В</w:t>
            </w:r>
          </w:p>
        </w:tc>
        <w:tc>
          <w:tcPr>
            <w:tcW w:w="1752" w:type="dxa"/>
            <w:shd w:val="clear" w:color="auto" w:fill="FFFFFF"/>
          </w:tcPr>
          <w:p w14:paraId="4EF19303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20…45 Гц</w:t>
            </w:r>
          </w:p>
        </w:tc>
        <w:tc>
          <w:tcPr>
            <w:tcW w:w="2341" w:type="dxa"/>
            <w:shd w:val="clear" w:color="auto" w:fill="FFFFFF"/>
          </w:tcPr>
          <w:p w14:paraId="24A1A71E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±(0,015 U+2,0 мВ)</w:t>
            </w:r>
          </w:p>
        </w:tc>
        <w:tc>
          <w:tcPr>
            <w:tcW w:w="2665" w:type="dxa"/>
            <w:shd w:val="clear" w:color="auto" w:fill="FFFFFF"/>
          </w:tcPr>
          <w:p w14:paraId="6894F93F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 xml:space="preserve">±(0,0001 U+1,0 мВ) </w:t>
            </w:r>
          </w:p>
        </w:tc>
      </w:tr>
      <w:tr w:rsidR="00291AB6" w:rsidRPr="00291AB6" w14:paraId="6F84A790" w14:textId="77777777" w:rsidTr="004F5AC5">
        <w:trPr>
          <w:trHeight w:val="413"/>
        </w:trPr>
        <w:tc>
          <w:tcPr>
            <w:tcW w:w="1516" w:type="dxa"/>
            <w:vMerge/>
            <w:shd w:val="clear" w:color="auto" w:fill="FFFFFF"/>
          </w:tcPr>
          <w:p w14:paraId="23181C94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</w:p>
        </w:tc>
        <w:tc>
          <w:tcPr>
            <w:tcW w:w="1456" w:type="dxa"/>
            <w:vMerge/>
            <w:shd w:val="clear" w:color="auto" w:fill="FFFFFF"/>
          </w:tcPr>
          <w:p w14:paraId="6F0D19E7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</w:p>
        </w:tc>
        <w:tc>
          <w:tcPr>
            <w:tcW w:w="1752" w:type="dxa"/>
            <w:shd w:val="clear" w:color="auto" w:fill="FFFFFF"/>
          </w:tcPr>
          <w:p w14:paraId="64A79F56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45 Гц…20 кГц</w:t>
            </w:r>
          </w:p>
        </w:tc>
        <w:tc>
          <w:tcPr>
            <w:tcW w:w="2341" w:type="dxa"/>
            <w:shd w:val="clear" w:color="auto" w:fill="FFFFFF"/>
          </w:tcPr>
          <w:p w14:paraId="0D98A027" w14:textId="77777777" w:rsidR="00291AB6" w:rsidRPr="00291AB6" w:rsidRDefault="00291AB6" w:rsidP="00291AB6">
            <w:pPr>
              <w:widowControl w:val="0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±(0,002 U+1,0 мВ)</w:t>
            </w:r>
          </w:p>
        </w:tc>
        <w:tc>
          <w:tcPr>
            <w:tcW w:w="2665" w:type="dxa"/>
            <w:shd w:val="clear" w:color="auto" w:fill="FFFFFF"/>
          </w:tcPr>
          <w:p w14:paraId="3344BFF3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±(0,0001 U+1,0 мВ)</w:t>
            </w:r>
          </w:p>
        </w:tc>
      </w:tr>
      <w:tr w:rsidR="00291AB6" w:rsidRPr="00291AB6" w14:paraId="74A23B19" w14:textId="77777777" w:rsidTr="004F5AC5">
        <w:trPr>
          <w:trHeight w:val="413"/>
        </w:trPr>
        <w:tc>
          <w:tcPr>
            <w:tcW w:w="1516" w:type="dxa"/>
            <w:vMerge/>
            <w:shd w:val="clear" w:color="auto" w:fill="FFFFFF"/>
          </w:tcPr>
          <w:p w14:paraId="4F1D3ACB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</w:p>
        </w:tc>
        <w:tc>
          <w:tcPr>
            <w:tcW w:w="1456" w:type="dxa"/>
            <w:vMerge/>
            <w:shd w:val="clear" w:color="auto" w:fill="FFFFFF"/>
          </w:tcPr>
          <w:p w14:paraId="2F6564C6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</w:p>
        </w:tc>
        <w:tc>
          <w:tcPr>
            <w:tcW w:w="1752" w:type="dxa"/>
            <w:shd w:val="clear" w:color="auto" w:fill="FFFFFF"/>
          </w:tcPr>
          <w:p w14:paraId="5FD7D067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 xml:space="preserve">20…50 кГц </w:t>
            </w:r>
          </w:p>
        </w:tc>
        <w:tc>
          <w:tcPr>
            <w:tcW w:w="2341" w:type="dxa"/>
            <w:shd w:val="clear" w:color="auto" w:fill="FFFFFF"/>
          </w:tcPr>
          <w:p w14:paraId="7562DC67" w14:textId="77777777" w:rsidR="00291AB6" w:rsidRPr="00291AB6" w:rsidRDefault="00291AB6" w:rsidP="00291AB6">
            <w:pPr>
              <w:widowControl w:val="0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±(0,01 U+10,0 мВ)</w:t>
            </w:r>
          </w:p>
        </w:tc>
        <w:tc>
          <w:tcPr>
            <w:tcW w:w="2665" w:type="dxa"/>
            <w:shd w:val="clear" w:color="auto" w:fill="FFFFFF"/>
          </w:tcPr>
          <w:p w14:paraId="6CAE4537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±(0,0001 U+1,0 мВ)</w:t>
            </w:r>
          </w:p>
        </w:tc>
      </w:tr>
      <w:tr w:rsidR="00291AB6" w:rsidRPr="00291AB6" w14:paraId="7CBBE4B7" w14:textId="77777777" w:rsidTr="004F5AC5">
        <w:trPr>
          <w:trHeight w:val="413"/>
        </w:trPr>
        <w:tc>
          <w:tcPr>
            <w:tcW w:w="1516" w:type="dxa"/>
            <w:vMerge/>
            <w:shd w:val="clear" w:color="auto" w:fill="FFFFFF"/>
          </w:tcPr>
          <w:p w14:paraId="0EC2327C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</w:p>
        </w:tc>
        <w:tc>
          <w:tcPr>
            <w:tcW w:w="1456" w:type="dxa"/>
            <w:vMerge/>
            <w:shd w:val="clear" w:color="auto" w:fill="FFFFFF"/>
          </w:tcPr>
          <w:p w14:paraId="4B177106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</w:p>
        </w:tc>
        <w:tc>
          <w:tcPr>
            <w:tcW w:w="1752" w:type="dxa"/>
            <w:shd w:val="clear" w:color="auto" w:fill="FFFFFF"/>
          </w:tcPr>
          <w:p w14:paraId="5D57D2F0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50…100 кГц</w:t>
            </w:r>
          </w:p>
        </w:tc>
        <w:tc>
          <w:tcPr>
            <w:tcW w:w="2341" w:type="dxa"/>
            <w:shd w:val="clear" w:color="auto" w:fill="FFFFFF"/>
          </w:tcPr>
          <w:p w14:paraId="0D442046" w14:textId="77777777" w:rsidR="00291AB6" w:rsidRPr="00291AB6" w:rsidRDefault="00291AB6" w:rsidP="00291AB6">
            <w:pPr>
              <w:widowControl w:val="0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±(0,03 U+10,0 мВ)</w:t>
            </w:r>
          </w:p>
        </w:tc>
        <w:tc>
          <w:tcPr>
            <w:tcW w:w="2665" w:type="dxa"/>
            <w:shd w:val="clear" w:color="auto" w:fill="FFFFFF"/>
          </w:tcPr>
          <w:p w14:paraId="0996E42A" w14:textId="77777777" w:rsidR="00291AB6" w:rsidRPr="00291AB6" w:rsidRDefault="00291AB6" w:rsidP="00291AB6">
            <w:pPr>
              <w:widowControl w:val="0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±(0,0005 U+2,0 мВ)</w:t>
            </w:r>
          </w:p>
        </w:tc>
      </w:tr>
      <w:tr w:rsidR="00291AB6" w:rsidRPr="00291AB6" w14:paraId="31C5306A" w14:textId="77777777" w:rsidTr="004F5AC5">
        <w:trPr>
          <w:trHeight w:val="413"/>
        </w:trPr>
        <w:tc>
          <w:tcPr>
            <w:tcW w:w="1516" w:type="dxa"/>
            <w:vMerge w:val="restart"/>
            <w:shd w:val="clear" w:color="auto" w:fill="FFFFFF"/>
          </w:tcPr>
          <w:p w14:paraId="4F4228EE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Сила переменного тока</w:t>
            </w:r>
          </w:p>
        </w:tc>
        <w:tc>
          <w:tcPr>
            <w:tcW w:w="1456" w:type="dxa"/>
            <w:vMerge w:val="restart"/>
            <w:shd w:val="clear" w:color="auto" w:fill="FFFFFF"/>
          </w:tcPr>
          <w:p w14:paraId="38291465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20.0000 мА</w:t>
            </w:r>
          </w:p>
        </w:tc>
        <w:tc>
          <w:tcPr>
            <w:tcW w:w="1752" w:type="dxa"/>
            <w:shd w:val="clear" w:color="auto" w:fill="FFFFFF"/>
          </w:tcPr>
          <w:p w14:paraId="1B0029AE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20…45 Гц</w:t>
            </w:r>
          </w:p>
        </w:tc>
        <w:tc>
          <w:tcPr>
            <w:tcW w:w="2341" w:type="dxa"/>
            <w:shd w:val="clear" w:color="auto" w:fill="FFFFFF"/>
          </w:tcPr>
          <w:p w14:paraId="704BBA85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±(0,015 I+20 мкА)</w:t>
            </w:r>
          </w:p>
        </w:tc>
        <w:tc>
          <w:tcPr>
            <w:tcW w:w="2665" w:type="dxa"/>
            <w:shd w:val="clear" w:color="auto" w:fill="FFFFFF"/>
          </w:tcPr>
          <w:p w14:paraId="243F7701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±(0,00015 I+1,0 мкА)</w:t>
            </w:r>
          </w:p>
        </w:tc>
      </w:tr>
      <w:tr w:rsidR="00291AB6" w:rsidRPr="00291AB6" w14:paraId="41D44A49" w14:textId="77777777" w:rsidTr="004F5AC5">
        <w:trPr>
          <w:trHeight w:val="595"/>
        </w:trPr>
        <w:tc>
          <w:tcPr>
            <w:tcW w:w="1516" w:type="dxa"/>
            <w:vMerge/>
            <w:shd w:val="clear" w:color="auto" w:fill="FFFFFF"/>
          </w:tcPr>
          <w:p w14:paraId="74DF1E2F" w14:textId="77777777" w:rsidR="00291AB6" w:rsidRPr="00291AB6" w:rsidRDefault="00291AB6" w:rsidP="00291AB6">
            <w:pPr>
              <w:widowControl w:val="0"/>
              <w:jc w:val="center"/>
              <w:rPr>
                <w:sz w:val="24"/>
              </w:rPr>
            </w:pPr>
          </w:p>
        </w:tc>
        <w:tc>
          <w:tcPr>
            <w:tcW w:w="1456" w:type="dxa"/>
            <w:vMerge/>
            <w:shd w:val="clear" w:color="auto" w:fill="FFFFFF"/>
          </w:tcPr>
          <w:p w14:paraId="2E95DC73" w14:textId="77777777" w:rsidR="00291AB6" w:rsidRPr="00291AB6" w:rsidRDefault="00291AB6" w:rsidP="00291AB6">
            <w:pPr>
              <w:widowControl w:val="0"/>
              <w:jc w:val="center"/>
              <w:rPr>
                <w:sz w:val="24"/>
              </w:rPr>
            </w:pPr>
          </w:p>
        </w:tc>
        <w:tc>
          <w:tcPr>
            <w:tcW w:w="1752" w:type="dxa"/>
            <w:shd w:val="clear" w:color="auto" w:fill="FFFFFF"/>
          </w:tcPr>
          <w:p w14:paraId="4636E67E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45 Гц…2 кГц</w:t>
            </w:r>
          </w:p>
        </w:tc>
        <w:tc>
          <w:tcPr>
            <w:tcW w:w="2341" w:type="dxa"/>
            <w:shd w:val="clear" w:color="auto" w:fill="FFFFFF"/>
          </w:tcPr>
          <w:p w14:paraId="43354AE3" w14:textId="77777777" w:rsidR="00291AB6" w:rsidRPr="00291AB6" w:rsidRDefault="00291AB6" w:rsidP="00291AB6">
            <w:pPr>
              <w:widowControl w:val="0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±(0,005 I+20 мкА)</w:t>
            </w:r>
          </w:p>
        </w:tc>
        <w:tc>
          <w:tcPr>
            <w:tcW w:w="2665" w:type="dxa"/>
            <w:shd w:val="clear" w:color="auto" w:fill="FFFFFF"/>
          </w:tcPr>
          <w:p w14:paraId="6E86BB82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±(0,00015 I+1,2 мкА)</w:t>
            </w:r>
          </w:p>
        </w:tc>
      </w:tr>
      <w:tr w:rsidR="00291AB6" w:rsidRPr="00291AB6" w14:paraId="72375089" w14:textId="77777777" w:rsidTr="004F5AC5">
        <w:trPr>
          <w:trHeight w:val="413"/>
        </w:trPr>
        <w:tc>
          <w:tcPr>
            <w:tcW w:w="1516" w:type="dxa"/>
            <w:vMerge/>
            <w:shd w:val="clear" w:color="auto" w:fill="FFFFFF"/>
          </w:tcPr>
          <w:p w14:paraId="0832A744" w14:textId="77777777" w:rsidR="00291AB6" w:rsidRPr="00291AB6" w:rsidRDefault="00291AB6" w:rsidP="00291AB6">
            <w:pPr>
              <w:widowControl w:val="0"/>
              <w:jc w:val="center"/>
              <w:rPr>
                <w:sz w:val="24"/>
              </w:rPr>
            </w:pPr>
          </w:p>
        </w:tc>
        <w:tc>
          <w:tcPr>
            <w:tcW w:w="1456" w:type="dxa"/>
            <w:vMerge/>
            <w:shd w:val="clear" w:color="auto" w:fill="FFFFFF"/>
          </w:tcPr>
          <w:p w14:paraId="1A479FE4" w14:textId="77777777" w:rsidR="00291AB6" w:rsidRPr="00291AB6" w:rsidRDefault="00291AB6" w:rsidP="00291AB6">
            <w:pPr>
              <w:widowControl w:val="0"/>
              <w:jc w:val="center"/>
              <w:rPr>
                <w:sz w:val="24"/>
              </w:rPr>
            </w:pPr>
          </w:p>
        </w:tc>
        <w:tc>
          <w:tcPr>
            <w:tcW w:w="1752" w:type="dxa"/>
            <w:shd w:val="clear" w:color="auto" w:fill="FFFFFF"/>
          </w:tcPr>
          <w:p w14:paraId="48CDAC8B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от 2 до 10 кГц</w:t>
            </w:r>
          </w:p>
        </w:tc>
        <w:tc>
          <w:tcPr>
            <w:tcW w:w="2341" w:type="dxa"/>
            <w:shd w:val="clear" w:color="auto" w:fill="FFFFFF"/>
          </w:tcPr>
          <w:p w14:paraId="15612B9D" w14:textId="77777777" w:rsidR="00291AB6" w:rsidRPr="00291AB6" w:rsidRDefault="00291AB6" w:rsidP="00291AB6">
            <w:pPr>
              <w:widowControl w:val="0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±(0,025 I+40 мкА)</w:t>
            </w:r>
          </w:p>
        </w:tc>
        <w:tc>
          <w:tcPr>
            <w:tcW w:w="2665" w:type="dxa"/>
            <w:shd w:val="clear" w:color="auto" w:fill="FFFFFF"/>
          </w:tcPr>
          <w:p w14:paraId="4BD2D4B7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±(0,00015 I+1,2 мкА)</w:t>
            </w:r>
          </w:p>
        </w:tc>
      </w:tr>
      <w:tr w:rsidR="00291AB6" w:rsidRPr="00291AB6" w14:paraId="2293EE51" w14:textId="77777777" w:rsidTr="004F5AC5">
        <w:trPr>
          <w:trHeight w:val="413"/>
        </w:trPr>
        <w:tc>
          <w:tcPr>
            <w:tcW w:w="1516" w:type="dxa"/>
            <w:shd w:val="clear" w:color="auto" w:fill="FFFFFF"/>
          </w:tcPr>
          <w:p w14:paraId="4F1992BA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Сопротивление*</w:t>
            </w:r>
          </w:p>
        </w:tc>
        <w:tc>
          <w:tcPr>
            <w:tcW w:w="1456" w:type="dxa"/>
            <w:shd w:val="clear" w:color="auto" w:fill="FFFFFF"/>
          </w:tcPr>
          <w:p w14:paraId="231EC642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 xml:space="preserve">200.000 Ом </w:t>
            </w:r>
          </w:p>
        </w:tc>
        <w:tc>
          <w:tcPr>
            <w:tcW w:w="1752" w:type="dxa"/>
            <w:shd w:val="clear" w:color="auto" w:fill="FFFFFF"/>
          </w:tcPr>
          <w:p w14:paraId="6EA89FE6" w14:textId="77777777" w:rsidR="00291AB6" w:rsidRPr="00291AB6" w:rsidRDefault="00291AB6" w:rsidP="00291AB6">
            <w:pPr>
              <w:widowControl w:val="0"/>
              <w:spacing w:before="1" w:line="276" w:lineRule="auto"/>
              <w:rPr>
                <w:sz w:val="24"/>
              </w:rPr>
            </w:pPr>
          </w:p>
        </w:tc>
        <w:tc>
          <w:tcPr>
            <w:tcW w:w="2341" w:type="dxa"/>
            <w:shd w:val="clear" w:color="auto" w:fill="FFFFFF"/>
          </w:tcPr>
          <w:p w14:paraId="560B3729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±(0,0003 R+0,01 Ом)</w:t>
            </w:r>
          </w:p>
        </w:tc>
        <w:tc>
          <w:tcPr>
            <w:tcW w:w="2665" w:type="dxa"/>
            <w:shd w:val="clear" w:color="auto" w:fill="FFFFFF"/>
          </w:tcPr>
          <w:p w14:paraId="074FFC6F" w14:textId="77777777" w:rsidR="00291AB6" w:rsidRPr="00291AB6" w:rsidRDefault="00291AB6" w:rsidP="00291AB6">
            <w:pPr>
              <w:widowControl w:val="0"/>
              <w:spacing w:before="1" w:line="276" w:lineRule="auto"/>
              <w:jc w:val="center"/>
              <w:rPr>
                <w:sz w:val="24"/>
              </w:rPr>
            </w:pPr>
            <w:r w:rsidRPr="00291AB6">
              <w:rPr>
                <w:sz w:val="24"/>
              </w:rPr>
              <w:t>±(0,00003 R+0,0012 Ом)</w:t>
            </w:r>
          </w:p>
        </w:tc>
      </w:tr>
    </w:tbl>
    <w:p w14:paraId="202A518D" w14:textId="77777777" w:rsidR="00291AB6" w:rsidRPr="00291AB6" w:rsidRDefault="00291AB6" w:rsidP="00291AB6">
      <w:pPr>
        <w:widowControl w:val="0"/>
        <w:spacing w:before="240" w:after="24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291AB6">
        <w:rPr>
          <w:rFonts w:eastAsia="Times New Roman"/>
          <w:kern w:val="0"/>
          <w:sz w:val="24"/>
          <w:lang w:val="ru-RU" w:eastAsia="ru-RU"/>
          <w14:ligatures w14:val="none"/>
        </w:rPr>
        <w:t>*Показатели для 4-проводного режима измерения сопротивления или 2-проводного с использованием операции REL. Без этой операции нужно добавить 0,2 Ом дополнительной погрешности при 2-проводном режиме измерении сопротивления.</w:t>
      </w:r>
    </w:p>
    <w:p w14:paraId="12874393" w14:textId="77777777" w:rsidR="00291AB6" w:rsidRPr="00291AB6" w:rsidRDefault="00291AB6" w:rsidP="00291AB6">
      <w:pPr>
        <w:widowControl w:val="0"/>
        <w:spacing w:before="1" w:after="0" w:line="360" w:lineRule="auto"/>
        <w:ind w:right="40"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291AB6">
        <w:rPr>
          <w:rFonts w:eastAsia="Times New Roman"/>
          <w:kern w:val="0"/>
          <w:sz w:val="24"/>
          <w:lang w:val="ru-RU" w:eastAsia="ru-RU"/>
          <w14:ligatures w14:val="none"/>
        </w:rPr>
        <w:t xml:space="preserve">Мультиметр цифровой Rigol DM3058 — это многофункциональный высокоточный измерительный прибор. Принцип работы этого мультиметра заключается в преобразовании входного аналогового сигнала с помощью аналого-цифрового </w:t>
      </w:r>
      <w:r w:rsidRPr="00291AB6">
        <w:rPr>
          <w:rFonts w:eastAsia="Times New Roman"/>
          <w:kern w:val="0"/>
          <w:sz w:val="24"/>
          <w:lang w:val="ru-RU" w:eastAsia="ru-RU"/>
          <w14:ligatures w14:val="none"/>
        </w:rPr>
        <w:lastRenderedPageBreak/>
        <w:t xml:space="preserve">преобразователя (АЦП) с последующей математической обработкой измеренных величин встроенным микропроцессором по алгоритму расчета измеряемой величины и отображении результатов на жидкокристаллическом дисплее. Для проведения измерений мультиметр непосредственно подключают к измеряемой цепи. Измеренные значения отображаются на 5,5-разрядном жидкокристаллическом дисплее с основной и вспомогательной цифровыми шкалами, индикаторами режимов измерения, единиц измерения и предупреждения. Параллельный шунтирующий резистор 1 Ом для 20 мА, 200 мА. </w:t>
      </w:r>
    </w:p>
    <w:p w14:paraId="6A381E77" w14:textId="77777777" w:rsidR="00291AB6" w:rsidRPr="00291AB6" w:rsidRDefault="00291AB6" w:rsidP="00291AB6">
      <w:pPr>
        <w:widowControl w:val="0"/>
        <w:spacing w:before="1" w:after="0" w:line="276" w:lineRule="auto"/>
        <w:ind w:right="40"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05F5A0B0" w14:textId="77777777" w:rsidR="00291AB6" w:rsidRPr="00291AB6" w:rsidRDefault="00291AB6" w:rsidP="00291AB6">
      <w:pPr>
        <w:widowControl w:val="0"/>
        <w:spacing w:before="1" w:after="0" w:line="24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291AB6">
        <w:rPr>
          <w:rFonts w:eastAsia="Times New Roman"/>
          <w:kern w:val="0"/>
          <w:sz w:val="24"/>
          <w:lang w:val="ru-RU" w:eastAsia="ru-RU"/>
          <w14:ligatures w14:val="none"/>
        </w:rPr>
        <w:t>Таблица 2 – Зависимость ошибки от значения крест - фактора</w:t>
      </w:r>
    </w:p>
    <w:tbl>
      <w:tblPr>
        <w:tblStyle w:val="Style13"/>
        <w:tblW w:w="96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35"/>
        <w:gridCol w:w="4835"/>
      </w:tblGrid>
      <w:tr w:rsidR="00291AB6" w:rsidRPr="00291AB6" w14:paraId="0579C462" w14:textId="77777777" w:rsidTr="004F5AC5">
        <w:tc>
          <w:tcPr>
            <w:tcW w:w="4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2312A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  <w:r w:rsidRPr="00291AB6">
              <w:rPr>
                <w:sz w:val="24"/>
              </w:rPr>
              <w:t>Крест - фактор</w:t>
            </w:r>
          </w:p>
        </w:tc>
        <w:tc>
          <w:tcPr>
            <w:tcW w:w="4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4FF10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  <w:r w:rsidRPr="00291AB6">
              <w:rPr>
                <w:sz w:val="24"/>
              </w:rPr>
              <w:t>Ошибка* (% от отсчетов)</w:t>
            </w:r>
          </w:p>
        </w:tc>
      </w:tr>
      <w:tr w:rsidR="00291AB6" w:rsidRPr="00291AB6" w14:paraId="19D78EF2" w14:textId="77777777" w:rsidTr="004F5AC5">
        <w:tc>
          <w:tcPr>
            <w:tcW w:w="4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FA697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  <w:r w:rsidRPr="00291AB6">
              <w:rPr>
                <w:sz w:val="24"/>
              </w:rPr>
              <w:t>1 - 2</w:t>
            </w:r>
          </w:p>
        </w:tc>
        <w:tc>
          <w:tcPr>
            <w:tcW w:w="4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6B12A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  <w:r w:rsidRPr="00291AB6">
              <w:rPr>
                <w:sz w:val="24"/>
              </w:rPr>
              <w:t>0,05</w:t>
            </w:r>
          </w:p>
        </w:tc>
      </w:tr>
      <w:tr w:rsidR="00291AB6" w:rsidRPr="00291AB6" w14:paraId="54E59C4D" w14:textId="77777777" w:rsidTr="004F5AC5">
        <w:tc>
          <w:tcPr>
            <w:tcW w:w="4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3A8F6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  <w:r w:rsidRPr="00291AB6">
              <w:rPr>
                <w:sz w:val="24"/>
              </w:rPr>
              <w:t>2 - 3</w:t>
            </w:r>
          </w:p>
        </w:tc>
        <w:tc>
          <w:tcPr>
            <w:tcW w:w="4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5D769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  <w:r w:rsidRPr="00291AB6">
              <w:rPr>
                <w:sz w:val="24"/>
              </w:rPr>
              <w:t>0,2</w:t>
            </w:r>
          </w:p>
        </w:tc>
      </w:tr>
      <w:tr w:rsidR="00291AB6" w:rsidRPr="00291AB6" w14:paraId="125C1890" w14:textId="77777777" w:rsidTr="004F5AC5">
        <w:tc>
          <w:tcPr>
            <w:tcW w:w="4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A28EB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  <w:r w:rsidRPr="00291AB6">
              <w:rPr>
                <w:sz w:val="24"/>
              </w:rPr>
              <w:t>3 - 4</w:t>
            </w:r>
          </w:p>
        </w:tc>
        <w:tc>
          <w:tcPr>
            <w:tcW w:w="4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064E9" w14:textId="77777777" w:rsidR="00291AB6" w:rsidRPr="00291AB6" w:rsidRDefault="00291AB6" w:rsidP="00291AB6">
            <w:pPr>
              <w:widowControl w:val="0"/>
              <w:jc w:val="both"/>
              <w:rPr>
                <w:sz w:val="24"/>
              </w:rPr>
            </w:pPr>
            <w:r w:rsidRPr="00291AB6">
              <w:rPr>
                <w:sz w:val="24"/>
              </w:rPr>
              <w:t>0,4</w:t>
            </w:r>
          </w:p>
        </w:tc>
      </w:tr>
    </w:tbl>
    <w:p w14:paraId="7226FE96" w14:textId="77777777" w:rsidR="00291AB6" w:rsidRPr="00291AB6" w:rsidRDefault="00291AB6" w:rsidP="00291AB6">
      <w:pPr>
        <w:widowControl w:val="0"/>
        <w:spacing w:before="1" w:after="0" w:line="360" w:lineRule="auto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291AB6">
        <w:rPr>
          <w:rFonts w:eastAsia="Times New Roman"/>
          <w:kern w:val="0"/>
          <w:sz w:val="24"/>
          <w:lang w:val="ru-RU" w:eastAsia="ru-RU"/>
          <w14:ligatures w14:val="none"/>
        </w:rPr>
        <w:t xml:space="preserve"> </w:t>
      </w:r>
      <w:r w:rsidRPr="00291AB6">
        <w:rPr>
          <w:rFonts w:eastAsia="Times New Roman"/>
          <w:kern w:val="0"/>
          <w:sz w:val="24"/>
          <w:lang w:val="ru-RU" w:eastAsia="ru-RU"/>
          <w14:ligatures w14:val="none"/>
        </w:rPr>
        <w:br/>
      </w:r>
      <w:r w:rsidRPr="00291AB6">
        <w:rPr>
          <w:rFonts w:eastAsia="Times New Roman"/>
          <w:kern w:val="0"/>
          <w:sz w:val="24"/>
          <w:lang w:val="ru-RU" w:eastAsia="ru-RU"/>
          <w14:ligatures w14:val="none"/>
        </w:rPr>
        <w:tab/>
        <w:t>*Показатель эффективности для диапазона &gt;5% синусоидальной волны переменного тока. Для входного сигнала в диапазоне от 1% до 5% добавочная ошибка составит 0,1% диапазона - типичные показатели для диапазонов 200 мкА, 2 мА, 2 A и 10 A при частоте &gt;1 кГц.</w:t>
      </w:r>
    </w:p>
    <w:p w14:paraId="5D01BC1F" w14:textId="3E28C587" w:rsidR="00F83A99" w:rsidRDefault="00291AB6" w:rsidP="00291AB6">
      <w:pPr>
        <w:widowControl w:val="0"/>
        <w:spacing w:before="1" w:after="0" w:line="360" w:lineRule="auto"/>
        <w:ind w:right="40"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291AB6">
        <w:rPr>
          <w:rFonts w:eastAsia="Times New Roman"/>
          <w:kern w:val="0"/>
          <w:sz w:val="24"/>
          <w:lang w:val="ru-RU" w:eastAsia="ru-RU"/>
          <w14:ligatures w14:val="none"/>
        </w:rPr>
        <w:t>Цифровой осциллограф серии MSO5000 – это высокопроизводительная модель осциллографа, разработанная на основе технологии RIGOL UltraVision II. Благодаря 9-дюймовому емкостному сенсорному экрану, серия MSO5000 объединяет 7 независимых приборов в один, обеспечивая превосходное соотношение полосы пропускания, чрезвычайно большую глубину памяти и другие превосходные характеристики. Он компактен и имеет портативную конструкцию. Как и все продукты серии MSO, он поддерживает несколько типов каналов, имеет модели с разными полосами пропускания и имеет возможность расширения функциональных возможностей. Поскольку прибор объединяет множество функций нескольких приборов, разным группам пользователей предоставляется больше возможностей при выборе желаемого продукта в зависимости от их потребностей.</w:t>
      </w:r>
    </w:p>
    <w:p w14:paraId="3D2EAF40" w14:textId="77777777" w:rsidR="00F83A99" w:rsidRDefault="00F83A99">
      <w:pPr>
        <w:rPr>
          <w:rFonts w:eastAsia="Times New Roman"/>
          <w:kern w:val="0"/>
          <w:sz w:val="24"/>
          <w:lang w:val="ru-RU" w:eastAsia="ru-RU"/>
          <w14:ligatures w14:val="none"/>
        </w:rPr>
      </w:pPr>
      <w:r>
        <w:rPr>
          <w:rFonts w:eastAsia="Times New Roman"/>
          <w:kern w:val="0"/>
          <w:sz w:val="24"/>
          <w:lang w:val="ru-RU" w:eastAsia="ru-RU"/>
          <w14:ligatures w14:val="none"/>
        </w:rPr>
        <w:br w:type="page"/>
      </w:r>
    </w:p>
    <w:p w14:paraId="035A1B99" w14:textId="77777777" w:rsidR="00F83A99" w:rsidRPr="0086623E" w:rsidRDefault="00F83A99" w:rsidP="00F83A99">
      <w:pPr>
        <w:pStyle w:val="a7"/>
        <w:widowControl w:val="0"/>
        <w:numPr>
          <w:ilvl w:val="0"/>
          <w:numId w:val="8"/>
        </w:numPr>
        <w:spacing w:before="1" w:after="0" w:line="240" w:lineRule="auto"/>
        <w:jc w:val="both"/>
        <w:rPr>
          <w:iCs/>
        </w:rPr>
      </w:pPr>
      <w:r w:rsidRPr="0086623E">
        <w:rPr>
          <w:b/>
          <w:bCs/>
          <w:iCs/>
        </w:rPr>
        <w:lastRenderedPageBreak/>
        <w:t xml:space="preserve">Код программы, анализирующий выборку на языке </w:t>
      </w:r>
      <w:r w:rsidRPr="0086623E">
        <w:rPr>
          <w:b/>
          <w:bCs/>
          <w:iCs/>
          <w:lang w:val="en-US"/>
        </w:rPr>
        <w:t>Python</w:t>
      </w:r>
      <w:r w:rsidRPr="0086623E">
        <w:rPr>
          <w:b/>
          <w:bCs/>
          <w:iCs/>
        </w:rPr>
        <w:t xml:space="preserve"> </w:t>
      </w:r>
    </w:p>
    <w:p w14:paraId="0B5CD4BD" w14:textId="71F0D354" w:rsidR="00F83A99" w:rsidRDefault="00F83A99" w:rsidP="007661AA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</w:p>
    <w:p w14:paraId="3EE82A89" w14:textId="2E1B3BB6" w:rsidR="00F83A99" w:rsidRDefault="00F83A99" w:rsidP="007661AA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B32A40">
        <w:rPr>
          <w:iCs/>
          <w:noProof/>
          <w:lang w:val="en-US"/>
        </w:rPr>
        <w:drawing>
          <wp:inline distT="0" distB="0" distL="0" distR="0" wp14:anchorId="0D9ED635" wp14:editId="218C6654">
            <wp:extent cx="4882180" cy="5158854"/>
            <wp:effectExtent l="19050" t="19050" r="13970" b="22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3059" cy="52020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CE83DD" w14:textId="764458CD" w:rsidR="00F83A99" w:rsidRDefault="00F83A99" w:rsidP="007661AA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5D1915">
        <w:rPr>
          <w:noProof/>
          <w:lang w:val="en-US"/>
        </w:rPr>
        <w:lastRenderedPageBreak/>
        <w:drawing>
          <wp:inline distT="0" distB="0" distL="0" distR="0" wp14:anchorId="52F98BAB" wp14:editId="4A6FF750">
            <wp:extent cx="4934089" cy="7847463"/>
            <wp:effectExtent l="19050" t="19050" r="19050" b="203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268" cy="78938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FB4DF" w14:textId="7EDA539E" w:rsidR="00F83A99" w:rsidRPr="007661AA" w:rsidRDefault="00F83A99" w:rsidP="007661AA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ru-RU" w:eastAsia="ru-RU"/>
          <w14:ligatures w14:val="none"/>
        </w:rPr>
      </w:pPr>
      <w:r w:rsidRPr="005D1915">
        <w:rPr>
          <w:noProof/>
          <w:lang w:val="en-US"/>
        </w:rPr>
        <w:lastRenderedPageBreak/>
        <w:drawing>
          <wp:inline distT="0" distB="0" distL="0" distR="0" wp14:anchorId="18C6BEF3" wp14:editId="1B982F25">
            <wp:extent cx="4435522" cy="4701104"/>
            <wp:effectExtent l="19050" t="19050" r="22225" b="2349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3232" cy="4709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A6B54A" w14:textId="77777777" w:rsidR="007661AA" w:rsidRPr="001212E1" w:rsidRDefault="007661AA" w:rsidP="001212E1">
      <w:pPr>
        <w:spacing w:before="1" w:after="0" w:line="240" w:lineRule="auto"/>
        <w:ind w:firstLine="720"/>
        <w:jc w:val="both"/>
        <w:rPr>
          <w:rFonts w:eastAsia="Times New Roman"/>
          <w:color w:val="000000"/>
          <w:kern w:val="0"/>
          <w:sz w:val="24"/>
          <w:lang w:val="ru-RU" w:eastAsia="ru-RU"/>
          <w14:ligatures w14:val="none"/>
        </w:rPr>
      </w:pPr>
    </w:p>
    <w:p w14:paraId="5B066D28" w14:textId="2348F93E" w:rsidR="00510B76" w:rsidRPr="0016677B" w:rsidRDefault="00510B76" w:rsidP="001212E1">
      <w:pPr>
        <w:widowControl w:val="0"/>
        <w:spacing w:before="1" w:after="0" w:line="360" w:lineRule="auto"/>
        <w:ind w:firstLine="720"/>
        <w:jc w:val="both"/>
        <w:rPr>
          <w:rFonts w:eastAsia="Times New Roman"/>
          <w:kern w:val="0"/>
          <w:sz w:val="24"/>
          <w:lang w:val="en-001" w:eastAsia="ru-RU"/>
          <w14:ligatures w14:val="none"/>
        </w:rPr>
      </w:pPr>
    </w:p>
    <w:sectPr w:rsidR="00510B76" w:rsidRPr="001667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E572D"/>
    <w:multiLevelType w:val="hybridMultilevel"/>
    <w:tmpl w:val="45B45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A2515"/>
    <w:multiLevelType w:val="hybridMultilevel"/>
    <w:tmpl w:val="B15ED2A4"/>
    <w:lvl w:ilvl="0" w:tplc="5B1E231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207DB"/>
    <w:multiLevelType w:val="hybridMultilevel"/>
    <w:tmpl w:val="CC823482"/>
    <w:lvl w:ilvl="0" w:tplc="B1CEAA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43579"/>
    <w:multiLevelType w:val="hybridMultilevel"/>
    <w:tmpl w:val="5492EBE0"/>
    <w:lvl w:ilvl="0" w:tplc="5B1E231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A32DD2"/>
    <w:multiLevelType w:val="hybridMultilevel"/>
    <w:tmpl w:val="2D72BA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DC5C06"/>
    <w:multiLevelType w:val="hybridMultilevel"/>
    <w:tmpl w:val="16A662AC"/>
    <w:lvl w:ilvl="0" w:tplc="5B1E231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7433B3"/>
    <w:multiLevelType w:val="hybridMultilevel"/>
    <w:tmpl w:val="9920EF04"/>
    <w:lvl w:ilvl="0" w:tplc="5B1E231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FE17DB"/>
    <w:multiLevelType w:val="hybridMultilevel"/>
    <w:tmpl w:val="DE282BAC"/>
    <w:lvl w:ilvl="0" w:tplc="5B1E231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"/>
  </w:num>
  <w:num w:numId="5">
    <w:abstractNumId w:val="7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F45"/>
    <w:rsid w:val="00035CDD"/>
    <w:rsid w:val="00053050"/>
    <w:rsid w:val="000674B2"/>
    <w:rsid w:val="00081A8C"/>
    <w:rsid w:val="000A262C"/>
    <w:rsid w:val="000A7D36"/>
    <w:rsid w:val="000B31E5"/>
    <w:rsid w:val="000E5160"/>
    <w:rsid w:val="000F1D8C"/>
    <w:rsid w:val="00103F78"/>
    <w:rsid w:val="00117B1E"/>
    <w:rsid w:val="001212E1"/>
    <w:rsid w:val="0012572B"/>
    <w:rsid w:val="00133FC9"/>
    <w:rsid w:val="001411DB"/>
    <w:rsid w:val="0015670D"/>
    <w:rsid w:val="0016677B"/>
    <w:rsid w:val="00185C2A"/>
    <w:rsid w:val="001A48DC"/>
    <w:rsid w:val="001A54AB"/>
    <w:rsid w:val="001B00E6"/>
    <w:rsid w:val="001F5957"/>
    <w:rsid w:val="00230EB6"/>
    <w:rsid w:val="0023622D"/>
    <w:rsid w:val="00252582"/>
    <w:rsid w:val="002645A5"/>
    <w:rsid w:val="00291AB6"/>
    <w:rsid w:val="002936E9"/>
    <w:rsid w:val="002A4337"/>
    <w:rsid w:val="002B7B72"/>
    <w:rsid w:val="002C23EA"/>
    <w:rsid w:val="002F3594"/>
    <w:rsid w:val="00310EAE"/>
    <w:rsid w:val="003454E9"/>
    <w:rsid w:val="00347CC1"/>
    <w:rsid w:val="003640D1"/>
    <w:rsid w:val="00365710"/>
    <w:rsid w:val="00383FAB"/>
    <w:rsid w:val="003A7646"/>
    <w:rsid w:val="003C1E41"/>
    <w:rsid w:val="003C24CF"/>
    <w:rsid w:val="003D3EBB"/>
    <w:rsid w:val="003D4C0C"/>
    <w:rsid w:val="003E0F0E"/>
    <w:rsid w:val="003F417F"/>
    <w:rsid w:val="003F6128"/>
    <w:rsid w:val="00402A1B"/>
    <w:rsid w:val="00405F6D"/>
    <w:rsid w:val="004276D0"/>
    <w:rsid w:val="00433BCC"/>
    <w:rsid w:val="00475DDE"/>
    <w:rsid w:val="004B3F0A"/>
    <w:rsid w:val="004C0ECF"/>
    <w:rsid w:val="004C164B"/>
    <w:rsid w:val="004C38A9"/>
    <w:rsid w:val="004C6F06"/>
    <w:rsid w:val="004C6F42"/>
    <w:rsid w:val="004D38FE"/>
    <w:rsid w:val="004E2119"/>
    <w:rsid w:val="004F3010"/>
    <w:rsid w:val="004F3104"/>
    <w:rsid w:val="00510B76"/>
    <w:rsid w:val="00522CC9"/>
    <w:rsid w:val="00527F5D"/>
    <w:rsid w:val="00533D6A"/>
    <w:rsid w:val="005437A9"/>
    <w:rsid w:val="005468DF"/>
    <w:rsid w:val="005478D3"/>
    <w:rsid w:val="00560E59"/>
    <w:rsid w:val="00562667"/>
    <w:rsid w:val="00570232"/>
    <w:rsid w:val="005730EB"/>
    <w:rsid w:val="00582646"/>
    <w:rsid w:val="00596369"/>
    <w:rsid w:val="005A642C"/>
    <w:rsid w:val="005B4802"/>
    <w:rsid w:val="005C1717"/>
    <w:rsid w:val="005C3A13"/>
    <w:rsid w:val="005D4115"/>
    <w:rsid w:val="005F3A8D"/>
    <w:rsid w:val="006116BD"/>
    <w:rsid w:val="00617501"/>
    <w:rsid w:val="00625BCE"/>
    <w:rsid w:val="006470ED"/>
    <w:rsid w:val="00652C39"/>
    <w:rsid w:val="006603AF"/>
    <w:rsid w:val="006719C1"/>
    <w:rsid w:val="00693A20"/>
    <w:rsid w:val="006E3237"/>
    <w:rsid w:val="00714B94"/>
    <w:rsid w:val="007162C1"/>
    <w:rsid w:val="00723026"/>
    <w:rsid w:val="0076565F"/>
    <w:rsid w:val="007661AA"/>
    <w:rsid w:val="007777DF"/>
    <w:rsid w:val="0078053D"/>
    <w:rsid w:val="007840DC"/>
    <w:rsid w:val="00790FC7"/>
    <w:rsid w:val="007A2AC4"/>
    <w:rsid w:val="007A6E99"/>
    <w:rsid w:val="007B484D"/>
    <w:rsid w:val="00814AA8"/>
    <w:rsid w:val="008210F9"/>
    <w:rsid w:val="008251BF"/>
    <w:rsid w:val="00826A1C"/>
    <w:rsid w:val="00840F57"/>
    <w:rsid w:val="00855913"/>
    <w:rsid w:val="00857F17"/>
    <w:rsid w:val="00867963"/>
    <w:rsid w:val="008728FD"/>
    <w:rsid w:val="008841C9"/>
    <w:rsid w:val="008C2FC8"/>
    <w:rsid w:val="008D11C0"/>
    <w:rsid w:val="008E4EDD"/>
    <w:rsid w:val="008F0B04"/>
    <w:rsid w:val="00920A4D"/>
    <w:rsid w:val="00921E4B"/>
    <w:rsid w:val="00923B49"/>
    <w:rsid w:val="00927265"/>
    <w:rsid w:val="00933BAD"/>
    <w:rsid w:val="00937146"/>
    <w:rsid w:val="00945EFF"/>
    <w:rsid w:val="009617B7"/>
    <w:rsid w:val="00970C90"/>
    <w:rsid w:val="00970DC9"/>
    <w:rsid w:val="0097682A"/>
    <w:rsid w:val="009A49E9"/>
    <w:rsid w:val="009A4C67"/>
    <w:rsid w:val="009C2C59"/>
    <w:rsid w:val="009D03AB"/>
    <w:rsid w:val="00A20B88"/>
    <w:rsid w:val="00A2333E"/>
    <w:rsid w:val="00A300C8"/>
    <w:rsid w:val="00A33DEB"/>
    <w:rsid w:val="00A33EBD"/>
    <w:rsid w:val="00A42087"/>
    <w:rsid w:val="00A45682"/>
    <w:rsid w:val="00A476D5"/>
    <w:rsid w:val="00A61F84"/>
    <w:rsid w:val="00A63E25"/>
    <w:rsid w:val="00A66DB6"/>
    <w:rsid w:val="00A82132"/>
    <w:rsid w:val="00A9326D"/>
    <w:rsid w:val="00A94C03"/>
    <w:rsid w:val="00AA457C"/>
    <w:rsid w:val="00AD7DC7"/>
    <w:rsid w:val="00AF47BD"/>
    <w:rsid w:val="00AF64FA"/>
    <w:rsid w:val="00AF6C0A"/>
    <w:rsid w:val="00B10F89"/>
    <w:rsid w:val="00B24197"/>
    <w:rsid w:val="00B4237E"/>
    <w:rsid w:val="00B66BA1"/>
    <w:rsid w:val="00B7401F"/>
    <w:rsid w:val="00B74108"/>
    <w:rsid w:val="00B83B9C"/>
    <w:rsid w:val="00B85EAA"/>
    <w:rsid w:val="00BC1F47"/>
    <w:rsid w:val="00BE3F09"/>
    <w:rsid w:val="00C24AAF"/>
    <w:rsid w:val="00C2704B"/>
    <w:rsid w:val="00C4004C"/>
    <w:rsid w:val="00C71382"/>
    <w:rsid w:val="00C751FE"/>
    <w:rsid w:val="00C80FC0"/>
    <w:rsid w:val="00CA1281"/>
    <w:rsid w:val="00CB6562"/>
    <w:rsid w:val="00CC07F3"/>
    <w:rsid w:val="00CC120E"/>
    <w:rsid w:val="00CC73B2"/>
    <w:rsid w:val="00CD5319"/>
    <w:rsid w:val="00CE3B04"/>
    <w:rsid w:val="00CF30E2"/>
    <w:rsid w:val="00CF4F45"/>
    <w:rsid w:val="00CF76DC"/>
    <w:rsid w:val="00D010C3"/>
    <w:rsid w:val="00D23CF9"/>
    <w:rsid w:val="00D455D5"/>
    <w:rsid w:val="00D46841"/>
    <w:rsid w:val="00D55276"/>
    <w:rsid w:val="00D727F9"/>
    <w:rsid w:val="00D77312"/>
    <w:rsid w:val="00D80940"/>
    <w:rsid w:val="00D92FFA"/>
    <w:rsid w:val="00D9724E"/>
    <w:rsid w:val="00DB0FAB"/>
    <w:rsid w:val="00DB11C6"/>
    <w:rsid w:val="00DC2A73"/>
    <w:rsid w:val="00DC4C8B"/>
    <w:rsid w:val="00DC56DB"/>
    <w:rsid w:val="00E03335"/>
    <w:rsid w:val="00E1639D"/>
    <w:rsid w:val="00E22A24"/>
    <w:rsid w:val="00E35513"/>
    <w:rsid w:val="00E404B1"/>
    <w:rsid w:val="00E5563E"/>
    <w:rsid w:val="00E80D14"/>
    <w:rsid w:val="00E8739C"/>
    <w:rsid w:val="00EA0CF6"/>
    <w:rsid w:val="00EA22CA"/>
    <w:rsid w:val="00EB0820"/>
    <w:rsid w:val="00EB6C15"/>
    <w:rsid w:val="00EC5BF9"/>
    <w:rsid w:val="00EC780F"/>
    <w:rsid w:val="00ED2C3C"/>
    <w:rsid w:val="00ED5546"/>
    <w:rsid w:val="00EE0C09"/>
    <w:rsid w:val="00EE611E"/>
    <w:rsid w:val="00EE78A6"/>
    <w:rsid w:val="00EF3F09"/>
    <w:rsid w:val="00F030AD"/>
    <w:rsid w:val="00F3065E"/>
    <w:rsid w:val="00F3180C"/>
    <w:rsid w:val="00F40699"/>
    <w:rsid w:val="00F41067"/>
    <w:rsid w:val="00F4160F"/>
    <w:rsid w:val="00F54851"/>
    <w:rsid w:val="00F6003E"/>
    <w:rsid w:val="00F62E68"/>
    <w:rsid w:val="00F65FC4"/>
    <w:rsid w:val="00F806F7"/>
    <w:rsid w:val="00F80B20"/>
    <w:rsid w:val="00F83A99"/>
    <w:rsid w:val="00FB41A5"/>
    <w:rsid w:val="00FE59B2"/>
    <w:rsid w:val="00FF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8098F"/>
  <w15:chartTrackingRefBased/>
  <w15:docId w15:val="{3EF11F98-CDC2-4C3D-B0A3-01DB47E00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F45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2A4337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F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F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F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337"/>
    <w:rPr>
      <w:rFonts w:eastAsiaTheme="majorEastAsia" w:cstheme="majorBidi"/>
      <w:b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4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4F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4F45"/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F4F45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F4F45"/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F4F45"/>
    <w:rPr>
      <w:rFonts w:asciiTheme="minorHAnsi" w:eastAsiaTheme="majorEastAsia" w:hAnsiTheme="minorHAnsi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F4F45"/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F4F45"/>
    <w:rPr>
      <w:rFonts w:asciiTheme="minorHAnsi" w:eastAsiaTheme="majorEastAsia" w:hAnsiTheme="minorHAnsi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F4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4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F45"/>
    <w:pPr>
      <w:numPr>
        <w:ilvl w:val="1"/>
      </w:numPr>
    </w:pPr>
    <w:rPr>
      <w:rFonts w:asciiTheme="minorHAnsi" w:eastAsiaTheme="majorEastAsia" w:hAnsiTheme="minorHAnsi" w:cstheme="majorBidi"/>
      <w:color w:val="000000" w:themeColor="text1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4F45"/>
    <w:rPr>
      <w:rFonts w:asciiTheme="minorHAnsi" w:eastAsiaTheme="majorEastAsia" w:hAnsiTheme="minorHAnsi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4F45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CF4F45"/>
    <w:rPr>
      <w:i/>
      <w:iCs/>
      <w:color w:val="000000" w:themeColor="text1"/>
      <w:sz w:val="28"/>
    </w:rPr>
  </w:style>
  <w:style w:type="paragraph" w:styleId="a7">
    <w:name w:val="List Paragraph"/>
    <w:basedOn w:val="a"/>
    <w:uiPriority w:val="1"/>
    <w:qFormat/>
    <w:rsid w:val="00CF4F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4F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4F45"/>
    <w:rPr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F4F4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47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A300C8"/>
    <w:rPr>
      <w:color w:val="666666"/>
    </w:rPr>
  </w:style>
  <w:style w:type="paragraph" w:styleId="ae">
    <w:name w:val="Normal (Web)"/>
    <w:basedOn w:val="a"/>
    <w:uiPriority w:val="99"/>
    <w:unhideWhenUsed/>
    <w:rsid w:val="00035CDD"/>
    <w:pPr>
      <w:spacing w:before="100" w:beforeAutospacing="1" w:after="100" w:afterAutospacing="1" w:line="240" w:lineRule="auto"/>
    </w:pPr>
    <w:rPr>
      <w:rFonts w:eastAsia="Times New Roman"/>
      <w:kern w:val="0"/>
      <w:sz w:val="24"/>
      <w:lang w:val="ru-RU" w:eastAsia="ru-RU"/>
      <w14:ligatures w14:val="none"/>
    </w:rPr>
  </w:style>
  <w:style w:type="table" w:customStyle="1" w:styleId="11">
    <w:name w:val="Сетка таблицы1"/>
    <w:basedOn w:val="a1"/>
    <w:next w:val="ac"/>
    <w:uiPriority w:val="39"/>
    <w:rsid w:val="00F3180C"/>
    <w:pPr>
      <w:spacing w:after="0" w:line="240" w:lineRule="auto"/>
    </w:pPr>
    <w:rPr>
      <w:rFonts w:eastAsia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3180C"/>
    <w:pPr>
      <w:widowControl w:val="0"/>
      <w:autoSpaceDE w:val="0"/>
      <w:autoSpaceDN w:val="0"/>
      <w:spacing w:after="0" w:line="240" w:lineRule="auto"/>
    </w:pPr>
    <w:rPr>
      <w:rFonts w:ascii="Cambria" w:hAnsi="Cambria"/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3">
    <w:name w:val="Сетка таблицы2"/>
    <w:basedOn w:val="a1"/>
    <w:next w:val="ac"/>
    <w:uiPriority w:val="39"/>
    <w:rsid w:val="005F3A8D"/>
    <w:pPr>
      <w:spacing w:after="0" w:line="240" w:lineRule="auto"/>
    </w:pPr>
    <w:rPr>
      <w:rFonts w:eastAsia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5F3A8D"/>
    <w:pPr>
      <w:widowControl w:val="0"/>
      <w:autoSpaceDE w:val="0"/>
      <w:autoSpaceDN w:val="0"/>
      <w:spacing w:after="0" w:line="240" w:lineRule="auto"/>
    </w:pPr>
    <w:rPr>
      <w:rFonts w:ascii="Cambria" w:hAnsi="Cambria"/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">
    <w:name w:val="Сетка таблицы3"/>
    <w:basedOn w:val="a1"/>
    <w:next w:val="ac"/>
    <w:uiPriority w:val="39"/>
    <w:rsid w:val="007661AA"/>
    <w:pPr>
      <w:spacing w:after="0" w:line="240" w:lineRule="auto"/>
    </w:pPr>
    <w:rPr>
      <w:rFonts w:eastAsia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unhideWhenUsed/>
    <w:qFormat/>
    <w:rsid w:val="007661AA"/>
    <w:pPr>
      <w:widowControl w:val="0"/>
      <w:autoSpaceDE w:val="0"/>
      <w:autoSpaceDN w:val="0"/>
      <w:spacing w:after="0" w:line="240" w:lineRule="auto"/>
    </w:pPr>
    <w:rPr>
      <w:rFonts w:ascii="Cambria" w:hAnsi="Cambria"/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a1"/>
    <w:qFormat/>
    <w:rsid w:val="00291AB6"/>
    <w:pPr>
      <w:spacing w:after="0" w:line="240" w:lineRule="auto"/>
    </w:pPr>
    <w:rPr>
      <w:rFonts w:eastAsia="Times New Roman"/>
      <w:kern w:val="0"/>
      <w:sz w:val="20"/>
      <w:szCs w:val="20"/>
      <w:lang w:val="ru-RU" w:eastAsia="ru-RU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a1"/>
    <w:qFormat/>
    <w:rsid w:val="00291AB6"/>
    <w:pPr>
      <w:spacing w:after="0" w:line="240" w:lineRule="auto"/>
    </w:pPr>
    <w:rPr>
      <w:rFonts w:eastAsia="Times New Roman"/>
      <w:kern w:val="0"/>
      <w:sz w:val="20"/>
      <w:szCs w:val="20"/>
      <w:lang w:val="ru-RU" w:eastAsia="ru-RU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24BCF-C961-4F81-90B7-19FBB0CE0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36</Pages>
  <Words>6817</Words>
  <Characters>38862</Characters>
  <Application>Microsoft Office Word</Application>
  <DocSecurity>0</DocSecurity>
  <Lines>323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Broydo</dc:creator>
  <cp:keywords/>
  <dc:description/>
  <cp:lastModifiedBy>Gleb Broydo</cp:lastModifiedBy>
  <cp:revision>220</cp:revision>
  <dcterms:created xsi:type="dcterms:W3CDTF">2025-10-21T20:48:00Z</dcterms:created>
  <dcterms:modified xsi:type="dcterms:W3CDTF">2025-10-23T04:52:00Z</dcterms:modified>
</cp:coreProperties>
</file>