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FBF41" w14:textId="77777777" w:rsidR="00F857E5" w:rsidRPr="004B1DF7" w:rsidRDefault="00F857E5" w:rsidP="002B60B5">
      <w:pPr>
        <w:spacing w:line="480" w:lineRule="auto"/>
        <w:jc w:val="center"/>
        <w:rPr>
          <w:rFonts w:asciiTheme="minorHAnsi" w:hAnsiTheme="minorHAnsi" w:cstheme="minorHAnsi"/>
          <w:sz w:val="22"/>
          <w:szCs w:val="22"/>
        </w:rPr>
      </w:pPr>
    </w:p>
    <w:p w14:paraId="4D48D24A" w14:textId="77777777" w:rsidR="00F857E5" w:rsidRPr="004B1DF7" w:rsidRDefault="00F857E5" w:rsidP="002B60B5">
      <w:pPr>
        <w:spacing w:line="480" w:lineRule="auto"/>
        <w:jc w:val="center"/>
        <w:rPr>
          <w:rFonts w:asciiTheme="minorHAnsi" w:hAnsiTheme="minorHAnsi" w:cstheme="minorHAnsi"/>
          <w:sz w:val="22"/>
          <w:szCs w:val="22"/>
        </w:rPr>
      </w:pPr>
    </w:p>
    <w:p w14:paraId="7DB84B21" w14:textId="77777777" w:rsidR="00452CAD" w:rsidRPr="004B1DF7" w:rsidRDefault="00452CAD" w:rsidP="002B60B5">
      <w:pPr>
        <w:spacing w:line="480" w:lineRule="auto"/>
        <w:jc w:val="center"/>
        <w:rPr>
          <w:rFonts w:asciiTheme="minorHAnsi" w:hAnsiTheme="minorHAnsi" w:cstheme="minorHAnsi"/>
          <w:sz w:val="22"/>
          <w:szCs w:val="22"/>
        </w:rPr>
      </w:pPr>
    </w:p>
    <w:p w14:paraId="2227208F" w14:textId="11FC7865" w:rsidR="00452CAD" w:rsidRPr="004B1DF7" w:rsidRDefault="004B106A" w:rsidP="002B60B5">
      <w:pPr>
        <w:spacing w:line="480" w:lineRule="auto"/>
        <w:jc w:val="center"/>
        <w:rPr>
          <w:rFonts w:asciiTheme="minorHAnsi" w:hAnsiTheme="minorHAnsi" w:cstheme="minorHAnsi"/>
          <w:b/>
          <w:sz w:val="22"/>
          <w:szCs w:val="22"/>
        </w:rPr>
      </w:pPr>
      <w:r w:rsidRPr="004B106A">
        <w:rPr>
          <w:rFonts w:asciiTheme="minorHAnsi" w:hAnsiTheme="minorHAnsi" w:cstheme="minorHAnsi"/>
          <w:b/>
          <w:sz w:val="22"/>
          <w:szCs w:val="22"/>
        </w:rPr>
        <w:t>Literacy Intervention Case Study Report</w:t>
      </w:r>
    </w:p>
    <w:p w14:paraId="5218D342" w14:textId="77777777" w:rsidR="004D7F7F" w:rsidRPr="004B1DF7" w:rsidRDefault="004D7F7F" w:rsidP="002B60B5">
      <w:pPr>
        <w:spacing w:line="480" w:lineRule="auto"/>
        <w:jc w:val="center"/>
        <w:rPr>
          <w:rFonts w:asciiTheme="minorHAnsi" w:hAnsiTheme="minorHAnsi" w:cstheme="minorHAnsi"/>
          <w:b/>
          <w:sz w:val="22"/>
          <w:szCs w:val="22"/>
        </w:rPr>
      </w:pPr>
    </w:p>
    <w:p w14:paraId="1D6D657E" w14:textId="598E952A" w:rsidR="00F857E5" w:rsidRPr="00592D1A" w:rsidRDefault="00646C75" w:rsidP="002B60B5">
      <w:pPr>
        <w:spacing w:line="480" w:lineRule="auto"/>
        <w:jc w:val="center"/>
        <w:rPr>
          <w:rFonts w:asciiTheme="minorHAnsi" w:hAnsiTheme="minorHAnsi" w:cstheme="minorHAnsi"/>
          <w:color w:val="0070C0"/>
          <w:sz w:val="22"/>
          <w:szCs w:val="22"/>
        </w:rPr>
      </w:pPr>
      <w:commentRangeStart w:id="0"/>
      <w:r w:rsidRPr="00592D1A">
        <w:rPr>
          <w:rFonts w:asciiTheme="minorHAnsi" w:hAnsiTheme="minorHAnsi" w:cstheme="minorHAnsi"/>
          <w:color w:val="0070C0"/>
          <w:sz w:val="22"/>
          <w:szCs w:val="22"/>
        </w:rPr>
        <w:t>Your Full Name</w:t>
      </w:r>
      <w:commentRangeEnd w:id="0"/>
      <w:r w:rsidR="004B106A" w:rsidRPr="00592D1A">
        <w:rPr>
          <w:rStyle w:val="CommentReference"/>
          <w:rFonts w:asciiTheme="minorHAnsi" w:hAnsiTheme="minorHAnsi" w:cstheme="minorHAnsi"/>
          <w:sz w:val="22"/>
          <w:szCs w:val="22"/>
        </w:rPr>
        <w:commentReference w:id="0"/>
      </w:r>
    </w:p>
    <w:p w14:paraId="08DB5670" w14:textId="1E10F02C" w:rsidR="00F857E5" w:rsidRPr="00592D1A" w:rsidRDefault="004B1DF7" w:rsidP="002B60B5">
      <w:pPr>
        <w:spacing w:line="480" w:lineRule="auto"/>
        <w:jc w:val="center"/>
        <w:rPr>
          <w:rFonts w:asciiTheme="minorHAnsi" w:hAnsiTheme="minorHAnsi" w:cstheme="minorHAnsi"/>
          <w:sz w:val="22"/>
          <w:szCs w:val="22"/>
        </w:rPr>
      </w:pPr>
      <w:r w:rsidRPr="00592D1A">
        <w:rPr>
          <w:rFonts w:asciiTheme="minorHAnsi" w:hAnsiTheme="minorHAnsi" w:cstheme="minorHAnsi"/>
          <w:sz w:val="22"/>
          <w:szCs w:val="22"/>
        </w:rPr>
        <w:t xml:space="preserve">Department of </w:t>
      </w:r>
      <w:r w:rsidR="00A0304A">
        <w:rPr>
          <w:rFonts w:asciiTheme="minorHAnsi" w:hAnsiTheme="minorHAnsi" w:cstheme="minorHAnsi"/>
          <w:sz w:val="22"/>
          <w:szCs w:val="22"/>
        </w:rPr>
        <w:t>Early Childhood through Secondary Education and Reading</w:t>
      </w:r>
      <w:r w:rsidR="00F857E5" w:rsidRPr="00592D1A">
        <w:rPr>
          <w:rFonts w:asciiTheme="minorHAnsi" w:hAnsiTheme="minorHAnsi" w:cstheme="minorHAnsi"/>
          <w:sz w:val="22"/>
          <w:szCs w:val="22"/>
        </w:rPr>
        <w:t xml:space="preserve">, </w:t>
      </w:r>
      <w:r w:rsidR="00646C75" w:rsidRPr="00592D1A">
        <w:rPr>
          <w:rFonts w:asciiTheme="minorHAnsi" w:hAnsiTheme="minorHAnsi" w:cstheme="minorHAnsi"/>
          <w:sz w:val="22"/>
          <w:szCs w:val="22"/>
        </w:rPr>
        <w:t>University of West Georgia</w:t>
      </w:r>
    </w:p>
    <w:p w14:paraId="618FBAFC" w14:textId="0F1300F0" w:rsidR="00F857E5" w:rsidRPr="00592D1A" w:rsidRDefault="00646C75" w:rsidP="002B60B5">
      <w:pPr>
        <w:spacing w:line="480" w:lineRule="auto"/>
        <w:jc w:val="center"/>
        <w:rPr>
          <w:rFonts w:asciiTheme="minorHAnsi" w:hAnsiTheme="minorHAnsi" w:cstheme="minorHAnsi"/>
          <w:sz w:val="22"/>
          <w:szCs w:val="22"/>
        </w:rPr>
      </w:pPr>
      <w:r w:rsidRPr="00592D1A">
        <w:rPr>
          <w:rFonts w:asciiTheme="minorHAnsi" w:hAnsiTheme="minorHAnsi" w:cstheme="minorHAnsi"/>
          <w:sz w:val="22"/>
          <w:szCs w:val="22"/>
        </w:rPr>
        <w:t>READ 72</w:t>
      </w:r>
      <w:r w:rsidR="004B106A" w:rsidRPr="00592D1A">
        <w:rPr>
          <w:rFonts w:asciiTheme="minorHAnsi" w:hAnsiTheme="minorHAnsi" w:cstheme="minorHAnsi"/>
          <w:sz w:val="22"/>
          <w:szCs w:val="22"/>
        </w:rPr>
        <w:t>63</w:t>
      </w:r>
      <w:r w:rsidR="00F857E5" w:rsidRPr="00592D1A">
        <w:rPr>
          <w:rFonts w:asciiTheme="minorHAnsi" w:hAnsiTheme="minorHAnsi" w:cstheme="minorHAnsi"/>
          <w:sz w:val="22"/>
          <w:szCs w:val="22"/>
        </w:rPr>
        <w:t>:</w:t>
      </w:r>
      <w:r w:rsidRPr="00592D1A">
        <w:rPr>
          <w:rFonts w:asciiTheme="minorHAnsi" w:hAnsiTheme="minorHAnsi" w:cstheme="minorHAnsi"/>
          <w:sz w:val="22"/>
          <w:szCs w:val="22"/>
        </w:rPr>
        <w:t xml:space="preserve"> </w:t>
      </w:r>
      <w:r w:rsidR="004B106A" w:rsidRPr="00592D1A">
        <w:rPr>
          <w:rFonts w:asciiTheme="minorHAnsi" w:hAnsiTheme="minorHAnsi" w:cstheme="minorHAnsi"/>
          <w:sz w:val="22"/>
          <w:szCs w:val="22"/>
        </w:rPr>
        <w:t>Comprehensive</w:t>
      </w:r>
      <w:r w:rsidR="00996634">
        <w:rPr>
          <w:rFonts w:asciiTheme="minorHAnsi" w:hAnsiTheme="minorHAnsi" w:cstheme="minorHAnsi"/>
          <w:sz w:val="22"/>
          <w:szCs w:val="22"/>
        </w:rPr>
        <w:t xml:space="preserve"> Language and</w:t>
      </w:r>
      <w:r w:rsidR="004B106A" w:rsidRPr="00592D1A">
        <w:rPr>
          <w:rFonts w:asciiTheme="minorHAnsi" w:hAnsiTheme="minorHAnsi" w:cstheme="minorHAnsi"/>
          <w:sz w:val="22"/>
          <w:szCs w:val="22"/>
        </w:rPr>
        <w:t xml:space="preserve"> Literacy Assessment and Interventions</w:t>
      </w:r>
    </w:p>
    <w:p w14:paraId="62054D81" w14:textId="2CDB8676" w:rsidR="00F857E5" w:rsidRPr="00592D1A" w:rsidRDefault="002F7BF6" w:rsidP="002B60B5">
      <w:pPr>
        <w:spacing w:line="480" w:lineRule="auto"/>
        <w:jc w:val="center"/>
        <w:rPr>
          <w:rFonts w:asciiTheme="minorHAnsi" w:hAnsiTheme="minorHAnsi" w:cstheme="minorHAnsi"/>
          <w:sz w:val="22"/>
          <w:szCs w:val="22"/>
        </w:rPr>
      </w:pPr>
      <w:r>
        <w:rPr>
          <w:rFonts w:asciiTheme="minorHAnsi" w:hAnsiTheme="minorHAnsi" w:cstheme="minorHAnsi"/>
          <w:sz w:val="22"/>
          <w:szCs w:val="22"/>
        </w:rPr>
        <w:t>Dr. Jody Barbre</w:t>
      </w:r>
    </w:p>
    <w:p w14:paraId="145220A7" w14:textId="2F98F5FF" w:rsidR="00F857E5" w:rsidRPr="004B1DF7" w:rsidRDefault="00592D1A" w:rsidP="00592D1A">
      <w:pPr>
        <w:spacing w:line="480" w:lineRule="auto"/>
        <w:jc w:val="center"/>
        <w:rPr>
          <w:rFonts w:asciiTheme="minorHAnsi" w:hAnsiTheme="minorHAnsi" w:cstheme="minorHAnsi"/>
          <w:sz w:val="22"/>
          <w:szCs w:val="22"/>
        </w:rPr>
      </w:pPr>
      <w:r w:rsidRPr="00592D1A">
        <w:rPr>
          <w:rFonts w:asciiTheme="minorHAnsi" w:hAnsiTheme="minorHAnsi" w:cstheme="minorHAnsi"/>
          <w:color w:val="0070C0"/>
          <w:sz w:val="22"/>
          <w:szCs w:val="22"/>
        </w:rPr>
        <w:fldChar w:fldCharType="begin"/>
      </w:r>
      <w:r w:rsidRPr="00592D1A">
        <w:rPr>
          <w:rFonts w:asciiTheme="minorHAnsi" w:hAnsiTheme="minorHAnsi" w:cstheme="minorHAnsi"/>
          <w:color w:val="0070C0"/>
          <w:sz w:val="22"/>
          <w:szCs w:val="22"/>
        </w:rPr>
        <w:instrText xml:space="preserve"> DATE \@ "MMMM d, yyyy" </w:instrText>
      </w:r>
      <w:r w:rsidRPr="00592D1A">
        <w:rPr>
          <w:rFonts w:asciiTheme="minorHAnsi" w:hAnsiTheme="minorHAnsi" w:cstheme="minorHAnsi"/>
          <w:color w:val="0070C0"/>
          <w:sz w:val="22"/>
          <w:szCs w:val="22"/>
        </w:rPr>
        <w:fldChar w:fldCharType="separate"/>
      </w:r>
      <w:r w:rsidR="002F7BF6">
        <w:rPr>
          <w:rFonts w:asciiTheme="minorHAnsi" w:hAnsiTheme="minorHAnsi" w:cstheme="minorHAnsi"/>
          <w:noProof/>
          <w:color w:val="0070C0"/>
          <w:sz w:val="22"/>
          <w:szCs w:val="22"/>
        </w:rPr>
        <w:t>December 31, 2025</w:t>
      </w:r>
      <w:r w:rsidRPr="00592D1A">
        <w:rPr>
          <w:rFonts w:asciiTheme="minorHAnsi" w:hAnsiTheme="minorHAnsi" w:cstheme="minorHAnsi"/>
          <w:color w:val="0070C0"/>
          <w:sz w:val="22"/>
          <w:szCs w:val="22"/>
        </w:rPr>
        <w:fldChar w:fldCharType="end"/>
      </w:r>
      <w:r w:rsidR="00F857E5" w:rsidRPr="004B1DF7">
        <w:rPr>
          <w:rFonts w:asciiTheme="minorHAnsi" w:hAnsiTheme="minorHAnsi" w:cstheme="minorHAnsi"/>
          <w:sz w:val="22"/>
          <w:szCs w:val="22"/>
        </w:rPr>
        <w:br w:type="page"/>
      </w:r>
    </w:p>
    <w:p w14:paraId="16560304" w14:textId="6FAA358C" w:rsidR="00646C75" w:rsidRDefault="00B916CC" w:rsidP="00646C75">
      <w:pPr>
        <w:spacing w:line="480" w:lineRule="auto"/>
        <w:contextualSpacing w:val="0"/>
        <w:jc w:val="center"/>
        <w:outlineLvl w:val="0"/>
        <w:rPr>
          <w:rFonts w:asciiTheme="minorHAnsi" w:eastAsia="MS Mincho" w:hAnsiTheme="minorHAnsi" w:cstheme="minorHAnsi"/>
          <w:b/>
          <w:sz w:val="22"/>
          <w:szCs w:val="22"/>
        </w:rPr>
      </w:pPr>
      <w:r w:rsidRPr="00B916CC">
        <w:rPr>
          <w:rFonts w:asciiTheme="minorHAnsi" w:eastAsia="MS Mincho" w:hAnsiTheme="minorHAnsi" w:cstheme="minorHAnsi"/>
          <w:b/>
          <w:sz w:val="22"/>
          <w:szCs w:val="22"/>
        </w:rPr>
        <w:lastRenderedPageBreak/>
        <w:t>Literacy Intervention Case Study Report</w:t>
      </w:r>
    </w:p>
    <w:p w14:paraId="6FD520A3" w14:textId="254414FE" w:rsidR="00B916CC" w:rsidRPr="00646C75" w:rsidRDefault="00B916CC" w:rsidP="00B916CC">
      <w:pPr>
        <w:spacing w:line="480" w:lineRule="auto"/>
        <w:contextualSpacing w:val="0"/>
        <w:jc w:val="center"/>
        <w:outlineLvl w:val="0"/>
        <w:rPr>
          <w:rFonts w:asciiTheme="minorHAnsi" w:eastAsia="MS Mincho" w:hAnsiTheme="minorHAnsi" w:cstheme="minorHAnsi"/>
          <w:b/>
          <w:sz w:val="22"/>
          <w:szCs w:val="22"/>
        </w:rPr>
      </w:pPr>
      <w:r>
        <w:rPr>
          <w:rFonts w:asciiTheme="minorHAnsi" w:eastAsia="MS Mincho" w:hAnsiTheme="minorHAnsi" w:cstheme="minorHAnsi"/>
          <w:b/>
          <w:sz w:val="22"/>
          <w:szCs w:val="22"/>
        </w:rPr>
        <w:t xml:space="preserve">Section 1: </w:t>
      </w:r>
      <w:r w:rsidRPr="00B916CC">
        <w:rPr>
          <w:rFonts w:asciiTheme="minorHAnsi" w:eastAsia="MS Mincho" w:hAnsiTheme="minorHAnsi" w:cstheme="minorHAnsi"/>
          <w:b/>
          <w:sz w:val="22"/>
          <w:szCs w:val="22"/>
        </w:rPr>
        <w:t>Student Literacy Biography</w:t>
      </w:r>
    </w:p>
    <w:p w14:paraId="176D6B0F" w14:textId="76045D2A" w:rsidR="00646C75" w:rsidRPr="00646C75" w:rsidRDefault="00B916CC" w:rsidP="00646C75">
      <w:pPr>
        <w:spacing w:line="480" w:lineRule="auto"/>
        <w:ind w:firstLine="720"/>
        <w:contextualSpacing w:val="0"/>
        <w:rPr>
          <w:rFonts w:asciiTheme="minorHAnsi" w:eastAsia="MS Mincho" w:hAnsiTheme="minorHAnsi" w:cstheme="minorHAnsi"/>
          <w:sz w:val="22"/>
          <w:szCs w:val="22"/>
        </w:rPr>
      </w:pPr>
      <w:r w:rsidRPr="00B916CC">
        <w:rPr>
          <w:rFonts w:asciiTheme="minorHAnsi" w:eastAsia="MS Mincho" w:hAnsiTheme="minorHAnsi" w:cstheme="minorHAnsi"/>
          <w:sz w:val="22"/>
          <w:szCs w:val="22"/>
        </w:rPr>
        <w:t>Insert your stud</w:t>
      </w:r>
      <w:r>
        <w:rPr>
          <w:rFonts w:asciiTheme="minorHAnsi" w:eastAsia="MS Mincho" w:hAnsiTheme="minorHAnsi" w:cstheme="minorHAnsi"/>
          <w:sz w:val="22"/>
          <w:szCs w:val="22"/>
        </w:rPr>
        <w:t xml:space="preserve">ent’s literacy biography here. </w:t>
      </w:r>
      <w:r w:rsidRPr="00B916CC">
        <w:rPr>
          <w:rFonts w:asciiTheme="minorHAnsi" w:eastAsia="MS Mincho" w:hAnsiTheme="minorHAnsi" w:cstheme="minorHAnsi"/>
          <w:sz w:val="22"/>
          <w:szCs w:val="22"/>
        </w:rPr>
        <w:t xml:space="preserve">After receiving permission from the child and </w:t>
      </w:r>
      <w:r w:rsidR="00DC5447">
        <w:rPr>
          <w:rFonts w:asciiTheme="minorHAnsi" w:eastAsia="MS Mincho" w:hAnsiTheme="minorHAnsi" w:cstheme="minorHAnsi"/>
          <w:sz w:val="22"/>
          <w:szCs w:val="22"/>
        </w:rPr>
        <w:t>their</w:t>
      </w:r>
      <w:r w:rsidRPr="00B916CC">
        <w:rPr>
          <w:rFonts w:asciiTheme="minorHAnsi" w:eastAsia="MS Mincho" w:hAnsiTheme="minorHAnsi" w:cstheme="minorHAnsi"/>
          <w:sz w:val="22"/>
          <w:szCs w:val="22"/>
        </w:rPr>
        <w:t xml:space="preserve"> parent/guardian and administering </w:t>
      </w:r>
      <w:r w:rsidR="00DC5447">
        <w:rPr>
          <w:rFonts w:asciiTheme="minorHAnsi" w:eastAsia="MS Mincho" w:hAnsiTheme="minorHAnsi" w:cstheme="minorHAnsi"/>
          <w:sz w:val="22"/>
          <w:szCs w:val="22"/>
        </w:rPr>
        <w:t>a</w:t>
      </w:r>
      <w:r w:rsidRPr="00B916CC">
        <w:rPr>
          <w:rFonts w:asciiTheme="minorHAnsi" w:eastAsia="MS Mincho" w:hAnsiTheme="minorHAnsi" w:cstheme="minorHAnsi"/>
          <w:sz w:val="22"/>
          <w:szCs w:val="22"/>
        </w:rPr>
        <w:t xml:space="preserve"> parent questionnaire, </w:t>
      </w:r>
      <w:r w:rsidR="00DC5447">
        <w:rPr>
          <w:rFonts w:asciiTheme="minorHAnsi" w:eastAsia="MS Mincho" w:hAnsiTheme="minorHAnsi" w:cstheme="minorHAnsi"/>
          <w:sz w:val="22"/>
          <w:szCs w:val="22"/>
        </w:rPr>
        <w:t>a</w:t>
      </w:r>
      <w:r w:rsidRPr="00B916CC">
        <w:rPr>
          <w:rFonts w:asciiTheme="minorHAnsi" w:eastAsia="MS Mincho" w:hAnsiTheme="minorHAnsi" w:cstheme="minorHAnsi"/>
          <w:sz w:val="22"/>
          <w:szCs w:val="22"/>
        </w:rPr>
        <w:t xml:space="preserve"> student interest survey, and pretests, you will provide a detailed picture of this s</w:t>
      </w:r>
      <w:r>
        <w:rPr>
          <w:rFonts w:asciiTheme="minorHAnsi" w:eastAsia="MS Mincho" w:hAnsiTheme="minorHAnsi" w:cstheme="minorHAnsi"/>
          <w:sz w:val="22"/>
          <w:szCs w:val="22"/>
        </w:rPr>
        <w:t xml:space="preserve">tudent as a reader and writer. </w:t>
      </w:r>
      <w:r w:rsidRPr="00B916CC">
        <w:rPr>
          <w:rFonts w:asciiTheme="minorHAnsi" w:eastAsia="MS Mincho" w:hAnsiTheme="minorHAnsi" w:cstheme="minorHAnsi"/>
          <w:sz w:val="22"/>
          <w:szCs w:val="22"/>
        </w:rPr>
        <w:t xml:space="preserve">You will highlight </w:t>
      </w:r>
      <w:r w:rsidR="00DC5447">
        <w:rPr>
          <w:rFonts w:asciiTheme="minorHAnsi" w:eastAsia="MS Mincho" w:hAnsiTheme="minorHAnsi" w:cstheme="minorHAnsi"/>
          <w:sz w:val="22"/>
          <w:szCs w:val="22"/>
        </w:rPr>
        <w:t xml:space="preserve">their </w:t>
      </w:r>
      <w:r w:rsidRPr="00B916CC">
        <w:rPr>
          <w:rFonts w:asciiTheme="minorHAnsi" w:eastAsia="MS Mincho" w:hAnsiTheme="minorHAnsi" w:cstheme="minorHAnsi"/>
          <w:sz w:val="22"/>
          <w:szCs w:val="22"/>
        </w:rPr>
        <w:t>areas of strength and weakness with regard to phonemic awareness, phonics, vocabulary, fluency, com</w:t>
      </w:r>
      <w:r>
        <w:rPr>
          <w:rFonts w:asciiTheme="minorHAnsi" w:eastAsia="MS Mincho" w:hAnsiTheme="minorHAnsi" w:cstheme="minorHAnsi"/>
          <w:sz w:val="22"/>
          <w:szCs w:val="22"/>
        </w:rPr>
        <w:t xml:space="preserve">prehension, and writing skill. </w:t>
      </w:r>
      <w:r w:rsidRPr="00B916CC">
        <w:rPr>
          <w:rFonts w:asciiTheme="minorHAnsi" w:eastAsia="MS Mincho" w:hAnsiTheme="minorHAnsi" w:cstheme="minorHAnsi"/>
          <w:sz w:val="22"/>
          <w:szCs w:val="22"/>
        </w:rPr>
        <w:t>Please di</w:t>
      </w:r>
      <w:r>
        <w:rPr>
          <w:rFonts w:asciiTheme="minorHAnsi" w:eastAsia="MS Mincho" w:hAnsiTheme="minorHAnsi" w:cstheme="minorHAnsi"/>
          <w:sz w:val="22"/>
          <w:szCs w:val="22"/>
        </w:rPr>
        <w:t xml:space="preserve">scuss the student’s interests. </w:t>
      </w:r>
      <w:r w:rsidRPr="00B916CC">
        <w:rPr>
          <w:rFonts w:asciiTheme="minorHAnsi" w:eastAsia="MS Mincho" w:hAnsiTheme="minorHAnsi" w:cstheme="minorHAnsi"/>
          <w:sz w:val="22"/>
          <w:szCs w:val="22"/>
        </w:rPr>
        <w:t>Please paint a clear picture of this s</w:t>
      </w:r>
      <w:r>
        <w:rPr>
          <w:rFonts w:asciiTheme="minorHAnsi" w:eastAsia="MS Mincho" w:hAnsiTheme="minorHAnsi" w:cstheme="minorHAnsi"/>
          <w:sz w:val="22"/>
          <w:szCs w:val="22"/>
        </w:rPr>
        <w:t xml:space="preserve">tudent as a reader and writer. </w:t>
      </w:r>
      <w:r w:rsidRPr="00B916CC">
        <w:rPr>
          <w:rFonts w:asciiTheme="minorHAnsi" w:eastAsia="MS Mincho" w:hAnsiTheme="minorHAnsi" w:cstheme="minorHAnsi"/>
          <w:sz w:val="22"/>
          <w:szCs w:val="22"/>
        </w:rPr>
        <w:t xml:space="preserve">This section should be no less than </w:t>
      </w:r>
      <w:r w:rsidRPr="00B916CC">
        <w:rPr>
          <w:rFonts w:asciiTheme="minorHAnsi" w:eastAsia="MS Mincho" w:hAnsiTheme="minorHAnsi" w:cstheme="minorHAnsi"/>
          <w:b/>
          <w:sz w:val="22"/>
          <w:szCs w:val="22"/>
        </w:rPr>
        <w:t>two pages</w:t>
      </w:r>
      <w:r w:rsidR="00CD787A">
        <w:rPr>
          <w:rFonts w:asciiTheme="minorHAnsi" w:eastAsia="MS Mincho" w:hAnsiTheme="minorHAnsi" w:cstheme="minorHAnsi"/>
          <w:sz w:val="22"/>
          <w:szCs w:val="22"/>
        </w:rPr>
        <w:t xml:space="preserve">. </w:t>
      </w:r>
      <w:r w:rsidRPr="00B916CC">
        <w:rPr>
          <w:rFonts w:asciiTheme="minorHAnsi" w:eastAsia="MS Mincho" w:hAnsiTheme="minorHAnsi" w:cstheme="minorHAnsi"/>
          <w:sz w:val="22"/>
          <w:szCs w:val="22"/>
        </w:rPr>
        <w:t>Make sure the spacing remains doubled without any extra spacing between paragraphs.</w:t>
      </w:r>
    </w:p>
    <w:p w14:paraId="5BB0E7BA" w14:textId="22D760CD" w:rsidR="00646C75" w:rsidRPr="00646C75" w:rsidRDefault="00B916CC" w:rsidP="00B916CC">
      <w:pPr>
        <w:spacing w:line="480" w:lineRule="auto"/>
        <w:contextualSpacing w:val="0"/>
        <w:jc w:val="center"/>
        <w:outlineLvl w:val="0"/>
        <w:rPr>
          <w:rFonts w:asciiTheme="minorHAnsi" w:eastAsia="MS Mincho" w:hAnsiTheme="minorHAnsi" w:cstheme="minorHAnsi"/>
          <w:b/>
          <w:sz w:val="22"/>
          <w:szCs w:val="22"/>
        </w:rPr>
      </w:pPr>
      <w:r>
        <w:rPr>
          <w:rFonts w:asciiTheme="minorHAnsi" w:eastAsia="MS Mincho" w:hAnsiTheme="minorHAnsi" w:cstheme="minorHAnsi"/>
          <w:b/>
          <w:sz w:val="22"/>
          <w:szCs w:val="22"/>
        </w:rPr>
        <w:t xml:space="preserve">Section 2: </w:t>
      </w:r>
      <w:r w:rsidRPr="00B916CC">
        <w:rPr>
          <w:rFonts w:asciiTheme="minorHAnsi" w:eastAsia="MS Mincho" w:hAnsiTheme="minorHAnsi" w:cstheme="minorHAnsi"/>
          <w:b/>
          <w:sz w:val="22"/>
          <w:szCs w:val="22"/>
        </w:rPr>
        <w:t>Assessment Results</w:t>
      </w:r>
    </w:p>
    <w:p w14:paraId="2CB6BD23" w14:textId="7BBC783B" w:rsidR="00646C75" w:rsidRPr="00646C75" w:rsidRDefault="00B916CC" w:rsidP="00646C75">
      <w:pPr>
        <w:spacing w:line="480" w:lineRule="auto"/>
        <w:ind w:firstLine="720"/>
        <w:contextualSpacing w:val="0"/>
        <w:rPr>
          <w:rFonts w:asciiTheme="minorHAnsi" w:eastAsia="MS Mincho" w:hAnsiTheme="minorHAnsi" w:cstheme="minorHAnsi"/>
          <w:sz w:val="22"/>
          <w:szCs w:val="22"/>
        </w:rPr>
      </w:pPr>
      <w:r>
        <w:rPr>
          <w:rFonts w:asciiTheme="minorHAnsi" w:eastAsia="MS Mincho" w:hAnsiTheme="minorHAnsi" w:cstheme="minorHAnsi"/>
          <w:sz w:val="22"/>
          <w:szCs w:val="22"/>
        </w:rPr>
        <w:t>Insert the pretest/posttest chart here.</w:t>
      </w:r>
      <w:r w:rsidR="00111F92">
        <w:rPr>
          <w:rFonts w:asciiTheme="minorHAnsi" w:eastAsia="MS Mincho" w:hAnsiTheme="minorHAnsi" w:cstheme="minorHAnsi"/>
          <w:sz w:val="22"/>
          <w:szCs w:val="22"/>
        </w:rPr>
        <w:t xml:space="preserve"> See details directions in the syllabus for this section. </w:t>
      </w:r>
      <w:r w:rsidR="00111F92" w:rsidRPr="00111F92">
        <w:rPr>
          <w:rFonts w:asciiTheme="minorHAnsi" w:eastAsia="MS Mincho" w:hAnsiTheme="minorHAnsi" w:cstheme="minorHAnsi"/>
          <w:b/>
          <w:bCs/>
          <w:sz w:val="22"/>
          <w:szCs w:val="22"/>
        </w:rPr>
        <w:t>Remember to include links to the scored assessments.</w:t>
      </w:r>
    </w:p>
    <w:p w14:paraId="7982B723" w14:textId="7FE9A920" w:rsidR="00646C75" w:rsidRPr="00646C75" w:rsidRDefault="00B916CC" w:rsidP="00B916CC">
      <w:pPr>
        <w:spacing w:line="480" w:lineRule="auto"/>
        <w:contextualSpacing w:val="0"/>
        <w:jc w:val="center"/>
        <w:outlineLvl w:val="0"/>
        <w:rPr>
          <w:rFonts w:asciiTheme="minorHAnsi" w:eastAsia="MS Mincho" w:hAnsiTheme="minorHAnsi" w:cstheme="minorHAnsi"/>
          <w:b/>
          <w:sz w:val="22"/>
          <w:szCs w:val="22"/>
        </w:rPr>
      </w:pPr>
      <w:r>
        <w:rPr>
          <w:rFonts w:asciiTheme="minorHAnsi" w:eastAsia="MS Mincho" w:hAnsiTheme="minorHAnsi" w:cstheme="minorHAnsi"/>
          <w:b/>
          <w:sz w:val="22"/>
          <w:szCs w:val="22"/>
        </w:rPr>
        <w:t>Section 3: Intervention Plan</w:t>
      </w:r>
    </w:p>
    <w:p w14:paraId="627F6B19" w14:textId="10144A2D" w:rsidR="008924BE" w:rsidRDefault="00B916CC" w:rsidP="00B916CC">
      <w:pPr>
        <w:spacing w:line="480" w:lineRule="auto"/>
        <w:ind w:firstLine="720"/>
        <w:contextualSpacing w:val="0"/>
        <w:rPr>
          <w:rFonts w:asciiTheme="minorHAnsi" w:eastAsia="MS Mincho" w:hAnsiTheme="minorHAnsi" w:cstheme="minorHAnsi"/>
          <w:sz w:val="22"/>
          <w:szCs w:val="22"/>
        </w:rPr>
      </w:pPr>
      <w:r w:rsidRPr="00B916CC">
        <w:rPr>
          <w:rFonts w:asciiTheme="minorHAnsi" w:eastAsia="MS Mincho" w:hAnsiTheme="minorHAnsi" w:cstheme="minorHAnsi"/>
          <w:sz w:val="22"/>
          <w:szCs w:val="22"/>
        </w:rPr>
        <w:t>Inser</w:t>
      </w:r>
      <w:r>
        <w:rPr>
          <w:rFonts w:asciiTheme="minorHAnsi" w:eastAsia="MS Mincho" w:hAnsiTheme="minorHAnsi" w:cstheme="minorHAnsi"/>
          <w:sz w:val="22"/>
          <w:szCs w:val="22"/>
        </w:rPr>
        <w:t xml:space="preserve">t your intervention plan here. </w:t>
      </w:r>
      <w:r w:rsidRPr="00B916CC">
        <w:rPr>
          <w:rFonts w:asciiTheme="minorHAnsi" w:eastAsia="MS Mincho" w:hAnsiTheme="minorHAnsi" w:cstheme="minorHAnsi"/>
          <w:sz w:val="22"/>
          <w:szCs w:val="22"/>
        </w:rPr>
        <w:t>In this section, you will analyze the student’s pretest results to d</w:t>
      </w:r>
      <w:r>
        <w:rPr>
          <w:rFonts w:asciiTheme="minorHAnsi" w:eastAsia="MS Mincho" w:hAnsiTheme="minorHAnsi" w:cstheme="minorHAnsi"/>
          <w:sz w:val="22"/>
          <w:szCs w:val="22"/>
        </w:rPr>
        <w:t>etermine areas for improvement.</w:t>
      </w:r>
      <w:r w:rsidRPr="00B916CC">
        <w:rPr>
          <w:rFonts w:asciiTheme="minorHAnsi" w:eastAsia="MS Mincho" w:hAnsiTheme="minorHAnsi" w:cstheme="minorHAnsi"/>
          <w:sz w:val="22"/>
          <w:szCs w:val="22"/>
        </w:rPr>
        <w:t xml:space="preserve"> After a brief introduction to this section, you will determine three (3)</w:t>
      </w:r>
      <w:r>
        <w:rPr>
          <w:rFonts w:asciiTheme="minorHAnsi" w:eastAsia="MS Mincho" w:hAnsiTheme="minorHAnsi" w:cstheme="minorHAnsi"/>
          <w:sz w:val="22"/>
          <w:szCs w:val="22"/>
        </w:rPr>
        <w:t xml:space="preserve"> attainable, s</w:t>
      </w:r>
      <w:r w:rsidRPr="00B916CC">
        <w:rPr>
          <w:rFonts w:asciiTheme="minorHAnsi" w:eastAsia="MS Mincho" w:hAnsiTheme="minorHAnsi" w:cstheme="minorHAnsi"/>
          <w:sz w:val="22"/>
          <w:szCs w:val="22"/>
        </w:rPr>
        <w:t>pecific</w:t>
      </w:r>
      <w:r>
        <w:rPr>
          <w:rFonts w:asciiTheme="minorHAnsi" w:eastAsia="MS Mincho" w:hAnsiTheme="minorHAnsi" w:cstheme="minorHAnsi"/>
          <w:sz w:val="22"/>
          <w:szCs w:val="22"/>
        </w:rPr>
        <w:t>, measurable</w:t>
      </w:r>
      <w:r w:rsidRPr="00B916CC">
        <w:rPr>
          <w:rFonts w:asciiTheme="minorHAnsi" w:eastAsia="MS Mincho" w:hAnsiTheme="minorHAnsi" w:cstheme="minorHAnsi"/>
          <w:sz w:val="22"/>
          <w:szCs w:val="22"/>
        </w:rPr>
        <w:t xml:space="preserve"> literacy goals (2 goals for reading and 1 goal for writing) that you will work with the student to help </w:t>
      </w:r>
      <w:r w:rsidR="00DC5447">
        <w:rPr>
          <w:rFonts w:asciiTheme="minorHAnsi" w:eastAsia="MS Mincho" w:hAnsiTheme="minorHAnsi" w:cstheme="minorHAnsi"/>
          <w:sz w:val="22"/>
          <w:szCs w:val="22"/>
        </w:rPr>
        <w:t>them</w:t>
      </w:r>
      <w:r w:rsidRPr="00B916CC">
        <w:rPr>
          <w:rFonts w:asciiTheme="minorHAnsi" w:eastAsia="MS Mincho" w:hAnsiTheme="minorHAnsi" w:cstheme="minorHAnsi"/>
          <w:sz w:val="22"/>
          <w:szCs w:val="22"/>
        </w:rPr>
        <w:t xml:space="preserve"> attain ov</w:t>
      </w:r>
      <w:r>
        <w:rPr>
          <w:rFonts w:asciiTheme="minorHAnsi" w:eastAsia="MS Mincho" w:hAnsiTheme="minorHAnsi" w:cstheme="minorHAnsi"/>
          <w:sz w:val="22"/>
          <w:szCs w:val="22"/>
        </w:rPr>
        <w:t xml:space="preserve">er the course of the semester. </w:t>
      </w:r>
      <w:r w:rsidRPr="00B916CC">
        <w:rPr>
          <w:rFonts w:asciiTheme="minorHAnsi" w:eastAsia="MS Mincho" w:hAnsiTheme="minorHAnsi" w:cstheme="minorHAnsi"/>
          <w:sz w:val="22"/>
          <w:szCs w:val="22"/>
        </w:rPr>
        <w:t xml:space="preserve">You will include a brief rationale for each goal with at least one contemporary (within the last 5–7 years) research citation from a peer-reviewed journal to support your rationale. This section should no less than </w:t>
      </w:r>
      <w:r w:rsidRPr="00B916CC">
        <w:rPr>
          <w:rFonts w:asciiTheme="minorHAnsi" w:eastAsia="MS Mincho" w:hAnsiTheme="minorHAnsi" w:cstheme="minorHAnsi"/>
          <w:b/>
          <w:sz w:val="22"/>
          <w:szCs w:val="22"/>
        </w:rPr>
        <w:t>two pages</w:t>
      </w:r>
      <w:r w:rsidRPr="00B916CC">
        <w:rPr>
          <w:rFonts w:asciiTheme="minorHAnsi" w:eastAsia="MS Mincho" w:hAnsiTheme="minorHAnsi" w:cstheme="minorHAnsi"/>
          <w:sz w:val="22"/>
          <w:szCs w:val="22"/>
        </w:rPr>
        <w:t>. Make sure the spacing remains doubled without any extra spacing between paragraphs.</w:t>
      </w:r>
    </w:p>
    <w:p w14:paraId="6012FB8F" w14:textId="77777777" w:rsidR="00B916CC" w:rsidRPr="00B916CC" w:rsidRDefault="00B916CC" w:rsidP="00B916CC">
      <w:pPr>
        <w:spacing w:line="480" w:lineRule="auto"/>
        <w:contextualSpacing w:val="0"/>
        <w:rPr>
          <w:rFonts w:asciiTheme="minorHAnsi" w:eastAsia="MS Mincho" w:hAnsiTheme="minorHAnsi" w:cstheme="minorHAnsi"/>
          <w:b/>
          <w:sz w:val="22"/>
          <w:szCs w:val="22"/>
        </w:rPr>
      </w:pPr>
      <w:r w:rsidRPr="00B916CC">
        <w:rPr>
          <w:rFonts w:asciiTheme="minorHAnsi" w:eastAsia="MS Mincho" w:hAnsiTheme="minorHAnsi" w:cstheme="minorHAnsi"/>
          <w:b/>
          <w:sz w:val="22"/>
          <w:szCs w:val="22"/>
        </w:rPr>
        <w:t>Literacy Goal 1:</w:t>
      </w:r>
    </w:p>
    <w:p w14:paraId="5349839A" w14:textId="77777777" w:rsidR="00B916CC" w:rsidRPr="00B916CC" w:rsidRDefault="00B916CC" w:rsidP="00B916CC">
      <w:pPr>
        <w:spacing w:line="480" w:lineRule="auto"/>
        <w:contextualSpacing w:val="0"/>
        <w:rPr>
          <w:rFonts w:asciiTheme="minorHAnsi" w:eastAsia="MS Mincho" w:hAnsiTheme="minorHAnsi" w:cstheme="minorHAnsi"/>
          <w:sz w:val="22"/>
          <w:szCs w:val="22"/>
        </w:rPr>
      </w:pPr>
      <w:r w:rsidRPr="00B916CC">
        <w:rPr>
          <w:rFonts w:asciiTheme="minorHAnsi" w:eastAsia="MS Mincho" w:hAnsiTheme="minorHAnsi" w:cstheme="minorHAnsi"/>
          <w:b/>
          <w:sz w:val="22"/>
          <w:szCs w:val="22"/>
        </w:rPr>
        <w:tab/>
      </w:r>
      <w:r w:rsidRPr="00B916CC">
        <w:rPr>
          <w:rFonts w:asciiTheme="minorHAnsi" w:eastAsia="MS Mincho" w:hAnsiTheme="minorHAnsi" w:cstheme="minorHAnsi"/>
          <w:sz w:val="22"/>
          <w:szCs w:val="22"/>
        </w:rPr>
        <w:t>Insert your goal here.</w:t>
      </w:r>
    </w:p>
    <w:p w14:paraId="464A7EF1" w14:textId="77777777" w:rsidR="00B916CC" w:rsidRPr="00B916CC" w:rsidRDefault="00B916CC" w:rsidP="00B916CC">
      <w:pPr>
        <w:spacing w:line="480" w:lineRule="auto"/>
        <w:contextualSpacing w:val="0"/>
        <w:rPr>
          <w:rFonts w:asciiTheme="minorHAnsi" w:eastAsia="MS Mincho" w:hAnsiTheme="minorHAnsi" w:cstheme="minorHAnsi"/>
          <w:b/>
          <w:sz w:val="22"/>
          <w:szCs w:val="22"/>
        </w:rPr>
      </w:pPr>
      <w:r w:rsidRPr="00B916CC">
        <w:rPr>
          <w:rFonts w:asciiTheme="minorHAnsi" w:eastAsia="MS Mincho" w:hAnsiTheme="minorHAnsi" w:cstheme="minorHAnsi"/>
          <w:b/>
          <w:sz w:val="22"/>
          <w:szCs w:val="22"/>
        </w:rPr>
        <w:t>Rationale:</w:t>
      </w:r>
    </w:p>
    <w:p w14:paraId="32F4AEC8" w14:textId="46B0A773" w:rsidR="00B916CC" w:rsidRPr="00B916CC" w:rsidRDefault="00B916CC" w:rsidP="00B916CC">
      <w:pPr>
        <w:spacing w:line="480" w:lineRule="auto"/>
        <w:contextualSpacing w:val="0"/>
        <w:rPr>
          <w:rFonts w:asciiTheme="minorHAnsi" w:eastAsia="MS Mincho" w:hAnsiTheme="minorHAnsi" w:cstheme="minorHAnsi"/>
          <w:sz w:val="22"/>
          <w:szCs w:val="22"/>
        </w:rPr>
      </w:pPr>
      <w:r w:rsidRPr="00B916CC">
        <w:rPr>
          <w:rFonts w:asciiTheme="minorHAnsi" w:eastAsia="MS Mincho" w:hAnsiTheme="minorHAnsi" w:cstheme="minorHAnsi"/>
          <w:b/>
          <w:sz w:val="22"/>
          <w:szCs w:val="22"/>
        </w:rPr>
        <w:lastRenderedPageBreak/>
        <w:tab/>
      </w:r>
      <w:r w:rsidRPr="00B916CC">
        <w:rPr>
          <w:rFonts w:asciiTheme="minorHAnsi" w:eastAsia="MS Mincho" w:hAnsiTheme="minorHAnsi" w:cstheme="minorHAnsi"/>
          <w:sz w:val="22"/>
          <w:szCs w:val="22"/>
        </w:rPr>
        <w:t>The rationales for the literacy goals in the Intervention Plan should each have a citation from a contemporary (201</w:t>
      </w:r>
      <w:r w:rsidR="00111F92">
        <w:rPr>
          <w:rFonts w:asciiTheme="minorHAnsi" w:eastAsia="MS Mincho" w:hAnsiTheme="minorHAnsi" w:cstheme="minorHAnsi"/>
          <w:sz w:val="22"/>
          <w:szCs w:val="22"/>
        </w:rPr>
        <w:t>9</w:t>
      </w:r>
      <w:r w:rsidRPr="00B916CC">
        <w:rPr>
          <w:rFonts w:asciiTheme="minorHAnsi" w:eastAsia="MS Mincho" w:hAnsiTheme="minorHAnsi" w:cstheme="minorHAnsi"/>
          <w:sz w:val="22"/>
          <w:szCs w:val="22"/>
        </w:rPr>
        <w:t xml:space="preserve"> to present) study from a peer-reviewed journal to show the effectiveness of the particular strategy you plan to use to help the student meet the literacy goal; therefore, each goal should involve a particular strategy that has been empirically shown to improve literacy skills.</w:t>
      </w:r>
    </w:p>
    <w:p w14:paraId="6FE1F037" w14:textId="77777777" w:rsidR="00B916CC" w:rsidRPr="00B916CC" w:rsidRDefault="00B916CC" w:rsidP="00B916CC">
      <w:pPr>
        <w:spacing w:line="480" w:lineRule="auto"/>
        <w:contextualSpacing w:val="0"/>
        <w:rPr>
          <w:rFonts w:asciiTheme="minorHAnsi" w:eastAsia="MS Mincho" w:hAnsiTheme="minorHAnsi" w:cstheme="minorHAnsi"/>
          <w:b/>
          <w:sz w:val="22"/>
          <w:szCs w:val="22"/>
        </w:rPr>
      </w:pPr>
      <w:r w:rsidRPr="00B916CC">
        <w:rPr>
          <w:rFonts w:asciiTheme="minorHAnsi" w:eastAsia="MS Mincho" w:hAnsiTheme="minorHAnsi" w:cstheme="minorHAnsi"/>
          <w:b/>
          <w:sz w:val="22"/>
          <w:szCs w:val="22"/>
        </w:rPr>
        <w:t>Literacy Goal 2:</w:t>
      </w:r>
    </w:p>
    <w:p w14:paraId="49C96BB6" w14:textId="77777777" w:rsidR="00B916CC" w:rsidRPr="00B916CC" w:rsidRDefault="00B916CC" w:rsidP="00B916CC">
      <w:pPr>
        <w:spacing w:line="480" w:lineRule="auto"/>
        <w:contextualSpacing w:val="0"/>
        <w:rPr>
          <w:rFonts w:asciiTheme="minorHAnsi" w:eastAsia="MS Mincho" w:hAnsiTheme="minorHAnsi" w:cstheme="minorHAnsi"/>
          <w:sz w:val="22"/>
          <w:szCs w:val="22"/>
        </w:rPr>
      </w:pPr>
      <w:r w:rsidRPr="00B916CC">
        <w:rPr>
          <w:rFonts w:asciiTheme="minorHAnsi" w:eastAsia="MS Mincho" w:hAnsiTheme="minorHAnsi" w:cstheme="minorHAnsi"/>
          <w:sz w:val="22"/>
          <w:szCs w:val="22"/>
        </w:rPr>
        <w:tab/>
        <w:t>Insert your goal here.</w:t>
      </w:r>
    </w:p>
    <w:p w14:paraId="4F35F72A" w14:textId="77777777" w:rsidR="00B916CC" w:rsidRPr="00B916CC" w:rsidRDefault="00B916CC" w:rsidP="00B916CC">
      <w:pPr>
        <w:spacing w:line="480" w:lineRule="auto"/>
        <w:contextualSpacing w:val="0"/>
        <w:rPr>
          <w:rFonts w:asciiTheme="minorHAnsi" w:eastAsia="MS Mincho" w:hAnsiTheme="minorHAnsi" w:cstheme="minorHAnsi"/>
          <w:b/>
          <w:sz w:val="22"/>
          <w:szCs w:val="22"/>
        </w:rPr>
      </w:pPr>
      <w:r w:rsidRPr="00B916CC">
        <w:rPr>
          <w:rFonts w:asciiTheme="minorHAnsi" w:eastAsia="MS Mincho" w:hAnsiTheme="minorHAnsi" w:cstheme="minorHAnsi"/>
          <w:b/>
          <w:sz w:val="22"/>
          <w:szCs w:val="22"/>
        </w:rPr>
        <w:t>Rationale:</w:t>
      </w:r>
    </w:p>
    <w:p w14:paraId="6457DC20" w14:textId="4A9A6D72" w:rsidR="00B916CC" w:rsidRPr="00B916CC" w:rsidRDefault="00B916CC" w:rsidP="00B916CC">
      <w:pPr>
        <w:spacing w:line="480" w:lineRule="auto"/>
        <w:contextualSpacing w:val="0"/>
        <w:rPr>
          <w:rFonts w:asciiTheme="minorHAnsi" w:eastAsia="MS Mincho" w:hAnsiTheme="minorHAnsi" w:cstheme="minorHAnsi"/>
          <w:sz w:val="22"/>
          <w:szCs w:val="22"/>
        </w:rPr>
      </w:pPr>
      <w:r w:rsidRPr="00B916CC">
        <w:rPr>
          <w:rFonts w:asciiTheme="minorHAnsi" w:eastAsia="MS Mincho" w:hAnsiTheme="minorHAnsi" w:cstheme="minorHAnsi"/>
          <w:b/>
          <w:sz w:val="22"/>
          <w:szCs w:val="22"/>
        </w:rPr>
        <w:tab/>
      </w:r>
      <w:r w:rsidRPr="00B916CC">
        <w:rPr>
          <w:rFonts w:asciiTheme="minorHAnsi" w:eastAsia="MS Mincho" w:hAnsiTheme="minorHAnsi" w:cstheme="minorHAnsi"/>
          <w:sz w:val="22"/>
          <w:szCs w:val="22"/>
        </w:rPr>
        <w:t>The rationales for the literacy goals in the Intervention Plan should each have a citation from a contemporary (201</w:t>
      </w:r>
      <w:r w:rsidR="00111F92">
        <w:rPr>
          <w:rFonts w:asciiTheme="minorHAnsi" w:eastAsia="MS Mincho" w:hAnsiTheme="minorHAnsi" w:cstheme="minorHAnsi"/>
          <w:sz w:val="22"/>
          <w:szCs w:val="22"/>
        </w:rPr>
        <w:t>9</w:t>
      </w:r>
      <w:r w:rsidRPr="00B916CC">
        <w:rPr>
          <w:rFonts w:asciiTheme="minorHAnsi" w:eastAsia="MS Mincho" w:hAnsiTheme="minorHAnsi" w:cstheme="minorHAnsi"/>
          <w:sz w:val="22"/>
          <w:szCs w:val="22"/>
        </w:rPr>
        <w:t xml:space="preserve"> to present) study from a peer-reviewed journal to show the effectiveness of the particular strategy you plan to use to help the student meet the literacy goal; therefore, each goal should involve a particular strategy that has been empirically shown to improve literacy skills.</w:t>
      </w:r>
    </w:p>
    <w:p w14:paraId="19A4979C" w14:textId="77777777" w:rsidR="00B916CC" w:rsidRPr="00B916CC" w:rsidRDefault="00B916CC" w:rsidP="00B916CC">
      <w:pPr>
        <w:spacing w:line="480" w:lineRule="auto"/>
        <w:contextualSpacing w:val="0"/>
        <w:rPr>
          <w:rFonts w:asciiTheme="minorHAnsi" w:eastAsia="MS Mincho" w:hAnsiTheme="minorHAnsi" w:cstheme="minorHAnsi"/>
          <w:b/>
          <w:sz w:val="22"/>
          <w:szCs w:val="22"/>
        </w:rPr>
      </w:pPr>
      <w:r w:rsidRPr="00B916CC">
        <w:rPr>
          <w:rFonts w:asciiTheme="minorHAnsi" w:eastAsia="MS Mincho" w:hAnsiTheme="minorHAnsi" w:cstheme="minorHAnsi"/>
          <w:b/>
          <w:sz w:val="22"/>
          <w:szCs w:val="22"/>
        </w:rPr>
        <w:t>Literacy Goal 3:</w:t>
      </w:r>
    </w:p>
    <w:p w14:paraId="5A59094C" w14:textId="77777777" w:rsidR="00B916CC" w:rsidRPr="00B916CC" w:rsidRDefault="00B916CC" w:rsidP="00B916CC">
      <w:pPr>
        <w:spacing w:line="480" w:lineRule="auto"/>
        <w:contextualSpacing w:val="0"/>
        <w:rPr>
          <w:rFonts w:asciiTheme="minorHAnsi" w:eastAsia="MS Mincho" w:hAnsiTheme="minorHAnsi" w:cstheme="minorHAnsi"/>
          <w:sz w:val="22"/>
          <w:szCs w:val="22"/>
        </w:rPr>
      </w:pPr>
      <w:r w:rsidRPr="00B916CC">
        <w:rPr>
          <w:rFonts w:asciiTheme="minorHAnsi" w:eastAsia="MS Mincho" w:hAnsiTheme="minorHAnsi" w:cstheme="minorHAnsi"/>
          <w:sz w:val="22"/>
          <w:szCs w:val="22"/>
        </w:rPr>
        <w:tab/>
        <w:t>Insert your goal here.</w:t>
      </w:r>
    </w:p>
    <w:p w14:paraId="24C68958" w14:textId="77777777" w:rsidR="00B916CC" w:rsidRPr="00B916CC" w:rsidRDefault="00B916CC" w:rsidP="00B916CC">
      <w:pPr>
        <w:spacing w:line="480" w:lineRule="auto"/>
        <w:contextualSpacing w:val="0"/>
        <w:rPr>
          <w:rFonts w:asciiTheme="minorHAnsi" w:eastAsia="MS Mincho" w:hAnsiTheme="minorHAnsi" w:cstheme="minorHAnsi"/>
          <w:b/>
          <w:sz w:val="22"/>
          <w:szCs w:val="22"/>
        </w:rPr>
      </w:pPr>
      <w:r w:rsidRPr="00B916CC">
        <w:rPr>
          <w:rFonts w:asciiTheme="minorHAnsi" w:eastAsia="MS Mincho" w:hAnsiTheme="minorHAnsi" w:cstheme="minorHAnsi"/>
          <w:b/>
          <w:sz w:val="22"/>
          <w:szCs w:val="22"/>
        </w:rPr>
        <w:t>Rationale:</w:t>
      </w:r>
    </w:p>
    <w:p w14:paraId="6F8FBB8C" w14:textId="4FFACDD8" w:rsidR="00B916CC" w:rsidRPr="00B916CC" w:rsidRDefault="00B916CC" w:rsidP="00B916CC">
      <w:pPr>
        <w:spacing w:line="480" w:lineRule="auto"/>
        <w:contextualSpacing w:val="0"/>
        <w:rPr>
          <w:rFonts w:asciiTheme="minorHAnsi" w:eastAsia="MS Mincho" w:hAnsiTheme="minorHAnsi" w:cstheme="minorHAnsi"/>
          <w:sz w:val="22"/>
          <w:szCs w:val="22"/>
        </w:rPr>
      </w:pPr>
      <w:r w:rsidRPr="00B916CC">
        <w:rPr>
          <w:rFonts w:asciiTheme="minorHAnsi" w:eastAsia="MS Mincho" w:hAnsiTheme="minorHAnsi" w:cstheme="minorHAnsi"/>
          <w:b/>
          <w:sz w:val="22"/>
          <w:szCs w:val="22"/>
        </w:rPr>
        <w:tab/>
      </w:r>
      <w:r w:rsidRPr="00B916CC">
        <w:rPr>
          <w:rFonts w:asciiTheme="minorHAnsi" w:eastAsia="MS Mincho" w:hAnsiTheme="minorHAnsi" w:cstheme="minorHAnsi"/>
          <w:sz w:val="22"/>
          <w:szCs w:val="22"/>
        </w:rPr>
        <w:t>The rationales for the literacy goals in the Intervention Plan should each have a citation from a contemporary (201</w:t>
      </w:r>
      <w:r w:rsidR="00111F92">
        <w:rPr>
          <w:rFonts w:asciiTheme="minorHAnsi" w:eastAsia="MS Mincho" w:hAnsiTheme="minorHAnsi" w:cstheme="minorHAnsi"/>
          <w:sz w:val="22"/>
          <w:szCs w:val="22"/>
        </w:rPr>
        <w:t>9</w:t>
      </w:r>
      <w:r w:rsidRPr="00B916CC">
        <w:rPr>
          <w:rFonts w:asciiTheme="minorHAnsi" w:eastAsia="MS Mincho" w:hAnsiTheme="minorHAnsi" w:cstheme="minorHAnsi"/>
          <w:sz w:val="22"/>
          <w:szCs w:val="22"/>
        </w:rPr>
        <w:t xml:space="preserve"> to present) study from a peer-reviewed journal to show the effectiveness of the particular strategy you plan to use to help the student meet the literacy goal; therefore, each goal should involve a particular strategy that has been empirically shown to improve literacy skills.</w:t>
      </w:r>
    </w:p>
    <w:p w14:paraId="2452E561" w14:textId="17907BA9" w:rsidR="00B916CC" w:rsidRPr="00646C75" w:rsidRDefault="00B916CC" w:rsidP="00B916CC">
      <w:pPr>
        <w:spacing w:line="480" w:lineRule="auto"/>
        <w:contextualSpacing w:val="0"/>
        <w:jc w:val="center"/>
        <w:outlineLvl w:val="0"/>
        <w:rPr>
          <w:rFonts w:asciiTheme="minorHAnsi" w:eastAsia="MS Mincho" w:hAnsiTheme="minorHAnsi" w:cstheme="minorHAnsi"/>
          <w:b/>
          <w:sz w:val="22"/>
          <w:szCs w:val="22"/>
        </w:rPr>
      </w:pPr>
      <w:r>
        <w:rPr>
          <w:rFonts w:asciiTheme="minorHAnsi" w:eastAsia="MS Mincho" w:hAnsiTheme="minorHAnsi" w:cstheme="minorHAnsi"/>
          <w:b/>
          <w:sz w:val="22"/>
          <w:szCs w:val="22"/>
        </w:rPr>
        <w:t xml:space="preserve">Section 4: </w:t>
      </w:r>
      <w:r w:rsidRPr="00B916CC">
        <w:rPr>
          <w:rFonts w:asciiTheme="minorHAnsi" w:eastAsia="MS Mincho" w:hAnsiTheme="minorHAnsi" w:cstheme="minorHAnsi"/>
          <w:b/>
          <w:sz w:val="22"/>
          <w:szCs w:val="22"/>
        </w:rPr>
        <w:t>Recorded Tutoring Session Reflection</w:t>
      </w:r>
    </w:p>
    <w:p w14:paraId="2B9A58D1" w14:textId="25FFA6E7" w:rsidR="00B916CC" w:rsidRDefault="00B916CC" w:rsidP="00B916CC">
      <w:pPr>
        <w:spacing w:line="480" w:lineRule="auto"/>
        <w:contextualSpacing w:val="0"/>
        <w:rPr>
          <w:rFonts w:asciiTheme="minorHAnsi" w:hAnsiTheme="minorHAnsi" w:cstheme="minorHAnsi"/>
          <w:sz w:val="22"/>
          <w:szCs w:val="22"/>
        </w:rPr>
      </w:pPr>
      <w:r w:rsidRPr="00B916CC">
        <w:rPr>
          <w:rFonts w:asciiTheme="minorHAnsi" w:hAnsiTheme="minorHAnsi" w:cstheme="minorHAnsi"/>
          <w:b/>
          <w:sz w:val="22"/>
          <w:szCs w:val="22"/>
        </w:rPr>
        <w:tab/>
      </w:r>
      <w:r w:rsidR="009A0B40">
        <w:rPr>
          <w:rFonts w:asciiTheme="minorHAnsi" w:hAnsiTheme="minorHAnsi" w:cstheme="minorHAnsi"/>
          <w:sz w:val="22"/>
          <w:szCs w:val="22"/>
        </w:rPr>
        <w:t xml:space="preserve">Insert your reflection here. </w:t>
      </w:r>
      <w:r w:rsidRPr="00B916CC">
        <w:rPr>
          <w:rFonts w:asciiTheme="minorHAnsi" w:hAnsiTheme="minorHAnsi" w:cstheme="minorHAnsi"/>
          <w:sz w:val="22"/>
          <w:szCs w:val="22"/>
        </w:rPr>
        <w:t xml:space="preserve">You will video </w:t>
      </w:r>
      <w:r w:rsidR="009A0B40">
        <w:rPr>
          <w:rFonts w:asciiTheme="minorHAnsi" w:hAnsiTheme="minorHAnsi" w:cstheme="minorHAnsi"/>
          <w:sz w:val="22"/>
          <w:szCs w:val="22"/>
        </w:rPr>
        <w:t xml:space="preserve">one of your tutoring sessions. </w:t>
      </w:r>
      <w:r w:rsidRPr="00B916CC">
        <w:rPr>
          <w:rFonts w:asciiTheme="minorHAnsi" w:hAnsiTheme="minorHAnsi" w:cstheme="minorHAnsi"/>
          <w:sz w:val="22"/>
          <w:szCs w:val="22"/>
        </w:rPr>
        <w:t>After viewing the video, you will write a reflect</w:t>
      </w:r>
      <w:r w:rsidR="009A0B40">
        <w:rPr>
          <w:rFonts w:asciiTheme="minorHAnsi" w:hAnsiTheme="minorHAnsi" w:cstheme="minorHAnsi"/>
          <w:sz w:val="22"/>
          <w:szCs w:val="22"/>
        </w:rPr>
        <w:t xml:space="preserve">ion on the overall experience. </w:t>
      </w:r>
      <w:r w:rsidRPr="00B916CC">
        <w:rPr>
          <w:rFonts w:asciiTheme="minorHAnsi" w:hAnsiTheme="minorHAnsi" w:cstheme="minorHAnsi"/>
          <w:sz w:val="22"/>
          <w:szCs w:val="22"/>
        </w:rPr>
        <w:t>What went well and what areas for improvement do you see?  You will need to be specific and delve into the details of what you did well and what you could have done better</w:t>
      </w:r>
      <w:r w:rsidR="00DC5447">
        <w:rPr>
          <w:rFonts w:asciiTheme="minorHAnsi" w:hAnsiTheme="minorHAnsi" w:cstheme="minorHAnsi"/>
          <w:sz w:val="22"/>
          <w:szCs w:val="22"/>
        </w:rPr>
        <w:t xml:space="preserve">. </w:t>
      </w:r>
      <w:r w:rsidRPr="00B916CC">
        <w:rPr>
          <w:rFonts w:asciiTheme="minorHAnsi" w:hAnsiTheme="minorHAnsi" w:cstheme="minorHAnsi"/>
          <w:sz w:val="22"/>
          <w:szCs w:val="22"/>
        </w:rPr>
        <w:t xml:space="preserve">This section should be no less than </w:t>
      </w:r>
      <w:r w:rsidRPr="009A0B40">
        <w:rPr>
          <w:rFonts w:asciiTheme="minorHAnsi" w:hAnsiTheme="minorHAnsi" w:cstheme="minorHAnsi"/>
          <w:b/>
          <w:sz w:val="22"/>
          <w:szCs w:val="22"/>
        </w:rPr>
        <w:t>two pages</w:t>
      </w:r>
      <w:r w:rsidR="009A0B40">
        <w:rPr>
          <w:rFonts w:asciiTheme="minorHAnsi" w:hAnsiTheme="minorHAnsi" w:cstheme="minorHAnsi"/>
          <w:sz w:val="22"/>
          <w:szCs w:val="22"/>
        </w:rPr>
        <w:t xml:space="preserve">. </w:t>
      </w:r>
      <w:r w:rsidRPr="00B916CC">
        <w:rPr>
          <w:rFonts w:asciiTheme="minorHAnsi" w:hAnsiTheme="minorHAnsi" w:cstheme="minorHAnsi"/>
          <w:sz w:val="22"/>
          <w:szCs w:val="22"/>
        </w:rPr>
        <w:t xml:space="preserve">Once you have uploaded your </w:t>
      </w:r>
      <w:r w:rsidR="009A0B40">
        <w:rPr>
          <w:rFonts w:asciiTheme="minorHAnsi" w:hAnsiTheme="minorHAnsi" w:cstheme="minorHAnsi"/>
          <w:sz w:val="22"/>
          <w:szCs w:val="22"/>
        </w:rPr>
        <w:t xml:space="preserve">video to a site like YouTube, </w:t>
      </w:r>
      <w:r w:rsidRPr="00B916CC">
        <w:rPr>
          <w:rFonts w:asciiTheme="minorHAnsi" w:hAnsiTheme="minorHAnsi" w:cstheme="minorHAnsi"/>
          <w:sz w:val="22"/>
          <w:szCs w:val="22"/>
        </w:rPr>
        <w:t>Vimeo,</w:t>
      </w:r>
      <w:r w:rsidR="009A0B40">
        <w:rPr>
          <w:rFonts w:asciiTheme="minorHAnsi" w:hAnsiTheme="minorHAnsi" w:cstheme="minorHAnsi"/>
          <w:sz w:val="22"/>
          <w:szCs w:val="22"/>
        </w:rPr>
        <w:t xml:space="preserve"> Google Drive, etc.,</w:t>
      </w:r>
      <w:r w:rsidRPr="00B916CC">
        <w:rPr>
          <w:rFonts w:asciiTheme="minorHAnsi" w:hAnsiTheme="minorHAnsi" w:cstheme="minorHAnsi"/>
          <w:sz w:val="22"/>
          <w:szCs w:val="22"/>
        </w:rPr>
        <w:t xml:space="preserve"> please include a working </w:t>
      </w:r>
      <w:commentRangeStart w:id="1"/>
      <w:r w:rsidRPr="00B916CC">
        <w:rPr>
          <w:rFonts w:asciiTheme="minorHAnsi" w:hAnsiTheme="minorHAnsi" w:cstheme="minorHAnsi"/>
          <w:sz w:val="22"/>
          <w:szCs w:val="22"/>
        </w:rPr>
        <w:fldChar w:fldCharType="begin"/>
      </w:r>
      <w:r w:rsidRPr="00B916CC">
        <w:rPr>
          <w:rFonts w:asciiTheme="minorHAnsi" w:hAnsiTheme="minorHAnsi" w:cstheme="minorHAnsi"/>
          <w:sz w:val="22"/>
          <w:szCs w:val="22"/>
        </w:rPr>
        <w:instrText xml:space="preserve"> HYPERLINK "http://www.westga.edu" </w:instrText>
      </w:r>
      <w:r w:rsidRPr="00B916CC">
        <w:rPr>
          <w:rFonts w:asciiTheme="minorHAnsi" w:hAnsiTheme="minorHAnsi" w:cstheme="minorHAnsi"/>
          <w:sz w:val="22"/>
          <w:szCs w:val="22"/>
        </w:rPr>
      </w:r>
      <w:r w:rsidRPr="00B916CC">
        <w:rPr>
          <w:rFonts w:asciiTheme="minorHAnsi" w:hAnsiTheme="minorHAnsi" w:cstheme="minorHAnsi"/>
          <w:sz w:val="22"/>
          <w:szCs w:val="22"/>
        </w:rPr>
        <w:fldChar w:fldCharType="separate"/>
      </w:r>
      <w:r w:rsidRPr="00B916CC">
        <w:rPr>
          <w:rStyle w:val="Hyperlink"/>
          <w:rFonts w:asciiTheme="minorHAnsi" w:hAnsiTheme="minorHAnsi" w:cstheme="minorHAnsi"/>
          <w:sz w:val="22"/>
          <w:szCs w:val="22"/>
        </w:rPr>
        <w:t>hyperlink</w:t>
      </w:r>
      <w:r w:rsidRPr="00B916CC">
        <w:rPr>
          <w:rFonts w:asciiTheme="minorHAnsi" w:hAnsiTheme="minorHAnsi" w:cstheme="minorHAnsi"/>
          <w:sz w:val="22"/>
          <w:szCs w:val="22"/>
        </w:rPr>
        <w:fldChar w:fldCharType="end"/>
      </w:r>
      <w:commentRangeEnd w:id="1"/>
      <w:r w:rsidRPr="00B916CC">
        <w:rPr>
          <w:rFonts w:asciiTheme="minorHAnsi" w:hAnsiTheme="minorHAnsi" w:cstheme="minorHAnsi"/>
          <w:sz w:val="22"/>
          <w:szCs w:val="22"/>
        </w:rPr>
        <w:commentReference w:id="1"/>
      </w:r>
      <w:r w:rsidRPr="00B916CC">
        <w:rPr>
          <w:rFonts w:asciiTheme="minorHAnsi" w:hAnsiTheme="minorHAnsi" w:cstheme="minorHAnsi"/>
          <w:sz w:val="22"/>
          <w:szCs w:val="22"/>
        </w:rPr>
        <w:t xml:space="preserve"> to the </w:t>
      </w:r>
      <w:r w:rsidRPr="00B916CC">
        <w:rPr>
          <w:rFonts w:asciiTheme="minorHAnsi" w:hAnsiTheme="minorHAnsi" w:cstheme="minorHAnsi"/>
          <w:sz w:val="22"/>
          <w:szCs w:val="22"/>
        </w:rPr>
        <w:lastRenderedPageBreak/>
        <w:t>recorded lesson in the body of your reflection (toward the beginning). Again, as you type, make sure the spacing remains doubled without any extra spacing between paragraphs.</w:t>
      </w:r>
    </w:p>
    <w:p w14:paraId="7A3481DF" w14:textId="02117B40" w:rsidR="009A0B40" w:rsidRPr="00646C75" w:rsidRDefault="009A0B40" w:rsidP="009A0B40">
      <w:pPr>
        <w:spacing w:line="480" w:lineRule="auto"/>
        <w:contextualSpacing w:val="0"/>
        <w:jc w:val="center"/>
        <w:outlineLvl w:val="0"/>
        <w:rPr>
          <w:rFonts w:asciiTheme="minorHAnsi" w:eastAsia="MS Mincho" w:hAnsiTheme="minorHAnsi" w:cstheme="minorHAnsi"/>
          <w:b/>
          <w:sz w:val="22"/>
          <w:szCs w:val="22"/>
        </w:rPr>
      </w:pPr>
      <w:r>
        <w:rPr>
          <w:rFonts w:asciiTheme="minorHAnsi" w:eastAsia="MS Mincho" w:hAnsiTheme="minorHAnsi" w:cstheme="minorHAnsi"/>
          <w:b/>
          <w:sz w:val="22"/>
          <w:szCs w:val="22"/>
        </w:rPr>
        <w:t xml:space="preserve">Section 5: </w:t>
      </w:r>
      <w:r w:rsidRPr="009A0B40">
        <w:rPr>
          <w:rFonts w:asciiTheme="minorHAnsi" w:eastAsia="MS Mincho" w:hAnsiTheme="minorHAnsi" w:cstheme="minorHAnsi"/>
          <w:b/>
          <w:sz w:val="22"/>
          <w:szCs w:val="22"/>
        </w:rPr>
        <w:t>Recommendations</w:t>
      </w:r>
    </w:p>
    <w:p w14:paraId="3004D144" w14:textId="4CFC704E" w:rsidR="009A0B40" w:rsidRPr="009A0B40" w:rsidRDefault="009A0B40" w:rsidP="009A0B40">
      <w:pPr>
        <w:spacing w:line="480" w:lineRule="auto"/>
        <w:ind w:firstLine="720"/>
        <w:contextualSpacing w:val="0"/>
        <w:rPr>
          <w:rFonts w:asciiTheme="minorHAnsi" w:hAnsiTheme="minorHAnsi" w:cstheme="minorHAnsi"/>
          <w:sz w:val="22"/>
          <w:szCs w:val="22"/>
        </w:rPr>
      </w:pPr>
      <w:r w:rsidRPr="009A0B40">
        <w:rPr>
          <w:rFonts w:asciiTheme="minorHAnsi" w:hAnsiTheme="minorHAnsi" w:cstheme="minorHAnsi"/>
          <w:sz w:val="22"/>
          <w:szCs w:val="22"/>
        </w:rPr>
        <w:t>Insert your recommendations secti</w:t>
      </w:r>
      <w:r>
        <w:rPr>
          <w:rFonts w:asciiTheme="minorHAnsi" w:hAnsiTheme="minorHAnsi" w:cstheme="minorHAnsi"/>
          <w:sz w:val="22"/>
          <w:szCs w:val="22"/>
        </w:rPr>
        <w:t xml:space="preserve">on here. </w:t>
      </w:r>
      <w:r w:rsidRPr="009A0B40">
        <w:rPr>
          <w:rFonts w:asciiTheme="minorHAnsi" w:hAnsiTheme="minorHAnsi" w:cstheme="minorHAnsi"/>
          <w:sz w:val="22"/>
          <w:szCs w:val="22"/>
        </w:rPr>
        <w:t xml:space="preserve">In this section, you will analyze the posttest results and include what your recommendations for the student are in the areas of reading and writing. For example, </w:t>
      </w:r>
      <w:r w:rsidR="00DC5447">
        <w:rPr>
          <w:rFonts w:asciiTheme="minorHAnsi" w:hAnsiTheme="minorHAnsi" w:cstheme="minorHAnsi"/>
          <w:sz w:val="22"/>
          <w:szCs w:val="22"/>
        </w:rPr>
        <w:t>do they</w:t>
      </w:r>
      <w:r w:rsidRPr="009A0B40">
        <w:rPr>
          <w:rFonts w:asciiTheme="minorHAnsi" w:hAnsiTheme="minorHAnsi" w:cstheme="minorHAnsi"/>
          <w:sz w:val="22"/>
          <w:szCs w:val="22"/>
        </w:rPr>
        <w:t xml:space="preserve"> need to cont</w:t>
      </w:r>
      <w:r>
        <w:rPr>
          <w:rFonts w:asciiTheme="minorHAnsi" w:hAnsiTheme="minorHAnsi" w:cstheme="minorHAnsi"/>
          <w:sz w:val="22"/>
          <w:szCs w:val="22"/>
        </w:rPr>
        <w:t xml:space="preserve">inue working on comprehension? </w:t>
      </w:r>
      <w:r w:rsidRPr="009A0B40">
        <w:rPr>
          <w:rFonts w:asciiTheme="minorHAnsi" w:hAnsiTheme="minorHAnsi" w:cstheme="minorHAnsi"/>
          <w:sz w:val="22"/>
          <w:szCs w:val="22"/>
        </w:rPr>
        <w:t xml:space="preserve">How should </w:t>
      </w:r>
      <w:r w:rsidR="00DC5447">
        <w:rPr>
          <w:rFonts w:asciiTheme="minorHAnsi" w:hAnsiTheme="minorHAnsi" w:cstheme="minorHAnsi"/>
          <w:sz w:val="22"/>
          <w:szCs w:val="22"/>
        </w:rPr>
        <w:t>they</w:t>
      </w:r>
      <w:r w:rsidRPr="009A0B40">
        <w:rPr>
          <w:rFonts w:asciiTheme="minorHAnsi" w:hAnsiTheme="minorHAnsi" w:cstheme="minorHAnsi"/>
          <w:sz w:val="22"/>
          <w:szCs w:val="22"/>
        </w:rPr>
        <w:t xml:space="preserve"> do so?  </w:t>
      </w:r>
    </w:p>
    <w:p w14:paraId="43DCF78B" w14:textId="77777777" w:rsidR="009A0B40" w:rsidRPr="009A0B40" w:rsidRDefault="009A0B40" w:rsidP="009A0B40">
      <w:pPr>
        <w:spacing w:line="480" w:lineRule="auto"/>
        <w:contextualSpacing w:val="0"/>
        <w:rPr>
          <w:rFonts w:asciiTheme="minorHAnsi" w:hAnsiTheme="minorHAnsi" w:cstheme="minorHAnsi"/>
          <w:b/>
          <w:sz w:val="22"/>
          <w:szCs w:val="22"/>
        </w:rPr>
      </w:pPr>
      <w:r w:rsidRPr="009A0B40">
        <w:rPr>
          <w:rFonts w:asciiTheme="minorHAnsi" w:hAnsiTheme="minorHAnsi" w:cstheme="minorHAnsi"/>
          <w:b/>
          <w:sz w:val="22"/>
          <w:szCs w:val="22"/>
        </w:rPr>
        <w:t>Recommendations for Parent/Guardian</w:t>
      </w:r>
    </w:p>
    <w:p w14:paraId="0F11612C" w14:textId="1C9D26DE" w:rsidR="009A0B40" w:rsidRPr="009A0B40" w:rsidRDefault="009A0B40" w:rsidP="009A0B40">
      <w:pPr>
        <w:spacing w:line="480" w:lineRule="auto"/>
        <w:ind w:firstLine="720"/>
        <w:contextualSpacing w:val="0"/>
        <w:rPr>
          <w:rFonts w:asciiTheme="minorHAnsi" w:hAnsiTheme="minorHAnsi" w:cstheme="minorHAnsi"/>
          <w:b/>
          <w:sz w:val="22"/>
          <w:szCs w:val="22"/>
        </w:rPr>
      </w:pPr>
      <w:r w:rsidRPr="009A0B40">
        <w:rPr>
          <w:rFonts w:asciiTheme="minorHAnsi" w:hAnsiTheme="minorHAnsi" w:cstheme="minorHAnsi"/>
          <w:sz w:val="22"/>
          <w:szCs w:val="22"/>
        </w:rPr>
        <w:t xml:space="preserve">This section should contain at least </w:t>
      </w:r>
      <w:r w:rsidRPr="009A0B40">
        <w:rPr>
          <w:rFonts w:asciiTheme="minorHAnsi" w:hAnsiTheme="minorHAnsi" w:cstheme="minorHAnsi"/>
          <w:b/>
          <w:sz w:val="22"/>
          <w:szCs w:val="22"/>
        </w:rPr>
        <w:t>three</w:t>
      </w:r>
      <w:r w:rsidRPr="009A0B40">
        <w:rPr>
          <w:rFonts w:asciiTheme="minorHAnsi" w:hAnsiTheme="minorHAnsi" w:cstheme="minorHAnsi"/>
          <w:sz w:val="22"/>
          <w:szCs w:val="22"/>
        </w:rPr>
        <w:t xml:space="preserve"> recommendations for the parents/guardians (written in l</w:t>
      </w:r>
      <w:r>
        <w:rPr>
          <w:rFonts w:asciiTheme="minorHAnsi" w:hAnsiTheme="minorHAnsi" w:cstheme="minorHAnsi"/>
          <w:sz w:val="22"/>
          <w:szCs w:val="22"/>
        </w:rPr>
        <w:t xml:space="preserve">anguage they will understand). Please number your recommendations. </w:t>
      </w:r>
      <w:r w:rsidRPr="009A0B40">
        <w:rPr>
          <w:rFonts w:asciiTheme="minorHAnsi" w:hAnsiTheme="minorHAnsi" w:cstheme="minorHAnsi"/>
          <w:sz w:val="22"/>
          <w:szCs w:val="22"/>
        </w:rPr>
        <w:t>Please share the recommendations with the parents/guardians.</w:t>
      </w:r>
    </w:p>
    <w:p w14:paraId="28C98803" w14:textId="77777777" w:rsidR="009A0B40" w:rsidRPr="009A0B40" w:rsidRDefault="009A0B40" w:rsidP="009A0B40">
      <w:pPr>
        <w:spacing w:line="480" w:lineRule="auto"/>
        <w:contextualSpacing w:val="0"/>
        <w:rPr>
          <w:rFonts w:asciiTheme="minorHAnsi" w:hAnsiTheme="minorHAnsi" w:cstheme="minorHAnsi"/>
          <w:b/>
          <w:sz w:val="22"/>
          <w:szCs w:val="22"/>
        </w:rPr>
      </w:pPr>
      <w:r w:rsidRPr="009A0B40">
        <w:rPr>
          <w:rFonts w:asciiTheme="minorHAnsi" w:hAnsiTheme="minorHAnsi" w:cstheme="minorHAnsi"/>
          <w:b/>
          <w:sz w:val="22"/>
          <w:szCs w:val="22"/>
        </w:rPr>
        <w:t>Recommendations for Future Educators</w:t>
      </w:r>
    </w:p>
    <w:p w14:paraId="5673A950" w14:textId="4711E4B6" w:rsidR="009A0B40" w:rsidRDefault="009A0B40" w:rsidP="009A0B40">
      <w:pPr>
        <w:spacing w:line="480" w:lineRule="auto"/>
        <w:ind w:firstLine="720"/>
        <w:contextualSpacing w:val="0"/>
        <w:rPr>
          <w:rFonts w:asciiTheme="minorHAnsi" w:hAnsiTheme="minorHAnsi" w:cstheme="minorHAnsi"/>
          <w:sz w:val="22"/>
          <w:szCs w:val="22"/>
        </w:rPr>
      </w:pPr>
      <w:r w:rsidRPr="009A0B40">
        <w:rPr>
          <w:rFonts w:asciiTheme="minorHAnsi" w:hAnsiTheme="minorHAnsi" w:cstheme="minorHAnsi"/>
          <w:sz w:val="22"/>
          <w:szCs w:val="22"/>
        </w:rPr>
        <w:t xml:space="preserve">You should also include at least </w:t>
      </w:r>
      <w:r w:rsidRPr="009A0B40">
        <w:rPr>
          <w:rFonts w:asciiTheme="minorHAnsi" w:hAnsiTheme="minorHAnsi" w:cstheme="minorHAnsi"/>
          <w:b/>
          <w:sz w:val="22"/>
          <w:szCs w:val="22"/>
        </w:rPr>
        <w:t xml:space="preserve">three </w:t>
      </w:r>
      <w:r w:rsidRPr="009A0B40">
        <w:rPr>
          <w:rFonts w:asciiTheme="minorHAnsi" w:hAnsiTheme="minorHAnsi" w:cstheme="minorHAnsi"/>
          <w:sz w:val="22"/>
          <w:szCs w:val="22"/>
        </w:rPr>
        <w:t>recommendations for future educators of this student</w:t>
      </w:r>
      <w:r w:rsidR="00DC5447">
        <w:rPr>
          <w:rFonts w:asciiTheme="minorHAnsi" w:hAnsiTheme="minorHAnsi" w:cstheme="minorHAnsi"/>
          <w:sz w:val="22"/>
          <w:szCs w:val="22"/>
        </w:rPr>
        <w:t xml:space="preserve">. </w:t>
      </w:r>
      <w:r w:rsidRPr="009A0B40">
        <w:rPr>
          <w:rFonts w:asciiTheme="minorHAnsi" w:hAnsiTheme="minorHAnsi" w:cstheme="minorHAnsi"/>
          <w:sz w:val="22"/>
          <w:szCs w:val="22"/>
        </w:rPr>
        <w:t xml:space="preserve">Please number your recommendations. </w:t>
      </w:r>
      <w:r>
        <w:rPr>
          <w:rFonts w:asciiTheme="minorHAnsi" w:hAnsiTheme="minorHAnsi" w:cstheme="minorHAnsi"/>
          <w:sz w:val="22"/>
          <w:szCs w:val="22"/>
        </w:rPr>
        <w:t>S</w:t>
      </w:r>
      <w:r w:rsidRPr="009A0B40">
        <w:rPr>
          <w:rFonts w:asciiTheme="minorHAnsi" w:hAnsiTheme="minorHAnsi" w:cstheme="minorHAnsi"/>
          <w:sz w:val="22"/>
          <w:szCs w:val="22"/>
        </w:rPr>
        <w:t>ection</w:t>
      </w:r>
      <w:r>
        <w:rPr>
          <w:rFonts w:asciiTheme="minorHAnsi" w:hAnsiTheme="minorHAnsi" w:cstheme="minorHAnsi"/>
          <w:sz w:val="22"/>
          <w:szCs w:val="22"/>
        </w:rPr>
        <w:t xml:space="preserve"> 5</w:t>
      </w:r>
      <w:r w:rsidRPr="009A0B40">
        <w:rPr>
          <w:rFonts w:asciiTheme="minorHAnsi" w:hAnsiTheme="minorHAnsi" w:cstheme="minorHAnsi"/>
          <w:sz w:val="22"/>
          <w:szCs w:val="22"/>
        </w:rPr>
        <w:t xml:space="preserve"> should be no less than </w:t>
      </w:r>
      <w:r w:rsidRPr="009A0B40">
        <w:rPr>
          <w:rFonts w:asciiTheme="minorHAnsi" w:hAnsiTheme="minorHAnsi" w:cstheme="minorHAnsi"/>
          <w:b/>
          <w:sz w:val="22"/>
          <w:szCs w:val="22"/>
        </w:rPr>
        <w:t>two pages</w:t>
      </w:r>
      <w:r w:rsidRPr="009A0B40">
        <w:rPr>
          <w:rFonts w:asciiTheme="minorHAnsi" w:hAnsiTheme="minorHAnsi" w:cstheme="minorHAnsi"/>
          <w:sz w:val="22"/>
          <w:szCs w:val="22"/>
        </w:rPr>
        <w:t>.</w:t>
      </w:r>
      <w:r>
        <w:rPr>
          <w:rFonts w:asciiTheme="minorHAnsi" w:hAnsiTheme="minorHAnsi" w:cstheme="minorHAnsi"/>
          <w:sz w:val="22"/>
          <w:szCs w:val="22"/>
        </w:rPr>
        <w:t xml:space="preserve"> </w:t>
      </w:r>
      <w:r w:rsidRPr="009A0B40">
        <w:rPr>
          <w:rFonts w:asciiTheme="minorHAnsi" w:hAnsiTheme="minorHAnsi" w:cstheme="minorHAnsi"/>
          <w:sz w:val="22"/>
          <w:szCs w:val="22"/>
        </w:rPr>
        <w:t>This section will not be completed until the final case study report is submitted at the end of the course.</w:t>
      </w:r>
    </w:p>
    <w:p w14:paraId="575FDF7A" w14:textId="585E15DC" w:rsidR="009A0B40" w:rsidRPr="00646C75" w:rsidRDefault="009A0B40" w:rsidP="009A0B40">
      <w:pPr>
        <w:spacing w:line="480" w:lineRule="auto"/>
        <w:contextualSpacing w:val="0"/>
        <w:jc w:val="center"/>
        <w:outlineLvl w:val="0"/>
        <w:rPr>
          <w:rFonts w:asciiTheme="minorHAnsi" w:eastAsia="MS Mincho" w:hAnsiTheme="minorHAnsi" w:cstheme="minorHAnsi"/>
          <w:b/>
          <w:sz w:val="22"/>
          <w:szCs w:val="22"/>
        </w:rPr>
      </w:pPr>
      <w:r>
        <w:rPr>
          <w:rFonts w:asciiTheme="minorHAnsi" w:eastAsia="MS Mincho" w:hAnsiTheme="minorHAnsi" w:cstheme="minorHAnsi"/>
          <w:b/>
          <w:sz w:val="22"/>
          <w:szCs w:val="22"/>
        </w:rPr>
        <w:t xml:space="preserve">Section 6: </w:t>
      </w:r>
      <w:r w:rsidRPr="009A0B40">
        <w:rPr>
          <w:rFonts w:asciiTheme="minorHAnsi" w:eastAsia="MS Mincho" w:hAnsiTheme="minorHAnsi" w:cstheme="minorHAnsi"/>
          <w:b/>
          <w:sz w:val="22"/>
          <w:szCs w:val="22"/>
        </w:rPr>
        <w:t>Overall Case Study Reflection</w:t>
      </w:r>
    </w:p>
    <w:p w14:paraId="6EA42CC0" w14:textId="6C6C8F42" w:rsidR="00B916CC" w:rsidRPr="00646C75" w:rsidRDefault="009A0B40" w:rsidP="009A0B40">
      <w:pPr>
        <w:spacing w:line="480" w:lineRule="auto"/>
        <w:ind w:firstLine="720"/>
        <w:contextualSpacing w:val="0"/>
        <w:rPr>
          <w:rFonts w:asciiTheme="minorHAnsi" w:hAnsiTheme="minorHAnsi" w:cstheme="minorHAnsi"/>
          <w:sz w:val="22"/>
          <w:szCs w:val="22"/>
        </w:rPr>
      </w:pPr>
      <w:r>
        <w:rPr>
          <w:rFonts w:asciiTheme="minorHAnsi" w:hAnsiTheme="minorHAnsi" w:cstheme="minorHAnsi"/>
          <w:sz w:val="22"/>
          <w:szCs w:val="22"/>
        </w:rPr>
        <w:t xml:space="preserve">Insert your reflection here. </w:t>
      </w:r>
      <w:r w:rsidRPr="009A0B40">
        <w:rPr>
          <w:rFonts w:asciiTheme="minorHAnsi" w:hAnsiTheme="minorHAnsi" w:cstheme="minorHAnsi"/>
          <w:sz w:val="22"/>
          <w:szCs w:val="22"/>
        </w:rPr>
        <w:t xml:space="preserve">You will write a detailed reflection on the overall tutoring process—highlighting what worked, what did not, what would you do differently, etc. </w:t>
      </w:r>
      <w:r w:rsidRPr="009A0B40">
        <w:rPr>
          <w:rFonts w:asciiTheme="minorHAnsi" w:hAnsiTheme="minorHAnsi" w:cstheme="minorHAnsi"/>
          <w:b/>
          <w:sz w:val="22"/>
          <w:szCs w:val="22"/>
        </w:rPr>
        <w:t>Be sure to cite a variety of the course resources in this section.</w:t>
      </w:r>
      <w:r w:rsidRPr="009A0B40">
        <w:rPr>
          <w:rFonts w:asciiTheme="minorHAnsi" w:hAnsiTheme="minorHAnsi" w:cstheme="minorHAnsi"/>
          <w:sz w:val="22"/>
          <w:szCs w:val="22"/>
        </w:rPr>
        <w:t xml:space="preserve"> This section should be no less than </w:t>
      </w:r>
      <w:r w:rsidRPr="009A0B40">
        <w:rPr>
          <w:rFonts w:asciiTheme="minorHAnsi" w:hAnsiTheme="minorHAnsi" w:cstheme="minorHAnsi"/>
          <w:b/>
          <w:sz w:val="22"/>
          <w:szCs w:val="22"/>
        </w:rPr>
        <w:t>two pages</w:t>
      </w:r>
      <w:r w:rsidRPr="009A0B40">
        <w:rPr>
          <w:rFonts w:asciiTheme="minorHAnsi" w:hAnsiTheme="minorHAnsi" w:cstheme="minorHAnsi"/>
          <w:sz w:val="22"/>
          <w:szCs w:val="22"/>
        </w:rPr>
        <w:t>. This section will not be completed until the final case study report is submitted at the end of the course.</w:t>
      </w:r>
    </w:p>
    <w:p w14:paraId="4D3C7AB1" w14:textId="655116E0" w:rsidR="008924BE" w:rsidRPr="00646C75" w:rsidRDefault="008924BE" w:rsidP="00646C75">
      <w:pPr>
        <w:spacing w:line="480" w:lineRule="auto"/>
        <w:contextualSpacing w:val="0"/>
        <w:jc w:val="center"/>
        <w:outlineLvl w:val="0"/>
        <w:rPr>
          <w:rFonts w:asciiTheme="minorHAnsi" w:eastAsia="MS Mincho" w:hAnsiTheme="minorHAnsi" w:cstheme="minorHAnsi"/>
          <w:b/>
          <w:sz w:val="22"/>
          <w:szCs w:val="22"/>
        </w:rPr>
      </w:pPr>
      <w:r w:rsidRPr="004B1DF7">
        <w:rPr>
          <w:rFonts w:asciiTheme="minorHAnsi" w:hAnsiTheme="minorHAnsi" w:cstheme="minorHAnsi"/>
          <w:sz w:val="22"/>
          <w:szCs w:val="22"/>
        </w:rPr>
        <w:br w:type="page"/>
      </w:r>
      <w:r w:rsidR="00646C75">
        <w:rPr>
          <w:rFonts w:asciiTheme="minorHAnsi" w:eastAsia="MS Mincho" w:hAnsiTheme="minorHAnsi" w:cstheme="minorHAnsi"/>
          <w:b/>
          <w:sz w:val="22"/>
          <w:szCs w:val="22"/>
        </w:rPr>
        <w:lastRenderedPageBreak/>
        <w:t>References</w:t>
      </w:r>
    </w:p>
    <w:p w14:paraId="424E68E3" w14:textId="2636064F" w:rsidR="00DC5447" w:rsidRDefault="00646C75" w:rsidP="00DC5447">
      <w:pPr>
        <w:spacing w:line="480" w:lineRule="auto"/>
        <w:ind w:left="720" w:hanging="720"/>
        <w:rPr>
          <w:rFonts w:asciiTheme="minorHAnsi" w:hAnsiTheme="minorHAnsi" w:cstheme="minorHAnsi"/>
          <w:color w:val="0070C0"/>
          <w:sz w:val="22"/>
          <w:szCs w:val="22"/>
        </w:rPr>
      </w:pPr>
      <w:commentRangeStart w:id="2"/>
      <w:r w:rsidRPr="00646C75">
        <w:rPr>
          <w:rFonts w:asciiTheme="minorHAnsi" w:hAnsiTheme="minorHAnsi" w:cstheme="minorHAnsi"/>
          <w:color w:val="0070C0"/>
          <w:sz w:val="22"/>
          <w:szCs w:val="22"/>
        </w:rPr>
        <w:t xml:space="preserve">Author, A. A., Author, B. B., &amp; Author, C. C. (Year). Title of article. </w:t>
      </w:r>
      <w:r w:rsidRPr="00646C75">
        <w:rPr>
          <w:rFonts w:asciiTheme="minorHAnsi" w:hAnsiTheme="minorHAnsi" w:cstheme="minorHAnsi"/>
          <w:i/>
          <w:color w:val="0070C0"/>
          <w:sz w:val="22"/>
          <w:szCs w:val="22"/>
        </w:rPr>
        <w:t>Title of Periodical</w:t>
      </w:r>
      <w:r w:rsidRPr="00646C75">
        <w:rPr>
          <w:rFonts w:asciiTheme="minorHAnsi" w:hAnsiTheme="minorHAnsi" w:cstheme="minorHAnsi"/>
          <w:color w:val="0070C0"/>
          <w:sz w:val="22"/>
          <w:szCs w:val="22"/>
        </w:rPr>
        <w:t xml:space="preserve">, </w:t>
      </w:r>
      <w:r w:rsidRPr="00646C75">
        <w:rPr>
          <w:rFonts w:asciiTheme="minorHAnsi" w:hAnsiTheme="minorHAnsi" w:cstheme="minorHAnsi"/>
          <w:i/>
          <w:color w:val="0070C0"/>
          <w:sz w:val="22"/>
          <w:szCs w:val="22"/>
        </w:rPr>
        <w:t>volume number</w:t>
      </w:r>
      <w:r w:rsidRPr="00646C75">
        <w:rPr>
          <w:rFonts w:asciiTheme="minorHAnsi" w:hAnsiTheme="minorHAnsi" w:cstheme="minorHAnsi"/>
          <w:color w:val="0070C0"/>
          <w:sz w:val="22"/>
          <w:szCs w:val="22"/>
        </w:rPr>
        <w:t xml:space="preserve">(issue number), page range. </w:t>
      </w:r>
      <w:hyperlink r:id="rId11" w:history="1">
        <w:r w:rsidR="00DC5447" w:rsidRPr="00052CC8">
          <w:rPr>
            <w:rStyle w:val="Hyperlink"/>
            <w:rFonts w:asciiTheme="minorHAnsi" w:hAnsiTheme="minorHAnsi" w:cstheme="minorHAnsi"/>
            <w:sz w:val="22"/>
            <w:szCs w:val="22"/>
          </w:rPr>
          <w:t>http://doi.org/xx.xxx/yyyyy</w:t>
        </w:r>
      </w:hyperlink>
      <w:commentRangeEnd w:id="2"/>
      <w:r w:rsidR="009A0B40">
        <w:rPr>
          <w:rStyle w:val="CommentReference"/>
        </w:rPr>
        <w:commentReference w:id="2"/>
      </w:r>
    </w:p>
    <w:p w14:paraId="4EF9167B" w14:textId="5B937077" w:rsidR="009A0B40" w:rsidRPr="00DC5447" w:rsidRDefault="00DC5447" w:rsidP="00DC5447">
      <w:pPr>
        <w:spacing w:line="480" w:lineRule="auto"/>
        <w:ind w:left="720" w:hanging="720"/>
        <w:rPr>
          <w:rFonts w:asciiTheme="minorHAnsi" w:hAnsiTheme="minorHAnsi" w:cstheme="minorHAnsi"/>
          <w:color w:val="0070C0"/>
          <w:sz w:val="22"/>
          <w:szCs w:val="22"/>
        </w:rPr>
      </w:pPr>
      <w:r w:rsidRPr="00DC5447">
        <w:rPr>
          <w:rFonts w:asciiTheme="minorHAnsi" w:hAnsiTheme="minorHAnsi" w:cstheme="minorHAnsi"/>
          <w:sz w:val="22"/>
          <w:szCs w:val="22"/>
        </w:rPr>
        <w:t xml:space="preserve">McAndrews, S. L. (2020). </w:t>
      </w:r>
      <w:r w:rsidRPr="00DC5447">
        <w:rPr>
          <w:rFonts w:asciiTheme="minorHAnsi" w:hAnsiTheme="minorHAnsi" w:cstheme="minorHAnsi"/>
          <w:i/>
          <w:sz w:val="22"/>
          <w:szCs w:val="22"/>
        </w:rPr>
        <w:t xml:space="preserve">Literacy assessment and metacognitive strategies: A resource to inform instruction, </w:t>
      </w:r>
      <w:proofErr w:type="spellStart"/>
      <w:r w:rsidRPr="00DC5447">
        <w:rPr>
          <w:rFonts w:asciiTheme="minorHAnsi" w:hAnsiTheme="minorHAnsi" w:cstheme="minorHAnsi"/>
          <w:i/>
          <w:sz w:val="22"/>
          <w:szCs w:val="22"/>
        </w:rPr>
        <w:t>preK</w:t>
      </w:r>
      <w:proofErr w:type="spellEnd"/>
      <w:r w:rsidRPr="00DC5447">
        <w:rPr>
          <w:rFonts w:asciiTheme="minorHAnsi" w:hAnsiTheme="minorHAnsi" w:cstheme="minorHAnsi"/>
          <w:i/>
          <w:sz w:val="22"/>
          <w:szCs w:val="22"/>
        </w:rPr>
        <w:t>–12</w:t>
      </w:r>
      <w:r w:rsidRPr="00DC5447">
        <w:rPr>
          <w:rFonts w:asciiTheme="minorHAnsi" w:hAnsiTheme="minorHAnsi" w:cstheme="minorHAnsi"/>
          <w:sz w:val="22"/>
          <w:szCs w:val="22"/>
        </w:rPr>
        <w:t>. Guilford Press.</w:t>
      </w:r>
      <w:r w:rsidR="009A0B40">
        <w:rPr>
          <w:rFonts w:asciiTheme="minorHAnsi" w:hAnsiTheme="minorHAnsi" w:cstheme="minorHAnsi"/>
          <w:sz w:val="22"/>
          <w:szCs w:val="22"/>
        </w:rPr>
        <w:br w:type="page"/>
      </w:r>
    </w:p>
    <w:p w14:paraId="1EE6C4CA" w14:textId="77777777" w:rsidR="009A0B40" w:rsidRPr="009A0B40" w:rsidRDefault="009A0B40" w:rsidP="009A0B40">
      <w:pPr>
        <w:pStyle w:val="Heading1"/>
        <w:rPr>
          <w:rFonts w:asciiTheme="minorHAnsi" w:hAnsiTheme="minorHAnsi" w:cstheme="minorHAnsi"/>
          <w:sz w:val="22"/>
          <w:szCs w:val="22"/>
        </w:rPr>
      </w:pPr>
      <w:r w:rsidRPr="009A0B40">
        <w:rPr>
          <w:rFonts w:asciiTheme="minorHAnsi" w:hAnsiTheme="minorHAnsi" w:cstheme="minorHAnsi"/>
          <w:sz w:val="22"/>
          <w:szCs w:val="22"/>
        </w:rPr>
        <w:lastRenderedPageBreak/>
        <w:t>Appendix A: Permission Form</w:t>
      </w:r>
    </w:p>
    <w:p w14:paraId="16182D89" w14:textId="11F44FA1" w:rsidR="009A0B40" w:rsidRDefault="009A0B40" w:rsidP="009A0B40">
      <w:pPr>
        <w:spacing w:line="480" w:lineRule="auto"/>
        <w:ind w:left="720" w:hanging="720"/>
        <w:rPr>
          <w:rFonts w:asciiTheme="minorHAnsi" w:hAnsiTheme="minorHAnsi" w:cstheme="minorHAnsi"/>
          <w:sz w:val="22"/>
          <w:szCs w:val="22"/>
        </w:rPr>
      </w:pPr>
      <w:r w:rsidRPr="009A0B40">
        <w:rPr>
          <w:rFonts w:asciiTheme="minorHAnsi" w:hAnsiTheme="minorHAnsi" w:cstheme="minorHAnsi"/>
          <w:sz w:val="22"/>
          <w:szCs w:val="22"/>
        </w:rPr>
        <w:tab/>
        <w:t xml:space="preserve">Make sure the image you insert here is </w:t>
      </w:r>
      <w:r w:rsidRPr="009A0B40">
        <w:rPr>
          <w:rFonts w:asciiTheme="minorHAnsi" w:hAnsiTheme="minorHAnsi" w:cstheme="minorHAnsi"/>
          <w:b/>
          <w:sz w:val="22"/>
          <w:szCs w:val="22"/>
        </w:rPr>
        <w:t>clear and visible</w:t>
      </w:r>
      <w:r w:rsidRPr="009A0B40">
        <w:rPr>
          <w:rFonts w:asciiTheme="minorHAnsi" w:hAnsiTheme="minorHAnsi" w:cstheme="minorHAnsi"/>
          <w:sz w:val="22"/>
          <w:szCs w:val="22"/>
        </w:rPr>
        <w:t>.</w:t>
      </w:r>
    </w:p>
    <w:p w14:paraId="649F926D" w14:textId="77777777" w:rsidR="009A0B40" w:rsidRPr="009A0B40" w:rsidRDefault="009A0B40" w:rsidP="009A0B40">
      <w:pPr>
        <w:spacing w:line="480" w:lineRule="auto"/>
        <w:ind w:left="720" w:hanging="720"/>
        <w:rPr>
          <w:rFonts w:asciiTheme="minorHAnsi" w:hAnsiTheme="minorHAnsi" w:cstheme="minorHAnsi"/>
          <w:sz w:val="22"/>
          <w:szCs w:val="22"/>
        </w:rPr>
      </w:pPr>
    </w:p>
    <w:p w14:paraId="3897A46E" w14:textId="77777777" w:rsidR="009A0B40" w:rsidRPr="009A0B40" w:rsidRDefault="009A0B40" w:rsidP="009A0B40">
      <w:pPr>
        <w:rPr>
          <w:rFonts w:asciiTheme="minorHAnsi" w:hAnsiTheme="minorHAnsi" w:cstheme="minorHAnsi"/>
          <w:sz w:val="22"/>
          <w:szCs w:val="22"/>
        </w:rPr>
      </w:pPr>
      <w:r w:rsidRPr="009A0B40">
        <w:rPr>
          <w:rFonts w:asciiTheme="minorHAnsi" w:hAnsiTheme="minorHAnsi" w:cstheme="minorHAnsi"/>
          <w:sz w:val="22"/>
          <w:szCs w:val="22"/>
        </w:rPr>
        <w:br w:type="page"/>
      </w:r>
    </w:p>
    <w:p w14:paraId="2C8BEAA0" w14:textId="77777777" w:rsidR="009A0B40" w:rsidRPr="009A0B40" w:rsidRDefault="009A0B40" w:rsidP="009A0B40">
      <w:pPr>
        <w:pStyle w:val="Heading1"/>
        <w:rPr>
          <w:rFonts w:asciiTheme="minorHAnsi" w:hAnsiTheme="minorHAnsi" w:cstheme="minorHAnsi"/>
          <w:sz w:val="22"/>
          <w:szCs w:val="22"/>
        </w:rPr>
      </w:pPr>
      <w:r w:rsidRPr="009A0B40">
        <w:rPr>
          <w:rFonts w:asciiTheme="minorHAnsi" w:hAnsiTheme="minorHAnsi" w:cstheme="minorHAnsi"/>
          <w:sz w:val="22"/>
          <w:szCs w:val="22"/>
        </w:rPr>
        <w:lastRenderedPageBreak/>
        <w:t>Appendix B: Parent/Guardian Questionnaire</w:t>
      </w:r>
    </w:p>
    <w:p w14:paraId="0EB4CDBA" w14:textId="09546BC4" w:rsidR="009A0B40" w:rsidRDefault="009A0B40" w:rsidP="009A0B40">
      <w:pPr>
        <w:spacing w:line="480" w:lineRule="auto"/>
        <w:rPr>
          <w:rFonts w:asciiTheme="minorHAnsi" w:hAnsiTheme="minorHAnsi" w:cstheme="minorHAnsi"/>
          <w:sz w:val="22"/>
          <w:szCs w:val="22"/>
        </w:rPr>
      </w:pPr>
      <w:r w:rsidRPr="009A0B40">
        <w:rPr>
          <w:rFonts w:asciiTheme="minorHAnsi" w:hAnsiTheme="minorHAnsi" w:cstheme="minorHAnsi"/>
          <w:sz w:val="22"/>
          <w:szCs w:val="22"/>
        </w:rPr>
        <w:tab/>
        <w:t xml:space="preserve">Insert </w:t>
      </w:r>
      <w:r w:rsidR="00DC5447">
        <w:rPr>
          <w:rFonts w:asciiTheme="minorHAnsi" w:hAnsiTheme="minorHAnsi" w:cstheme="minorHAnsi"/>
          <w:sz w:val="22"/>
          <w:szCs w:val="22"/>
        </w:rPr>
        <w:t>a</w:t>
      </w:r>
      <w:r w:rsidRPr="009A0B40">
        <w:rPr>
          <w:rFonts w:asciiTheme="minorHAnsi" w:hAnsiTheme="minorHAnsi" w:cstheme="minorHAnsi"/>
          <w:sz w:val="22"/>
          <w:szCs w:val="22"/>
        </w:rPr>
        <w:t xml:space="preserve"> questionnaire here</w:t>
      </w:r>
      <w:r w:rsidR="00DC5447">
        <w:rPr>
          <w:rFonts w:asciiTheme="minorHAnsi" w:hAnsiTheme="minorHAnsi" w:cstheme="minorHAnsi"/>
          <w:sz w:val="22"/>
          <w:szCs w:val="22"/>
        </w:rPr>
        <w:t xml:space="preserve">. </w:t>
      </w:r>
      <w:r w:rsidRPr="009A0B40">
        <w:rPr>
          <w:rFonts w:asciiTheme="minorHAnsi" w:hAnsiTheme="minorHAnsi" w:cstheme="minorHAnsi"/>
          <w:sz w:val="22"/>
          <w:szCs w:val="22"/>
        </w:rPr>
        <w:t>If you type the questionnaire, make sure to keep the font and spacing consistent with the rest of the paper.</w:t>
      </w:r>
    </w:p>
    <w:p w14:paraId="1D8228FB" w14:textId="77777777" w:rsidR="009A0B40" w:rsidRPr="009A0B40" w:rsidRDefault="009A0B40" w:rsidP="009A0B40">
      <w:pPr>
        <w:spacing w:line="480" w:lineRule="auto"/>
        <w:rPr>
          <w:rFonts w:asciiTheme="minorHAnsi" w:hAnsiTheme="minorHAnsi" w:cstheme="minorHAnsi"/>
          <w:sz w:val="22"/>
          <w:szCs w:val="22"/>
        </w:rPr>
      </w:pPr>
    </w:p>
    <w:p w14:paraId="494504A1" w14:textId="77777777" w:rsidR="009A0B40" w:rsidRPr="009A0B40" w:rsidRDefault="009A0B40" w:rsidP="009A0B40">
      <w:pPr>
        <w:rPr>
          <w:rFonts w:asciiTheme="minorHAnsi" w:hAnsiTheme="minorHAnsi" w:cstheme="minorHAnsi"/>
          <w:sz w:val="22"/>
          <w:szCs w:val="22"/>
        </w:rPr>
      </w:pPr>
      <w:r w:rsidRPr="009A0B40">
        <w:rPr>
          <w:rFonts w:asciiTheme="minorHAnsi" w:hAnsiTheme="minorHAnsi" w:cstheme="minorHAnsi"/>
          <w:sz w:val="22"/>
          <w:szCs w:val="22"/>
        </w:rPr>
        <w:br w:type="page"/>
      </w:r>
    </w:p>
    <w:p w14:paraId="77CF66D5" w14:textId="77777777" w:rsidR="009A0B40" w:rsidRPr="009A0B40" w:rsidRDefault="009A0B40" w:rsidP="009A0B40">
      <w:pPr>
        <w:pStyle w:val="Heading1"/>
        <w:rPr>
          <w:rFonts w:asciiTheme="minorHAnsi" w:hAnsiTheme="minorHAnsi" w:cstheme="minorHAnsi"/>
          <w:sz w:val="22"/>
          <w:szCs w:val="22"/>
        </w:rPr>
      </w:pPr>
      <w:r w:rsidRPr="009A0B40">
        <w:rPr>
          <w:rFonts w:asciiTheme="minorHAnsi" w:hAnsiTheme="minorHAnsi" w:cstheme="minorHAnsi"/>
          <w:sz w:val="22"/>
          <w:szCs w:val="22"/>
        </w:rPr>
        <w:lastRenderedPageBreak/>
        <w:t>Appendix C: Student Interest Survey</w:t>
      </w:r>
    </w:p>
    <w:p w14:paraId="6AA8EB1E" w14:textId="319F33D8" w:rsidR="009A0B40" w:rsidRDefault="009A0B40" w:rsidP="009A0B40">
      <w:pPr>
        <w:spacing w:line="480" w:lineRule="auto"/>
        <w:ind w:firstLine="720"/>
        <w:rPr>
          <w:rFonts w:asciiTheme="minorHAnsi" w:hAnsiTheme="minorHAnsi" w:cstheme="minorHAnsi"/>
          <w:sz w:val="22"/>
          <w:szCs w:val="22"/>
        </w:rPr>
      </w:pPr>
      <w:r w:rsidRPr="009A0B40">
        <w:rPr>
          <w:rFonts w:asciiTheme="minorHAnsi" w:hAnsiTheme="minorHAnsi" w:cstheme="minorHAnsi"/>
          <w:sz w:val="22"/>
          <w:szCs w:val="22"/>
        </w:rPr>
        <w:t xml:space="preserve">Insert </w:t>
      </w:r>
      <w:r w:rsidR="00DC5447">
        <w:rPr>
          <w:rFonts w:asciiTheme="minorHAnsi" w:hAnsiTheme="minorHAnsi" w:cstheme="minorHAnsi"/>
          <w:sz w:val="22"/>
          <w:szCs w:val="22"/>
        </w:rPr>
        <w:t>a</w:t>
      </w:r>
      <w:r w:rsidRPr="009A0B40">
        <w:rPr>
          <w:rFonts w:asciiTheme="minorHAnsi" w:hAnsiTheme="minorHAnsi" w:cstheme="minorHAnsi"/>
          <w:sz w:val="22"/>
          <w:szCs w:val="22"/>
        </w:rPr>
        <w:t xml:space="preserve"> survey here</w:t>
      </w:r>
      <w:r w:rsidR="00DC5447">
        <w:rPr>
          <w:rFonts w:asciiTheme="minorHAnsi" w:hAnsiTheme="minorHAnsi" w:cstheme="minorHAnsi"/>
          <w:sz w:val="22"/>
          <w:szCs w:val="22"/>
        </w:rPr>
        <w:t xml:space="preserve">. </w:t>
      </w:r>
      <w:r w:rsidRPr="009A0B40">
        <w:rPr>
          <w:rFonts w:asciiTheme="minorHAnsi" w:hAnsiTheme="minorHAnsi" w:cstheme="minorHAnsi"/>
          <w:sz w:val="22"/>
          <w:szCs w:val="22"/>
        </w:rPr>
        <w:t>If you type the survey, make sure to keep the font and spacing consistent with the rest of the paper.</w:t>
      </w:r>
    </w:p>
    <w:p w14:paraId="46DC126A" w14:textId="77777777" w:rsidR="009A0B40" w:rsidRPr="009A0B40" w:rsidRDefault="009A0B40" w:rsidP="009A0B40">
      <w:pPr>
        <w:spacing w:line="480" w:lineRule="auto"/>
        <w:ind w:firstLine="720"/>
        <w:rPr>
          <w:rFonts w:asciiTheme="minorHAnsi" w:hAnsiTheme="minorHAnsi" w:cstheme="minorHAnsi"/>
          <w:sz w:val="22"/>
          <w:szCs w:val="22"/>
        </w:rPr>
      </w:pPr>
    </w:p>
    <w:p w14:paraId="6D50D3E8" w14:textId="77777777" w:rsidR="009A0B40" w:rsidRPr="009A0B40" w:rsidRDefault="009A0B40" w:rsidP="009A0B40">
      <w:pPr>
        <w:rPr>
          <w:rFonts w:asciiTheme="minorHAnsi" w:hAnsiTheme="minorHAnsi" w:cstheme="minorHAnsi"/>
          <w:sz w:val="22"/>
          <w:szCs w:val="22"/>
        </w:rPr>
      </w:pPr>
      <w:r w:rsidRPr="009A0B40">
        <w:rPr>
          <w:rFonts w:asciiTheme="minorHAnsi" w:hAnsiTheme="minorHAnsi" w:cstheme="minorHAnsi"/>
          <w:sz w:val="22"/>
          <w:szCs w:val="22"/>
        </w:rPr>
        <w:br w:type="page"/>
      </w:r>
    </w:p>
    <w:p w14:paraId="50DE6EB4" w14:textId="1869525D" w:rsidR="009A0B40" w:rsidRPr="009A0B40" w:rsidRDefault="009A0B40" w:rsidP="009A0B40">
      <w:pPr>
        <w:pStyle w:val="Heading1"/>
        <w:rPr>
          <w:rFonts w:asciiTheme="minorHAnsi" w:hAnsiTheme="minorHAnsi" w:cstheme="minorHAnsi"/>
          <w:sz w:val="22"/>
          <w:szCs w:val="22"/>
        </w:rPr>
      </w:pPr>
      <w:r w:rsidRPr="009A0B40">
        <w:rPr>
          <w:rFonts w:asciiTheme="minorHAnsi" w:hAnsiTheme="minorHAnsi" w:cstheme="minorHAnsi"/>
          <w:sz w:val="22"/>
          <w:szCs w:val="22"/>
        </w:rPr>
        <w:lastRenderedPageBreak/>
        <w:t>Appendix D: Tutoring Plan #1 and Student Work Sample</w:t>
      </w:r>
    </w:p>
    <w:p w14:paraId="1B896E76" w14:textId="77777777" w:rsidR="009A0B40" w:rsidRPr="009A0B40" w:rsidRDefault="009A0B40" w:rsidP="009A0B40">
      <w:pPr>
        <w:rPr>
          <w:rFonts w:asciiTheme="minorHAnsi" w:hAnsiTheme="minorHAnsi" w:cstheme="minorHAnsi"/>
        </w:rPr>
      </w:pPr>
    </w:p>
    <w:p w14:paraId="0049E050" w14:textId="77777777" w:rsidR="009A0B40" w:rsidRPr="009A0B40" w:rsidRDefault="009A0B40" w:rsidP="009A0B40">
      <w:pPr>
        <w:rPr>
          <w:rFonts w:asciiTheme="minorHAnsi" w:hAnsiTheme="minorHAnsi" w:cstheme="minorHAnsi"/>
          <w:sz w:val="22"/>
          <w:szCs w:val="22"/>
        </w:rPr>
      </w:pPr>
      <w:r w:rsidRPr="009A0B40">
        <w:rPr>
          <w:rFonts w:asciiTheme="minorHAnsi" w:hAnsiTheme="minorHAnsi" w:cstheme="minorHAnsi"/>
          <w:sz w:val="22"/>
          <w:szCs w:val="22"/>
        </w:rPr>
        <w:br w:type="page"/>
      </w:r>
    </w:p>
    <w:p w14:paraId="2D2F0646" w14:textId="1596E172" w:rsidR="009A0B40" w:rsidRPr="009A0B40" w:rsidRDefault="009A0B40" w:rsidP="009A0B40">
      <w:pPr>
        <w:pStyle w:val="Heading1"/>
        <w:rPr>
          <w:rFonts w:asciiTheme="minorHAnsi" w:hAnsiTheme="minorHAnsi" w:cstheme="minorHAnsi"/>
          <w:sz w:val="22"/>
          <w:szCs w:val="22"/>
        </w:rPr>
      </w:pPr>
      <w:r w:rsidRPr="009A0B40">
        <w:rPr>
          <w:rFonts w:asciiTheme="minorHAnsi" w:hAnsiTheme="minorHAnsi" w:cstheme="minorHAnsi"/>
          <w:sz w:val="22"/>
          <w:szCs w:val="22"/>
        </w:rPr>
        <w:lastRenderedPageBreak/>
        <w:t>Appendix E: Tutoring Plan #2 and Student Work Sample</w:t>
      </w:r>
    </w:p>
    <w:p w14:paraId="58539001" w14:textId="77777777" w:rsidR="009A0B40" w:rsidRPr="009A0B40" w:rsidRDefault="009A0B40" w:rsidP="009A0B40">
      <w:pPr>
        <w:rPr>
          <w:rFonts w:asciiTheme="minorHAnsi" w:hAnsiTheme="minorHAnsi"/>
        </w:rPr>
      </w:pPr>
    </w:p>
    <w:p w14:paraId="00108187" w14:textId="77777777" w:rsidR="009A0B40" w:rsidRPr="009A0B40" w:rsidRDefault="009A0B40" w:rsidP="009A0B40">
      <w:pPr>
        <w:rPr>
          <w:rFonts w:asciiTheme="minorHAnsi" w:hAnsiTheme="minorHAnsi" w:cstheme="minorHAnsi"/>
          <w:sz w:val="22"/>
          <w:szCs w:val="22"/>
        </w:rPr>
      </w:pPr>
      <w:r w:rsidRPr="009A0B40">
        <w:rPr>
          <w:rFonts w:asciiTheme="minorHAnsi" w:hAnsiTheme="minorHAnsi" w:cstheme="minorHAnsi"/>
          <w:sz w:val="22"/>
          <w:szCs w:val="22"/>
        </w:rPr>
        <w:br w:type="page"/>
      </w:r>
    </w:p>
    <w:p w14:paraId="1445CE98" w14:textId="48AA1934" w:rsidR="009A0B40" w:rsidRPr="009A0B40" w:rsidRDefault="009A0B40" w:rsidP="009A0B40">
      <w:pPr>
        <w:pStyle w:val="Heading1"/>
        <w:rPr>
          <w:rFonts w:asciiTheme="minorHAnsi" w:hAnsiTheme="minorHAnsi" w:cstheme="minorHAnsi"/>
          <w:sz w:val="22"/>
          <w:szCs w:val="22"/>
        </w:rPr>
      </w:pPr>
      <w:r w:rsidRPr="009A0B40">
        <w:rPr>
          <w:rFonts w:asciiTheme="minorHAnsi" w:hAnsiTheme="minorHAnsi" w:cstheme="minorHAnsi"/>
          <w:sz w:val="22"/>
          <w:szCs w:val="22"/>
        </w:rPr>
        <w:lastRenderedPageBreak/>
        <w:t>Appendix F: Tutoring Plan #3 and Student Work Sample</w:t>
      </w:r>
    </w:p>
    <w:p w14:paraId="4095B78F" w14:textId="77777777" w:rsidR="009A0B40" w:rsidRPr="009A0B40" w:rsidRDefault="009A0B40" w:rsidP="009A0B40">
      <w:pPr>
        <w:rPr>
          <w:rFonts w:asciiTheme="minorHAnsi" w:hAnsiTheme="minorHAnsi"/>
        </w:rPr>
      </w:pPr>
    </w:p>
    <w:p w14:paraId="551359B0" w14:textId="77777777" w:rsidR="009A0B40" w:rsidRPr="009A0B40" w:rsidRDefault="009A0B40" w:rsidP="009A0B40">
      <w:pPr>
        <w:rPr>
          <w:rFonts w:asciiTheme="minorHAnsi" w:hAnsiTheme="minorHAnsi" w:cstheme="minorHAnsi"/>
          <w:sz w:val="22"/>
          <w:szCs w:val="22"/>
        </w:rPr>
      </w:pPr>
      <w:r w:rsidRPr="009A0B40">
        <w:rPr>
          <w:rFonts w:asciiTheme="minorHAnsi" w:hAnsiTheme="minorHAnsi" w:cstheme="minorHAnsi"/>
          <w:sz w:val="22"/>
          <w:szCs w:val="22"/>
        </w:rPr>
        <w:br w:type="page"/>
      </w:r>
    </w:p>
    <w:p w14:paraId="62648C78" w14:textId="793F4A6B" w:rsidR="009A0B40" w:rsidRPr="009A0B40" w:rsidRDefault="009A0B40" w:rsidP="009A0B40">
      <w:pPr>
        <w:pStyle w:val="Heading1"/>
        <w:rPr>
          <w:rFonts w:asciiTheme="minorHAnsi" w:hAnsiTheme="minorHAnsi" w:cstheme="minorHAnsi"/>
          <w:sz w:val="22"/>
          <w:szCs w:val="22"/>
        </w:rPr>
      </w:pPr>
      <w:r w:rsidRPr="009A0B40">
        <w:rPr>
          <w:rFonts w:asciiTheme="minorHAnsi" w:hAnsiTheme="minorHAnsi" w:cstheme="minorHAnsi"/>
          <w:sz w:val="22"/>
          <w:szCs w:val="22"/>
        </w:rPr>
        <w:lastRenderedPageBreak/>
        <w:t>Appendix G: Tutoring Plan #4 and Student Work Sample</w:t>
      </w:r>
    </w:p>
    <w:p w14:paraId="0C16E54F" w14:textId="77777777" w:rsidR="009A0B40" w:rsidRPr="009A0B40" w:rsidRDefault="009A0B40" w:rsidP="009A0B40">
      <w:pPr>
        <w:rPr>
          <w:rFonts w:asciiTheme="minorHAnsi" w:hAnsiTheme="minorHAnsi"/>
        </w:rPr>
      </w:pPr>
    </w:p>
    <w:p w14:paraId="754FE87C" w14:textId="77777777" w:rsidR="009A0B40" w:rsidRPr="009A0B40" w:rsidRDefault="009A0B40" w:rsidP="009A0B40">
      <w:pPr>
        <w:spacing w:line="480" w:lineRule="auto"/>
        <w:ind w:left="720" w:hanging="720"/>
        <w:rPr>
          <w:rFonts w:asciiTheme="minorHAnsi" w:hAnsiTheme="minorHAnsi" w:cstheme="minorHAnsi"/>
          <w:sz w:val="22"/>
          <w:szCs w:val="22"/>
        </w:rPr>
      </w:pPr>
    </w:p>
    <w:sectPr w:rsidR="009A0B40" w:rsidRPr="009A0B40" w:rsidSect="00F857E5">
      <w:headerReference w:type="default" r:id="rId12"/>
      <w:headerReference w:type="first" r:id="rId1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uthor" w:initials="A">
    <w:p w14:paraId="47342421" w14:textId="2594AB42" w:rsidR="004B106A" w:rsidRPr="00CD787A" w:rsidRDefault="004B106A">
      <w:pPr>
        <w:pStyle w:val="CommentText"/>
        <w:rPr>
          <w:rFonts w:asciiTheme="minorHAnsi" w:hAnsiTheme="minorHAnsi"/>
        </w:rPr>
      </w:pPr>
      <w:r>
        <w:rPr>
          <w:rStyle w:val="CommentReference"/>
        </w:rPr>
        <w:annotationRef/>
      </w:r>
      <w:r w:rsidRPr="00CD787A">
        <w:rPr>
          <w:rFonts w:asciiTheme="minorHAnsi" w:hAnsiTheme="minorHAnsi"/>
        </w:rPr>
        <w:t>Replace blue text with specific information for your paper and change font color back to black. (Delete this comment and all others after you’ve read them.)</w:t>
      </w:r>
    </w:p>
  </w:comment>
  <w:comment w:id="1" w:author="Author" w:initials="A">
    <w:p w14:paraId="5B4E0531" w14:textId="64D69816" w:rsidR="00B916CC" w:rsidRPr="00B916CC" w:rsidRDefault="00B916CC" w:rsidP="00B916CC">
      <w:pPr>
        <w:pStyle w:val="CommentText"/>
        <w:rPr>
          <w:rFonts w:asciiTheme="minorHAnsi" w:hAnsiTheme="minorHAnsi" w:cstheme="minorHAnsi"/>
        </w:rPr>
      </w:pPr>
      <w:r>
        <w:rPr>
          <w:rStyle w:val="CommentReference"/>
        </w:rPr>
        <w:annotationRef/>
      </w:r>
      <w:r w:rsidR="009A0B40">
        <w:rPr>
          <w:rFonts w:asciiTheme="minorHAnsi" w:hAnsiTheme="minorHAnsi" w:cstheme="minorHAnsi"/>
        </w:rPr>
        <w:t>If y</w:t>
      </w:r>
      <w:r w:rsidRPr="00B916CC">
        <w:rPr>
          <w:rFonts w:asciiTheme="minorHAnsi" w:hAnsiTheme="minorHAnsi" w:cstheme="minorHAnsi"/>
        </w:rPr>
        <w:t xml:space="preserve">ou upload to YouTube, make sure the video is marked </w:t>
      </w:r>
      <w:r w:rsidRPr="00B916CC">
        <w:rPr>
          <w:rFonts w:asciiTheme="minorHAnsi" w:hAnsiTheme="minorHAnsi" w:cstheme="minorHAnsi"/>
          <w:b/>
          <w:i/>
        </w:rPr>
        <w:t>unlisted</w:t>
      </w:r>
      <w:r w:rsidRPr="00B916CC">
        <w:rPr>
          <w:rFonts w:asciiTheme="minorHAnsi" w:hAnsiTheme="minorHAnsi" w:cstheme="minorHAnsi"/>
        </w:rPr>
        <w:t xml:space="preserve">, not </w:t>
      </w:r>
      <w:r w:rsidRPr="00B916CC">
        <w:rPr>
          <w:rFonts w:asciiTheme="minorHAnsi" w:hAnsiTheme="minorHAnsi" w:cstheme="minorHAnsi"/>
          <w:b/>
          <w:i/>
        </w:rPr>
        <w:t>private</w:t>
      </w:r>
      <w:r w:rsidRPr="00B916CC">
        <w:rPr>
          <w:rFonts w:asciiTheme="minorHAnsi" w:hAnsiTheme="minorHAnsi" w:cstheme="minorHAnsi"/>
        </w:rPr>
        <w:t>.</w:t>
      </w:r>
    </w:p>
  </w:comment>
  <w:comment w:id="2" w:author="Author" w:initials="A">
    <w:p w14:paraId="3DA979E8" w14:textId="0A0BD5CD" w:rsidR="009A0B40" w:rsidRPr="009A0B40" w:rsidRDefault="009A0B40">
      <w:pPr>
        <w:pStyle w:val="CommentText"/>
        <w:rPr>
          <w:rFonts w:asciiTheme="minorHAnsi" w:hAnsiTheme="minorHAnsi" w:cstheme="minorHAnsi"/>
        </w:rPr>
      </w:pPr>
      <w:r>
        <w:rPr>
          <w:rStyle w:val="CommentReference"/>
        </w:rPr>
        <w:annotationRef/>
      </w:r>
      <w:r w:rsidRPr="009A0B40">
        <w:rPr>
          <w:rFonts w:asciiTheme="minorHAnsi" w:hAnsiTheme="minorHAnsi" w:cstheme="minorHAnsi"/>
        </w:rPr>
        <w:t>All references cited throughout the report should have full bibliographical citations here</w:t>
      </w:r>
      <w:r w:rsidR="00DC5447">
        <w:rPr>
          <w:rFonts w:asciiTheme="minorHAnsi" w:hAnsiTheme="minorHAnsi" w:cstheme="minorHAnsi"/>
        </w:rPr>
        <w:t xml:space="preserve">. </w:t>
      </w:r>
      <w:r w:rsidRPr="009A0B40">
        <w:rPr>
          <w:rFonts w:asciiTheme="minorHAnsi" w:hAnsiTheme="minorHAnsi" w:cstheme="minorHAnsi"/>
        </w:rPr>
        <w:t>Make sure the citations are in APA (</w:t>
      </w:r>
      <w:r>
        <w:rPr>
          <w:rFonts w:asciiTheme="minorHAnsi" w:hAnsiTheme="minorHAnsi" w:cstheme="minorHAnsi"/>
        </w:rPr>
        <w:t>7</w:t>
      </w:r>
      <w:r w:rsidRPr="009A0B40">
        <w:rPr>
          <w:rFonts w:asciiTheme="minorHAnsi" w:hAnsiTheme="minorHAnsi" w:cstheme="minorHAnsi"/>
        </w:rPr>
        <w:t>th ed.) format</w:t>
      </w:r>
      <w:r w:rsidR="00DC5447">
        <w:rPr>
          <w:rFonts w:asciiTheme="minorHAnsi" w:hAnsiTheme="minorHAnsi" w:cstheme="minorHAnsi"/>
        </w:rPr>
        <w:t xml:space="preserve">. </w:t>
      </w:r>
      <w:r w:rsidRPr="009A0B40">
        <w:rPr>
          <w:rFonts w:asciiTheme="minorHAnsi" w:hAnsiTheme="minorHAnsi" w:cstheme="minorHAnsi"/>
        </w:rPr>
        <w:t xml:space="preserve">You should have at least </w:t>
      </w:r>
      <w:r w:rsidRPr="009A0B40">
        <w:rPr>
          <w:rFonts w:asciiTheme="minorHAnsi" w:hAnsiTheme="minorHAnsi" w:cstheme="minorHAnsi"/>
          <w:b/>
          <w:highlight w:val="yellow"/>
        </w:rPr>
        <w:t>five</w:t>
      </w:r>
      <w:r w:rsidRPr="009A0B40">
        <w:rPr>
          <w:rFonts w:asciiTheme="minorHAnsi" w:hAnsiTheme="minorHAnsi" w:cstheme="minorHAnsi"/>
        </w:rPr>
        <w:t xml:space="preserve"> references from peer-reviewed journals (see list of reputable journals in syllabus), though you will likely have much more</w:t>
      </w:r>
      <w:r w:rsidR="00DC5447">
        <w:rPr>
          <w:rFonts w:asciiTheme="minorHAnsi" w:hAnsiTheme="minorHAnsi" w:cstheme="minorHAnsi"/>
        </w:rPr>
        <w:t xml:space="preserve">. </w:t>
      </w:r>
      <w:r w:rsidRPr="009A0B40">
        <w:rPr>
          <w:rFonts w:asciiTheme="minorHAnsi" w:hAnsiTheme="minorHAnsi" w:cstheme="minorHAnsi"/>
        </w:rPr>
        <w:t>Make sure that your citations remain double spaced and that the hanging indent remains. The</w:t>
      </w:r>
      <w:r w:rsidRPr="009A0B40">
        <w:rPr>
          <w:rFonts w:asciiTheme="minorHAnsi" w:hAnsiTheme="minorHAnsi" w:cstheme="minorHAnsi"/>
          <w:color w:val="0070C0"/>
        </w:rPr>
        <w:t xml:space="preserve"> blue reference</w:t>
      </w:r>
      <w:r w:rsidRPr="009A0B40">
        <w:rPr>
          <w:rFonts w:asciiTheme="minorHAnsi" w:hAnsiTheme="minorHAnsi" w:cstheme="minorHAnsi"/>
        </w:rPr>
        <w:t xml:space="preserve"> here is just a place-holder and an example—please remove it before submitting for feedback. A reference for the textbook is included, as I’m sure you’ll cite it in the paper.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7342421" w15:done="0"/>
  <w15:commentEx w15:paraId="5B4E0531" w15:done="0"/>
  <w15:commentEx w15:paraId="3DA979E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7342421" w16cid:durableId="2398823A"/>
  <w16cid:commentId w16cid:paraId="5B4E0531" w16cid:durableId="2398823B"/>
  <w16cid:commentId w16cid:paraId="3DA979E8" w16cid:durableId="2398823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18EEC4" w14:textId="77777777" w:rsidR="00DB1371" w:rsidRDefault="00DB1371">
      <w:r>
        <w:separator/>
      </w:r>
    </w:p>
  </w:endnote>
  <w:endnote w:type="continuationSeparator" w:id="0">
    <w:p w14:paraId="07887AA3" w14:textId="77777777" w:rsidR="00DB1371" w:rsidRDefault="00DB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roman"/>
    <w:notTrueType/>
    <w:pitch w:val="fixed"/>
    <w:sig w:usb0="00000000" w:usb1="08070000" w:usb2="00000010" w:usb3="00000000" w:csb0="00020000"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170317" w14:textId="77777777" w:rsidR="00DB1371" w:rsidRDefault="00DB1371">
      <w:r>
        <w:separator/>
      </w:r>
    </w:p>
  </w:footnote>
  <w:footnote w:type="continuationSeparator" w:id="0">
    <w:p w14:paraId="78D41329" w14:textId="77777777" w:rsidR="00DB1371" w:rsidRDefault="00DB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5726839"/>
      <w:docPartObj>
        <w:docPartGallery w:val="Page Numbers (Top of Page)"/>
        <w:docPartUnique/>
      </w:docPartObj>
    </w:sdtPr>
    <w:sdtEndPr>
      <w:rPr>
        <w:rFonts w:ascii="Times New Roman" w:hAnsi="Times New Roman"/>
        <w:noProof/>
        <w:sz w:val="24"/>
      </w:rPr>
    </w:sdtEndPr>
    <w:sdtContent>
      <w:p w14:paraId="3C14AB57" w14:textId="30C8E5C5" w:rsidR="00F857E5" w:rsidRPr="0073302D" w:rsidRDefault="00F857E5">
        <w:pPr>
          <w:pStyle w:val="Header"/>
          <w:jc w:val="right"/>
          <w:rPr>
            <w:rFonts w:ascii="Times New Roman" w:hAnsi="Times New Roman"/>
            <w:sz w:val="24"/>
          </w:rPr>
        </w:pPr>
        <w:r w:rsidRPr="00E92404">
          <w:rPr>
            <w:rFonts w:cstheme="minorHAnsi"/>
          </w:rPr>
          <w:fldChar w:fldCharType="begin"/>
        </w:r>
        <w:r w:rsidRPr="00E92404">
          <w:rPr>
            <w:rFonts w:cstheme="minorHAnsi"/>
          </w:rPr>
          <w:instrText xml:space="preserve"> PAGE   \* MERGEFORMAT </w:instrText>
        </w:r>
        <w:r w:rsidRPr="00E92404">
          <w:rPr>
            <w:rFonts w:cstheme="minorHAnsi"/>
          </w:rPr>
          <w:fldChar w:fldCharType="separate"/>
        </w:r>
        <w:r w:rsidR="00592D1A">
          <w:rPr>
            <w:rFonts w:cstheme="minorHAnsi"/>
            <w:noProof/>
          </w:rPr>
          <w:t>12</w:t>
        </w:r>
        <w:r w:rsidRPr="00E92404">
          <w:rPr>
            <w:rFonts w:cstheme="minorHAnsi"/>
            <w:noProof/>
          </w:rPr>
          <w:fldChar w:fldCharType="end"/>
        </w:r>
      </w:p>
    </w:sdtContent>
  </w:sdt>
  <w:p w14:paraId="7FFDFEC5" w14:textId="77777777" w:rsidR="00206D49" w:rsidRDefault="00206D4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4A0" w:firstRow="1" w:lastRow="0" w:firstColumn="1" w:lastColumn="0" w:noHBand="0" w:noVBand="1"/>
    </w:tblPr>
    <w:tblGrid>
      <w:gridCol w:w="9024"/>
      <w:gridCol w:w="336"/>
    </w:tblGrid>
    <w:tr w:rsidR="00206D49" w14:paraId="28857256" w14:textId="77777777">
      <w:tc>
        <w:tcPr>
          <w:tcW w:w="5000" w:type="pct"/>
        </w:tcPr>
        <w:p w14:paraId="4DA65DD0" w14:textId="77777777" w:rsidR="00206D49" w:rsidRDefault="00B85DB9">
          <w:pPr>
            <w:spacing w:line="480" w:lineRule="auto"/>
            <w:contextualSpacing w:val="0"/>
            <w:rPr>
              <w:color w:val="000000"/>
            </w:rPr>
          </w:pPr>
          <w:r>
            <w:rPr>
              <w:color w:val="000000"/>
            </w:rPr>
            <w:t>Running head: GUIDED IMAGERY AND PROGRESSIVE MUSCLE RELAXATION</w:t>
          </w:r>
        </w:p>
        <w:p w14:paraId="0269DDC4" w14:textId="77777777" w:rsidR="00206D49" w:rsidRDefault="00206D49"/>
      </w:tc>
      <w:tc>
        <w:tcPr>
          <w:tcW w:w="0" w:type="pct"/>
        </w:tcPr>
        <w:p w14:paraId="326D5C94" w14:textId="77777777" w:rsidR="00206D49" w:rsidRDefault="00B85DB9">
          <w:pPr>
            <w:jc w:val="right"/>
          </w:pPr>
          <w:r>
            <w:fldChar w:fldCharType="begin"/>
          </w:r>
          <w:r>
            <w:instrText>PAGE</w:instrText>
          </w:r>
          <w:r>
            <w:fldChar w:fldCharType="separate"/>
          </w:r>
          <w:r w:rsidR="00F857E5">
            <w:rPr>
              <w:noProof/>
            </w:rPr>
            <w:t>2</w:t>
          </w:r>
          <w:r>
            <w:fldChar w:fldCharType="end"/>
          </w:r>
        </w:p>
      </w:tc>
    </w:tr>
  </w:tbl>
  <w:p w14:paraId="22800C2F" w14:textId="77777777" w:rsidR="00206D49" w:rsidRDefault="00206D4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E325E0"/>
    <w:multiLevelType w:val="hybridMultilevel"/>
    <w:tmpl w:val="F4ACEEC2"/>
    <w:lvl w:ilvl="0" w:tplc="6144EA7A">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917971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removePersonalInformation/>
  <w:removeDateAndTim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IxNzI1tDQ2NTExszBQ0lEKTi0uzszPAykwqQUAVwCajSwAAAA="/>
  </w:docVars>
  <w:rsids>
    <w:rsidRoot w:val="00206D49"/>
    <w:rsid w:val="000210B3"/>
    <w:rsid w:val="00027C7B"/>
    <w:rsid w:val="000337E7"/>
    <w:rsid w:val="000432A2"/>
    <w:rsid w:val="0005435D"/>
    <w:rsid w:val="00057F20"/>
    <w:rsid w:val="00075279"/>
    <w:rsid w:val="000A1868"/>
    <w:rsid w:val="000B131D"/>
    <w:rsid w:val="000E4FEB"/>
    <w:rsid w:val="000F1289"/>
    <w:rsid w:val="00111F92"/>
    <w:rsid w:val="0011349B"/>
    <w:rsid w:val="00134F65"/>
    <w:rsid w:val="00145D11"/>
    <w:rsid w:val="00156956"/>
    <w:rsid w:val="001762D8"/>
    <w:rsid w:val="00190DE7"/>
    <w:rsid w:val="00193121"/>
    <w:rsid w:val="001C20D3"/>
    <w:rsid w:val="001E49FF"/>
    <w:rsid w:val="001F6BA4"/>
    <w:rsid w:val="00206D49"/>
    <w:rsid w:val="0021126A"/>
    <w:rsid w:val="00241A02"/>
    <w:rsid w:val="00251BB5"/>
    <w:rsid w:val="00261446"/>
    <w:rsid w:val="0026530A"/>
    <w:rsid w:val="00285CD1"/>
    <w:rsid w:val="002943E9"/>
    <w:rsid w:val="002A39B4"/>
    <w:rsid w:val="002B60B5"/>
    <w:rsid w:val="002D4D4C"/>
    <w:rsid w:val="002F7BF6"/>
    <w:rsid w:val="003063EC"/>
    <w:rsid w:val="00321041"/>
    <w:rsid w:val="00323949"/>
    <w:rsid w:val="00337AC6"/>
    <w:rsid w:val="00340485"/>
    <w:rsid w:val="003404F6"/>
    <w:rsid w:val="00361E7C"/>
    <w:rsid w:val="00363E43"/>
    <w:rsid w:val="003759E0"/>
    <w:rsid w:val="00382032"/>
    <w:rsid w:val="0039226B"/>
    <w:rsid w:val="003A0C46"/>
    <w:rsid w:val="003B12CB"/>
    <w:rsid w:val="003B6790"/>
    <w:rsid w:val="003D1C7A"/>
    <w:rsid w:val="003E586F"/>
    <w:rsid w:val="003E6B77"/>
    <w:rsid w:val="00401464"/>
    <w:rsid w:val="0040351A"/>
    <w:rsid w:val="00412D95"/>
    <w:rsid w:val="004277D6"/>
    <w:rsid w:val="00452CAD"/>
    <w:rsid w:val="004A3D17"/>
    <w:rsid w:val="004A5010"/>
    <w:rsid w:val="004B106A"/>
    <w:rsid w:val="004B1235"/>
    <w:rsid w:val="004B1DF7"/>
    <w:rsid w:val="004B64E0"/>
    <w:rsid w:val="004B65ED"/>
    <w:rsid w:val="004C7924"/>
    <w:rsid w:val="004D7F7F"/>
    <w:rsid w:val="004E2754"/>
    <w:rsid w:val="004E4D83"/>
    <w:rsid w:val="00522107"/>
    <w:rsid w:val="005259DD"/>
    <w:rsid w:val="0053041D"/>
    <w:rsid w:val="00531467"/>
    <w:rsid w:val="00542DE9"/>
    <w:rsid w:val="00572992"/>
    <w:rsid w:val="0058132F"/>
    <w:rsid w:val="00592860"/>
    <w:rsid w:val="00592D1A"/>
    <w:rsid w:val="005A1751"/>
    <w:rsid w:val="005B70EC"/>
    <w:rsid w:val="005C569A"/>
    <w:rsid w:val="005D5FED"/>
    <w:rsid w:val="005E30D7"/>
    <w:rsid w:val="005E7D36"/>
    <w:rsid w:val="005F4614"/>
    <w:rsid w:val="005F76B1"/>
    <w:rsid w:val="00613B39"/>
    <w:rsid w:val="00617377"/>
    <w:rsid w:val="00630743"/>
    <w:rsid w:val="00646C75"/>
    <w:rsid w:val="00651695"/>
    <w:rsid w:val="006719C2"/>
    <w:rsid w:val="006754B5"/>
    <w:rsid w:val="00685C59"/>
    <w:rsid w:val="006F1C41"/>
    <w:rsid w:val="006F7604"/>
    <w:rsid w:val="00712E08"/>
    <w:rsid w:val="0071590B"/>
    <w:rsid w:val="0073302D"/>
    <w:rsid w:val="00734D66"/>
    <w:rsid w:val="00743914"/>
    <w:rsid w:val="007619CE"/>
    <w:rsid w:val="00764990"/>
    <w:rsid w:val="00774044"/>
    <w:rsid w:val="00776FEE"/>
    <w:rsid w:val="00781C05"/>
    <w:rsid w:val="007B1411"/>
    <w:rsid w:val="007C4B11"/>
    <w:rsid w:val="007F4362"/>
    <w:rsid w:val="00836FCF"/>
    <w:rsid w:val="008520F2"/>
    <w:rsid w:val="00883608"/>
    <w:rsid w:val="00886C06"/>
    <w:rsid w:val="008924BE"/>
    <w:rsid w:val="008A315C"/>
    <w:rsid w:val="008B01BF"/>
    <w:rsid w:val="008E3D00"/>
    <w:rsid w:val="009067F7"/>
    <w:rsid w:val="00915464"/>
    <w:rsid w:val="00927482"/>
    <w:rsid w:val="00931E07"/>
    <w:rsid w:val="00937343"/>
    <w:rsid w:val="00962581"/>
    <w:rsid w:val="009736F3"/>
    <w:rsid w:val="0098400C"/>
    <w:rsid w:val="00996634"/>
    <w:rsid w:val="009A0B40"/>
    <w:rsid w:val="009A668C"/>
    <w:rsid w:val="009B2CA9"/>
    <w:rsid w:val="009B4245"/>
    <w:rsid w:val="009E3CA0"/>
    <w:rsid w:val="009E70D2"/>
    <w:rsid w:val="00A0304A"/>
    <w:rsid w:val="00A165FF"/>
    <w:rsid w:val="00A27AEA"/>
    <w:rsid w:val="00A31B06"/>
    <w:rsid w:val="00A35E55"/>
    <w:rsid w:val="00A87BDE"/>
    <w:rsid w:val="00A97D8E"/>
    <w:rsid w:val="00AA02EB"/>
    <w:rsid w:val="00AA30BF"/>
    <w:rsid w:val="00AA4DC9"/>
    <w:rsid w:val="00AB16D7"/>
    <w:rsid w:val="00AC1541"/>
    <w:rsid w:val="00AD717C"/>
    <w:rsid w:val="00AE4464"/>
    <w:rsid w:val="00AF34D7"/>
    <w:rsid w:val="00B143E2"/>
    <w:rsid w:val="00B1484D"/>
    <w:rsid w:val="00B2236F"/>
    <w:rsid w:val="00B22D2F"/>
    <w:rsid w:val="00B349F0"/>
    <w:rsid w:val="00B85DB9"/>
    <w:rsid w:val="00B916CC"/>
    <w:rsid w:val="00BC099A"/>
    <w:rsid w:val="00BE5129"/>
    <w:rsid w:val="00BF504E"/>
    <w:rsid w:val="00C13458"/>
    <w:rsid w:val="00CC0514"/>
    <w:rsid w:val="00CC0D48"/>
    <w:rsid w:val="00CD787A"/>
    <w:rsid w:val="00CE6530"/>
    <w:rsid w:val="00D22C2A"/>
    <w:rsid w:val="00D622C7"/>
    <w:rsid w:val="00D766BC"/>
    <w:rsid w:val="00DA7587"/>
    <w:rsid w:val="00DB1371"/>
    <w:rsid w:val="00DB31AB"/>
    <w:rsid w:val="00DB41EE"/>
    <w:rsid w:val="00DC5447"/>
    <w:rsid w:val="00DD17F7"/>
    <w:rsid w:val="00DD3230"/>
    <w:rsid w:val="00DD7B64"/>
    <w:rsid w:val="00DE2CBB"/>
    <w:rsid w:val="00DF5192"/>
    <w:rsid w:val="00E13309"/>
    <w:rsid w:val="00E13C95"/>
    <w:rsid w:val="00E25035"/>
    <w:rsid w:val="00E56639"/>
    <w:rsid w:val="00E65033"/>
    <w:rsid w:val="00E92404"/>
    <w:rsid w:val="00EE6A5E"/>
    <w:rsid w:val="00EF779D"/>
    <w:rsid w:val="00F22EC5"/>
    <w:rsid w:val="00F54ED0"/>
    <w:rsid w:val="00F61B84"/>
    <w:rsid w:val="00F841FA"/>
    <w:rsid w:val="00F84622"/>
    <w:rsid w:val="00F857E5"/>
    <w:rsid w:val="00FA5614"/>
    <w:rsid w:val="00FC3E13"/>
    <w:rsid w:val="00FD3129"/>
    <w:rsid w:val="00FE595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3FA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46C75"/>
    <w:pPr>
      <w:contextualSpacing/>
    </w:pPr>
    <w:rPr>
      <w:sz w:val="24"/>
      <w:szCs w:val="24"/>
    </w:rPr>
  </w:style>
  <w:style w:type="paragraph" w:styleId="Heading1">
    <w:name w:val="heading 1"/>
    <w:basedOn w:val="Normal"/>
    <w:next w:val="Normal"/>
    <w:link w:val="Heading1Char"/>
    <w:uiPriority w:val="9"/>
    <w:qFormat/>
    <w:rsid w:val="009A0B40"/>
    <w:pPr>
      <w:spacing w:line="480" w:lineRule="auto"/>
      <w:contextualSpacing w:val="0"/>
      <w:jc w:val="center"/>
      <w:outlineLvl w:val="0"/>
    </w:pPr>
    <w:rPr>
      <w:rFonts w:eastAsiaTheme="minorEastAsia"/>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itation">
    <w:name w:val="citation"/>
    <w:basedOn w:val="DefaultParagraphFont"/>
  </w:style>
  <w:style w:type="character" w:customStyle="1" w:styleId="Contrib">
    <w:name w:val="Contrib"/>
    <w:basedOn w:val="DefaultParagraphFont"/>
  </w:style>
  <w:style w:type="character" w:customStyle="1" w:styleId="personal-comm">
    <w:name w:val="personal-comm"/>
    <w:basedOn w:val="DefaultParagraphFont"/>
  </w:style>
  <w:style w:type="character" w:customStyle="1" w:styleId="ReferenceBody">
    <w:name w:val="ReferenceBody"/>
    <w:basedOn w:val="DefaultParagraphFont"/>
  </w:style>
  <w:style w:type="character" w:customStyle="1" w:styleId="ContribSection">
    <w:name w:val="ContribSection"/>
    <w:basedOn w:val="DefaultParagraphFont"/>
  </w:style>
  <w:style w:type="character" w:customStyle="1" w:styleId="PrimaryContribGroup">
    <w:name w:val="PrimaryContribGroup"/>
    <w:basedOn w:val="DefaultParagraphFont"/>
  </w:style>
  <w:style w:type="character" w:customStyle="1" w:styleId="Person">
    <w:name w:val="Person"/>
    <w:basedOn w:val="DefaultParagraphFont"/>
  </w:style>
  <w:style w:type="character" w:customStyle="1" w:styleId="Surname">
    <w:name w:val="Surname"/>
    <w:basedOn w:val="DefaultParagraphFont"/>
  </w:style>
  <w:style w:type="character" w:customStyle="1" w:styleId="Initials">
    <w:name w:val="Initials"/>
    <w:basedOn w:val="DefaultParagraphFont"/>
  </w:style>
  <w:style w:type="character" w:customStyle="1" w:styleId="DateSection">
    <w:name w:val="DateSection"/>
    <w:basedOn w:val="DefaultParagraphFont"/>
  </w:style>
  <w:style w:type="character" w:customStyle="1" w:styleId="PublicationDate">
    <w:name w:val="PublicationDate"/>
    <w:basedOn w:val="DefaultParagraphFont"/>
  </w:style>
  <w:style w:type="paragraph" w:styleId="Date">
    <w:name w:val="Date"/>
    <w:basedOn w:val="Normal"/>
    <w:next w:val="Normal"/>
    <w:rsid w:val="00EF7B96"/>
  </w:style>
  <w:style w:type="character" w:customStyle="1" w:styleId="DateCharacter">
    <w:name w:val="Date Character"/>
    <w:basedOn w:val="DefaultParagraphFont"/>
  </w:style>
  <w:style w:type="character" w:customStyle="1" w:styleId="Year">
    <w:name w:val="Year"/>
    <w:basedOn w:val="DefaultParagraphFont"/>
  </w:style>
  <w:style w:type="character" w:customStyle="1" w:styleId="TitleSection">
    <w:name w:val="TitleSection"/>
    <w:basedOn w:val="DefaultParagraphFont"/>
  </w:style>
  <w:style w:type="paragraph" w:styleId="Title">
    <w:name w:val="Title"/>
    <w:basedOn w:val="Normal"/>
    <w:qFormat/>
    <w:rsid w:val="00EF7B96"/>
    <w:pPr>
      <w:spacing w:before="240" w:after="60"/>
      <w:jc w:val="center"/>
      <w:outlineLvl w:val="0"/>
    </w:pPr>
    <w:rPr>
      <w:rFonts w:ascii="Arial" w:hAnsi="Arial" w:cs="Arial"/>
      <w:b/>
      <w:bCs/>
      <w:kern w:val="28"/>
      <w:sz w:val="32"/>
      <w:szCs w:val="32"/>
    </w:rPr>
  </w:style>
  <w:style w:type="character" w:customStyle="1" w:styleId="TitleCharacter">
    <w:name w:val="Title Character"/>
    <w:basedOn w:val="DefaultParagraphFont"/>
  </w:style>
  <w:style w:type="character" w:customStyle="1" w:styleId="ReferenceBodyStyledTitle">
    <w:name w:val="ReferenceBody_StyledTitle"/>
    <w:basedOn w:val="DefaultParagraphFont"/>
    <w:rPr>
      <w:i/>
      <w:iCs/>
    </w:rPr>
  </w:style>
  <w:style w:type="character" w:customStyle="1" w:styleId="TitleName">
    <w:name w:val="TitleName"/>
    <w:basedOn w:val="DefaultParagraphFont"/>
  </w:style>
  <w:style w:type="character" w:customStyle="1" w:styleId="SourceSection">
    <w:name w:val="SourceSection"/>
    <w:basedOn w:val="DefaultParagraphFont"/>
  </w:style>
  <w:style w:type="character" w:customStyle="1" w:styleId="Publisher">
    <w:name w:val="Publisher"/>
    <w:basedOn w:val="DefaultParagraphFont"/>
  </w:style>
  <w:style w:type="character" w:customStyle="1" w:styleId="PublisherLocation">
    <w:name w:val="PublisherLocation"/>
    <w:basedOn w:val="DefaultParagraphFont"/>
  </w:style>
  <w:style w:type="character" w:customStyle="1" w:styleId="PublisherName">
    <w:name w:val="PublisherName"/>
    <w:basedOn w:val="DefaultParagraphFont"/>
  </w:style>
  <w:style w:type="character" w:customStyle="1" w:styleId="ReferenceBodyStyledText">
    <w:name w:val="ReferenceBody_StyledText"/>
    <w:basedOn w:val="DefaultParagraphFont"/>
    <w:rPr>
      <w:i/>
      <w:iCs/>
    </w:rPr>
  </w:style>
  <w:style w:type="character" w:customStyle="1" w:styleId="Series">
    <w:name w:val="Series"/>
    <w:basedOn w:val="DefaultParagraphFont"/>
  </w:style>
  <w:style w:type="character" w:customStyle="1" w:styleId="ReferenceBodyStyledVolume">
    <w:name w:val="ReferenceBody_StyledVolume"/>
    <w:basedOn w:val="DefaultParagraphFont"/>
    <w:rPr>
      <w:i/>
      <w:iCs/>
    </w:rPr>
  </w:style>
  <w:style w:type="character" w:customStyle="1" w:styleId="Volume">
    <w:name w:val="Volume"/>
    <w:basedOn w:val="DefaultParagraphFont"/>
  </w:style>
  <w:style w:type="character" w:customStyle="1" w:styleId="Pagination">
    <w:name w:val="Pagination"/>
    <w:basedOn w:val="DefaultParagraphFont"/>
  </w:style>
  <w:style w:type="character" w:customStyle="1" w:styleId="FirstPage">
    <w:name w:val="FirstPage"/>
    <w:basedOn w:val="DefaultParagraphFont"/>
  </w:style>
  <w:style w:type="character" w:customStyle="1" w:styleId="LastPage">
    <w:name w:val="LastPage"/>
    <w:basedOn w:val="DefaultParagraphFont"/>
  </w:style>
  <w:style w:type="character" w:customStyle="1" w:styleId="SourceLocation">
    <w:name w:val="SourceLocation"/>
    <w:basedOn w:val="DefaultParagraphFont"/>
  </w:style>
  <w:style w:type="character" w:customStyle="1" w:styleId="Doi">
    <w:name w:val="Doi"/>
    <w:basedOn w:val="DefaultParagraphFont"/>
  </w:style>
  <w:style w:type="character" w:customStyle="1" w:styleId="Collab">
    <w:name w:val="Collab"/>
    <w:basedOn w:val="DefaultParagraphFont"/>
  </w:style>
  <w:style w:type="character" w:customStyle="1" w:styleId="Url">
    <w:name w:val="Url"/>
    <w:basedOn w:val="DefaultParagraphFont"/>
  </w:style>
  <w:style w:type="character" w:customStyle="1" w:styleId="ContribHandle">
    <w:name w:val="ContribHandle"/>
    <w:basedOn w:val="DefaultParagraphFont"/>
  </w:style>
  <w:style w:type="character" w:customStyle="1" w:styleId="Month">
    <w:name w:val="Month"/>
    <w:basedOn w:val="DefaultParagraphFont"/>
  </w:style>
  <w:style w:type="character" w:customStyle="1" w:styleId="Day">
    <w:name w:val="Day"/>
    <w:basedOn w:val="DefaultParagraphFont"/>
  </w:style>
  <w:style w:type="character" w:customStyle="1" w:styleId="TitleAnnotation">
    <w:name w:val="TitleAnnotation"/>
    <w:basedOn w:val="DefaultParagraphFont"/>
  </w:style>
  <w:style w:type="character" w:customStyle="1" w:styleId="Edition">
    <w:name w:val="Edition"/>
    <w:basedOn w:val="DefaultParagraphFont"/>
  </w:style>
  <w:style w:type="character" w:customStyle="1" w:styleId="SecondaryContribGroup">
    <w:name w:val="SecondaryContribGroup"/>
    <w:basedOn w:val="DefaultParagraphFont"/>
  </w:style>
  <w:style w:type="character" w:customStyle="1" w:styleId="ContribRole">
    <w:name w:val="ContribRole"/>
    <w:basedOn w:val="DefaultParagraphFont"/>
  </w:style>
  <w:style w:type="character" w:customStyle="1" w:styleId="Suffix">
    <w:name w:val="Suffix"/>
    <w:basedOn w:val="DefaultParagraphFont"/>
  </w:style>
  <w:style w:type="character" w:customStyle="1" w:styleId="ElocationId">
    <w:name w:val="ElocationId"/>
    <w:basedOn w:val="DefaultParagraphFont"/>
  </w:style>
  <w:style w:type="character" w:styleId="CommentReference">
    <w:name w:val="annotation reference"/>
    <w:basedOn w:val="DefaultParagraphFont"/>
    <w:uiPriority w:val="99"/>
    <w:semiHidden/>
    <w:unhideWhenUsed/>
    <w:rsid w:val="00D766BC"/>
    <w:rPr>
      <w:sz w:val="16"/>
      <w:szCs w:val="16"/>
    </w:rPr>
  </w:style>
  <w:style w:type="paragraph" w:styleId="CommentText">
    <w:name w:val="annotation text"/>
    <w:basedOn w:val="Normal"/>
    <w:link w:val="CommentTextChar"/>
    <w:uiPriority w:val="99"/>
    <w:unhideWhenUsed/>
    <w:rsid w:val="000E4FEB"/>
    <w:rPr>
      <w:sz w:val="20"/>
      <w:szCs w:val="20"/>
    </w:rPr>
  </w:style>
  <w:style w:type="character" w:customStyle="1" w:styleId="CommentTextChar">
    <w:name w:val="Comment Text Char"/>
    <w:basedOn w:val="DefaultParagraphFont"/>
    <w:link w:val="CommentText"/>
    <w:uiPriority w:val="99"/>
    <w:rsid w:val="000E4FEB"/>
  </w:style>
  <w:style w:type="paragraph" w:styleId="CommentSubject">
    <w:name w:val="annotation subject"/>
    <w:basedOn w:val="CommentText"/>
    <w:next w:val="CommentText"/>
    <w:link w:val="CommentSubjectChar"/>
    <w:semiHidden/>
    <w:unhideWhenUsed/>
    <w:rsid w:val="00D766BC"/>
    <w:rPr>
      <w:b/>
      <w:bCs/>
    </w:rPr>
  </w:style>
  <w:style w:type="character" w:customStyle="1" w:styleId="CommentSubjectChar">
    <w:name w:val="Comment Subject Char"/>
    <w:basedOn w:val="CommentTextChar"/>
    <w:link w:val="CommentSubject"/>
    <w:semiHidden/>
    <w:rsid w:val="00D766BC"/>
    <w:rPr>
      <w:b/>
      <w:bCs/>
    </w:rPr>
  </w:style>
  <w:style w:type="paragraph" w:styleId="BalloonText">
    <w:name w:val="Balloon Text"/>
    <w:basedOn w:val="Normal"/>
    <w:link w:val="BalloonTextChar"/>
    <w:rsid w:val="00D766BC"/>
    <w:rPr>
      <w:rFonts w:ascii="Segoe UI" w:hAnsi="Segoe UI" w:cs="Segoe UI"/>
      <w:sz w:val="18"/>
      <w:szCs w:val="18"/>
    </w:rPr>
  </w:style>
  <w:style w:type="character" w:customStyle="1" w:styleId="BalloonTextChar">
    <w:name w:val="Balloon Text Char"/>
    <w:basedOn w:val="DefaultParagraphFont"/>
    <w:link w:val="BalloonText"/>
    <w:rsid w:val="00D766BC"/>
    <w:rPr>
      <w:rFonts w:ascii="Segoe UI" w:hAnsi="Segoe UI" w:cs="Segoe UI"/>
      <w:sz w:val="18"/>
      <w:szCs w:val="18"/>
    </w:rPr>
  </w:style>
  <w:style w:type="paragraph" w:styleId="Header">
    <w:name w:val="header"/>
    <w:basedOn w:val="Normal"/>
    <w:link w:val="HeaderChar"/>
    <w:uiPriority w:val="99"/>
    <w:unhideWhenUsed/>
    <w:rsid w:val="00F857E5"/>
    <w:pPr>
      <w:tabs>
        <w:tab w:val="center" w:pos="4680"/>
        <w:tab w:val="right" w:pos="9360"/>
      </w:tabs>
      <w:contextualSpacing w:val="0"/>
    </w:pPr>
    <w:rPr>
      <w:rFonts w:asciiTheme="minorHAnsi" w:eastAsiaTheme="minorEastAsia" w:hAnsiTheme="minorHAnsi"/>
      <w:sz w:val="22"/>
      <w:szCs w:val="22"/>
    </w:rPr>
  </w:style>
  <w:style w:type="character" w:customStyle="1" w:styleId="HeaderChar">
    <w:name w:val="Header Char"/>
    <w:basedOn w:val="DefaultParagraphFont"/>
    <w:link w:val="Header"/>
    <w:uiPriority w:val="99"/>
    <w:rsid w:val="00F857E5"/>
    <w:rPr>
      <w:rFonts w:asciiTheme="minorHAnsi" w:eastAsiaTheme="minorEastAsia" w:hAnsiTheme="minorHAnsi"/>
      <w:sz w:val="22"/>
      <w:szCs w:val="22"/>
    </w:rPr>
  </w:style>
  <w:style w:type="paragraph" w:styleId="Footer">
    <w:name w:val="footer"/>
    <w:basedOn w:val="Normal"/>
    <w:link w:val="FooterChar"/>
    <w:unhideWhenUsed/>
    <w:rsid w:val="00F857E5"/>
    <w:pPr>
      <w:tabs>
        <w:tab w:val="center" w:pos="4680"/>
        <w:tab w:val="right" w:pos="9360"/>
      </w:tabs>
    </w:pPr>
  </w:style>
  <w:style w:type="character" w:customStyle="1" w:styleId="FooterChar">
    <w:name w:val="Footer Char"/>
    <w:basedOn w:val="DefaultParagraphFont"/>
    <w:link w:val="Footer"/>
    <w:rsid w:val="00F857E5"/>
    <w:rPr>
      <w:sz w:val="24"/>
      <w:szCs w:val="24"/>
    </w:rPr>
  </w:style>
  <w:style w:type="paragraph" w:styleId="FootnoteText">
    <w:name w:val="footnote text"/>
    <w:basedOn w:val="Normal"/>
    <w:link w:val="FootnoteTextChar"/>
    <w:semiHidden/>
    <w:unhideWhenUsed/>
    <w:rsid w:val="0098400C"/>
    <w:rPr>
      <w:sz w:val="20"/>
      <w:szCs w:val="20"/>
    </w:rPr>
  </w:style>
  <w:style w:type="character" w:customStyle="1" w:styleId="FootnoteTextChar">
    <w:name w:val="Footnote Text Char"/>
    <w:basedOn w:val="DefaultParagraphFont"/>
    <w:link w:val="FootnoteText"/>
    <w:semiHidden/>
    <w:rsid w:val="0098400C"/>
  </w:style>
  <w:style w:type="character" w:styleId="FootnoteReference">
    <w:name w:val="footnote reference"/>
    <w:basedOn w:val="DefaultParagraphFont"/>
    <w:semiHidden/>
    <w:unhideWhenUsed/>
    <w:rsid w:val="0098400C"/>
    <w:rPr>
      <w:vertAlign w:val="superscript"/>
    </w:rPr>
  </w:style>
  <w:style w:type="character" w:styleId="Hyperlink">
    <w:name w:val="Hyperlink"/>
    <w:basedOn w:val="DefaultParagraphFont"/>
    <w:unhideWhenUsed/>
    <w:rsid w:val="00F54ED0"/>
    <w:rPr>
      <w:color w:val="0563C1" w:themeColor="hyperlink"/>
      <w:u w:val="single"/>
    </w:rPr>
  </w:style>
  <w:style w:type="character" w:customStyle="1" w:styleId="UnresolvedMention1">
    <w:name w:val="Unresolved Mention1"/>
    <w:basedOn w:val="DefaultParagraphFont"/>
    <w:uiPriority w:val="99"/>
    <w:semiHidden/>
    <w:unhideWhenUsed/>
    <w:rsid w:val="00F54ED0"/>
    <w:rPr>
      <w:color w:val="605E5C"/>
      <w:shd w:val="clear" w:color="auto" w:fill="E1DFDD"/>
    </w:rPr>
  </w:style>
  <w:style w:type="character" w:styleId="FollowedHyperlink">
    <w:name w:val="FollowedHyperlink"/>
    <w:basedOn w:val="DefaultParagraphFont"/>
    <w:semiHidden/>
    <w:unhideWhenUsed/>
    <w:rsid w:val="00F54ED0"/>
    <w:rPr>
      <w:color w:val="954F72" w:themeColor="followedHyperlink"/>
      <w:u w:val="single"/>
    </w:rPr>
  </w:style>
  <w:style w:type="paragraph" w:styleId="Revision">
    <w:name w:val="Revision"/>
    <w:hidden/>
    <w:uiPriority w:val="99"/>
    <w:semiHidden/>
    <w:rsid w:val="000E4FEB"/>
    <w:rPr>
      <w:sz w:val="24"/>
      <w:szCs w:val="24"/>
    </w:rPr>
  </w:style>
  <w:style w:type="character" w:customStyle="1" w:styleId="Heading1Char">
    <w:name w:val="Heading 1 Char"/>
    <w:basedOn w:val="DefaultParagraphFont"/>
    <w:link w:val="Heading1"/>
    <w:uiPriority w:val="9"/>
    <w:rsid w:val="009A0B40"/>
    <w:rPr>
      <w:rFonts w:eastAsiaTheme="minorEastAsia"/>
      <w:b/>
      <w:sz w:val="24"/>
      <w:szCs w:val="24"/>
    </w:rPr>
  </w:style>
  <w:style w:type="character" w:styleId="UnresolvedMention">
    <w:name w:val="Unresolved Mention"/>
    <w:basedOn w:val="DefaultParagraphFont"/>
    <w:uiPriority w:val="99"/>
    <w:semiHidden/>
    <w:unhideWhenUsed/>
    <w:rsid w:val="00DC54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607071">
      <w:bodyDiv w:val="1"/>
      <w:marLeft w:val="0"/>
      <w:marRight w:val="0"/>
      <w:marTop w:val="0"/>
      <w:marBottom w:val="0"/>
      <w:divBdr>
        <w:top w:val="none" w:sz="0" w:space="0" w:color="auto"/>
        <w:left w:val="none" w:sz="0" w:space="0" w:color="auto"/>
        <w:bottom w:val="none" w:sz="0" w:space="0" w:color="auto"/>
        <w:right w:val="none" w:sz="0" w:space="0" w:color="auto"/>
      </w:divBdr>
    </w:div>
    <w:div w:id="636641035">
      <w:bodyDiv w:val="1"/>
      <w:marLeft w:val="0"/>
      <w:marRight w:val="0"/>
      <w:marTop w:val="0"/>
      <w:marBottom w:val="0"/>
      <w:divBdr>
        <w:top w:val="none" w:sz="0" w:space="0" w:color="auto"/>
        <w:left w:val="none" w:sz="0" w:space="0" w:color="auto"/>
        <w:bottom w:val="none" w:sz="0" w:space="0" w:color="auto"/>
        <w:right w:val="none" w:sz="0" w:space="0" w:color="auto"/>
      </w:divBdr>
    </w:div>
    <w:div w:id="704790942">
      <w:bodyDiv w:val="1"/>
      <w:marLeft w:val="0"/>
      <w:marRight w:val="0"/>
      <w:marTop w:val="0"/>
      <w:marBottom w:val="0"/>
      <w:divBdr>
        <w:top w:val="none" w:sz="0" w:space="0" w:color="auto"/>
        <w:left w:val="none" w:sz="0" w:space="0" w:color="auto"/>
        <w:bottom w:val="none" w:sz="0" w:space="0" w:color="auto"/>
        <w:right w:val="none" w:sz="0" w:space="0" w:color="auto"/>
      </w:divBdr>
    </w:div>
    <w:div w:id="1381439265">
      <w:bodyDiv w:val="1"/>
      <w:marLeft w:val="0"/>
      <w:marRight w:val="0"/>
      <w:marTop w:val="0"/>
      <w:marBottom w:val="0"/>
      <w:divBdr>
        <w:top w:val="none" w:sz="0" w:space="0" w:color="auto"/>
        <w:left w:val="none" w:sz="0" w:space="0" w:color="auto"/>
        <w:bottom w:val="none" w:sz="0" w:space="0" w:color="auto"/>
        <w:right w:val="none" w:sz="0" w:space="0" w:color="auto"/>
      </w:divBdr>
      <w:divsChild>
        <w:div w:id="1948341710">
          <w:marLeft w:val="0"/>
          <w:marRight w:val="0"/>
          <w:marTop w:val="0"/>
          <w:marBottom w:val="0"/>
          <w:divBdr>
            <w:top w:val="none" w:sz="0" w:space="0" w:color="auto"/>
            <w:left w:val="none" w:sz="0" w:space="0" w:color="auto"/>
            <w:bottom w:val="none" w:sz="0" w:space="0" w:color="auto"/>
            <w:right w:val="none" w:sz="0" w:space="0" w:color="auto"/>
          </w:divBdr>
        </w:div>
      </w:divsChild>
    </w:div>
    <w:div w:id="1437406963">
      <w:bodyDiv w:val="1"/>
      <w:marLeft w:val="0"/>
      <w:marRight w:val="0"/>
      <w:marTop w:val="0"/>
      <w:marBottom w:val="0"/>
      <w:divBdr>
        <w:top w:val="none" w:sz="0" w:space="0" w:color="auto"/>
        <w:left w:val="none" w:sz="0" w:space="0" w:color="auto"/>
        <w:bottom w:val="none" w:sz="0" w:space="0" w:color="auto"/>
        <w:right w:val="none" w:sz="0" w:space="0" w:color="auto"/>
      </w:divBdr>
      <w:divsChild>
        <w:div w:id="1315794992">
          <w:marLeft w:val="0"/>
          <w:marRight w:val="0"/>
          <w:marTop w:val="0"/>
          <w:marBottom w:val="0"/>
          <w:divBdr>
            <w:top w:val="none" w:sz="0" w:space="0" w:color="auto"/>
            <w:left w:val="none" w:sz="0" w:space="0" w:color="auto"/>
            <w:bottom w:val="none" w:sz="0" w:space="0" w:color="auto"/>
            <w:right w:val="none" w:sz="0" w:space="0" w:color="auto"/>
          </w:divBdr>
        </w:div>
        <w:div w:id="177936557">
          <w:marLeft w:val="0"/>
          <w:marRight w:val="0"/>
          <w:marTop w:val="0"/>
          <w:marBottom w:val="0"/>
          <w:divBdr>
            <w:top w:val="none" w:sz="0" w:space="0" w:color="auto"/>
            <w:left w:val="none" w:sz="0" w:space="0" w:color="auto"/>
            <w:bottom w:val="none" w:sz="0" w:space="0" w:color="auto"/>
            <w:right w:val="none" w:sz="0" w:space="0" w:color="auto"/>
          </w:divBdr>
        </w:div>
        <w:div w:id="825632357">
          <w:marLeft w:val="0"/>
          <w:marRight w:val="0"/>
          <w:marTop w:val="0"/>
          <w:marBottom w:val="0"/>
          <w:divBdr>
            <w:top w:val="none" w:sz="0" w:space="0" w:color="auto"/>
            <w:left w:val="none" w:sz="0" w:space="0" w:color="auto"/>
            <w:bottom w:val="none" w:sz="0" w:space="0" w:color="auto"/>
            <w:right w:val="none" w:sz="0" w:space="0" w:color="auto"/>
          </w:divBdr>
        </w:div>
        <w:div w:id="189224315">
          <w:marLeft w:val="0"/>
          <w:marRight w:val="0"/>
          <w:marTop w:val="0"/>
          <w:marBottom w:val="0"/>
          <w:divBdr>
            <w:top w:val="none" w:sz="0" w:space="0" w:color="auto"/>
            <w:left w:val="none" w:sz="0" w:space="0" w:color="auto"/>
            <w:bottom w:val="none" w:sz="0" w:space="0" w:color="auto"/>
            <w:right w:val="none" w:sz="0" w:space="0" w:color="auto"/>
          </w:divBdr>
        </w:div>
        <w:div w:id="1834300414">
          <w:marLeft w:val="0"/>
          <w:marRight w:val="0"/>
          <w:marTop w:val="0"/>
          <w:marBottom w:val="0"/>
          <w:divBdr>
            <w:top w:val="none" w:sz="0" w:space="0" w:color="auto"/>
            <w:left w:val="none" w:sz="0" w:space="0" w:color="auto"/>
            <w:bottom w:val="none" w:sz="0" w:space="0" w:color="auto"/>
            <w:right w:val="none" w:sz="0" w:space="0" w:color="auto"/>
          </w:divBdr>
        </w:div>
        <w:div w:id="640774558">
          <w:marLeft w:val="0"/>
          <w:marRight w:val="0"/>
          <w:marTop w:val="0"/>
          <w:marBottom w:val="0"/>
          <w:divBdr>
            <w:top w:val="none" w:sz="0" w:space="0" w:color="auto"/>
            <w:left w:val="none" w:sz="0" w:space="0" w:color="auto"/>
            <w:bottom w:val="none" w:sz="0" w:space="0" w:color="auto"/>
            <w:right w:val="none" w:sz="0" w:space="0" w:color="auto"/>
          </w:divBdr>
        </w:div>
        <w:div w:id="1987195406">
          <w:marLeft w:val="0"/>
          <w:marRight w:val="0"/>
          <w:marTop w:val="0"/>
          <w:marBottom w:val="0"/>
          <w:divBdr>
            <w:top w:val="none" w:sz="0" w:space="0" w:color="auto"/>
            <w:left w:val="none" w:sz="0" w:space="0" w:color="auto"/>
            <w:bottom w:val="none" w:sz="0" w:space="0" w:color="auto"/>
            <w:right w:val="none" w:sz="0" w:space="0" w:color="auto"/>
          </w:divBdr>
        </w:div>
      </w:divsChild>
    </w:div>
    <w:div w:id="21335979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doi.org/xx.xxx/yyyyy"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2A513B-F5CA-4AAC-AA42-CDB515EEBC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955</Words>
  <Characters>5446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2025-12-31T20:16:00Z</dcterms:created>
  <dcterms:modified xsi:type="dcterms:W3CDTF">2025-12-31T20:16:00Z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7bee03a0db6978adafa54d27acd243b0e87505ffff256ad70ab0d86180e5068d</vt:lpwstr>
  </property>
</Properties>
</file>