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180"/>
        </w:tabs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From,</w:t>
        <w:tab/>
        <w:tab/>
        <w:t xml:space="preserve">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40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56" w:lineRule="auto"/>
        <w:rPr>
          <w:sz w:val="24"/>
          <w:szCs w:val="24"/>
        </w:rPr>
        <w:sectPr>
          <w:pgSz w:h="15840" w:w="12240" w:orient="portrait"/>
          <w:pgMar w:bottom="377" w:top="1440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00" w:firstLine="0"/>
        <w:rPr>
          <w:sz w:val="20"/>
          <w:szCs w:val="20"/>
        </w:rPr>
      </w:pPr>
      <w:r w:rsidDel="00000000" w:rsidR="00000000" w:rsidRPr="00000000">
        <w:rPr>
          <w:sz w:val="23"/>
          <w:szCs w:val="23"/>
          <w:rtl w:val="0"/>
        </w:rPr>
        <w:t xml:space="preserve">Designation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4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0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Department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59" w:lineRule="auto"/>
        <w:rPr>
          <w:sz w:val="24"/>
          <w:szCs w:val="24"/>
        </w:rPr>
        <w:sectPr>
          <w:type w:val="continuous"/>
          <w:pgSz w:h="15840" w:w="12240" w:orient="portrait"/>
          <w:pgMar w:bottom="377" w:top="1440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180"/>
        </w:tabs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To</w:t>
      </w: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9">
      <w:pPr>
        <w:spacing w:line="1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The Secretariat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IEC – Interventional Studies / Observational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JIPMER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Puducherry.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40"/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(Through Head of the Department)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2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Sir / Madam,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39.0000000000000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80" w:lineRule="auto"/>
        <w:ind w:right="40" w:firstLine="720"/>
        <w:jc w:val="both"/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Please find attached the research proposal titled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“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….…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”</w:t>
      </w:r>
      <w:r w:rsidDel="00000000" w:rsidR="00000000" w:rsidRPr="00000000">
        <w:rPr>
          <w:sz w:val="24"/>
          <w:szCs w:val="24"/>
          <w:rtl w:val="0"/>
        </w:rPr>
        <w:t xml:space="preserve"> for review by the Institutional Ethics Committee of JIPMER, Puducherry.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of the project: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1"/>
        <w:gridCol w:w="4621"/>
        <w:tblGridChange w:id="0">
          <w:tblGrid>
            <w:gridCol w:w="4621"/>
            <w:gridCol w:w="46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Name &amp; contact details of the Principal Investigator / Student Researcher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Name &amp; contact details of Guide / Co-investigator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Name &amp; contact details of co-guide-1 / Co-investigator -2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if applicable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Name &amp; contact details of co-guide-2/ Co-investigator -3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if applicable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Submission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2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proposal for initial review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Exemption from review / Waiver of consent (if applicable)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Re-submission of protocol with corrections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Amendment in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00" w:firstLine="0"/>
        <w:jc w:val="center"/>
        <w:rPr>
          <w:sz w:val="20"/>
          <w:szCs w:val="20"/>
        </w:rPr>
        <w:sectPr>
          <w:type w:val="continuous"/>
          <w:pgSz w:h="15840" w:w="12240" w:orient="portrait"/>
          <w:pgMar w:bottom="377" w:top="1440" w:left="1440" w:right="1440" w:header="0" w:footer="0"/>
        </w:sectPr>
      </w:pPr>
      <w:r w:rsidDel="00000000" w:rsidR="00000000" w:rsidRPr="00000000">
        <w:rPr>
          <w:sz w:val="23"/>
          <w:szCs w:val="23"/>
          <w:rtl w:val="0"/>
        </w:rPr>
        <w:t xml:space="preserve">Thanking 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00" w:firstLine="0"/>
        <w:jc w:val="right"/>
        <w:rPr>
          <w:sz w:val="20"/>
          <w:szCs w:val="20"/>
        </w:rPr>
        <w:sectPr>
          <w:type w:val="continuous"/>
          <w:pgSz w:h="15840" w:w="12240" w:orient="portrait"/>
          <w:pgMar w:bottom="377" w:top="1440" w:left="1440" w:right="1440" w:header="0" w:footer="0"/>
        </w:sectPr>
      </w:pPr>
      <w:r w:rsidDel="00000000" w:rsidR="00000000" w:rsidRPr="00000000">
        <w:rPr>
          <w:sz w:val="24"/>
          <w:szCs w:val="24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00" w:firstLine="0"/>
        <w:jc w:val="right"/>
        <w:rPr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                  (Name of PI / Student Researcher)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00" w:firstLine="0"/>
        <w:jc w:val="righ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bookmarkStart w:colFirst="0" w:colLast="0" w:name="_gjdgxs" w:id="0"/>
      <w:bookmarkEnd w:id="0"/>
      <w:r w:rsidDel="00000000" w:rsidR="00000000" w:rsidRPr="00000000">
        <w:rPr>
          <w:sz w:val="23"/>
          <w:szCs w:val="23"/>
          <w:rtl w:val="0"/>
        </w:rPr>
        <w:t xml:space="preserve">Fwd by HOD (Signature with seal)             Guide Signature</w:t>
      </w:r>
    </w:p>
    <w:p w:rsidR="00000000" w:rsidDel="00000000" w:rsidP="00000000" w:rsidRDefault="00000000" w:rsidRPr="00000000" w14:paraId="00000035">
      <w:pPr>
        <w:spacing w:line="125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50800</wp:posOffset>
                </wp:positionV>
                <wp:extent cx="6248400" cy="66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226563" y="3751425"/>
                          <a:ext cx="6238875" cy="5715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4A7DB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50800</wp:posOffset>
                </wp:positionV>
                <wp:extent cx="6248400" cy="666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0" cy="66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(FOR OFFICE USE ONLY)</w:t>
      </w:r>
    </w:p>
    <w:sectPr>
      <w:type w:val="continuous"/>
      <w:pgSz w:h="15840" w:w="12240" w:orient="portrait"/>
      <w:pgMar w:bottom="377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