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73793F" w14:textId="77777777" w:rsidR="00F976B0" w:rsidRPr="00E60C64" w:rsidRDefault="00F976B0" w:rsidP="00F976B0">
      <w:pPr>
        <w:spacing w:line="480" w:lineRule="auto"/>
        <w:jc w:val="center"/>
        <w:rPr>
          <w:rStyle w:val="TitleChar"/>
          <w:rFonts w:ascii="Times New Roman" w:hAnsi="Times New Roman" w:cs="Times New Roman"/>
        </w:rPr>
      </w:pPr>
    </w:p>
    <w:p w14:paraId="33FF3D2E" w14:textId="77777777" w:rsidR="00F976B0" w:rsidRPr="00E60C64" w:rsidRDefault="00F976B0" w:rsidP="00F976B0">
      <w:pPr>
        <w:spacing w:line="480" w:lineRule="auto"/>
        <w:jc w:val="center"/>
        <w:rPr>
          <w:rStyle w:val="TitleChar"/>
          <w:rFonts w:ascii="Times New Roman" w:hAnsi="Times New Roman" w:cs="Times New Roman"/>
        </w:rPr>
      </w:pPr>
    </w:p>
    <w:p w14:paraId="61DAD8A3" w14:textId="77777777" w:rsidR="00F976B0" w:rsidRPr="00E60C64" w:rsidRDefault="00F976B0" w:rsidP="00F976B0">
      <w:pPr>
        <w:spacing w:line="480" w:lineRule="auto"/>
        <w:rPr>
          <w:rStyle w:val="TitleChar"/>
          <w:rFonts w:ascii="Times New Roman" w:hAnsi="Times New Roman" w:cs="Times New Roman"/>
        </w:rPr>
      </w:pPr>
    </w:p>
    <w:p w14:paraId="23B5D7A2" w14:textId="77777777" w:rsidR="00F976B0" w:rsidRPr="00E60C64" w:rsidRDefault="00F976B0" w:rsidP="00F976B0">
      <w:pPr>
        <w:spacing w:line="480" w:lineRule="auto"/>
        <w:jc w:val="center"/>
        <w:rPr>
          <w:rStyle w:val="SubtitleChar"/>
          <w:rFonts w:ascii="Times New Roman" w:hAnsi="Times New Roman" w:cs="Times New Roman"/>
          <w:color w:val="auto"/>
        </w:rPr>
      </w:pPr>
      <w:r w:rsidRPr="006C3A72">
        <w:rPr>
          <w:rStyle w:val="TitleChar"/>
          <w:rFonts w:ascii="Times New Roman" w:hAnsi="Times New Roman" w:cs="Times New Roman"/>
        </w:rPr>
        <w:t>Sleep Quality Monitor</w:t>
      </w:r>
      <w:r w:rsidRPr="00E60C64">
        <w:rPr>
          <w:rFonts w:ascii="Times New Roman" w:hAnsi="Times New Roman" w:cs="Times New Roman"/>
        </w:rPr>
        <w:br/>
      </w:r>
      <w:r w:rsidRPr="00E60C64">
        <w:rPr>
          <w:rStyle w:val="SubtitleChar"/>
          <w:rFonts w:ascii="Times New Roman" w:hAnsi="Times New Roman" w:cs="Times New Roman"/>
          <w:color w:val="auto"/>
        </w:rPr>
        <w:t>Deven Patel</w:t>
      </w:r>
      <w:r w:rsidRPr="00E60C64">
        <w:rPr>
          <w:rFonts w:ascii="Times New Roman" w:hAnsi="Times New Roman" w:cs="Times New Roman"/>
        </w:rPr>
        <w:br/>
      </w:r>
      <w:r w:rsidRPr="00E60C64">
        <w:rPr>
          <w:rStyle w:val="SubtitleChar"/>
          <w:rFonts w:ascii="Times New Roman" w:hAnsi="Times New Roman" w:cs="Times New Roman"/>
          <w:color w:val="auto"/>
        </w:rPr>
        <w:t>EECS 1011 Section F</w:t>
      </w:r>
      <w:r w:rsidRPr="00E60C64">
        <w:rPr>
          <w:rStyle w:val="SubtitleChar"/>
          <w:rFonts w:ascii="Times New Roman" w:hAnsi="Times New Roman" w:cs="Times New Roman"/>
          <w:color w:val="auto"/>
        </w:rPr>
        <w:br/>
        <w:t>Sonya Allin</w:t>
      </w:r>
      <w:r w:rsidRPr="00E60C64">
        <w:rPr>
          <w:rStyle w:val="SubtitleChar"/>
          <w:rFonts w:ascii="Times New Roman" w:hAnsi="Times New Roman" w:cs="Times New Roman"/>
          <w:color w:val="auto"/>
        </w:rPr>
        <w:br/>
        <w:t>York University</w:t>
      </w:r>
      <w:r w:rsidRPr="00E60C64">
        <w:rPr>
          <w:rStyle w:val="SubtitleChar"/>
          <w:rFonts w:ascii="Times New Roman" w:hAnsi="Times New Roman" w:cs="Times New Roman"/>
          <w:color w:val="auto"/>
        </w:rPr>
        <w:br/>
        <w:t>December 2, 2025</w:t>
      </w:r>
    </w:p>
    <w:p w14:paraId="121E2358" w14:textId="77777777" w:rsidR="00F976B0" w:rsidRPr="00E60C64" w:rsidRDefault="00F976B0" w:rsidP="00F976B0">
      <w:pPr>
        <w:spacing w:line="480" w:lineRule="auto"/>
        <w:jc w:val="center"/>
        <w:rPr>
          <w:rStyle w:val="SubtitleChar"/>
          <w:rFonts w:ascii="Times New Roman" w:hAnsi="Times New Roman" w:cs="Times New Roman"/>
          <w:color w:val="auto"/>
        </w:rPr>
      </w:pPr>
    </w:p>
    <w:p w14:paraId="293E9101" w14:textId="77777777" w:rsidR="00F976B0" w:rsidRDefault="00F976B0" w:rsidP="00F976B0">
      <w:pPr>
        <w:pStyle w:val="Heading1"/>
        <w:spacing w:line="480" w:lineRule="auto"/>
        <w:rPr>
          <w:rStyle w:val="SubtitleChar"/>
          <w:rFonts w:ascii="Times New Roman" w:hAnsi="Times New Roman" w:cs="Times New Roman"/>
          <w:color w:val="auto"/>
        </w:rPr>
      </w:pPr>
    </w:p>
    <w:p w14:paraId="604DA961" w14:textId="77777777" w:rsidR="00F976B0" w:rsidRDefault="00F976B0" w:rsidP="00F976B0"/>
    <w:p w14:paraId="1E67DC29" w14:textId="77777777" w:rsidR="00F976B0" w:rsidRDefault="00F976B0" w:rsidP="00F976B0"/>
    <w:p w14:paraId="1175D648" w14:textId="77777777" w:rsidR="00F976B0" w:rsidRPr="00CF3C95" w:rsidRDefault="00F976B0" w:rsidP="00F976B0"/>
    <w:p w14:paraId="70AA4346" w14:textId="77777777" w:rsidR="00F976B0" w:rsidRPr="00E60C64" w:rsidRDefault="00F976B0" w:rsidP="00F976B0">
      <w:pPr>
        <w:pStyle w:val="Heading1"/>
        <w:spacing w:before="0" w:after="0" w:line="276" w:lineRule="auto"/>
        <w:rPr>
          <w:rStyle w:val="SubtitleChar"/>
          <w:rFonts w:ascii="Times New Roman" w:hAnsi="Times New Roman" w:cs="Times New Roman"/>
          <w:b/>
          <w:bCs/>
          <w:color w:val="auto"/>
          <w:spacing w:val="0"/>
          <w:sz w:val="32"/>
          <w:szCs w:val="32"/>
        </w:rPr>
      </w:pPr>
      <w:r w:rsidRPr="00E60C64">
        <w:rPr>
          <w:rStyle w:val="SubtitleChar"/>
          <w:rFonts w:ascii="Times New Roman" w:hAnsi="Times New Roman" w:cs="Times New Roman"/>
          <w:b/>
          <w:bCs/>
          <w:color w:val="auto"/>
          <w:spacing w:val="0"/>
          <w:sz w:val="32"/>
          <w:szCs w:val="32"/>
        </w:rPr>
        <w:lastRenderedPageBreak/>
        <w:t>Introduction</w:t>
      </w:r>
    </w:p>
    <w:p w14:paraId="4EE3BA55" w14:textId="542BDDE6" w:rsidR="00F976B0" w:rsidRPr="00C945C5" w:rsidRDefault="00F976B0" w:rsidP="00F976B0">
      <w:pPr>
        <w:spacing w:after="0" w:line="360" w:lineRule="auto"/>
        <w:rPr>
          <w:rStyle w:val="SubtitleChar"/>
          <w:rFonts w:ascii="Times New Roman" w:hAnsi="Times New Roman" w:cs="Times New Roman"/>
          <w:color w:val="auto"/>
          <w:sz w:val="24"/>
          <w:szCs w:val="24"/>
        </w:rPr>
      </w:pPr>
      <w:r w:rsidRPr="00E60C64">
        <w:rPr>
          <w:rStyle w:val="SubtitleChar"/>
          <w:rFonts w:ascii="Times New Roman" w:hAnsi="Times New Roman" w:cs="Times New Roman"/>
          <w:color w:val="auto"/>
          <w:sz w:val="24"/>
          <w:szCs w:val="24"/>
        </w:rPr>
        <w:tab/>
      </w:r>
      <w:r w:rsidR="002C695A" w:rsidRPr="002C695A">
        <w:rPr>
          <w:rStyle w:val="SubtitleChar"/>
          <w:rFonts w:ascii="Times New Roman" w:hAnsi="Times New Roman" w:cs="Times New Roman"/>
          <w:color w:val="auto"/>
          <w:sz w:val="24"/>
          <w:szCs w:val="24"/>
        </w:rPr>
        <w:t>Most of us never consider what happens once we close our eyes, even though we spend nearly a third of our lives asleep. Sleep provides many benefits both physically and mentally. Physically, it supports tissue repair, muscle growth, and immune function, while mentally it improves memory, learning, problem-solving, and mood control (National Sleep Foundation, 2023). Sleep also makes you more focused, alert, and energetic, which helps new engineers be more productive. This idea makes me curious about how important sleep is and whether it is possible to measure the quality of our sleep and improve it.</w:t>
      </w:r>
    </w:p>
    <w:p w14:paraId="3D7302C8" w14:textId="64DA4F0A" w:rsidR="002C695A" w:rsidRDefault="002C695A" w:rsidP="007926F8">
      <w:pPr>
        <w:spacing w:after="0" w:line="360" w:lineRule="auto"/>
        <w:ind w:firstLine="360"/>
        <w:rPr>
          <w:rStyle w:val="SubtitleChar"/>
          <w:rFonts w:ascii="Times New Roman" w:hAnsi="Times New Roman" w:cs="Times New Roman"/>
          <w:color w:val="auto"/>
          <w:sz w:val="24"/>
          <w:szCs w:val="24"/>
        </w:rPr>
      </w:pPr>
      <w:r w:rsidRPr="002C695A">
        <w:rPr>
          <w:rStyle w:val="SubtitleChar"/>
          <w:rFonts w:ascii="Times New Roman" w:hAnsi="Times New Roman" w:cs="Times New Roman"/>
          <w:color w:val="auto"/>
          <w:sz w:val="24"/>
          <w:szCs w:val="24"/>
        </w:rPr>
        <w:t xml:space="preserve">Later in the course, I was introduced to the United Nations Sustainable Development Goals, which set global targets for improving 17 different issues in today's world. My project focuses on Goals 3 and 4: Good Health and Well-Being, and Quality Education (United Nations, 2015). Goal 3 relates to the project as it focuses on improving sleep quality, </w:t>
      </w:r>
      <w:r w:rsidRPr="002C695A">
        <w:rPr>
          <w:rStyle w:val="SubtitleChar"/>
          <w:rFonts w:ascii="Times New Roman" w:hAnsi="Times New Roman" w:cs="Times New Roman"/>
          <w:color w:val="auto"/>
          <w:sz w:val="24"/>
          <w:szCs w:val="24"/>
        </w:rPr>
        <w:t>an</w:t>
      </w:r>
      <w:r w:rsidRPr="002C695A">
        <w:rPr>
          <w:rStyle w:val="SubtitleChar"/>
          <w:rFonts w:ascii="Times New Roman" w:hAnsi="Times New Roman" w:cs="Times New Roman"/>
          <w:color w:val="auto"/>
          <w:sz w:val="24"/>
          <w:szCs w:val="24"/>
        </w:rPr>
        <w:t xml:space="preserve"> </w:t>
      </w:r>
      <w:r>
        <w:rPr>
          <w:rStyle w:val="SubtitleChar"/>
          <w:rFonts w:ascii="Times New Roman" w:hAnsi="Times New Roman" w:cs="Times New Roman"/>
          <w:color w:val="auto"/>
          <w:sz w:val="24"/>
          <w:szCs w:val="24"/>
        </w:rPr>
        <w:t xml:space="preserve">important to </w:t>
      </w:r>
      <w:r w:rsidRPr="002C695A">
        <w:rPr>
          <w:rStyle w:val="SubtitleChar"/>
          <w:rFonts w:ascii="Times New Roman" w:hAnsi="Times New Roman" w:cs="Times New Roman"/>
          <w:color w:val="auto"/>
          <w:sz w:val="24"/>
          <w:szCs w:val="24"/>
        </w:rPr>
        <w:t>overall health. Goal 4 connects to sleep quality in relation to education</w:t>
      </w:r>
      <w:r w:rsidR="00F27258">
        <w:rPr>
          <w:rStyle w:val="SubtitleChar"/>
          <w:rFonts w:ascii="Times New Roman" w:hAnsi="Times New Roman" w:cs="Times New Roman"/>
          <w:color w:val="auto"/>
          <w:sz w:val="24"/>
          <w:szCs w:val="24"/>
        </w:rPr>
        <w:t>,</w:t>
      </w:r>
      <w:r>
        <w:rPr>
          <w:rStyle w:val="SubtitleChar"/>
          <w:rFonts w:ascii="Times New Roman" w:hAnsi="Times New Roman" w:cs="Times New Roman"/>
          <w:color w:val="auto"/>
          <w:sz w:val="24"/>
          <w:szCs w:val="24"/>
        </w:rPr>
        <w:t xml:space="preserve"> </w:t>
      </w:r>
      <w:r w:rsidR="00F27258" w:rsidRPr="00F27258">
        <w:rPr>
          <w:rStyle w:val="SubtitleChar"/>
          <w:rFonts w:ascii="Times New Roman" w:hAnsi="Times New Roman" w:cs="Times New Roman"/>
          <w:color w:val="auto"/>
          <w:sz w:val="24"/>
          <w:szCs w:val="24"/>
        </w:rPr>
        <w:t>as research shows that adequate quality sleep can improve learning (Sleep Foundation, 2024).</w:t>
      </w:r>
    </w:p>
    <w:p w14:paraId="5DE0A489" w14:textId="6474D370" w:rsidR="007926F8" w:rsidRDefault="007926F8" w:rsidP="007926F8">
      <w:pPr>
        <w:spacing w:after="0" w:line="360" w:lineRule="auto"/>
        <w:ind w:firstLine="360"/>
        <w:rPr>
          <w:rStyle w:val="SubtitleChar"/>
          <w:rFonts w:ascii="Times New Roman" w:hAnsi="Times New Roman" w:cs="Times New Roman"/>
          <w:color w:val="auto"/>
          <w:sz w:val="24"/>
          <w:szCs w:val="24"/>
        </w:rPr>
      </w:pPr>
      <w:r w:rsidRPr="007926F8">
        <w:rPr>
          <w:rStyle w:val="SubtitleChar"/>
          <w:rFonts w:ascii="Times New Roman" w:hAnsi="Times New Roman" w:cs="Times New Roman"/>
          <w:color w:val="auto"/>
          <w:sz w:val="24"/>
          <w:szCs w:val="24"/>
        </w:rPr>
        <w:t xml:space="preserve">The Sleep Quality Monitor uses a Beginner Grove Kit with temperature, light, and sound sensors to continuously evaluate sleep conditions. Using the sensors every 2 seconds, the system calculates a sleep quality score (0-100) with respective recommendations. When conditions drop below acceptable levels, an LED and a buzzer </w:t>
      </w:r>
      <w:r w:rsidR="00F27258">
        <w:rPr>
          <w:rStyle w:val="SubtitleChar"/>
          <w:rFonts w:ascii="Times New Roman" w:hAnsi="Times New Roman" w:cs="Times New Roman"/>
          <w:color w:val="auto"/>
          <w:sz w:val="24"/>
          <w:szCs w:val="24"/>
        </w:rPr>
        <w:t>activate</w:t>
      </w:r>
      <w:r w:rsidRPr="007926F8">
        <w:rPr>
          <w:rStyle w:val="SubtitleChar"/>
          <w:rFonts w:ascii="Times New Roman" w:hAnsi="Times New Roman" w:cs="Times New Roman"/>
          <w:color w:val="auto"/>
          <w:sz w:val="24"/>
          <w:szCs w:val="24"/>
        </w:rPr>
        <w:t xml:space="preserve"> </w:t>
      </w:r>
      <w:r w:rsidR="00F27258">
        <w:rPr>
          <w:rStyle w:val="SubtitleChar"/>
          <w:rFonts w:ascii="Times New Roman" w:hAnsi="Times New Roman" w:cs="Times New Roman"/>
          <w:color w:val="auto"/>
          <w:sz w:val="24"/>
          <w:szCs w:val="24"/>
        </w:rPr>
        <w:t>letting</w:t>
      </w:r>
      <w:r w:rsidRPr="007926F8">
        <w:rPr>
          <w:rStyle w:val="SubtitleChar"/>
          <w:rFonts w:ascii="Times New Roman" w:hAnsi="Times New Roman" w:cs="Times New Roman"/>
          <w:color w:val="auto"/>
          <w:sz w:val="24"/>
          <w:szCs w:val="24"/>
        </w:rPr>
        <w:t xml:space="preserve"> the user know. The system provides environmental trends through </w:t>
      </w:r>
      <w:r w:rsidR="002C695A">
        <w:rPr>
          <w:rStyle w:val="SubtitleChar"/>
          <w:rFonts w:ascii="Times New Roman" w:hAnsi="Times New Roman" w:cs="Times New Roman"/>
          <w:color w:val="auto"/>
          <w:sz w:val="24"/>
          <w:szCs w:val="24"/>
        </w:rPr>
        <w:t>3</w:t>
      </w:r>
      <w:r w:rsidRPr="007926F8">
        <w:rPr>
          <w:rStyle w:val="SubtitleChar"/>
          <w:rFonts w:ascii="Times New Roman" w:hAnsi="Times New Roman" w:cs="Times New Roman"/>
          <w:color w:val="auto"/>
          <w:sz w:val="24"/>
          <w:szCs w:val="24"/>
        </w:rPr>
        <w:t xml:space="preserve"> color-coded plots display</w:t>
      </w:r>
      <w:r w:rsidR="002C695A">
        <w:rPr>
          <w:rStyle w:val="SubtitleChar"/>
          <w:rFonts w:ascii="Times New Roman" w:hAnsi="Times New Roman" w:cs="Times New Roman"/>
          <w:color w:val="auto"/>
          <w:sz w:val="24"/>
          <w:szCs w:val="24"/>
        </w:rPr>
        <w:t>ing</w:t>
      </w:r>
      <w:r w:rsidRPr="007926F8">
        <w:rPr>
          <w:rStyle w:val="SubtitleChar"/>
          <w:rFonts w:ascii="Times New Roman" w:hAnsi="Times New Roman" w:cs="Times New Roman"/>
          <w:color w:val="auto"/>
          <w:sz w:val="24"/>
          <w:szCs w:val="24"/>
        </w:rPr>
        <w:t xml:space="preserve"> temperature, light, and sound levels over time. </w:t>
      </w:r>
      <w:r w:rsidR="00F27258" w:rsidRPr="00F27258">
        <w:rPr>
          <w:rStyle w:val="SubtitleChar"/>
          <w:rFonts w:ascii="Times New Roman" w:hAnsi="Times New Roman" w:cs="Times New Roman"/>
          <w:color w:val="auto"/>
          <w:sz w:val="24"/>
          <w:szCs w:val="24"/>
        </w:rPr>
        <w:t>Users have a button that safely stops monitoring and shuts down all actuators.</w:t>
      </w:r>
    </w:p>
    <w:p w14:paraId="32A2FB98" w14:textId="22818539" w:rsidR="00F976B0" w:rsidRPr="00307A12" w:rsidRDefault="00F976B0" w:rsidP="007926F8">
      <w:pPr>
        <w:spacing w:after="0" w:line="276" w:lineRule="auto"/>
        <w:ind w:firstLine="360"/>
        <w:rPr>
          <w:rFonts w:ascii="Times New Roman" w:eastAsiaTheme="majorEastAsia" w:hAnsi="Times New Roman" w:cs="Times New Roman"/>
          <w:b/>
          <w:bCs/>
          <w:spacing w:val="15"/>
          <w:sz w:val="32"/>
          <w:szCs w:val="32"/>
        </w:rPr>
      </w:pPr>
      <w:r w:rsidRPr="00307A12">
        <w:rPr>
          <w:rFonts w:ascii="Times New Roman" w:eastAsiaTheme="majorEastAsia" w:hAnsi="Times New Roman" w:cs="Times New Roman"/>
          <w:b/>
          <w:bCs/>
          <w:spacing w:val="15"/>
          <w:sz w:val="32"/>
          <w:szCs w:val="32"/>
        </w:rPr>
        <w:t>System Overview</w:t>
      </w:r>
    </w:p>
    <w:p w14:paraId="319ACA70" w14:textId="77777777" w:rsidR="00F976B0" w:rsidRDefault="00F976B0" w:rsidP="00F976B0">
      <w:pPr>
        <w:pStyle w:val="ListParagraph"/>
        <w:numPr>
          <w:ilvl w:val="0"/>
          <w:numId w:val="6"/>
        </w:numPr>
        <w:spacing w:after="0" w:line="360" w:lineRule="auto"/>
        <w:rPr>
          <w:rFonts w:ascii="Times New Roman" w:eastAsiaTheme="majorEastAsia" w:hAnsi="Times New Roman" w:cs="Times New Roman"/>
          <w:spacing w:val="15"/>
        </w:rPr>
      </w:pPr>
      <w:r w:rsidRPr="007B5DCF">
        <w:rPr>
          <w:rFonts w:ascii="Times New Roman" w:eastAsiaTheme="majorEastAsia" w:hAnsi="Times New Roman" w:cs="Times New Roman"/>
          <w:spacing w:val="15"/>
        </w:rPr>
        <w:t>Grove Beginner Kit for Arduino</w:t>
      </w:r>
      <w:r>
        <w:rPr>
          <w:rFonts w:ascii="Times New Roman" w:eastAsiaTheme="majorEastAsia" w:hAnsi="Times New Roman" w:cs="Times New Roman"/>
          <w:spacing w:val="15"/>
        </w:rPr>
        <w:t xml:space="preserve"> (System)</w:t>
      </w:r>
    </w:p>
    <w:p w14:paraId="1A550AD3" w14:textId="77777777" w:rsidR="00F976B0" w:rsidRDefault="00F976B0" w:rsidP="00F976B0">
      <w:pPr>
        <w:pStyle w:val="ListParagraph"/>
        <w:numPr>
          <w:ilvl w:val="0"/>
          <w:numId w:val="6"/>
        </w:numPr>
        <w:spacing w:after="0" w:line="360" w:lineRule="auto"/>
        <w:rPr>
          <w:rFonts w:ascii="Times New Roman" w:eastAsiaTheme="majorEastAsia" w:hAnsi="Times New Roman" w:cs="Times New Roman"/>
          <w:spacing w:val="15"/>
        </w:rPr>
      </w:pPr>
      <w:r>
        <w:rPr>
          <w:rFonts w:ascii="Times New Roman" w:eastAsiaTheme="majorEastAsia" w:hAnsi="Times New Roman" w:cs="Times New Roman"/>
          <w:spacing w:val="15"/>
        </w:rPr>
        <w:t>Analogue Inputs: Temperature, Light and Sound Sensors</w:t>
      </w:r>
    </w:p>
    <w:p w14:paraId="4B8CF5DA" w14:textId="77777777" w:rsidR="00F976B0" w:rsidRDefault="00F976B0" w:rsidP="00F976B0">
      <w:pPr>
        <w:pStyle w:val="ListParagraph"/>
        <w:numPr>
          <w:ilvl w:val="0"/>
          <w:numId w:val="6"/>
        </w:numPr>
        <w:spacing w:after="0" w:line="360" w:lineRule="auto"/>
        <w:rPr>
          <w:rFonts w:ascii="Times New Roman" w:eastAsiaTheme="majorEastAsia" w:hAnsi="Times New Roman" w:cs="Times New Roman"/>
          <w:spacing w:val="15"/>
        </w:rPr>
      </w:pPr>
      <w:r w:rsidRPr="0055413E">
        <w:rPr>
          <w:rFonts w:ascii="Times New Roman" w:eastAsiaTheme="majorEastAsia" w:hAnsi="Times New Roman" w:cs="Times New Roman"/>
          <w:spacing w:val="15"/>
        </w:rPr>
        <w:t>Digital Outputs: LED, Buzzer</w:t>
      </w:r>
      <w:r>
        <w:rPr>
          <w:rFonts w:ascii="Times New Roman" w:eastAsiaTheme="majorEastAsia" w:hAnsi="Times New Roman" w:cs="Times New Roman"/>
          <w:spacing w:val="15"/>
        </w:rPr>
        <w:t xml:space="preserve"> and </w:t>
      </w:r>
      <w:r w:rsidRPr="00CF3C95">
        <w:rPr>
          <w:rFonts w:ascii="Times New Roman" w:eastAsiaTheme="majorEastAsia" w:hAnsi="Times New Roman" w:cs="Times New Roman"/>
          <w:spacing w:val="15"/>
        </w:rPr>
        <w:t>Button (Kill Switch)</w:t>
      </w:r>
    </w:p>
    <w:p w14:paraId="79C084AF" w14:textId="77777777" w:rsidR="00F976B0" w:rsidRPr="00FD7FE2" w:rsidRDefault="00F976B0" w:rsidP="00F976B0">
      <w:pPr>
        <w:spacing w:after="0" w:line="360" w:lineRule="auto"/>
        <w:rPr>
          <w:rFonts w:ascii="Times New Roman" w:eastAsiaTheme="majorEastAsia" w:hAnsi="Times New Roman" w:cs="Times New Roman"/>
          <w:b/>
          <w:bCs/>
          <w:spacing w:val="15"/>
        </w:rPr>
      </w:pPr>
      <w:r w:rsidRPr="00FD7FE2">
        <w:rPr>
          <w:rFonts w:ascii="Times New Roman" w:eastAsiaTheme="majorEastAsia" w:hAnsi="Times New Roman" w:cs="Times New Roman"/>
          <w:b/>
          <w:bCs/>
          <w:spacing w:val="15"/>
        </w:rPr>
        <w:t>System Connection:</w:t>
      </w:r>
    </w:p>
    <w:p w14:paraId="7770EBF0" w14:textId="0C6890A3" w:rsidR="007926F8" w:rsidRDefault="00F976B0" w:rsidP="007926F8">
      <w:pPr>
        <w:spacing w:after="0" w:line="360" w:lineRule="auto"/>
        <w:ind w:firstLine="360"/>
        <w:rPr>
          <w:rFonts w:ascii="Times New Roman" w:eastAsiaTheme="majorEastAsia" w:hAnsi="Times New Roman" w:cs="Times New Roman"/>
          <w:spacing w:val="15"/>
        </w:rPr>
      </w:pPr>
      <w:r>
        <w:rPr>
          <w:rFonts w:ascii="Times New Roman" w:eastAsiaTheme="majorEastAsia" w:hAnsi="Times New Roman" w:cs="Times New Roman"/>
          <w:spacing w:val="15"/>
        </w:rPr>
        <w:t>T</w:t>
      </w:r>
      <w:r w:rsidRPr="007B5DCF">
        <w:rPr>
          <w:rFonts w:ascii="Times New Roman" w:eastAsiaTheme="majorEastAsia" w:hAnsi="Times New Roman" w:cs="Times New Roman"/>
          <w:spacing w:val="15"/>
        </w:rPr>
        <w:t xml:space="preserve">he </w:t>
      </w:r>
      <w:r>
        <w:rPr>
          <w:rFonts w:ascii="Times New Roman" w:eastAsiaTheme="majorEastAsia" w:hAnsi="Times New Roman" w:cs="Times New Roman"/>
          <w:spacing w:val="15"/>
        </w:rPr>
        <w:t>system</w:t>
      </w:r>
      <w:r w:rsidRPr="007B5DCF">
        <w:rPr>
          <w:rFonts w:ascii="Times New Roman" w:eastAsiaTheme="majorEastAsia" w:hAnsi="Times New Roman" w:cs="Times New Roman"/>
          <w:spacing w:val="15"/>
        </w:rPr>
        <w:t xml:space="preserve"> has three analogue sensors</w:t>
      </w:r>
      <w:r>
        <w:rPr>
          <w:rFonts w:ascii="Times New Roman" w:eastAsiaTheme="majorEastAsia" w:hAnsi="Times New Roman" w:cs="Times New Roman"/>
          <w:spacing w:val="15"/>
        </w:rPr>
        <w:t xml:space="preserve"> and two digital outputs that are integrated </w:t>
      </w:r>
      <w:r w:rsidRPr="007B5DCF">
        <w:rPr>
          <w:rFonts w:ascii="Times New Roman" w:eastAsiaTheme="majorEastAsia" w:hAnsi="Times New Roman" w:cs="Times New Roman"/>
          <w:spacing w:val="15"/>
        </w:rPr>
        <w:t>that keep track of sleep: temperature (A0), light (A2), sound (A6)</w:t>
      </w:r>
      <w:r>
        <w:rPr>
          <w:rFonts w:ascii="Times New Roman" w:eastAsiaTheme="majorEastAsia" w:hAnsi="Times New Roman" w:cs="Times New Roman"/>
          <w:spacing w:val="15"/>
        </w:rPr>
        <w:t xml:space="preserve">, </w:t>
      </w:r>
      <w:r w:rsidRPr="007B5DCF">
        <w:rPr>
          <w:rFonts w:ascii="Times New Roman" w:eastAsiaTheme="majorEastAsia" w:hAnsi="Times New Roman" w:cs="Times New Roman"/>
          <w:spacing w:val="15"/>
        </w:rPr>
        <w:t>LED (D4)</w:t>
      </w:r>
      <w:r>
        <w:rPr>
          <w:rFonts w:ascii="Times New Roman" w:eastAsiaTheme="majorEastAsia" w:hAnsi="Times New Roman" w:cs="Times New Roman"/>
          <w:spacing w:val="15"/>
        </w:rPr>
        <w:t xml:space="preserve"> and</w:t>
      </w:r>
      <w:r w:rsidRPr="007B5DCF">
        <w:rPr>
          <w:rFonts w:ascii="Times New Roman" w:eastAsiaTheme="majorEastAsia" w:hAnsi="Times New Roman" w:cs="Times New Roman"/>
          <w:spacing w:val="15"/>
        </w:rPr>
        <w:t xml:space="preserve"> buzzer (D5). </w:t>
      </w:r>
      <w:r>
        <w:rPr>
          <w:rFonts w:ascii="Times New Roman" w:eastAsiaTheme="majorEastAsia" w:hAnsi="Times New Roman" w:cs="Times New Roman"/>
          <w:spacing w:val="15"/>
        </w:rPr>
        <w:t>Also,</w:t>
      </w:r>
      <w:r w:rsidRPr="007B5DCF">
        <w:rPr>
          <w:rFonts w:ascii="Times New Roman" w:eastAsiaTheme="majorEastAsia" w:hAnsi="Times New Roman" w:cs="Times New Roman"/>
          <w:spacing w:val="15"/>
        </w:rPr>
        <w:t xml:space="preserve"> button (D6) </w:t>
      </w:r>
      <w:r>
        <w:rPr>
          <w:rFonts w:ascii="Times New Roman" w:eastAsiaTheme="majorEastAsia" w:hAnsi="Times New Roman" w:cs="Times New Roman"/>
          <w:spacing w:val="15"/>
        </w:rPr>
        <w:t>is used</w:t>
      </w:r>
      <w:r w:rsidRPr="007B5DCF">
        <w:rPr>
          <w:rFonts w:ascii="Times New Roman" w:eastAsiaTheme="majorEastAsia" w:hAnsi="Times New Roman" w:cs="Times New Roman"/>
          <w:spacing w:val="15"/>
        </w:rPr>
        <w:t xml:space="preserve"> </w:t>
      </w:r>
      <w:r>
        <w:rPr>
          <w:rFonts w:ascii="Times New Roman" w:eastAsiaTheme="majorEastAsia" w:hAnsi="Times New Roman" w:cs="Times New Roman"/>
          <w:spacing w:val="15"/>
        </w:rPr>
        <w:t>to let the user manually turn off the system</w:t>
      </w:r>
      <w:r w:rsidRPr="007B5DCF">
        <w:rPr>
          <w:rFonts w:ascii="Times New Roman" w:eastAsiaTheme="majorEastAsia" w:hAnsi="Times New Roman" w:cs="Times New Roman"/>
          <w:spacing w:val="15"/>
        </w:rPr>
        <w:t>.</w:t>
      </w:r>
    </w:p>
    <w:p w14:paraId="42F9B2C3" w14:textId="42185198" w:rsidR="00F976B0" w:rsidRDefault="00F976B0" w:rsidP="00F976B0">
      <w:pPr>
        <w:spacing w:after="0" w:line="360" w:lineRule="auto"/>
        <w:rPr>
          <w:rFonts w:ascii="Times New Roman" w:eastAsiaTheme="majorEastAsia" w:hAnsi="Times New Roman" w:cs="Times New Roman"/>
          <w:spacing w:val="15"/>
        </w:rPr>
      </w:pPr>
      <w:r>
        <w:rPr>
          <w:rFonts w:ascii="Times New Roman" w:eastAsiaTheme="majorEastAsia" w:hAnsi="Times New Roman" w:cs="Times New Roman"/>
          <w:spacing w:val="15"/>
        </w:rPr>
        <w:lastRenderedPageBreak/>
        <w:t>System Image</w:t>
      </w:r>
      <w:r w:rsidR="007926F8">
        <w:rPr>
          <w:rFonts w:ascii="Times New Roman" w:eastAsiaTheme="majorEastAsia" w:hAnsi="Times New Roman" w:cs="Times New Roman"/>
          <w:spacing w:val="15"/>
        </w:rPr>
        <w:t>:</w:t>
      </w:r>
    </w:p>
    <w:p w14:paraId="004BC021" w14:textId="77777777" w:rsidR="00F976B0" w:rsidRDefault="00F976B0" w:rsidP="00F976B0">
      <w:pPr>
        <w:spacing w:after="0" w:line="360" w:lineRule="auto"/>
        <w:jc w:val="center"/>
        <w:rPr>
          <w:rFonts w:ascii="Times New Roman" w:eastAsiaTheme="majorEastAsia" w:hAnsi="Times New Roman" w:cs="Times New Roman"/>
          <w:spacing w:val="15"/>
        </w:rPr>
      </w:pPr>
      <w:r w:rsidRPr="002912B5">
        <w:rPr>
          <w:rFonts w:ascii="Times New Roman" w:eastAsiaTheme="majorEastAsia" w:hAnsi="Times New Roman" w:cs="Times New Roman"/>
          <w:spacing w:val="15"/>
        </w:rPr>
        <w:drawing>
          <wp:inline distT="0" distB="0" distL="0" distR="0" wp14:anchorId="6A7C1F0E" wp14:editId="36C03A46">
            <wp:extent cx="2523454" cy="4486142"/>
            <wp:effectExtent l="9208" t="0" r="952" b="953"/>
            <wp:docPr id="1170184641" name="Picture 2" descr="A blue circuit board with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184641" name="Picture 2" descr="A blue circuit board with wires&#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rot="16200000">
                      <a:off x="0" y="0"/>
                      <a:ext cx="2556958" cy="4545705"/>
                    </a:xfrm>
                    <a:prstGeom prst="rect">
                      <a:avLst/>
                    </a:prstGeom>
                    <a:noFill/>
                    <a:ln>
                      <a:noFill/>
                    </a:ln>
                  </pic:spPr>
                </pic:pic>
              </a:graphicData>
            </a:graphic>
          </wp:inline>
        </w:drawing>
      </w:r>
    </w:p>
    <w:p w14:paraId="75166AEE" w14:textId="77777777" w:rsidR="00F976B0" w:rsidRDefault="00F976B0" w:rsidP="00F976B0">
      <w:pPr>
        <w:spacing w:after="0" w:line="360" w:lineRule="auto"/>
        <w:rPr>
          <w:rFonts w:ascii="Times New Roman" w:eastAsiaTheme="majorEastAsia" w:hAnsi="Times New Roman" w:cs="Times New Roman"/>
          <w:b/>
          <w:bCs/>
          <w:spacing w:val="15"/>
          <w:sz w:val="32"/>
          <w:szCs w:val="32"/>
        </w:rPr>
      </w:pPr>
      <w:r w:rsidRPr="00307A12">
        <w:rPr>
          <w:rFonts w:ascii="Times New Roman" w:eastAsiaTheme="majorEastAsia" w:hAnsi="Times New Roman" w:cs="Times New Roman"/>
          <w:b/>
          <w:bCs/>
          <w:spacing w:val="15"/>
          <w:sz w:val="32"/>
          <w:szCs w:val="32"/>
        </w:rPr>
        <w:t>System Design</w:t>
      </w:r>
    </w:p>
    <w:p w14:paraId="78112E76" w14:textId="77777777" w:rsidR="00F976B0" w:rsidRDefault="00F976B0" w:rsidP="00F976B0">
      <w:pPr>
        <w:spacing w:after="0" w:line="360" w:lineRule="auto"/>
        <w:ind w:firstLine="720"/>
        <w:rPr>
          <w:rFonts w:ascii="Times New Roman" w:eastAsiaTheme="majorEastAsia" w:hAnsi="Times New Roman" w:cs="Times New Roman"/>
          <w:spacing w:val="15"/>
        </w:rPr>
      </w:pPr>
      <w:r w:rsidRPr="0073684E">
        <w:rPr>
          <w:rFonts w:ascii="Times New Roman" w:eastAsiaTheme="majorEastAsia" w:hAnsi="Times New Roman" w:cs="Times New Roman"/>
          <w:spacing w:val="15"/>
        </w:rPr>
        <w:t xml:space="preserve">The </w:t>
      </w:r>
      <w:r>
        <w:rPr>
          <w:rFonts w:ascii="Times New Roman" w:eastAsiaTheme="majorEastAsia" w:hAnsi="Times New Roman" w:cs="Times New Roman"/>
          <w:spacing w:val="15"/>
        </w:rPr>
        <w:t>system</w:t>
      </w:r>
      <w:r w:rsidRPr="0073684E">
        <w:rPr>
          <w:rFonts w:ascii="Times New Roman" w:eastAsiaTheme="majorEastAsia" w:hAnsi="Times New Roman" w:cs="Times New Roman"/>
          <w:spacing w:val="15"/>
        </w:rPr>
        <w:t xml:space="preserve"> reads </w:t>
      </w:r>
      <w:r>
        <w:rPr>
          <w:rFonts w:ascii="Times New Roman" w:eastAsiaTheme="majorEastAsia" w:hAnsi="Times New Roman" w:cs="Times New Roman"/>
          <w:spacing w:val="15"/>
        </w:rPr>
        <w:t xml:space="preserve">the </w:t>
      </w:r>
      <w:r w:rsidRPr="0073684E">
        <w:rPr>
          <w:rFonts w:ascii="Times New Roman" w:eastAsiaTheme="majorEastAsia" w:hAnsi="Times New Roman" w:cs="Times New Roman"/>
          <w:spacing w:val="15"/>
        </w:rPr>
        <w:t xml:space="preserve">temperature, light, and sound sensors, converting raw voltages into </w:t>
      </w:r>
      <w:r>
        <w:rPr>
          <w:rFonts w:ascii="Times New Roman" w:eastAsiaTheme="majorEastAsia" w:hAnsi="Times New Roman" w:cs="Times New Roman"/>
          <w:spacing w:val="15"/>
        </w:rPr>
        <w:t>C</w:t>
      </w:r>
      <w:r w:rsidRPr="0073684E">
        <w:rPr>
          <w:rFonts w:ascii="Times New Roman" w:eastAsiaTheme="majorEastAsia" w:hAnsi="Times New Roman" w:cs="Times New Roman"/>
          <w:spacing w:val="15"/>
        </w:rPr>
        <w:t>elsius, lux, and decibels.</w:t>
      </w:r>
      <w:r w:rsidRPr="00AC4B6A">
        <w:rPr>
          <w:rFonts w:ascii="Times New Roman" w:eastAsiaTheme="majorEastAsia" w:hAnsi="Times New Roman" w:cs="Times New Roman"/>
          <w:spacing w:val="15"/>
        </w:rPr>
        <w:t xml:space="preserve"> </w:t>
      </w:r>
      <w:r>
        <w:rPr>
          <w:rFonts w:ascii="Times New Roman" w:eastAsiaTheme="majorEastAsia" w:hAnsi="Times New Roman" w:cs="Times New Roman"/>
          <w:spacing w:val="15"/>
        </w:rPr>
        <w:t>The sensors were calibrated (Info in results)</w:t>
      </w:r>
      <w:r w:rsidRPr="00AC4B6A">
        <w:rPr>
          <w:rFonts w:ascii="Times New Roman" w:eastAsiaTheme="majorEastAsia" w:hAnsi="Times New Roman" w:cs="Times New Roman"/>
          <w:spacing w:val="15"/>
        </w:rPr>
        <w:t xml:space="preserve">. </w:t>
      </w:r>
      <w:r w:rsidRPr="00C6092D">
        <w:rPr>
          <w:rFonts w:ascii="Times New Roman" w:eastAsiaTheme="majorEastAsia" w:hAnsi="Times New Roman" w:cs="Times New Roman"/>
          <w:spacing w:val="15"/>
        </w:rPr>
        <w:t xml:space="preserve">Each measurement is scored </w:t>
      </w:r>
      <w:r>
        <w:rPr>
          <w:rFonts w:ascii="Times New Roman" w:eastAsiaTheme="majorEastAsia" w:hAnsi="Times New Roman" w:cs="Times New Roman"/>
          <w:spacing w:val="15"/>
        </w:rPr>
        <w:t>in a</w:t>
      </w:r>
      <w:r w:rsidRPr="00C6092D">
        <w:rPr>
          <w:rFonts w:ascii="Times New Roman" w:eastAsiaTheme="majorEastAsia" w:hAnsi="Times New Roman" w:cs="Times New Roman"/>
          <w:spacing w:val="15"/>
        </w:rPr>
        <w:t xml:space="preserve"> range: 15-19°C temperature, light </w:t>
      </w:r>
      <w:r>
        <w:rPr>
          <w:rFonts w:ascii="Times New Roman" w:eastAsiaTheme="majorEastAsia" w:hAnsi="Times New Roman" w:cs="Times New Roman"/>
          <w:spacing w:val="15"/>
        </w:rPr>
        <w:t>&gt;</w:t>
      </w:r>
      <w:r w:rsidRPr="00C6092D">
        <w:rPr>
          <w:rFonts w:ascii="Times New Roman" w:eastAsiaTheme="majorEastAsia" w:hAnsi="Times New Roman" w:cs="Times New Roman"/>
          <w:spacing w:val="15"/>
        </w:rPr>
        <w:t xml:space="preserve">800 (darker), and sound </w:t>
      </w:r>
      <w:r>
        <w:rPr>
          <w:rFonts w:ascii="Times New Roman" w:eastAsiaTheme="majorEastAsia" w:hAnsi="Times New Roman" w:cs="Times New Roman"/>
          <w:spacing w:val="15"/>
        </w:rPr>
        <w:t>&lt;</w:t>
      </w:r>
      <w:r w:rsidRPr="00C6092D">
        <w:rPr>
          <w:rFonts w:ascii="Times New Roman" w:eastAsiaTheme="majorEastAsia" w:hAnsi="Times New Roman" w:cs="Times New Roman"/>
          <w:spacing w:val="15"/>
        </w:rPr>
        <w:t xml:space="preserve">400. </w:t>
      </w:r>
      <w:r>
        <w:rPr>
          <w:rFonts w:ascii="Times New Roman" w:eastAsiaTheme="majorEastAsia" w:hAnsi="Times New Roman" w:cs="Times New Roman"/>
          <w:spacing w:val="15"/>
        </w:rPr>
        <w:t>E</w:t>
      </w:r>
      <w:r w:rsidRPr="00C6092D">
        <w:rPr>
          <w:rFonts w:ascii="Times New Roman" w:eastAsiaTheme="majorEastAsia" w:hAnsi="Times New Roman" w:cs="Times New Roman"/>
          <w:spacing w:val="15"/>
        </w:rPr>
        <w:t xml:space="preserve">ach sensor score is combined </w:t>
      </w:r>
      <w:r>
        <w:rPr>
          <w:rFonts w:ascii="Times New Roman" w:eastAsiaTheme="majorEastAsia" w:hAnsi="Times New Roman" w:cs="Times New Roman"/>
          <w:spacing w:val="15"/>
        </w:rPr>
        <w:t>by</w:t>
      </w:r>
      <w:r w:rsidRPr="00C6092D">
        <w:rPr>
          <w:rFonts w:ascii="Times New Roman" w:eastAsiaTheme="majorEastAsia" w:hAnsi="Times New Roman" w:cs="Times New Roman"/>
          <w:spacing w:val="15"/>
        </w:rPr>
        <w:t xml:space="preserve"> weight</w:t>
      </w:r>
      <w:r>
        <w:rPr>
          <w:rFonts w:ascii="Times New Roman" w:eastAsiaTheme="majorEastAsia" w:hAnsi="Times New Roman" w:cs="Times New Roman"/>
          <w:spacing w:val="15"/>
        </w:rPr>
        <w:t>ing</w:t>
      </w:r>
      <w:r w:rsidRPr="00C6092D">
        <w:rPr>
          <w:rFonts w:ascii="Times New Roman" w:eastAsiaTheme="majorEastAsia" w:hAnsi="Times New Roman" w:cs="Times New Roman"/>
          <w:spacing w:val="15"/>
        </w:rPr>
        <w:t xml:space="preserve"> averages (temperature is 35%, light is 30%, and sound is 35%), by the </w:t>
      </w:r>
      <w:proofErr w:type="spellStart"/>
      <w:r w:rsidRPr="00C6092D">
        <w:rPr>
          <w:rFonts w:ascii="Times New Roman" w:eastAsiaTheme="majorEastAsia" w:hAnsi="Times New Roman" w:cs="Times New Roman"/>
          <w:spacing w:val="15"/>
        </w:rPr>
        <w:t>calculateSleepScore</w:t>
      </w:r>
      <w:proofErr w:type="spellEnd"/>
      <w:r w:rsidRPr="00C6092D">
        <w:rPr>
          <w:rFonts w:ascii="Times New Roman" w:eastAsiaTheme="majorEastAsia" w:hAnsi="Times New Roman" w:cs="Times New Roman"/>
          <w:spacing w:val="15"/>
        </w:rPr>
        <w:t xml:space="preserve"> function</w:t>
      </w:r>
      <w:r>
        <w:rPr>
          <w:rFonts w:ascii="Times New Roman" w:eastAsiaTheme="majorEastAsia" w:hAnsi="Times New Roman" w:cs="Times New Roman"/>
          <w:spacing w:val="15"/>
        </w:rPr>
        <w:t>.</w:t>
      </w:r>
      <w:r w:rsidRPr="00AC4B6A">
        <w:rPr>
          <w:rFonts w:ascii="Times New Roman" w:eastAsiaTheme="majorEastAsia" w:hAnsi="Times New Roman" w:cs="Times New Roman"/>
          <w:spacing w:val="15"/>
        </w:rPr>
        <w:t xml:space="preserve"> </w:t>
      </w:r>
      <w:r>
        <w:rPr>
          <w:rFonts w:ascii="Times New Roman" w:eastAsiaTheme="majorEastAsia" w:hAnsi="Times New Roman" w:cs="Times New Roman"/>
          <w:spacing w:val="15"/>
        </w:rPr>
        <w:t>The score is passed to</w:t>
      </w:r>
      <w:r w:rsidRPr="00AC4B6A">
        <w:rPr>
          <w:rFonts w:ascii="Times New Roman" w:eastAsiaTheme="majorEastAsia" w:hAnsi="Times New Roman" w:cs="Times New Roman"/>
          <w:spacing w:val="15"/>
        </w:rPr>
        <w:t xml:space="preserve"> </w:t>
      </w:r>
      <w:proofErr w:type="spellStart"/>
      <w:r w:rsidRPr="00AC4B6A">
        <w:rPr>
          <w:rFonts w:ascii="Times New Roman" w:eastAsiaTheme="majorEastAsia" w:hAnsi="Times New Roman" w:cs="Times New Roman"/>
          <w:spacing w:val="15"/>
        </w:rPr>
        <w:t>classifySleepCondition</w:t>
      </w:r>
      <w:proofErr w:type="spellEnd"/>
      <w:r w:rsidRPr="00AC4B6A">
        <w:rPr>
          <w:rFonts w:ascii="Times New Roman" w:eastAsiaTheme="majorEastAsia" w:hAnsi="Times New Roman" w:cs="Times New Roman"/>
          <w:spacing w:val="15"/>
        </w:rPr>
        <w:t xml:space="preserve"> function, which categorizes </w:t>
      </w:r>
      <w:r>
        <w:rPr>
          <w:rFonts w:ascii="Times New Roman" w:eastAsiaTheme="majorEastAsia" w:hAnsi="Times New Roman" w:cs="Times New Roman"/>
          <w:spacing w:val="15"/>
        </w:rPr>
        <w:t>the score</w:t>
      </w:r>
      <w:r w:rsidRPr="00AC4B6A">
        <w:rPr>
          <w:rFonts w:ascii="Times New Roman" w:eastAsiaTheme="majorEastAsia" w:hAnsi="Times New Roman" w:cs="Times New Roman"/>
          <w:spacing w:val="15"/>
        </w:rPr>
        <w:t xml:space="preserve"> into four levels: Excellent (85-100), Good (70-84), Fair (50-69), or Poor (below 50).</w:t>
      </w:r>
      <w:r>
        <w:rPr>
          <w:rFonts w:ascii="Times New Roman" w:eastAsiaTheme="majorEastAsia" w:hAnsi="Times New Roman" w:cs="Times New Roman"/>
          <w:spacing w:val="15"/>
        </w:rPr>
        <w:t xml:space="preserve"> T</w:t>
      </w:r>
      <w:r w:rsidRPr="00AC4B6A">
        <w:rPr>
          <w:rFonts w:ascii="Times New Roman" w:eastAsiaTheme="majorEastAsia" w:hAnsi="Times New Roman" w:cs="Times New Roman"/>
          <w:spacing w:val="15"/>
        </w:rPr>
        <w:t xml:space="preserve">he system </w:t>
      </w:r>
      <w:r>
        <w:rPr>
          <w:rFonts w:ascii="Times New Roman" w:eastAsiaTheme="majorEastAsia" w:hAnsi="Times New Roman" w:cs="Times New Roman"/>
          <w:spacing w:val="15"/>
        </w:rPr>
        <w:t xml:space="preserve">displays </w:t>
      </w:r>
      <w:r w:rsidRPr="00AC4B6A">
        <w:rPr>
          <w:rFonts w:ascii="Times New Roman" w:eastAsiaTheme="majorEastAsia" w:hAnsi="Times New Roman" w:cs="Times New Roman"/>
          <w:spacing w:val="15"/>
        </w:rPr>
        <w:t xml:space="preserve">sensor data, score, </w:t>
      </w:r>
      <w:r>
        <w:rPr>
          <w:rFonts w:ascii="Times New Roman" w:eastAsiaTheme="majorEastAsia" w:hAnsi="Times New Roman" w:cs="Times New Roman"/>
          <w:spacing w:val="15"/>
        </w:rPr>
        <w:t xml:space="preserve">condition and </w:t>
      </w:r>
      <w:r w:rsidRPr="00AC4B6A">
        <w:rPr>
          <w:rFonts w:ascii="Times New Roman" w:eastAsiaTheme="majorEastAsia" w:hAnsi="Times New Roman" w:cs="Times New Roman"/>
          <w:spacing w:val="15"/>
        </w:rPr>
        <w:t>recommendations</w:t>
      </w:r>
      <w:r>
        <w:rPr>
          <w:rFonts w:ascii="Times New Roman" w:eastAsiaTheme="majorEastAsia" w:hAnsi="Times New Roman" w:cs="Times New Roman"/>
          <w:spacing w:val="15"/>
        </w:rPr>
        <w:t xml:space="preserve"> </w:t>
      </w:r>
      <w:r w:rsidRPr="00FF51C0">
        <w:rPr>
          <w:rFonts w:ascii="Times New Roman" w:eastAsiaTheme="majorEastAsia" w:hAnsi="Times New Roman" w:cs="Times New Roman"/>
          <w:spacing w:val="15"/>
        </w:rPr>
        <w:t xml:space="preserve">in a </w:t>
      </w:r>
      <w:r>
        <w:rPr>
          <w:rFonts w:ascii="Times New Roman" w:eastAsiaTheme="majorEastAsia" w:hAnsi="Times New Roman" w:cs="Times New Roman"/>
          <w:spacing w:val="15"/>
        </w:rPr>
        <w:t>table</w:t>
      </w:r>
      <w:r w:rsidRPr="00FF51C0">
        <w:rPr>
          <w:rFonts w:ascii="Times New Roman" w:eastAsiaTheme="majorEastAsia" w:hAnsi="Times New Roman" w:cs="Times New Roman"/>
          <w:spacing w:val="15"/>
        </w:rPr>
        <w:t xml:space="preserve"> alongside color-coded graphs showing temperature (red), light (blue), and sound (green</w:t>
      </w:r>
      <w:r>
        <w:rPr>
          <w:rFonts w:ascii="Times New Roman" w:eastAsiaTheme="majorEastAsia" w:hAnsi="Times New Roman" w:cs="Times New Roman"/>
          <w:spacing w:val="15"/>
        </w:rPr>
        <w:t>). In addition, a</w:t>
      </w:r>
      <w:r w:rsidRPr="00FF51C0">
        <w:rPr>
          <w:rFonts w:ascii="Times New Roman" w:eastAsiaTheme="majorEastAsia" w:hAnsi="Times New Roman" w:cs="Times New Roman"/>
          <w:spacing w:val="15"/>
        </w:rPr>
        <w:t xml:space="preserve">n LED warns when scores drop below 70, while a buzzer alerts when scores fall below 50. A button </w:t>
      </w:r>
      <w:r>
        <w:rPr>
          <w:rFonts w:ascii="Times New Roman" w:eastAsiaTheme="majorEastAsia" w:hAnsi="Times New Roman" w:cs="Times New Roman"/>
          <w:spacing w:val="15"/>
        </w:rPr>
        <w:t>is used for a kill switch.</w:t>
      </w:r>
    </w:p>
    <w:p w14:paraId="463052C9" w14:textId="77777777" w:rsidR="00F976B0" w:rsidRPr="002E7A60" w:rsidRDefault="00F976B0" w:rsidP="00F976B0">
      <w:pPr>
        <w:spacing w:after="0" w:line="360" w:lineRule="auto"/>
        <w:ind w:firstLine="720"/>
        <w:rPr>
          <w:rFonts w:ascii="Times New Roman" w:eastAsiaTheme="majorEastAsia" w:hAnsi="Times New Roman" w:cs="Times New Roman"/>
          <w:spacing w:val="15"/>
        </w:rPr>
      </w:pPr>
      <w:r w:rsidRPr="00FF51C0">
        <w:rPr>
          <w:rFonts w:ascii="Times New Roman" w:eastAsiaTheme="majorEastAsia" w:hAnsi="Times New Roman" w:cs="Times New Roman"/>
          <w:spacing w:val="15"/>
        </w:rPr>
        <w:t>The system uses three separate functions for easy testing and organization. Direct sensor reading without filtering maintains real-time responsiveness since bedroom conditions change slowly. The two-level alert system (LED at score 70, buzzer at score 50) prevents alert fatigue. The code uses only standard MATLAB</w:t>
      </w:r>
      <w:r>
        <w:rPr>
          <w:rFonts w:ascii="Times New Roman" w:eastAsiaTheme="majorEastAsia" w:hAnsi="Times New Roman" w:cs="Times New Roman"/>
          <w:spacing w:val="15"/>
        </w:rPr>
        <w:t xml:space="preserve"> </w:t>
      </w:r>
      <w:r w:rsidRPr="00FF51C0">
        <w:rPr>
          <w:rFonts w:ascii="Times New Roman" w:eastAsiaTheme="majorEastAsia" w:hAnsi="Times New Roman" w:cs="Times New Roman"/>
          <w:spacing w:val="15"/>
        </w:rPr>
        <w:t>and Arduino libraries, with threshold values stored as constants for easy adjustment.</w:t>
      </w:r>
      <w:r w:rsidRPr="00934BD3">
        <w:rPr>
          <w:noProof/>
        </w:rPr>
        <w:t xml:space="preserve"> </w:t>
      </w:r>
    </w:p>
    <w:p w14:paraId="46E4D4D7" w14:textId="77777777" w:rsidR="00F976B0" w:rsidRDefault="00F976B0" w:rsidP="00F976B0">
      <w:pPr>
        <w:spacing w:after="0" w:line="360" w:lineRule="auto"/>
        <w:rPr>
          <w:rFonts w:ascii="Times New Roman" w:hAnsi="Times New Roman" w:cs="Times New Roman"/>
          <w:noProof/>
        </w:rPr>
      </w:pPr>
    </w:p>
    <w:p w14:paraId="53C6248E" w14:textId="77777777" w:rsidR="00F976B0" w:rsidRDefault="00F976B0" w:rsidP="00F976B0">
      <w:pPr>
        <w:spacing w:after="0" w:line="360" w:lineRule="auto"/>
        <w:rPr>
          <w:rFonts w:ascii="Times New Roman" w:hAnsi="Times New Roman" w:cs="Times New Roman"/>
          <w:noProof/>
        </w:rPr>
      </w:pPr>
    </w:p>
    <w:p w14:paraId="73753D5D" w14:textId="77777777" w:rsidR="00F976B0" w:rsidRDefault="00F976B0" w:rsidP="00F976B0">
      <w:pPr>
        <w:spacing w:after="0" w:line="360" w:lineRule="auto"/>
        <w:rPr>
          <w:rFonts w:ascii="Times New Roman" w:hAnsi="Times New Roman" w:cs="Times New Roman"/>
          <w:noProof/>
        </w:rPr>
      </w:pPr>
    </w:p>
    <w:p w14:paraId="73C01A8F" w14:textId="77777777" w:rsidR="00F976B0" w:rsidRPr="002E7A60" w:rsidRDefault="00F976B0" w:rsidP="00F976B0">
      <w:pPr>
        <w:spacing w:after="0" w:line="360" w:lineRule="auto"/>
        <w:rPr>
          <w:rFonts w:ascii="Times New Roman" w:hAnsi="Times New Roman" w:cs="Times New Roman"/>
          <w:noProof/>
        </w:rPr>
      </w:pPr>
      <w:r w:rsidRPr="002E7A60">
        <w:rPr>
          <w:rFonts w:ascii="Times New Roman" w:hAnsi="Times New Roman" w:cs="Times New Roman"/>
          <w:noProof/>
        </w:rPr>
        <w:lastRenderedPageBreak/>
        <w:t>Flowcharts</w:t>
      </w:r>
      <w:r>
        <w:rPr>
          <w:rFonts w:ascii="Times New Roman" w:hAnsi="Times New Roman" w:cs="Times New Roman"/>
          <w:noProof/>
        </w:rPr>
        <w:t xml:space="preserve"> (</w:t>
      </w:r>
      <w:r w:rsidRPr="001B02A0">
        <w:rPr>
          <w:rFonts w:ascii="Times New Roman" w:hAnsi="Times New Roman" w:cs="Times New Roman"/>
          <w:noProof/>
        </w:rPr>
        <w:t>For more information or more clear idea, view the video</w:t>
      </w:r>
      <w:r>
        <w:rPr>
          <w:rFonts w:ascii="Times New Roman" w:hAnsi="Times New Roman" w:cs="Times New Roman"/>
          <w:noProof/>
        </w:rPr>
        <w:t>)</w:t>
      </w:r>
      <w:r w:rsidRPr="002E7A60">
        <w:rPr>
          <w:rFonts w:ascii="Times New Roman" w:hAnsi="Times New Roman" w:cs="Times New Roman"/>
          <w:noProof/>
        </w:rPr>
        <w:t>:</w:t>
      </w:r>
    </w:p>
    <w:p w14:paraId="2BC7D0DE" w14:textId="2D1B71C3" w:rsidR="00F976B0" w:rsidRDefault="00BA7978" w:rsidP="00BA7978">
      <w:pPr>
        <w:spacing w:after="0" w:line="360" w:lineRule="auto"/>
        <w:jc w:val="center"/>
        <w:rPr>
          <w:noProof/>
        </w:rPr>
      </w:pPr>
      <w:r w:rsidRPr="00BA7978">
        <w:rPr>
          <w:noProof/>
        </w:rPr>
        <w:drawing>
          <wp:inline distT="0" distB="0" distL="0" distR="0" wp14:anchorId="2F12D460" wp14:editId="2ECABDF0">
            <wp:extent cx="1345565" cy="2346547"/>
            <wp:effectExtent l="0" t="0" r="6985" b="0"/>
            <wp:docPr id="552446312" name="Picture 1" descr="A diagram of a mathematical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446312" name="Picture 1" descr="A diagram of a mathematical process&#10;&#10;AI-generated content may be incorrect."/>
                    <pic:cNvPicPr/>
                  </pic:nvPicPr>
                  <pic:blipFill>
                    <a:blip r:embed="rId8"/>
                    <a:stretch>
                      <a:fillRect/>
                    </a:stretch>
                  </pic:blipFill>
                  <pic:spPr>
                    <a:xfrm>
                      <a:off x="0" y="0"/>
                      <a:ext cx="1363870" cy="2378469"/>
                    </a:xfrm>
                    <a:prstGeom prst="rect">
                      <a:avLst/>
                    </a:prstGeom>
                  </pic:spPr>
                </pic:pic>
              </a:graphicData>
            </a:graphic>
          </wp:inline>
        </w:drawing>
      </w:r>
      <w:r>
        <w:rPr>
          <w:noProof/>
        </w:rPr>
        <w:t xml:space="preserve">    </w:t>
      </w:r>
      <w:r w:rsidRPr="00BA7978">
        <w:rPr>
          <w:noProof/>
        </w:rPr>
        <w:drawing>
          <wp:inline distT="0" distB="0" distL="0" distR="0" wp14:anchorId="3E497BC5" wp14:editId="3DC0A904">
            <wp:extent cx="1383433" cy="2346325"/>
            <wp:effectExtent l="0" t="0" r="7620" b="0"/>
            <wp:docPr id="1315412236"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412236" name="Picture 1" descr="A diagram of a flowchart&#10;&#10;AI-generated content may be incorrect."/>
                    <pic:cNvPicPr/>
                  </pic:nvPicPr>
                  <pic:blipFill>
                    <a:blip r:embed="rId9"/>
                    <a:stretch>
                      <a:fillRect/>
                    </a:stretch>
                  </pic:blipFill>
                  <pic:spPr>
                    <a:xfrm>
                      <a:off x="0" y="0"/>
                      <a:ext cx="1406090" cy="2384751"/>
                    </a:xfrm>
                    <a:prstGeom prst="rect">
                      <a:avLst/>
                    </a:prstGeom>
                  </pic:spPr>
                </pic:pic>
              </a:graphicData>
            </a:graphic>
          </wp:inline>
        </w:drawing>
      </w:r>
      <w:r>
        <w:rPr>
          <w:noProof/>
        </w:rPr>
        <w:t xml:space="preserve">    </w:t>
      </w:r>
      <w:r w:rsidRPr="00BA7978">
        <w:rPr>
          <w:noProof/>
        </w:rPr>
        <w:drawing>
          <wp:inline distT="0" distB="0" distL="0" distR="0" wp14:anchorId="79FBBD06" wp14:editId="10800CCF">
            <wp:extent cx="1377950" cy="2339340"/>
            <wp:effectExtent l="0" t="0" r="0" b="3810"/>
            <wp:docPr id="513749573" name="Picture 1" descr="A diagram of a algorith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749573" name="Picture 1" descr="A diagram of a algorithm&#10;&#10;AI-generated content may be incorrect."/>
                    <pic:cNvPicPr/>
                  </pic:nvPicPr>
                  <pic:blipFill>
                    <a:blip r:embed="rId10"/>
                    <a:stretch>
                      <a:fillRect/>
                    </a:stretch>
                  </pic:blipFill>
                  <pic:spPr>
                    <a:xfrm>
                      <a:off x="0" y="0"/>
                      <a:ext cx="1397146" cy="2371929"/>
                    </a:xfrm>
                    <a:prstGeom prst="rect">
                      <a:avLst/>
                    </a:prstGeom>
                  </pic:spPr>
                </pic:pic>
              </a:graphicData>
            </a:graphic>
          </wp:inline>
        </w:drawing>
      </w:r>
      <w:r>
        <w:rPr>
          <w:noProof/>
        </w:rPr>
        <w:t xml:space="preserve">    </w:t>
      </w:r>
      <w:r w:rsidRPr="00BA7978">
        <w:rPr>
          <w:noProof/>
        </w:rPr>
        <w:drawing>
          <wp:inline distT="0" distB="0" distL="0" distR="0" wp14:anchorId="604FD9CB" wp14:editId="20FC7413">
            <wp:extent cx="1441450" cy="2336165"/>
            <wp:effectExtent l="0" t="0" r="6350" b="6985"/>
            <wp:docPr id="38132510"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32510" name="Picture 1" descr="A diagram of a flowchart&#10;&#10;AI-generated content may be incorrect."/>
                    <pic:cNvPicPr/>
                  </pic:nvPicPr>
                  <pic:blipFill>
                    <a:blip r:embed="rId11"/>
                    <a:stretch>
                      <a:fillRect/>
                    </a:stretch>
                  </pic:blipFill>
                  <pic:spPr>
                    <a:xfrm>
                      <a:off x="0" y="0"/>
                      <a:ext cx="1497787" cy="2427471"/>
                    </a:xfrm>
                    <a:prstGeom prst="rect">
                      <a:avLst/>
                    </a:prstGeom>
                  </pic:spPr>
                </pic:pic>
              </a:graphicData>
            </a:graphic>
          </wp:inline>
        </w:drawing>
      </w:r>
    </w:p>
    <w:p w14:paraId="2BA4A44C" w14:textId="77777777" w:rsidR="00F976B0" w:rsidRDefault="00F976B0" w:rsidP="00F976B0">
      <w:pPr>
        <w:spacing w:after="0" w:line="276" w:lineRule="auto"/>
        <w:rPr>
          <w:rStyle w:val="SubtitleChar"/>
          <w:rFonts w:ascii="Times New Roman" w:eastAsiaTheme="minorHAnsi" w:hAnsi="Times New Roman" w:cs="Times New Roman"/>
          <w:b/>
          <w:bCs/>
          <w:noProof/>
          <w:color w:val="auto"/>
          <w:spacing w:val="0"/>
          <w:sz w:val="32"/>
          <w:szCs w:val="32"/>
        </w:rPr>
      </w:pPr>
      <w:r w:rsidRPr="002E7A60">
        <w:rPr>
          <w:rStyle w:val="SubtitleChar"/>
          <w:rFonts w:ascii="Times New Roman" w:eastAsiaTheme="minorHAnsi" w:hAnsi="Times New Roman" w:cs="Times New Roman"/>
          <w:b/>
          <w:bCs/>
          <w:noProof/>
          <w:color w:val="auto"/>
          <w:spacing w:val="0"/>
          <w:sz w:val="32"/>
          <w:szCs w:val="32"/>
        </w:rPr>
        <w:t>Results</w:t>
      </w:r>
    </w:p>
    <w:p w14:paraId="663FD4AB" w14:textId="77777777" w:rsidR="00F976B0" w:rsidRPr="00D14978" w:rsidRDefault="00F976B0" w:rsidP="00F976B0">
      <w:pPr>
        <w:spacing w:after="0" w:line="360" w:lineRule="auto"/>
        <w:rPr>
          <w:rStyle w:val="SubtitleChar"/>
          <w:rFonts w:ascii="Times New Roman" w:eastAsiaTheme="minorHAnsi" w:hAnsi="Times New Roman" w:cs="Times New Roman"/>
          <w:noProof/>
          <w:color w:val="auto"/>
          <w:spacing w:val="0"/>
          <w:sz w:val="24"/>
          <w:szCs w:val="24"/>
        </w:rPr>
      </w:pPr>
      <w:r w:rsidRPr="008C569C">
        <w:rPr>
          <w:rStyle w:val="SubtitleChar"/>
          <w:rFonts w:ascii="Times New Roman" w:eastAsiaTheme="minorHAnsi" w:hAnsi="Times New Roman" w:cs="Times New Roman"/>
          <w:noProof/>
          <w:color w:val="auto"/>
          <w:spacing w:val="0"/>
          <w:sz w:val="24"/>
          <w:szCs w:val="24"/>
        </w:rPr>
        <w:t xml:space="preserve">The sensors are calibrated using different sets of equation converting volages to aproperiate units. The temperature sensor uses the Steinhart-Hart thermistor equation, the light sensor was inverted (light = 1023 - analog value) so higher values represent darkness and the sound sensor uses 32-sample averaging to reduce noise, outputting relative analog values (0-1023). All equations were derived from Seed Studio Wiki. </w:t>
      </w:r>
    </w:p>
    <w:p w14:paraId="39CE94E4" w14:textId="77777777" w:rsidR="00F976B0" w:rsidRDefault="00F976B0" w:rsidP="00F976B0">
      <w:pPr>
        <w:spacing w:after="0" w:line="360" w:lineRule="auto"/>
        <w:jc w:val="center"/>
        <w:rPr>
          <w:rStyle w:val="SubtitleChar"/>
          <w:rFonts w:ascii="Times New Roman" w:eastAsiaTheme="minorHAnsi" w:hAnsi="Times New Roman" w:cs="Times New Roman"/>
          <w:b/>
          <w:bCs/>
          <w:noProof/>
          <w:color w:val="auto"/>
          <w:spacing w:val="0"/>
          <w:sz w:val="24"/>
          <w:szCs w:val="24"/>
        </w:rPr>
      </w:pPr>
      <w:r w:rsidRPr="00AD1A81">
        <w:rPr>
          <w:rStyle w:val="SubtitleChar"/>
          <w:rFonts w:ascii="Times New Roman" w:eastAsiaTheme="minorHAnsi" w:hAnsi="Times New Roman" w:cs="Times New Roman"/>
          <w:b/>
          <w:bCs/>
          <w:noProof/>
          <w:color w:val="auto"/>
          <w:spacing w:val="0"/>
          <w:sz w:val="24"/>
          <w:szCs w:val="24"/>
        </w:rPr>
        <w:drawing>
          <wp:inline distT="0" distB="0" distL="0" distR="0" wp14:anchorId="2001FEBC" wp14:editId="07964480">
            <wp:extent cx="3662872" cy="2352692"/>
            <wp:effectExtent l="0" t="0" r="0" b="0"/>
            <wp:docPr id="932727215"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727215" name="Picture 1" descr="A screenshot of a graph&#10;&#10;AI-generated content may be incorrect."/>
                    <pic:cNvPicPr/>
                  </pic:nvPicPr>
                  <pic:blipFill>
                    <a:blip r:embed="rId12"/>
                    <a:stretch>
                      <a:fillRect/>
                    </a:stretch>
                  </pic:blipFill>
                  <pic:spPr>
                    <a:xfrm>
                      <a:off x="0" y="0"/>
                      <a:ext cx="3802130" cy="2442139"/>
                    </a:xfrm>
                    <a:prstGeom prst="rect">
                      <a:avLst/>
                    </a:prstGeom>
                  </pic:spPr>
                </pic:pic>
              </a:graphicData>
            </a:graphic>
          </wp:inline>
        </w:drawing>
      </w:r>
    </w:p>
    <w:p w14:paraId="42142B58" w14:textId="77777777" w:rsidR="00D1251C" w:rsidRPr="00D1251C" w:rsidRDefault="00D1251C" w:rsidP="00D1251C">
      <w:pPr>
        <w:spacing w:after="0" w:line="360" w:lineRule="auto"/>
        <w:rPr>
          <w:rFonts w:ascii="Times New Roman" w:hAnsi="Times New Roman" w:cs="Times New Roman"/>
          <w:noProof/>
        </w:rPr>
      </w:pPr>
      <w:r w:rsidRPr="00D1251C">
        <w:rPr>
          <w:rFonts w:ascii="Times New Roman" w:hAnsi="Times New Roman" w:cs="Times New Roman"/>
          <w:b/>
          <w:bCs/>
          <w:noProof/>
        </w:rPr>
        <w:t>Temperature</w:t>
      </w:r>
      <w:r w:rsidRPr="00D1251C">
        <w:rPr>
          <w:rFonts w:ascii="Times New Roman" w:hAnsi="Times New Roman" w:cs="Times New Roman"/>
          <w:noProof/>
        </w:rPr>
        <w:t>: Started at 26°C, spiked to 35°C when warmed, then stabilized back to 26-27°C. Shows good responsiveness and minimal drift.</w:t>
      </w:r>
    </w:p>
    <w:p w14:paraId="1ACFA5E3" w14:textId="77777777" w:rsidR="00D1251C" w:rsidRPr="00D1251C" w:rsidRDefault="00D1251C" w:rsidP="00D1251C">
      <w:pPr>
        <w:spacing w:after="0" w:line="360" w:lineRule="auto"/>
        <w:rPr>
          <w:rFonts w:ascii="Times New Roman" w:hAnsi="Times New Roman" w:cs="Times New Roman"/>
          <w:noProof/>
        </w:rPr>
      </w:pPr>
      <w:r w:rsidRPr="00D1251C">
        <w:rPr>
          <w:rFonts w:ascii="Times New Roman" w:hAnsi="Times New Roman" w:cs="Times New Roman"/>
          <w:b/>
          <w:bCs/>
          <w:noProof/>
        </w:rPr>
        <w:t>Light</w:t>
      </w:r>
      <w:r w:rsidRPr="00D1251C">
        <w:rPr>
          <w:rFonts w:ascii="Times New Roman" w:hAnsi="Times New Roman" w:cs="Times New Roman"/>
          <w:noProof/>
        </w:rPr>
        <w:t>: Spiked to 650 when covered (dark), settled at 300-400 for room lighting, and dropped to 250 with bright light. Responds within 1-2 seconds.</w:t>
      </w:r>
    </w:p>
    <w:p w14:paraId="2B1BC3EB" w14:textId="77777777" w:rsidR="00D1251C" w:rsidRPr="00D1251C" w:rsidRDefault="00D1251C" w:rsidP="00D1251C">
      <w:pPr>
        <w:spacing w:after="0" w:line="360" w:lineRule="auto"/>
        <w:rPr>
          <w:rFonts w:ascii="Times New Roman" w:hAnsi="Times New Roman" w:cs="Times New Roman"/>
          <w:noProof/>
        </w:rPr>
      </w:pPr>
      <w:r w:rsidRPr="00D1251C">
        <w:rPr>
          <w:rFonts w:ascii="Times New Roman" w:hAnsi="Times New Roman" w:cs="Times New Roman"/>
          <w:b/>
          <w:bCs/>
          <w:noProof/>
        </w:rPr>
        <w:t>Sound</w:t>
      </w:r>
      <w:r w:rsidRPr="00D1251C">
        <w:rPr>
          <w:rFonts w:ascii="Times New Roman" w:hAnsi="Times New Roman" w:cs="Times New Roman"/>
          <w:noProof/>
        </w:rPr>
        <w:t>: Stable baseline around 180 units with ±10 variations. Spikes above 190 indicate ambient noise. Averaging effectively reduces noise.</w:t>
      </w:r>
    </w:p>
    <w:p w14:paraId="116EF0C6" w14:textId="77777777" w:rsidR="00D1251C" w:rsidRDefault="00D1251C" w:rsidP="00F976B0">
      <w:pPr>
        <w:spacing w:after="0" w:line="360" w:lineRule="auto"/>
        <w:rPr>
          <w:rFonts w:ascii="Times New Roman" w:hAnsi="Times New Roman" w:cs="Times New Roman"/>
          <w:noProof/>
        </w:rPr>
      </w:pPr>
      <w:r w:rsidRPr="00D1251C">
        <w:rPr>
          <w:rFonts w:ascii="Times New Roman" w:hAnsi="Times New Roman" w:cs="Times New Roman"/>
          <w:noProof/>
        </w:rPr>
        <w:lastRenderedPageBreak/>
        <w:t>The weighted scoring (35% for temperature, 30% for light, and 35% for sound) worked well. The best conditions (temp 15–19°C, light &gt;800, sound &lt;400) would get a score of about 95–100. Good conditions would get a score of 70–85, fair conditions would get a score of 50–70 (LED alert), and poor conditions would get a score of less than 50 (buzzer alert). Every two seconds, the system checks for changes in the environment for all sensors. It sends feedback through the console, graphs, and digital alerts. The two-system warning worked to let people know about problems without having to look at the console. There were problems with needing to change the thresholds (LIGHT_MIN=900, SOUND_MAX=400), making small changes to the sound baseline with the sound sensor, and getting light and sound values that show relative measurements instead of absolute lux or decibels.</w:t>
      </w:r>
    </w:p>
    <w:p w14:paraId="2377331F" w14:textId="14F83752" w:rsidR="00F976B0" w:rsidRDefault="00F976B0" w:rsidP="003578EE">
      <w:pPr>
        <w:spacing w:after="0" w:line="276" w:lineRule="auto"/>
        <w:rPr>
          <w:rFonts w:ascii="Times New Roman" w:hAnsi="Times New Roman" w:cs="Times New Roman"/>
          <w:b/>
          <w:bCs/>
          <w:noProof/>
          <w:sz w:val="32"/>
          <w:szCs w:val="32"/>
        </w:rPr>
      </w:pPr>
      <w:r w:rsidRPr="0088070E">
        <w:rPr>
          <w:rFonts w:ascii="Times New Roman" w:hAnsi="Times New Roman" w:cs="Times New Roman"/>
          <w:b/>
          <w:bCs/>
          <w:noProof/>
          <w:sz w:val="32"/>
          <w:szCs w:val="32"/>
        </w:rPr>
        <w:t>Challenges:</w:t>
      </w:r>
    </w:p>
    <w:p w14:paraId="703F5A2C" w14:textId="013A61C5" w:rsidR="002E7A60" w:rsidRDefault="00853240" w:rsidP="00F31EF1">
      <w:pPr>
        <w:spacing w:after="0" w:line="360" w:lineRule="auto"/>
        <w:ind w:firstLine="720"/>
        <w:rPr>
          <w:rFonts w:ascii="Times New Roman" w:hAnsi="Times New Roman" w:cs="Times New Roman"/>
          <w:noProof/>
        </w:rPr>
      </w:pPr>
      <w:r w:rsidRPr="00853240">
        <w:rPr>
          <w:rFonts w:ascii="Times New Roman" w:hAnsi="Times New Roman" w:cs="Times New Roman"/>
          <w:noProof/>
        </w:rPr>
        <w:t xml:space="preserve">During development, a number of problems came up. At first, the light sensor gave strange results: covering it gave low scores. This was fixed by flipping the output so that higher values mean darkness. Determining optimal thresholds required empirical testing since sensors output relative values rather than absolute units, resulting in LIGHT_MIN=900 and SOUND_MAX=400 through trial and error. I learned how to use the sound sensor, how to calibrate the sensors, and how to make unit tests to check that the functions work. Calibrating the sensors provided more precise results, while the unit tests made sure that the functions were working correctly. If I had more time, I would have added more sensors, like humidity and air quality, and </w:t>
      </w:r>
      <w:r w:rsidR="003578EE">
        <w:rPr>
          <w:rFonts w:ascii="Times New Roman" w:hAnsi="Times New Roman" w:cs="Times New Roman"/>
          <w:noProof/>
        </w:rPr>
        <w:t>ways to use the sensors wireless around a room</w:t>
      </w:r>
      <w:r w:rsidRPr="00853240">
        <w:rPr>
          <w:rFonts w:ascii="Times New Roman" w:hAnsi="Times New Roman" w:cs="Times New Roman"/>
          <w:noProof/>
        </w:rPr>
        <w:t>.</w:t>
      </w:r>
    </w:p>
    <w:p w14:paraId="31DF9E74" w14:textId="039C1B44" w:rsidR="00853240" w:rsidRPr="00853240" w:rsidRDefault="00853240" w:rsidP="003578EE">
      <w:pPr>
        <w:spacing w:after="0" w:line="276" w:lineRule="auto"/>
        <w:rPr>
          <w:rFonts w:ascii="Times New Roman" w:hAnsi="Times New Roman" w:cs="Times New Roman"/>
          <w:b/>
          <w:bCs/>
          <w:noProof/>
          <w:sz w:val="32"/>
          <w:szCs w:val="32"/>
        </w:rPr>
      </w:pPr>
      <w:r w:rsidRPr="00853240">
        <w:rPr>
          <w:rFonts w:ascii="Times New Roman" w:hAnsi="Times New Roman" w:cs="Times New Roman"/>
          <w:b/>
          <w:bCs/>
          <w:noProof/>
          <w:sz w:val="32"/>
          <w:szCs w:val="32"/>
        </w:rPr>
        <w:t>Use of AI</w:t>
      </w:r>
    </w:p>
    <w:p w14:paraId="1227441C" w14:textId="58DBE822" w:rsidR="00853240" w:rsidRDefault="003578EE" w:rsidP="003578EE">
      <w:pPr>
        <w:spacing w:after="0" w:line="360" w:lineRule="auto"/>
        <w:ind w:firstLine="720"/>
        <w:rPr>
          <w:rStyle w:val="SubtitleChar"/>
          <w:rFonts w:ascii="Times New Roman" w:eastAsiaTheme="minorHAnsi" w:hAnsi="Times New Roman" w:cs="Times New Roman"/>
          <w:noProof/>
          <w:color w:val="auto"/>
          <w:spacing w:val="0"/>
          <w:sz w:val="24"/>
          <w:szCs w:val="24"/>
        </w:rPr>
      </w:pPr>
      <w:r w:rsidRPr="003578EE">
        <w:rPr>
          <w:rStyle w:val="SubtitleChar"/>
          <w:rFonts w:ascii="Times New Roman" w:eastAsiaTheme="minorHAnsi" w:hAnsi="Times New Roman" w:cs="Times New Roman"/>
          <w:noProof/>
          <w:color w:val="auto"/>
          <w:spacing w:val="0"/>
          <w:sz w:val="24"/>
          <w:szCs w:val="24"/>
        </w:rPr>
        <w:t>Chat GPT was used during the creation of this project. AI was used as a tool to debug and proofread the code to make sure that it functions correctly. Also, in some places, Chat GPT was just to comment on small important things, for instance, % Calculate light score (higher light value = darker = better). For debugging, the error was given to Chat GPT to find out what the issue is, as coding errors are very vague. I believe that the use of AI helped save time; for example, when debugging, instead of looking through the entire project myself, which is 3 functions and the main code, AI was able to find the code in seconds, so I could focus more on the important things, such as the logic and process. AI might have impacted my way of learning how to debug; however, with a project this large, it was the best option.  </w:t>
      </w:r>
    </w:p>
    <w:p w14:paraId="1EA6F16C" w14:textId="77777777" w:rsidR="00F51DFE" w:rsidRDefault="00F51DFE" w:rsidP="003578EE">
      <w:pPr>
        <w:spacing w:after="0" w:line="360" w:lineRule="auto"/>
        <w:ind w:firstLine="720"/>
        <w:rPr>
          <w:rStyle w:val="SubtitleChar"/>
          <w:rFonts w:ascii="Times New Roman" w:eastAsiaTheme="minorHAnsi" w:hAnsi="Times New Roman" w:cs="Times New Roman"/>
          <w:noProof/>
          <w:color w:val="auto"/>
          <w:spacing w:val="0"/>
          <w:sz w:val="24"/>
          <w:szCs w:val="24"/>
        </w:rPr>
      </w:pPr>
    </w:p>
    <w:p w14:paraId="5411756E" w14:textId="77777777" w:rsidR="00F51DFE" w:rsidRPr="00F51DFE" w:rsidRDefault="00F51DFE" w:rsidP="00F51DFE">
      <w:pPr>
        <w:spacing w:after="0" w:line="360" w:lineRule="auto"/>
        <w:ind w:firstLine="720"/>
        <w:jc w:val="center"/>
        <w:rPr>
          <w:rFonts w:ascii="Times New Roman" w:hAnsi="Times New Roman" w:cs="Times New Roman"/>
          <w:b/>
          <w:bCs/>
          <w:noProof/>
        </w:rPr>
      </w:pPr>
      <w:r w:rsidRPr="00F51DFE">
        <w:rPr>
          <w:rFonts w:ascii="Times New Roman" w:hAnsi="Times New Roman" w:cs="Times New Roman"/>
          <w:b/>
          <w:bCs/>
          <w:noProof/>
        </w:rPr>
        <w:lastRenderedPageBreak/>
        <w:t>References</w:t>
      </w:r>
    </w:p>
    <w:p w14:paraId="32D385E3" w14:textId="77777777" w:rsidR="00F51DFE" w:rsidRDefault="00F51DFE" w:rsidP="00F51DFE">
      <w:pPr>
        <w:spacing w:after="0" w:line="480" w:lineRule="auto"/>
        <w:rPr>
          <w:rFonts w:ascii="Times New Roman" w:hAnsi="Times New Roman" w:cs="Times New Roman"/>
          <w:noProof/>
        </w:rPr>
      </w:pPr>
      <w:r w:rsidRPr="00F51DFE">
        <w:rPr>
          <w:rFonts w:ascii="Times New Roman" w:hAnsi="Times New Roman" w:cs="Times New Roman"/>
          <w:i/>
          <w:iCs/>
          <w:noProof/>
        </w:rPr>
        <w:t>Grove - Light Sensor | Seeed Studio Wiki</w:t>
      </w:r>
      <w:r w:rsidRPr="00F51DFE">
        <w:rPr>
          <w:rFonts w:ascii="Times New Roman" w:hAnsi="Times New Roman" w:cs="Times New Roman"/>
          <w:noProof/>
        </w:rPr>
        <w:t>. (2023, January 5). Seeedstudio.com.</w:t>
      </w:r>
    </w:p>
    <w:p w14:paraId="3CD2CD5C" w14:textId="2D1FAA43" w:rsidR="00F51DFE" w:rsidRPr="00F51DFE" w:rsidRDefault="00F51DFE" w:rsidP="00F51DFE">
      <w:pPr>
        <w:spacing w:after="0" w:line="480" w:lineRule="auto"/>
        <w:ind w:firstLine="720"/>
        <w:rPr>
          <w:rFonts w:ascii="Times New Roman" w:hAnsi="Times New Roman" w:cs="Times New Roman"/>
          <w:noProof/>
        </w:rPr>
      </w:pPr>
      <w:r w:rsidRPr="00F51DFE">
        <w:rPr>
          <w:rFonts w:ascii="Times New Roman" w:hAnsi="Times New Roman" w:cs="Times New Roman"/>
          <w:noProof/>
        </w:rPr>
        <w:t>https://wiki.seeedstudio.com/Grove-Light_Sensor/#features</w:t>
      </w:r>
    </w:p>
    <w:p w14:paraId="7798A115" w14:textId="77777777" w:rsidR="00F51DFE" w:rsidRDefault="00F51DFE" w:rsidP="00F51DFE">
      <w:pPr>
        <w:spacing w:after="0" w:line="480" w:lineRule="auto"/>
        <w:rPr>
          <w:rFonts w:ascii="Times New Roman" w:hAnsi="Times New Roman" w:cs="Times New Roman"/>
          <w:noProof/>
        </w:rPr>
      </w:pPr>
      <w:r w:rsidRPr="00F51DFE">
        <w:rPr>
          <w:rFonts w:ascii="Times New Roman" w:hAnsi="Times New Roman" w:cs="Times New Roman"/>
          <w:i/>
          <w:iCs/>
          <w:noProof/>
        </w:rPr>
        <w:t>Grove - Sound Sensor - Seeed Wiki</w:t>
      </w:r>
      <w:r w:rsidRPr="00F51DFE">
        <w:rPr>
          <w:rFonts w:ascii="Times New Roman" w:hAnsi="Times New Roman" w:cs="Times New Roman"/>
          <w:noProof/>
        </w:rPr>
        <w:t>. (n.d.). Wiki.seeedstudio.com.</w:t>
      </w:r>
    </w:p>
    <w:p w14:paraId="7E1D1870" w14:textId="3F77F256" w:rsidR="00F51DFE" w:rsidRPr="00F51DFE" w:rsidRDefault="00F51DFE" w:rsidP="00F51DFE">
      <w:pPr>
        <w:spacing w:after="0" w:line="480" w:lineRule="auto"/>
        <w:ind w:firstLine="720"/>
        <w:rPr>
          <w:rFonts w:ascii="Times New Roman" w:hAnsi="Times New Roman" w:cs="Times New Roman"/>
          <w:noProof/>
        </w:rPr>
      </w:pPr>
      <w:r w:rsidRPr="00F51DFE">
        <w:rPr>
          <w:rFonts w:ascii="Times New Roman" w:hAnsi="Times New Roman" w:cs="Times New Roman"/>
          <w:noProof/>
        </w:rPr>
        <w:t>https://wiki.seeedstudio.com/Grove-Sound_Sensor/</w:t>
      </w:r>
    </w:p>
    <w:p w14:paraId="7C4BC755" w14:textId="77777777" w:rsidR="00F51DFE" w:rsidRDefault="00F51DFE" w:rsidP="00F51DFE">
      <w:pPr>
        <w:spacing w:after="0" w:line="480" w:lineRule="auto"/>
        <w:rPr>
          <w:rFonts w:ascii="Times New Roman" w:hAnsi="Times New Roman" w:cs="Times New Roman"/>
          <w:noProof/>
        </w:rPr>
      </w:pPr>
      <w:r w:rsidRPr="00F51DFE">
        <w:rPr>
          <w:rFonts w:ascii="Times New Roman" w:hAnsi="Times New Roman" w:cs="Times New Roman"/>
          <w:i/>
          <w:iCs/>
          <w:noProof/>
        </w:rPr>
        <w:t>Grove - Temperature Sensor V1.2 | Seeed Studio Wiki</w:t>
      </w:r>
      <w:r w:rsidRPr="00F51DFE">
        <w:rPr>
          <w:rFonts w:ascii="Times New Roman" w:hAnsi="Times New Roman" w:cs="Times New Roman"/>
          <w:noProof/>
        </w:rPr>
        <w:t>. (2023, January 3). Seeedstudio.com.</w:t>
      </w:r>
    </w:p>
    <w:p w14:paraId="3D3F6E9C" w14:textId="5E97B01A" w:rsidR="00F51DFE" w:rsidRPr="00F51DFE" w:rsidRDefault="00F51DFE" w:rsidP="00F51DFE">
      <w:pPr>
        <w:spacing w:after="0" w:line="480" w:lineRule="auto"/>
        <w:ind w:firstLine="720"/>
        <w:rPr>
          <w:rFonts w:ascii="Times New Roman" w:hAnsi="Times New Roman" w:cs="Times New Roman"/>
          <w:noProof/>
        </w:rPr>
      </w:pPr>
      <w:r w:rsidRPr="00F51DFE">
        <w:rPr>
          <w:rFonts w:ascii="Times New Roman" w:hAnsi="Times New Roman" w:cs="Times New Roman"/>
          <w:noProof/>
        </w:rPr>
        <w:t>https://wiki.seeedstudio.com/Grove-Temperature_Sensor_V1.2/?utm_source</w:t>
      </w:r>
    </w:p>
    <w:p w14:paraId="6DFABB6D" w14:textId="53FB8257" w:rsidR="00F51DFE" w:rsidRDefault="00F51DFE" w:rsidP="00F51DFE">
      <w:pPr>
        <w:spacing w:after="0" w:line="480" w:lineRule="auto"/>
        <w:ind w:firstLine="720"/>
        <w:rPr>
          <w:rFonts w:ascii="Times New Roman" w:hAnsi="Times New Roman" w:cs="Times New Roman"/>
          <w:i/>
          <w:iCs/>
          <w:noProof/>
        </w:rPr>
      </w:pPr>
      <w:r w:rsidRPr="00F51DFE">
        <w:rPr>
          <w:rFonts w:ascii="Times New Roman" w:hAnsi="Times New Roman" w:cs="Times New Roman"/>
          <w:i/>
          <w:iCs/>
          <w:noProof/>
        </w:rPr>
        <w:t>MATLAB Documentation. (n.d.). Www.mathworks.com.</w:t>
      </w:r>
      <w:r>
        <w:rPr>
          <w:rFonts w:ascii="Times New Roman" w:hAnsi="Times New Roman" w:cs="Times New Roman"/>
          <w:i/>
          <w:iCs/>
          <w:noProof/>
        </w:rPr>
        <w:t xml:space="preserve"> </w:t>
      </w:r>
      <w:r w:rsidRPr="00F51DFE">
        <w:rPr>
          <w:rFonts w:ascii="Times New Roman" w:hAnsi="Times New Roman" w:cs="Times New Roman"/>
          <w:i/>
          <w:iCs/>
          <w:noProof/>
        </w:rPr>
        <w:t>https://www.mathworks.com/help/matlab/index.html</w:t>
      </w:r>
      <w:r>
        <w:rPr>
          <w:rFonts w:ascii="Times New Roman" w:hAnsi="Times New Roman" w:cs="Times New Roman"/>
          <w:i/>
          <w:iCs/>
          <w:noProof/>
        </w:rPr>
        <w:t xml:space="preserve"> </w:t>
      </w:r>
    </w:p>
    <w:p w14:paraId="38ADF87E" w14:textId="77777777" w:rsidR="00F51DFE" w:rsidRDefault="00F51DFE" w:rsidP="00F51DFE">
      <w:pPr>
        <w:spacing w:after="0" w:line="480" w:lineRule="auto"/>
        <w:rPr>
          <w:rFonts w:ascii="Times New Roman" w:hAnsi="Times New Roman" w:cs="Times New Roman"/>
          <w:i/>
          <w:iCs/>
          <w:noProof/>
        </w:rPr>
      </w:pPr>
      <w:r w:rsidRPr="00F51DFE">
        <w:rPr>
          <w:rFonts w:ascii="Times New Roman" w:hAnsi="Times New Roman" w:cs="Times New Roman"/>
          <w:noProof/>
        </w:rPr>
        <w:t xml:space="preserve">Newsom, R., &amp; Wright, H. (2022, April 19). </w:t>
      </w:r>
      <w:r w:rsidRPr="00F51DFE">
        <w:rPr>
          <w:rFonts w:ascii="Times New Roman" w:hAnsi="Times New Roman" w:cs="Times New Roman"/>
          <w:i/>
          <w:iCs/>
          <w:noProof/>
        </w:rPr>
        <w:t>Sleep &amp; Job Performance: Can Sleep Deprivation</w:t>
      </w:r>
    </w:p>
    <w:p w14:paraId="51DB0670" w14:textId="221D56BB" w:rsidR="00F51DFE" w:rsidRPr="00F51DFE" w:rsidRDefault="00F51DFE" w:rsidP="00F51DFE">
      <w:pPr>
        <w:spacing w:after="0" w:line="480" w:lineRule="auto"/>
        <w:ind w:left="720"/>
        <w:rPr>
          <w:rFonts w:ascii="Times New Roman" w:hAnsi="Times New Roman" w:cs="Times New Roman"/>
          <w:noProof/>
        </w:rPr>
      </w:pPr>
      <w:r w:rsidRPr="00F51DFE">
        <w:rPr>
          <w:rFonts w:ascii="Times New Roman" w:hAnsi="Times New Roman" w:cs="Times New Roman"/>
          <w:i/>
          <w:iCs/>
          <w:noProof/>
        </w:rPr>
        <w:t>Hurt Your Work?</w:t>
      </w:r>
      <w:r w:rsidRPr="00F51DFE">
        <w:rPr>
          <w:rFonts w:ascii="Times New Roman" w:hAnsi="Times New Roman" w:cs="Times New Roman"/>
          <w:noProof/>
        </w:rPr>
        <w:t xml:space="preserve"> Sleep Foundation; Sleep Foundation. https://www.sleepfoundation.org/sleep-hygiene/good-sleep-and-job-performance</w:t>
      </w:r>
    </w:p>
    <w:p w14:paraId="5A92D878" w14:textId="77777777" w:rsidR="00F51DFE" w:rsidRPr="00F51DFE" w:rsidRDefault="00F51DFE" w:rsidP="00F51DFE">
      <w:pPr>
        <w:spacing w:after="0" w:line="480" w:lineRule="auto"/>
        <w:rPr>
          <w:rFonts w:ascii="Times New Roman" w:hAnsi="Times New Roman" w:cs="Times New Roman"/>
          <w:noProof/>
        </w:rPr>
      </w:pPr>
      <w:r w:rsidRPr="00F51DFE">
        <w:rPr>
          <w:rFonts w:ascii="Times New Roman" w:hAnsi="Times New Roman" w:cs="Times New Roman"/>
          <w:noProof/>
        </w:rPr>
        <w:t xml:space="preserve">OpenAI. (2025). </w:t>
      </w:r>
      <w:r w:rsidRPr="00F51DFE">
        <w:rPr>
          <w:rFonts w:ascii="Times New Roman" w:hAnsi="Times New Roman" w:cs="Times New Roman"/>
          <w:i/>
          <w:iCs/>
          <w:noProof/>
        </w:rPr>
        <w:t>ChatGPT</w:t>
      </w:r>
      <w:r w:rsidRPr="00F51DFE">
        <w:rPr>
          <w:rFonts w:ascii="Times New Roman" w:hAnsi="Times New Roman" w:cs="Times New Roman"/>
          <w:noProof/>
        </w:rPr>
        <w:t>. ChatGPT; OpenAI. https://chatgpt.com/</w:t>
      </w:r>
    </w:p>
    <w:p w14:paraId="1497D0E2" w14:textId="77777777" w:rsidR="002C695A" w:rsidRDefault="002C695A" w:rsidP="002C695A">
      <w:pPr>
        <w:spacing w:after="0" w:line="480" w:lineRule="auto"/>
        <w:rPr>
          <w:rFonts w:ascii="Times New Roman" w:hAnsi="Times New Roman" w:cs="Times New Roman"/>
          <w:noProof/>
        </w:rPr>
      </w:pPr>
      <w:r w:rsidRPr="002C695A">
        <w:rPr>
          <w:rFonts w:ascii="Times New Roman" w:hAnsi="Times New Roman" w:cs="Times New Roman"/>
          <w:noProof/>
        </w:rPr>
        <w:t xml:space="preserve">Summer, J. (2024, February 9). </w:t>
      </w:r>
      <w:r w:rsidRPr="002C695A">
        <w:rPr>
          <w:rFonts w:ascii="Times New Roman" w:hAnsi="Times New Roman" w:cs="Times New Roman"/>
          <w:i/>
          <w:iCs/>
          <w:noProof/>
        </w:rPr>
        <w:t>Physical Health and Sleep: How Are They Connected?</w:t>
      </w:r>
      <w:r w:rsidRPr="002C695A">
        <w:rPr>
          <w:rFonts w:ascii="Times New Roman" w:hAnsi="Times New Roman" w:cs="Times New Roman"/>
          <w:noProof/>
        </w:rPr>
        <w:t xml:space="preserve"> Sleep </w:t>
      </w:r>
    </w:p>
    <w:p w14:paraId="1D2B4FFC" w14:textId="189483FA" w:rsidR="002C695A" w:rsidRDefault="002C695A" w:rsidP="002C695A">
      <w:pPr>
        <w:spacing w:after="0" w:line="480" w:lineRule="auto"/>
        <w:ind w:firstLine="720"/>
        <w:rPr>
          <w:rFonts w:ascii="Times New Roman" w:hAnsi="Times New Roman" w:cs="Times New Roman"/>
          <w:noProof/>
        </w:rPr>
      </w:pPr>
      <w:r w:rsidRPr="002C695A">
        <w:rPr>
          <w:rFonts w:ascii="Times New Roman" w:hAnsi="Times New Roman" w:cs="Times New Roman"/>
          <w:noProof/>
        </w:rPr>
        <w:t>Foundation. https://www.sleepfoundation.org/physical-health</w:t>
      </w:r>
    </w:p>
    <w:p w14:paraId="20854194" w14:textId="71CB3E8B" w:rsidR="00F51DFE" w:rsidRDefault="00F51DFE" w:rsidP="00F51DFE">
      <w:pPr>
        <w:spacing w:after="0" w:line="480" w:lineRule="auto"/>
        <w:rPr>
          <w:rFonts w:ascii="Times New Roman" w:hAnsi="Times New Roman" w:cs="Times New Roman"/>
          <w:noProof/>
        </w:rPr>
      </w:pPr>
      <w:r w:rsidRPr="00F51DFE">
        <w:rPr>
          <w:rFonts w:ascii="Times New Roman" w:hAnsi="Times New Roman" w:cs="Times New Roman"/>
          <w:noProof/>
        </w:rPr>
        <w:t xml:space="preserve">United Nations. (2025a). </w:t>
      </w:r>
      <w:r w:rsidRPr="00F51DFE">
        <w:rPr>
          <w:rFonts w:ascii="Times New Roman" w:hAnsi="Times New Roman" w:cs="Times New Roman"/>
          <w:i/>
          <w:iCs/>
          <w:noProof/>
        </w:rPr>
        <w:t>Goal 3: Ensure healthy lives and promote well-being for all at all ages</w:t>
      </w:r>
      <w:r w:rsidRPr="00F51DFE">
        <w:rPr>
          <w:rFonts w:ascii="Times New Roman" w:hAnsi="Times New Roman" w:cs="Times New Roman"/>
          <w:noProof/>
        </w:rPr>
        <w:t xml:space="preserve">. </w:t>
      </w:r>
    </w:p>
    <w:p w14:paraId="4E874F01" w14:textId="5A94FB9B" w:rsidR="00F51DFE" w:rsidRPr="00F51DFE" w:rsidRDefault="00F51DFE" w:rsidP="00F51DFE">
      <w:pPr>
        <w:spacing w:after="0" w:line="480" w:lineRule="auto"/>
        <w:ind w:firstLine="720"/>
        <w:rPr>
          <w:rFonts w:ascii="Times New Roman" w:hAnsi="Times New Roman" w:cs="Times New Roman"/>
          <w:noProof/>
        </w:rPr>
      </w:pPr>
      <w:r w:rsidRPr="00F51DFE">
        <w:rPr>
          <w:rFonts w:ascii="Times New Roman" w:hAnsi="Times New Roman" w:cs="Times New Roman"/>
          <w:noProof/>
        </w:rPr>
        <w:t>United Nations. https://sdgs.un.org/goals/goal3</w:t>
      </w:r>
    </w:p>
    <w:p w14:paraId="0C9CA402" w14:textId="77777777" w:rsidR="00F51DFE" w:rsidRDefault="00F51DFE" w:rsidP="00F51DFE">
      <w:pPr>
        <w:spacing w:after="0" w:line="480" w:lineRule="auto"/>
        <w:rPr>
          <w:rFonts w:ascii="Times New Roman" w:hAnsi="Times New Roman" w:cs="Times New Roman"/>
          <w:i/>
          <w:iCs/>
          <w:noProof/>
        </w:rPr>
      </w:pPr>
      <w:r w:rsidRPr="00F51DFE">
        <w:rPr>
          <w:rFonts w:ascii="Times New Roman" w:hAnsi="Times New Roman" w:cs="Times New Roman"/>
          <w:noProof/>
        </w:rPr>
        <w:t xml:space="preserve">United Nations. (2025b). </w:t>
      </w:r>
      <w:r w:rsidRPr="00F51DFE">
        <w:rPr>
          <w:rFonts w:ascii="Times New Roman" w:hAnsi="Times New Roman" w:cs="Times New Roman"/>
          <w:i/>
          <w:iCs/>
          <w:noProof/>
        </w:rPr>
        <w:t xml:space="preserve">Goal 4 | Ensure Inclusive and Equitable Quality Education and </w:t>
      </w:r>
    </w:p>
    <w:p w14:paraId="37EECA48" w14:textId="33317D32" w:rsidR="00F51DFE" w:rsidRPr="00F51DFE" w:rsidRDefault="00F51DFE" w:rsidP="00F51DFE">
      <w:pPr>
        <w:spacing w:after="0" w:line="480" w:lineRule="auto"/>
        <w:ind w:left="720"/>
        <w:rPr>
          <w:rFonts w:ascii="Times New Roman" w:hAnsi="Times New Roman" w:cs="Times New Roman"/>
          <w:noProof/>
        </w:rPr>
      </w:pPr>
      <w:r w:rsidRPr="00F51DFE">
        <w:rPr>
          <w:rFonts w:ascii="Times New Roman" w:hAnsi="Times New Roman" w:cs="Times New Roman"/>
          <w:i/>
          <w:iCs/>
          <w:noProof/>
        </w:rPr>
        <w:t>Promote Lifelong Learning Opportunities for All</w:t>
      </w:r>
      <w:r w:rsidRPr="00F51DFE">
        <w:rPr>
          <w:rFonts w:ascii="Times New Roman" w:hAnsi="Times New Roman" w:cs="Times New Roman"/>
          <w:noProof/>
        </w:rPr>
        <w:t>. United Nations. https://sdgs.un.org/goals/goal4</w:t>
      </w:r>
    </w:p>
    <w:p w14:paraId="61FDFF13" w14:textId="77777777" w:rsidR="00F51DFE" w:rsidRPr="00853240" w:rsidRDefault="00F51DFE" w:rsidP="003578EE">
      <w:pPr>
        <w:spacing w:after="0" w:line="360" w:lineRule="auto"/>
        <w:ind w:firstLine="720"/>
        <w:rPr>
          <w:rStyle w:val="SubtitleChar"/>
          <w:rFonts w:ascii="Times New Roman" w:eastAsiaTheme="minorHAnsi" w:hAnsi="Times New Roman" w:cs="Times New Roman"/>
          <w:noProof/>
          <w:color w:val="auto"/>
          <w:spacing w:val="0"/>
          <w:sz w:val="24"/>
          <w:szCs w:val="24"/>
        </w:rPr>
      </w:pPr>
    </w:p>
    <w:sectPr w:rsidR="00F51DFE" w:rsidRPr="0085324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3985DC" w14:textId="77777777" w:rsidR="00F71060" w:rsidRDefault="00F71060" w:rsidP="002E7A60">
      <w:pPr>
        <w:spacing w:after="0" w:line="240" w:lineRule="auto"/>
      </w:pPr>
      <w:r>
        <w:separator/>
      </w:r>
    </w:p>
  </w:endnote>
  <w:endnote w:type="continuationSeparator" w:id="0">
    <w:p w14:paraId="19A7C823" w14:textId="77777777" w:rsidR="00F71060" w:rsidRDefault="00F71060" w:rsidP="002E7A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9B25E9" w14:textId="77777777" w:rsidR="00F71060" w:rsidRDefault="00F71060" w:rsidP="002E7A60">
      <w:pPr>
        <w:spacing w:after="0" w:line="240" w:lineRule="auto"/>
      </w:pPr>
      <w:r>
        <w:separator/>
      </w:r>
    </w:p>
  </w:footnote>
  <w:footnote w:type="continuationSeparator" w:id="0">
    <w:p w14:paraId="5E4AA9D8" w14:textId="77777777" w:rsidR="00F71060" w:rsidRDefault="00F71060" w:rsidP="002E7A6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D24C26"/>
    <w:multiLevelType w:val="hybridMultilevel"/>
    <w:tmpl w:val="30CA4246"/>
    <w:lvl w:ilvl="0" w:tplc="F2EE1B14">
      <w:numFmt w:val="bullet"/>
      <w:lvlText w:val="-"/>
      <w:lvlJc w:val="left"/>
      <w:pPr>
        <w:ind w:left="720" w:hanging="360"/>
      </w:pPr>
      <w:rPr>
        <w:rFonts w:ascii="Times New Roman" w:eastAsiaTheme="majorEastAsia"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6F3E5CC6"/>
    <w:multiLevelType w:val="multilevel"/>
    <w:tmpl w:val="D9400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27835D1"/>
    <w:multiLevelType w:val="multilevel"/>
    <w:tmpl w:val="BDCE20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67C5211"/>
    <w:multiLevelType w:val="multilevel"/>
    <w:tmpl w:val="3AAC4C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8F62BF"/>
    <w:multiLevelType w:val="multilevel"/>
    <w:tmpl w:val="195C5F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F5A6F4A"/>
    <w:multiLevelType w:val="multilevel"/>
    <w:tmpl w:val="619632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9948932">
    <w:abstractNumId w:val="5"/>
  </w:num>
  <w:num w:numId="2" w16cid:durableId="163978748">
    <w:abstractNumId w:val="3"/>
  </w:num>
  <w:num w:numId="3" w16cid:durableId="848757936">
    <w:abstractNumId w:val="2"/>
  </w:num>
  <w:num w:numId="4" w16cid:durableId="872890531">
    <w:abstractNumId w:val="4"/>
  </w:num>
  <w:num w:numId="5" w16cid:durableId="2126727542">
    <w:abstractNumId w:val="1"/>
  </w:num>
  <w:num w:numId="6" w16cid:durableId="18415825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ED8"/>
    <w:rsid w:val="000A7C53"/>
    <w:rsid w:val="000D7B16"/>
    <w:rsid w:val="00172FD0"/>
    <w:rsid w:val="002314DB"/>
    <w:rsid w:val="002321C4"/>
    <w:rsid w:val="002912B5"/>
    <w:rsid w:val="002C695A"/>
    <w:rsid w:val="002E7A60"/>
    <w:rsid w:val="00307A12"/>
    <w:rsid w:val="003578EE"/>
    <w:rsid w:val="00396FC6"/>
    <w:rsid w:val="005104A0"/>
    <w:rsid w:val="00577CEB"/>
    <w:rsid w:val="005F1B66"/>
    <w:rsid w:val="006C3A72"/>
    <w:rsid w:val="0073684E"/>
    <w:rsid w:val="007661A3"/>
    <w:rsid w:val="00776EF4"/>
    <w:rsid w:val="007926F8"/>
    <w:rsid w:val="007B5DCF"/>
    <w:rsid w:val="00853240"/>
    <w:rsid w:val="00915780"/>
    <w:rsid w:val="00934BD3"/>
    <w:rsid w:val="00936D30"/>
    <w:rsid w:val="009E5AC2"/>
    <w:rsid w:val="009F01F9"/>
    <w:rsid w:val="00A015A6"/>
    <w:rsid w:val="00AC4B6A"/>
    <w:rsid w:val="00AF1ED8"/>
    <w:rsid w:val="00B47730"/>
    <w:rsid w:val="00BA7978"/>
    <w:rsid w:val="00C945C5"/>
    <w:rsid w:val="00CB186C"/>
    <w:rsid w:val="00CC4404"/>
    <w:rsid w:val="00CE0572"/>
    <w:rsid w:val="00CF3C95"/>
    <w:rsid w:val="00D1251C"/>
    <w:rsid w:val="00DD0A42"/>
    <w:rsid w:val="00E60C64"/>
    <w:rsid w:val="00F27258"/>
    <w:rsid w:val="00F31EF1"/>
    <w:rsid w:val="00F408D4"/>
    <w:rsid w:val="00F51DFE"/>
    <w:rsid w:val="00F71060"/>
    <w:rsid w:val="00F748F3"/>
    <w:rsid w:val="00F976B0"/>
    <w:rsid w:val="00FB0E85"/>
    <w:rsid w:val="00FF51C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DDEBD"/>
  <w15:chartTrackingRefBased/>
  <w15:docId w15:val="{D15E5211-09B0-4B5A-BF70-6608CD1CC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76B0"/>
  </w:style>
  <w:style w:type="paragraph" w:styleId="Heading1">
    <w:name w:val="heading 1"/>
    <w:basedOn w:val="Normal"/>
    <w:next w:val="Normal"/>
    <w:link w:val="Heading1Char"/>
    <w:uiPriority w:val="9"/>
    <w:qFormat/>
    <w:rsid w:val="00AF1E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F1E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F1E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1E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1E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1E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1E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1E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1E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1E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F1E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F1E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1E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1E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1E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1E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1E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1ED8"/>
    <w:rPr>
      <w:rFonts w:eastAsiaTheme="majorEastAsia" w:cstheme="majorBidi"/>
      <w:color w:val="272727" w:themeColor="text1" w:themeTint="D8"/>
    </w:rPr>
  </w:style>
  <w:style w:type="paragraph" w:styleId="Title">
    <w:name w:val="Title"/>
    <w:basedOn w:val="Normal"/>
    <w:next w:val="Normal"/>
    <w:link w:val="TitleChar"/>
    <w:uiPriority w:val="10"/>
    <w:qFormat/>
    <w:rsid w:val="00AF1E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1E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1E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1E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1ED8"/>
    <w:pPr>
      <w:spacing w:before="160"/>
      <w:jc w:val="center"/>
    </w:pPr>
    <w:rPr>
      <w:i/>
      <w:iCs/>
      <w:color w:val="404040" w:themeColor="text1" w:themeTint="BF"/>
    </w:rPr>
  </w:style>
  <w:style w:type="character" w:customStyle="1" w:styleId="QuoteChar">
    <w:name w:val="Quote Char"/>
    <w:basedOn w:val="DefaultParagraphFont"/>
    <w:link w:val="Quote"/>
    <w:uiPriority w:val="29"/>
    <w:rsid w:val="00AF1ED8"/>
    <w:rPr>
      <w:i/>
      <w:iCs/>
      <w:color w:val="404040" w:themeColor="text1" w:themeTint="BF"/>
    </w:rPr>
  </w:style>
  <w:style w:type="paragraph" w:styleId="ListParagraph">
    <w:name w:val="List Paragraph"/>
    <w:basedOn w:val="Normal"/>
    <w:uiPriority w:val="34"/>
    <w:qFormat/>
    <w:rsid w:val="00AF1ED8"/>
    <w:pPr>
      <w:ind w:left="720"/>
      <w:contextualSpacing/>
    </w:pPr>
  </w:style>
  <w:style w:type="character" w:styleId="IntenseEmphasis">
    <w:name w:val="Intense Emphasis"/>
    <w:basedOn w:val="DefaultParagraphFont"/>
    <w:uiPriority w:val="21"/>
    <w:qFormat/>
    <w:rsid w:val="00AF1ED8"/>
    <w:rPr>
      <w:i/>
      <w:iCs/>
      <w:color w:val="0F4761" w:themeColor="accent1" w:themeShade="BF"/>
    </w:rPr>
  </w:style>
  <w:style w:type="paragraph" w:styleId="IntenseQuote">
    <w:name w:val="Intense Quote"/>
    <w:basedOn w:val="Normal"/>
    <w:next w:val="Normal"/>
    <w:link w:val="IntenseQuoteChar"/>
    <w:uiPriority w:val="30"/>
    <w:qFormat/>
    <w:rsid w:val="00AF1E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1ED8"/>
    <w:rPr>
      <w:i/>
      <w:iCs/>
      <w:color w:val="0F4761" w:themeColor="accent1" w:themeShade="BF"/>
    </w:rPr>
  </w:style>
  <w:style w:type="character" w:styleId="IntenseReference">
    <w:name w:val="Intense Reference"/>
    <w:basedOn w:val="DefaultParagraphFont"/>
    <w:uiPriority w:val="32"/>
    <w:qFormat/>
    <w:rsid w:val="00AF1ED8"/>
    <w:rPr>
      <w:b/>
      <w:bCs/>
      <w:smallCaps/>
      <w:color w:val="0F4761" w:themeColor="accent1" w:themeShade="BF"/>
      <w:spacing w:val="5"/>
    </w:rPr>
  </w:style>
  <w:style w:type="paragraph" w:styleId="Header">
    <w:name w:val="header"/>
    <w:basedOn w:val="Normal"/>
    <w:link w:val="HeaderChar"/>
    <w:uiPriority w:val="99"/>
    <w:unhideWhenUsed/>
    <w:rsid w:val="002E7A6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E7A60"/>
  </w:style>
  <w:style w:type="paragraph" w:styleId="Footer">
    <w:name w:val="footer"/>
    <w:basedOn w:val="Normal"/>
    <w:link w:val="FooterChar"/>
    <w:uiPriority w:val="99"/>
    <w:unhideWhenUsed/>
    <w:rsid w:val="002E7A6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E7A60"/>
  </w:style>
  <w:style w:type="character" w:styleId="Hyperlink">
    <w:name w:val="Hyperlink"/>
    <w:basedOn w:val="DefaultParagraphFont"/>
    <w:uiPriority w:val="99"/>
    <w:unhideWhenUsed/>
    <w:rsid w:val="00F51DFE"/>
    <w:rPr>
      <w:color w:val="467886" w:themeColor="hyperlink"/>
      <w:u w:val="single"/>
    </w:rPr>
  </w:style>
  <w:style w:type="character" w:styleId="UnresolvedMention">
    <w:name w:val="Unresolved Mention"/>
    <w:basedOn w:val="DefaultParagraphFont"/>
    <w:uiPriority w:val="99"/>
    <w:semiHidden/>
    <w:unhideWhenUsed/>
    <w:rsid w:val="00F51D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2192</TotalTime>
  <Pages>6</Pages>
  <Words>1798</Words>
  <Characters>6509</Characters>
  <Application>Microsoft Office Word</Application>
  <DocSecurity>0</DocSecurity>
  <Lines>464</Lines>
  <Paragraphs>553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Deven Patel</dc:creator>
  <cp:keywords/>
  <dc:description/>
  <cp:lastModifiedBy>Deven Patel</cp:lastModifiedBy>
  <cp:revision>13</cp:revision>
  <dcterms:created xsi:type="dcterms:W3CDTF">2025-12-01T03:34:00Z</dcterms:created>
  <dcterms:modified xsi:type="dcterms:W3CDTF">2025-12-03T18:33:00Z</dcterms:modified>
</cp:coreProperties>
</file>