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37B304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2095BE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D3C66C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052C80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5579CF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6F4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D64003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2E82DA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631BF8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208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01C055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EBBD4E" w14:textId="5F7FD456" w:rsidR="001E4313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3ED53F8E" w14:textId="7AA248F7" w:rsidR="004E0DCD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 по разработке плагина 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2A4BF6">
        <w:rPr>
          <w:rFonts w:ascii="Times New Roman" w:hAnsi="Times New Roman" w:cs="Times New Roman"/>
          <w:b/>
          <w:bCs/>
          <w:sz w:val="28"/>
          <w:szCs w:val="28"/>
        </w:rPr>
        <w:t>Рамка для фотографии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для системы автоматизированного проектирования Inventor</w:t>
      </w:r>
    </w:p>
    <w:p w14:paraId="62EDD811" w14:textId="77777777" w:rsidR="004E0DCD" w:rsidRDefault="004E0DC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3A32E11" w14:textId="4F2AE3E2" w:rsidR="00353DF6" w:rsidRDefault="00C56E34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Оглавление</w:t>
      </w:r>
    </w:p>
    <w:p w14:paraId="7C1E4240" w14:textId="77777777" w:rsidR="008D72BB" w:rsidRDefault="008D72BB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ru-RU"/>
          <w14:ligatures w14:val="none"/>
        </w:rPr>
        <w:id w:val="-19623340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58D2C2" w14:textId="64174757" w:rsidR="008501AD" w:rsidRPr="004E7747" w:rsidRDefault="00353DF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93730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 ОБЩИЕ СВЕДЕНИЯ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9A356B" w14:textId="5EA90346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4" w:history="1">
            <w:r w:rsidR="008501AD" w:rsidRPr="004E7747">
              <w:rPr>
                <w:rStyle w:val="af4"/>
                <w:b/>
                <w:bCs/>
              </w:rPr>
              <w:t>1.1 Полное наименование автоматизированной системы и ее условное обозначение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_Toc239937304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190014A7" w14:textId="1B7E54C1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5" w:history="1">
            <w:r w:rsidR="008501AD" w:rsidRPr="004E7747">
              <w:rPr>
                <w:rStyle w:val="af4"/>
                <w:b/>
                <w:bCs/>
              </w:rPr>
              <w:t xml:space="preserve">1.2 Наименование </w:t>
            </w:r>
            <w:r w:rsidR="00950587">
              <w:rPr>
                <w:rStyle w:val="af4"/>
                <w:b/>
                <w:bCs/>
              </w:rPr>
              <w:t xml:space="preserve">исполнителя и </w:t>
            </w:r>
            <w:r w:rsidR="008501AD" w:rsidRPr="004E7747">
              <w:rPr>
                <w:rStyle w:val="af4"/>
                <w:b/>
                <w:bCs/>
              </w:rPr>
              <w:t>заказчика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_Toc239937305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332508C9" w14:textId="712B7DD4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6" w:history="1">
            <w:r w:rsidR="008501AD" w:rsidRPr="004E7747">
              <w:rPr>
                <w:rStyle w:val="af4"/>
                <w:b/>
                <w:bCs/>
              </w:rPr>
              <w:t>1.3 Перечень документов, на основании которых создается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_Toc239937306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2ECED0C0" w14:textId="7B9E4605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7" w:history="1">
            <w:r w:rsidR="008501AD" w:rsidRPr="004E7747">
              <w:rPr>
                <w:rStyle w:val="af4"/>
                <w:b/>
                <w:bCs/>
              </w:rPr>
              <w:t>1.4 Плановые сроки начала и окончания работ по созданию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_Toc239937307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5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4F2B2566" w14:textId="3E1005EB" w:rsidR="008501AD" w:rsidRPr="004E774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0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 ЦЕЛИ И НАЗНАЧЕНИЕ СОЗДАНИЯ АВТОМАТИЗИРОВАННОЙ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46971E" w14:textId="54633E52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9" w:history="1">
            <w:r w:rsidR="008501AD" w:rsidRPr="004E7747">
              <w:rPr>
                <w:rStyle w:val="af4"/>
                <w:b/>
                <w:bCs/>
              </w:rPr>
              <w:t>2.1 Цели создания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_Toc239937309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6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4020244D" w14:textId="452916E1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10" w:history="1">
            <w:r w:rsidR="008501AD" w:rsidRPr="004E7747">
              <w:rPr>
                <w:rStyle w:val="af4"/>
                <w:b/>
                <w:bCs/>
              </w:rPr>
              <w:t>2.2 Назначение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_Toc239937310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6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2C1D85FA" w14:textId="3AFA6644" w:rsidR="008501AD" w:rsidRPr="004E774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 ТРЕБОВАНИЯ К АВТОМАТИЗИРОВАННОЙ СИСТЕМЕ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97FCC" w14:textId="39F12EB4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12" w:history="1">
            <w:r w:rsidR="008501AD" w:rsidRPr="004E7747">
              <w:rPr>
                <w:rStyle w:val="af4"/>
                <w:b/>
                <w:bCs/>
              </w:rPr>
              <w:t>3.1 Требования к структуре АС в целом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b/>
                <w:bCs/>
                <w:webHidden/>
              </w:rPr>
              <w:fldChar w:fldCharType="begin"/>
            </w:r>
            <w:r w:rsidR="008501AD" w:rsidRPr="004E7747">
              <w:rPr>
                <w:b/>
                <w:bCs/>
                <w:webHidden/>
              </w:rPr>
              <w:instrText xml:space="preserve"> PAGEREF _Toc239937312 \h </w:instrText>
            </w:r>
            <w:r w:rsidR="008501AD" w:rsidRPr="004E7747">
              <w:rPr>
                <w:b/>
                <w:bCs/>
                <w:webHidden/>
              </w:rPr>
            </w:r>
            <w:r w:rsidR="008501AD" w:rsidRPr="004E7747">
              <w:rPr>
                <w:b/>
                <w:bCs/>
                <w:webHidden/>
              </w:rPr>
              <w:fldChar w:fldCharType="separate"/>
            </w:r>
            <w:r w:rsidR="004E7747">
              <w:rPr>
                <w:b/>
                <w:bCs/>
                <w:webHidden/>
              </w:rPr>
              <w:t>7</w:t>
            </w:r>
            <w:r w:rsidR="008501AD" w:rsidRPr="004E7747">
              <w:rPr>
                <w:b/>
                <w:bCs/>
                <w:webHidden/>
              </w:rPr>
              <w:fldChar w:fldCharType="end"/>
            </w:r>
          </w:hyperlink>
        </w:p>
        <w:p w14:paraId="18985C86" w14:textId="776AF29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2248FD" w14:textId="36AFF7CF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56D040" w14:textId="31D20CF8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5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3.1.3 Показатели назначения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_Toc239937315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8005E3" w14:textId="235AD59C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6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3.1.4 Требования к надежности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_Toc239937316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6E98C0" w14:textId="3189F756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7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3.1.5 Требования к безопасности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_Toc239937317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6DBF0" w14:textId="5428584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04606" w14:textId="6C9EE5D0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9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_Toc239937319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DB4B18" w14:textId="344D9860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0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_Toc239937320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C9550" w14:textId="37A9FCB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58DD60" w14:textId="0B992D1B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2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_Toc239937322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31AF60" w14:textId="033C0116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3.1.11 Требования к патентной чистоте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21C752" w14:textId="21D0AD28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E87FA2" w14:textId="4CEEC786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25" w:history="1">
            <w:r w:rsidR="008501AD" w:rsidRPr="004E7747">
              <w:rPr>
                <w:rStyle w:val="af4"/>
                <w:b/>
                <w:bCs/>
              </w:rPr>
              <w:t>3.2 Требования к функциям (задачам), выполняемым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_Toc239937325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10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5B756AF4" w14:textId="58EDA585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6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3.2.1 Перечень функций, задач или их комплексов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_Toc239937326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94EB48" w14:textId="4CCAAB39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27" w:history="1">
            <w:r w:rsidR="008501AD" w:rsidRPr="004E7747">
              <w:rPr>
                <w:rStyle w:val="af4"/>
                <w:b/>
                <w:bCs/>
              </w:rPr>
              <w:t>3.3 Требования к видам обеспечения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_Toc239937327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11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6612FE6C" w14:textId="487526EC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B76A34" w14:textId="62DA020D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9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_Toc239937329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71EEC1" w14:textId="3C90B0B1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0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_Toc239937330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E16637" w14:textId="1C32339B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B1F60" w14:textId="59D09142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2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_Toc239937332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8F8615" w14:textId="47E419B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17B629" w14:textId="209557CD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B41743" w14:textId="33EF74D1" w:rsidR="008501AD" w:rsidRPr="00CD4E7D" w:rsidRDefault="00000000" w:rsidP="00CD4E7D">
          <w:pPr>
            <w:pStyle w:val="23"/>
            <w:rPr>
              <w:rFonts w:eastAsiaTheme="minorEastAsia"/>
              <w:lang w:eastAsia="ru-RU"/>
            </w:rPr>
          </w:pPr>
          <w:hyperlink w:anchor="_Toc239937335" w:history="1">
            <w:r w:rsidR="008501AD" w:rsidRPr="00CD4E7D">
              <w:rPr>
                <w:rStyle w:val="af4"/>
                <w:b/>
                <w:bCs/>
              </w:rPr>
              <w:t>3.4 Общие технические требования к АС</w:t>
            </w:r>
            <w:r w:rsidR="008501AD" w:rsidRPr="00CD4E7D">
              <w:rPr>
                <w:webHidden/>
              </w:rPr>
              <w:tab/>
            </w:r>
            <w:r w:rsidR="008501AD" w:rsidRPr="00CD4E7D">
              <w:rPr>
                <w:webHidden/>
              </w:rPr>
              <w:fldChar w:fldCharType="begin"/>
            </w:r>
            <w:r w:rsidR="008501AD" w:rsidRPr="00CD4E7D">
              <w:rPr>
                <w:webHidden/>
              </w:rPr>
              <w:instrText xml:space="preserve"> PAGEREF _Toc239937335 \h </w:instrText>
            </w:r>
            <w:r w:rsidR="008501AD" w:rsidRPr="00CD4E7D">
              <w:rPr>
                <w:webHidden/>
              </w:rPr>
            </w:r>
            <w:r w:rsidR="008501AD" w:rsidRPr="00CD4E7D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12</w:t>
            </w:r>
            <w:r w:rsidR="008501AD" w:rsidRPr="00CD4E7D">
              <w:rPr>
                <w:webHidden/>
              </w:rPr>
              <w:fldChar w:fldCharType="end"/>
            </w:r>
          </w:hyperlink>
        </w:p>
        <w:p w14:paraId="3AED5369" w14:textId="16562595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6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 СОСТАВ И СОДЕРЖАНИЕ РАБОТ ПО СОЗДАНИЮ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5B68A" w14:textId="23E77256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7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 ПОРЯДОК РАЗРАБОТКИ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58AC58" w14:textId="40E0083E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38" w:history="1">
            <w:r w:rsidR="008501AD" w:rsidRPr="00CD4E7D">
              <w:rPr>
                <w:rStyle w:val="af4"/>
                <w:b/>
                <w:bCs/>
              </w:rPr>
              <w:t>5.1 Порядок организации разработки АС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_Toc239937338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79D86822" w14:textId="668BBD8B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39" w:history="1">
            <w:r w:rsidR="008501AD" w:rsidRPr="00CD4E7D">
              <w:rPr>
                <w:rStyle w:val="af4"/>
                <w:b/>
                <w:bCs/>
              </w:rPr>
              <w:t>5.2 Перечень документов и исходных данных для разработки АС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_Toc239937339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7E1FDB15" w14:textId="347DFB15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0" w:history="1">
            <w:r w:rsidR="008501AD" w:rsidRPr="00CD4E7D">
              <w:rPr>
                <w:rStyle w:val="af4"/>
                <w:b/>
                <w:bCs/>
              </w:rPr>
              <w:t>5.3 Перечень документов, предъявляемых по окончании соответствующих этапов работ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_Toc239937340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2724A2DA" w14:textId="0B9BC52A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1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 ПОРЯДОК КОНТРОЛЯ И ПРИЕМКИ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_Toc239937341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8402A" w14:textId="4A7712CA" w:rsidR="008501AD" w:rsidRPr="00A93D54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42" w:history="1">
            <w:r w:rsidR="008501AD" w:rsidRPr="00A93D54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="008501AD" w:rsidRPr="00A93D5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_Toc239937342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26339" w14:textId="71DC5A98" w:rsidR="008501AD" w:rsidRPr="00A93D54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43" w:history="1">
            <w:r w:rsidR="008501AD" w:rsidRPr="00A93D54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="008501AD" w:rsidRPr="00A93D5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_Toc239937343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7564FD" w14:textId="2FFA0EBE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4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 ТРЕБОВАНИЯ К ДОКУМЕНТИРОВАНИЮ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00B3D" w14:textId="47F66EFF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5" w:history="1">
            <w:r w:rsidR="008501AD" w:rsidRPr="00CD4E7D">
              <w:rPr>
                <w:rStyle w:val="af4"/>
                <w:b/>
                <w:bCs/>
              </w:rPr>
              <w:t>7.1 Перечень подлежащих разработке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_Toc239937345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33ABE805" w14:textId="5042F4F1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6" w:history="1">
            <w:r w:rsidR="008501AD" w:rsidRPr="00CD4E7D">
              <w:rPr>
                <w:rStyle w:val="af4"/>
                <w:b/>
                <w:bCs/>
              </w:rPr>
              <w:t>7.2 Вид представления и количество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_Toc239937346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64F0DEE2" w14:textId="455FCDE1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7" w:history="1">
            <w:r w:rsidR="008501AD" w:rsidRPr="00CD4E7D">
              <w:rPr>
                <w:rStyle w:val="af4"/>
                <w:b/>
                <w:bCs/>
              </w:rPr>
              <w:t>7.3 Требования по использованию ЕСКД и ЕСПД при разработке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_Toc239937347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07A3607E" w14:textId="42C7525F" w:rsidR="008501AD" w:rsidRPr="00CD4E7D" w:rsidRDefault="00000000">
          <w:pPr>
            <w:pStyle w:val="11"/>
            <w:tabs>
              <w:tab w:val="right" w:leader="dot" w:pos="9345"/>
            </w:tabs>
            <w:rPr>
              <w:rFonts w:eastAsiaTheme="minorEastAsia"/>
              <w:b/>
              <w:bCs/>
              <w:noProof/>
              <w:lang w:eastAsia="ru-RU"/>
            </w:rPr>
          </w:pPr>
          <w:hyperlink w:anchor="_Toc239937348" w:history="1">
            <w:r w:rsidR="008501AD" w:rsidRPr="00CD4E7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ИСТОЧНИКИ РАЗРАБОТКИ</w:t>
            </w:r>
            <w:r w:rsidR="008501AD" w:rsidRPr="00CD4E7D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_Toc239937348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5CBA6A" w14:textId="21B973D4" w:rsidR="00353DF6" w:rsidRDefault="00353DF6" w:rsidP="00353DF6">
          <w:pPr>
            <w:pStyle w:val="af3"/>
          </w:pPr>
          <w:r>
            <w:rPr>
              <w:b/>
              <w:bCs/>
            </w:rPr>
            <w:fldChar w:fldCharType="end"/>
          </w:r>
        </w:p>
      </w:sdtContent>
    </w:sdt>
    <w:p w14:paraId="57CCBEE7" w14:textId="0AC93281" w:rsidR="00074328" w:rsidRDefault="00074328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9E705D" w14:textId="77777777" w:rsidR="00074328" w:rsidRDefault="0007432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2379C02" w14:textId="17165410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0" w:name="_Toc239937303"/>
      <w:r w:rsidRPr="00BD3E73">
        <w:rPr>
          <w:rFonts w:cs="Times New Roman"/>
          <w:b/>
          <w:bCs/>
          <w:szCs w:val="28"/>
        </w:rPr>
        <w:lastRenderedPageBreak/>
        <w:t>1 ОБЩИЕ СВЕДЕНИЯ</w:t>
      </w:r>
      <w:bookmarkEnd w:id="0"/>
    </w:p>
    <w:p w14:paraId="66821C7E" w14:textId="77777777" w:rsidR="00BD3E73" w:rsidRPr="00BD3E73" w:rsidRDefault="00BD3E73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5088B7F1" w14:textId="4EA3A528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1" w:name="_Toc239937304"/>
      <w:commentRangeStart w:id="2"/>
      <w:commentRangeStart w:id="3"/>
      <w:r w:rsidRPr="001E5FAA">
        <w:rPr>
          <w:rFonts w:cs="Times New Roman"/>
          <w:b/>
          <w:bCs/>
          <w:szCs w:val="28"/>
        </w:rPr>
        <w:t>1.1 Полное наименование автоматизированной системы и ее условное обозначение</w:t>
      </w:r>
      <w:bookmarkEnd w:id="1"/>
      <w:commentRangeEnd w:id="2"/>
      <w:r w:rsidRPr="001E5FAA">
        <w:rPr>
          <w:rStyle w:val="ac"/>
          <w:b/>
          <w:bCs/>
        </w:rPr>
        <w:commentReference w:id="2"/>
      </w:r>
      <w:commentRangeEnd w:id="3"/>
      <w:r w:rsidR="0092516E">
        <w:rPr>
          <w:rStyle w:val="ac"/>
          <w:rFonts w:asciiTheme="minorHAnsi" w:hAnsiTheme="minorHAnsi"/>
        </w:rPr>
        <w:commentReference w:id="3"/>
      </w:r>
    </w:p>
    <w:p w14:paraId="02342DF5" w14:textId="77777777" w:rsidR="001E5FAA" w:rsidRPr="001E5FAA" w:rsidRDefault="001E5FAA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37B8E8E5" w14:textId="78B11CDA" w:rsidR="00B2085B" w:rsidRDefault="00074328" w:rsidP="00F875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4328">
        <w:rPr>
          <w:rFonts w:ascii="Times New Roman" w:hAnsi="Times New Roman" w:cs="Times New Roman"/>
          <w:sz w:val="28"/>
          <w:szCs w:val="28"/>
        </w:rPr>
        <w:t xml:space="preserve">Разработка плагина </w:t>
      </w:r>
      <w:r w:rsidR="0053149B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074328">
        <w:rPr>
          <w:rFonts w:ascii="Times New Roman" w:hAnsi="Times New Roman" w:cs="Times New Roman"/>
          <w:sz w:val="28"/>
          <w:szCs w:val="28"/>
        </w:rPr>
        <w:t xml:space="preserve"> для системы автоматизированного проектирования (САПР) Inventor.</w:t>
      </w:r>
    </w:p>
    <w:p w14:paraId="07644BD5" w14:textId="77777777" w:rsidR="008C04C1" w:rsidRDefault="008C04C1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448D468" w14:textId="17F99A9E" w:rsidR="008C04C1" w:rsidRPr="00AF066A" w:rsidRDefault="008C04C1" w:rsidP="00F8759C">
      <w:pPr>
        <w:pStyle w:val="12"/>
        <w:spacing w:after="0"/>
        <w:jc w:val="center"/>
        <w:rPr>
          <w:b/>
          <w:bCs/>
        </w:rPr>
      </w:pPr>
      <w:bookmarkStart w:id="4" w:name="_Toc239937305"/>
      <w:r w:rsidRPr="00AF066A">
        <w:rPr>
          <w:b/>
          <w:bCs/>
        </w:rPr>
        <w:t xml:space="preserve">1.2 Наименование </w:t>
      </w:r>
      <w:r w:rsidR="00F73005">
        <w:rPr>
          <w:b/>
          <w:bCs/>
        </w:rPr>
        <w:t xml:space="preserve">исполнителя и </w:t>
      </w:r>
      <w:r w:rsidRPr="00AF066A">
        <w:rPr>
          <w:b/>
          <w:bCs/>
        </w:rPr>
        <w:t>заказчика</w:t>
      </w:r>
      <w:bookmarkEnd w:id="4"/>
      <w:r w:rsidR="00F73005">
        <w:rPr>
          <w:b/>
          <w:bCs/>
        </w:rPr>
        <w:t xml:space="preserve"> </w:t>
      </w:r>
    </w:p>
    <w:p w14:paraId="57BDFDC6" w14:textId="77777777" w:rsidR="00BD3E73" w:rsidRDefault="00BD3E73" w:rsidP="00BD3E73">
      <w:pPr>
        <w:pStyle w:val="12"/>
        <w:jc w:val="center"/>
      </w:pPr>
    </w:p>
    <w:p w14:paraId="56F33DDB" w14:textId="12B1AE12" w:rsidR="00D10499" w:rsidRDefault="008C04C1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4E0FDA35" w14:textId="1CDFCBD1" w:rsidR="008C04C1" w:rsidRDefault="008C04C1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>Адрес заказчика: 634045 Томская область</w:t>
      </w:r>
      <w:r w:rsidR="00D10499">
        <w:rPr>
          <w:rFonts w:ascii="Times New Roman" w:hAnsi="Times New Roman" w:cs="Times New Roman"/>
          <w:sz w:val="28"/>
          <w:szCs w:val="28"/>
        </w:rPr>
        <w:t>,</w:t>
      </w:r>
      <w:r w:rsidRPr="008C04C1">
        <w:rPr>
          <w:rFonts w:ascii="Times New Roman" w:hAnsi="Times New Roman" w:cs="Times New Roman"/>
          <w:sz w:val="28"/>
          <w:szCs w:val="28"/>
        </w:rPr>
        <w:t xml:space="preserve"> </w:t>
      </w:r>
      <w:r w:rsidR="00D10499">
        <w:rPr>
          <w:rFonts w:ascii="Times New Roman" w:hAnsi="Times New Roman" w:cs="Times New Roman"/>
          <w:sz w:val="28"/>
          <w:szCs w:val="28"/>
        </w:rPr>
        <w:t xml:space="preserve">г. </w:t>
      </w:r>
      <w:r w:rsidRPr="008C04C1">
        <w:rPr>
          <w:rFonts w:ascii="Times New Roman" w:hAnsi="Times New Roman" w:cs="Times New Roman"/>
          <w:sz w:val="28"/>
          <w:szCs w:val="28"/>
        </w:rPr>
        <w:t>Томск</w:t>
      </w:r>
      <w:r w:rsidR="00D10499">
        <w:rPr>
          <w:rFonts w:ascii="Times New Roman" w:hAnsi="Times New Roman" w:cs="Times New Roman"/>
          <w:sz w:val="28"/>
          <w:szCs w:val="28"/>
        </w:rPr>
        <w:t>,</w:t>
      </w:r>
      <w:r w:rsidRPr="008C04C1">
        <w:rPr>
          <w:rFonts w:ascii="Times New Roman" w:hAnsi="Times New Roman" w:cs="Times New Roman"/>
          <w:sz w:val="28"/>
          <w:szCs w:val="28"/>
        </w:rPr>
        <w:t xml:space="preserve"> ул. Красноармейская 147 СБИ, офис 210.</w:t>
      </w:r>
    </w:p>
    <w:p w14:paraId="238A4969" w14:textId="7264757E" w:rsidR="00D10499" w:rsidRDefault="00D10499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Исполнителем работ является: студент кафедры компьютерных систем в управлении и проектировании (КСУП) группы 583-1 Литвиненко Роман Евгеньевич.</w:t>
      </w:r>
    </w:p>
    <w:p w14:paraId="664B10EA" w14:textId="6944CFA1" w:rsidR="00D10499" w:rsidRDefault="00D10499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Адрес исполнителя: 634045 Томская область, г. Томск, ул. Вершинина 74, ФЭТ</w:t>
      </w:r>
      <w:r w:rsidR="004A630A">
        <w:rPr>
          <w:rFonts w:ascii="Times New Roman" w:hAnsi="Times New Roman" w:cs="Times New Roman"/>
          <w:sz w:val="28"/>
          <w:szCs w:val="28"/>
        </w:rPr>
        <w:t>.</w:t>
      </w:r>
    </w:p>
    <w:p w14:paraId="3AC2A8B0" w14:textId="77777777" w:rsidR="00EF22EA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3AFD7E" w14:textId="1CDF3A0C" w:rsidR="00A70F9E" w:rsidRPr="00AF066A" w:rsidRDefault="00A70F9E" w:rsidP="00F8759C">
      <w:pPr>
        <w:pStyle w:val="12"/>
        <w:spacing w:after="0"/>
        <w:jc w:val="center"/>
        <w:rPr>
          <w:b/>
          <w:bCs/>
        </w:rPr>
      </w:pPr>
      <w:bookmarkStart w:id="5" w:name="_Toc239937306"/>
      <w:r w:rsidRPr="00AF066A">
        <w:rPr>
          <w:b/>
          <w:bCs/>
        </w:rPr>
        <w:t>1.3 Перечень документов, на основании которых создается АС</w:t>
      </w:r>
      <w:bookmarkEnd w:id="5"/>
    </w:p>
    <w:p w14:paraId="7CD2348C" w14:textId="77777777" w:rsidR="00EF22EA" w:rsidRDefault="00EF22EA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6B29339" w14:textId="7777777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5E237499" w14:textId="1686862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34.602-2020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6D0B92C5" w14:textId="58985FDD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lastRenderedPageBreak/>
        <w:t xml:space="preserve">− ОС ТУСУР 01-2021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D578BA0" w14:textId="45AE5DAB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ОК 012-93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Общероссийский классификатор изделий и конструкторских документов (классификатор ЕСКД)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7D3B1006" w14:textId="5A6A6BE8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19.103-77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Единая система конструкторской документации. Обозначения программ и программных документов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>.</w:t>
      </w:r>
    </w:p>
    <w:p w14:paraId="63E94374" w14:textId="77777777" w:rsidR="00986DF6" w:rsidRDefault="00986DF6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6" w:name="_Toc239937307"/>
    </w:p>
    <w:p w14:paraId="33AF50D0" w14:textId="4F7202FB" w:rsidR="00EF22EA" w:rsidRPr="00986DF6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86DF6">
        <w:rPr>
          <w:rFonts w:ascii="Times New Roman" w:hAnsi="Times New Roman" w:cs="Times New Roman"/>
          <w:b/>
          <w:bCs/>
          <w:sz w:val="28"/>
          <w:szCs w:val="28"/>
        </w:rPr>
        <w:t>1.4 Плановые сроки начала и окончания работ по созданию АС</w:t>
      </w:r>
      <w:bookmarkEnd w:id="6"/>
    </w:p>
    <w:p w14:paraId="1A4139B1" w14:textId="77777777" w:rsidR="00986DF6" w:rsidRDefault="00986DF6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6D2B37A" w14:textId="06CDA50B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начала работ: с 23 сентября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2335CBCB" w14:textId="2B63E7B9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681624C6" w14:textId="77777777" w:rsidR="00451A87" w:rsidRDefault="00451A87" w:rsidP="00F875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95D827" w14:textId="77777777" w:rsidR="00AF066A" w:rsidRDefault="00AF066A">
      <w:pPr>
        <w:rPr>
          <w:rFonts w:ascii="Times New Roman" w:hAnsi="Times New Roman"/>
          <w:b/>
          <w:bCs/>
          <w:sz w:val="28"/>
        </w:rPr>
      </w:pPr>
      <w:bookmarkStart w:id="7" w:name="_Toc239937308"/>
      <w:r>
        <w:rPr>
          <w:b/>
          <w:bCs/>
        </w:rPr>
        <w:br w:type="page"/>
      </w:r>
    </w:p>
    <w:p w14:paraId="3836E1E5" w14:textId="2F06AFDF" w:rsidR="00451A87" w:rsidRPr="00BD3E73" w:rsidRDefault="00451A87" w:rsidP="00F8759C">
      <w:pPr>
        <w:pStyle w:val="12"/>
        <w:spacing w:after="0" w:line="360" w:lineRule="auto"/>
        <w:jc w:val="center"/>
        <w:rPr>
          <w:b/>
          <w:bCs/>
        </w:rPr>
      </w:pPr>
      <w:commentRangeStart w:id="8"/>
      <w:commentRangeStart w:id="9"/>
      <w:r w:rsidRPr="00BD3E73">
        <w:rPr>
          <w:b/>
          <w:bCs/>
        </w:rPr>
        <w:lastRenderedPageBreak/>
        <w:t>2 ЦЕЛИ И НАЗНАЧЕНИЕ СОЗДАНИЯ АВТОМАТИЗИРОВАННОЙ СИСТЕМЫ</w:t>
      </w:r>
      <w:bookmarkEnd w:id="7"/>
      <w:commentRangeEnd w:id="8"/>
      <w:r>
        <w:rPr>
          <w:rStyle w:val="ac"/>
        </w:rPr>
        <w:commentReference w:id="8"/>
      </w:r>
      <w:commentRangeEnd w:id="9"/>
      <w:r w:rsidR="0092516E">
        <w:rPr>
          <w:rStyle w:val="ac"/>
          <w:rFonts w:asciiTheme="minorHAnsi" w:hAnsiTheme="minorHAnsi"/>
        </w:rPr>
        <w:commentReference w:id="9"/>
      </w:r>
    </w:p>
    <w:p w14:paraId="6DEF1C12" w14:textId="77777777" w:rsidR="00517DE9" w:rsidRDefault="00517DE9" w:rsidP="00F8759C">
      <w:pPr>
        <w:pStyle w:val="12"/>
        <w:spacing w:after="0" w:line="360" w:lineRule="auto"/>
        <w:jc w:val="center"/>
      </w:pPr>
    </w:p>
    <w:p w14:paraId="37897F0D" w14:textId="30DBF6D5" w:rsidR="00517DE9" w:rsidRPr="00AF066A" w:rsidRDefault="00517DE9" w:rsidP="00F8759C">
      <w:pPr>
        <w:pStyle w:val="12"/>
        <w:spacing w:after="0" w:line="360" w:lineRule="auto"/>
        <w:jc w:val="center"/>
        <w:rPr>
          <w:b/>
          <w:bCs/>
        </w:rPr>
      </w:pPr>
      <w:bookmarkStart w:id="10" w:name="_Toc239937309"/>
      <w:r w:rsidRPr="00AF066A">
        <w:rPr>
          <w:b/>
          <w:bCs/>
        </w:rPr>
        <w:t>2.1 Цели создания АС</w:t>
      </w:r>
      <w:bookmarkEnd w:id="10"/>
    </w:p>
    <w:p w14:paraId="1B4CA82D" w14:textId="77777777" w:rsidR="00A63350" w:rsidRDefault="00A63350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7F1454" w14:textId="3C0505C9" w:rsidR="00517DE9" w:rsidRDefault="00517DE9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Целями выполнения работ по разработке плагина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="00663CDF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517DE9">
        <w:rPr>
          <w:rFonts w:ascii="Times New Roman" w:hAnsi="Times New Roman" w:cs="Times New Roman"/>
          <w:sz w:val="28"/>
          <w:szCs w:val="28"/>
        </w:rPr>
        <w:t xml:space="preserve"> для САПР Inventor является автоматизация построения </w:t>
      </w:r>
      <w:r w:rsidR="00C44425">
        <w:rPr>
          <w:rFonts w:ascii="Times New Roman" w:hAnsi="Times New Roman" w:cs="Times New Roman"/>
          <w:sz w:val="28"/>
          <w:szCs w:val="28"/>
        </w:rPr>
        <w:t>рамок</w:t>
      </w:r>
      <w:r w:rsidRPr="00517DE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C74B8DB" w14:textId="77777777" w:rsidR="00517DE9" w:rsidRDefault="00517DE9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377984" w14:textId="713DA374" w:rsidR="00517DE9" w:rsidRPr="00AF066A" w:rsidRDefault="00517DE9" w:rsidP="00F8759C">
      <w:pPr>
        <w:pStyle w:val="12"/>
        <w:spacing w:after="0" w:line="360" w:lineRule="auto"/>
        <w:jc w:val="center"/>
        <w:rPr>
          <w:b/>
          <w:bCs/>
        </w:rPr>
      </w:pPr>
      <w:bookmarkStart w:id="11" w:name="_Toc239937310"/>
      <w:r w:rsidRPr="00AF066A">
        <w:rPr>
          <w:b/>
          <w:bCs/>
        </w:rPr>
        <w:t>2.2 Назначение АС</w:t>
      </w:r>
      <w:bookmarkEnd w:id="11"/>
    </w:p>
    <w:p w14:paraId="709CAED4" w14:textId="77777777" w:rsidR="00517DE9" w:rsidRDefault="00517DE9" w:rsidP="00517DE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3144B4" w14:textId="51C37673" w:rsidR="00517DE9" w:rsidRDefault="00517DE9" w:rsidP="00D30D30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Назначение разрабатываемого плагина обусловлено быстрым моделированием </w:t>
      </w:r>
      <w:r w:rsidR="0002736D">
        <w:rPr>
          <w:rFonts w:ascii="Times New Roman" w:hAnsi="Times New Roman" w:cs="Times New Roman"/>
          <w:sz w:val="28"/>
          <w:szCs w:val="28"/>
        </w:rPr>
        <w:t xml:space="preserve">рамок для фотографий разных типов. </w:t>
      </w:r>
      <w:r w:rsidRPr="00517DE9">
        <w:rPr>
          <w:rFonts w:ascii="Times New Roman" w:hAnsi="Times New Roman" w:cs="Times New Roman"/>
          <w:sz w:val="28"/>
          <w:szCs w:val="28"/>
        </w:rPr>
        <w:t xml:space="preserve">Благодаря данному расширению, мастера по </w:t>
      </w:r>
      <w:r w:rsidR="0002736D">
        <w:rPr>
          <w:rFonts w:ascii="Times New Roman" w:hAnsi="Times New Roman" w:cs="Times New Roman"/>
          <w:sz w:val="28"/>
          <w:szCs w:val="28"/>
        </w:rPr>
        <w:t xml:space="preserve">изготовлению рамок могут наглядно рассмотреть спроектированную модель. </w:t>
      </w:r>
      <w:r w:rsidRPr="00F67144">
        <w:rPr>
          <w:rFonts w:ascii="Times New Roman" w:hAnsi="Times New Roman" w:cs="Times New Roman"/>
          <w:sz w:val="28"/>
          <w:szCs w:val="28"/>
        </w:rPr>
        <w:t xml:space="preserve">На рисунке 2.1 представлена модель </w:t>
      </w:r>
      <w:r w:rsidR="00EA5140" w:rsidRPr="00F67144">
        <w:rPr>
          <w:rFonts w:ascii="Times New Roman" w:hAnsi="Times New Roman" w:cs="Times New Roman"/>
          <w:sz w:val="28"/>
          <w:szCs w:val="28"/>
        </w:rPr>
        <w:t>рамки для фотографии</w:t>
      </w:r>
      <w:r w:rsidRPr="00F67144">
        <w:rPr>
          <w:rFonts w:ascii="Times New Roman" w:hAnsi="Times New Roman" w:cs="Times New Roman"/>
          <w:sz w:val="28"/>
          <w:szCs w:val="28"/>
        </w:rPr>
        <w:t>.</w:t>
      </w:r>
    </w:p>
    <w:p w14:paraId="15D82A73" w14:textId="5B61C16A" w:rsidR="006E6783" w:rsidRDefault="00F07E53" w:rsidP="00F8759C">
      <w:pPr>
        <w:spacing w:after="0" w:line="240" w:lineRule="auto"/>
        <w:jc w:val="center"/>
        <w:rPr>
          <w:rFonts w:ascii="Times New Roman" w:hAnsi="Times New Roman" w:cs="Times New Roman"/>
          <w:strike/>
          <w:sz w:val="28"/>
          <w:szCs w:val="28"/>
        </w:rPr>
      </w:pPr>
      <w:r w:rsidRPr="00F07E53">
        <w:rPr>
          <w:rFonts w:ascii="Times New Roman" w:hAnsi="Times New Roman" w:cs="Times New Roman"/>
          <w:strike/>
          <w:noProof/>
          <w:sz w:val="28"/>
          <w:szCs w:val="28"/>
        </w:rPr>
        <w:drawing>
          <wp:inline distT="0" distB="0" distL="0" distR="0" wp14:anchorId="5045EFD3" wp14:editId="329D392F">
            <wp:extent cx="5700395" cy="3868420"/>
            <wp:effectExtent l="19050" t="19050" r="14605" b="177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4040"/>
                    <a:stretch/>
                  </pic:blipFill>
                  <pic:spPr bwMode="auto">
                    <a:xfrm>
                      <a:off x="0" y="0"/>
                      <a:ext cx="5700395" cy="386842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F187D9" w14:textId="553F6EF1" w:rsidR="006E6783" w:rsidRPr="00EC41D4" w:rsidRDefault="006E6783" w:rsidP="002B4F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commentRangeStart w:id="12"/>
      <w:commentRangeStart w:id="13"/>
      <w:commentRangeStart w:id="14"/>
      <w:commentRangeStart w:id="15"/>
      <w:r w:rsidRPr="006E6783">
        <w:rPr>
          <w:rFonts w:ascii="Times New Roman" w:hAnsi="Times New Roman" w:cs="Times New Roman"/>
          <w:sz w:val="28"/>
          <w:szCs w:val="28"/>
        </w:rPr>
        <w:t xml:space="preserve">Рисунок 2.1 — </w:t>
      </w:r>
      <w:r w:rsidR="00A24DEE">
        <w:rPr>
          <w:rFonts w:ascii="Times New Roman" w:hAnsi="Times New Roman" w:cs="Times New Roman"/>
          <w:sz w:val="28"/>
          <w:szCs w:val="28"/>
        </w:rPr>
        <w:t>Чертёж</w:t>
      </w:r>
      <w:commentRangeStart w:id="16"/>
      <w:commentRangeStart w:id="17"/>
      <w:r w:rsidRPr="006E6783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6"/>
      <w:r w:rsidR="00DB3FF2">
        <w:rPr>
          <w:rStyle w:val="ac"/>
          <w:rFonts w:ascii="Times New Roman" w:hAnsi="Times New Roman" w:cs="Times New Roman"/>
          <w:sz w:val="28"/>
          <w:szCs w:val="28"/>
        </w:rPr>
        <w:commentReference w:id="16"/>
      </w:r>
      <w:commentRangeEnd w:id="17"/>
      <w:r w:rsidR="0092516E">
        <w:rPr>
          <w:rStyle w:val="ac"/>
        </w:rPr>
        <w:commentReference w:id="17"/>
      </w:r>
      <w:r w:rsidR="00B33046">
        <w:rPr>
          <w:rFonts w:ascii="Times New Roman" w:hAnsi="Times New Roman" w:cs="Times New Roman"/>
          <w:sz w:val="28"/>
          <w:szCs w:val="28"/>
        </w:rPr>
        <w:t>р</w:t>
      </w:r>
      <w:r w:rsidR="006203DE">
        <w:rPr>
          <w:rFonts w:ascii="Times New Roman" w:hAnsi="Times New Roman" w:cs="Times New Roman"/>
          <w:sz w:val="28"/>
          <w:szCs w:val="28"/>
        </w:rPr>
        <w:t>амки для фотографии</w:t>
      </w:r>
      <w:r w:rsidRPr="006E6783">
        <w:rPr>
          <w:rFonts w:ascii="Times New Roman" w:hAnsi="Times New Roman" w:cs="Times New Roman"/>
          <w:sz w:val="28"/>
          <w:szCs w:val="28"/>
        </w:rPr>
        <w:t xml:space="preserve"> с размерами</w:t>
      </w:r>
      <w:commentRangeEnd w:id="12"/>
      <w:r>
        <w:rPr>
          <w:rStyle w:val="ac"/>
        </w:rPr>
        <w:commentReference w:id="12"/>
      </w:r>
      <w:commentRangeEnd w:id="13"/>
      <w:r w:rsidR="0092516E">
        <w:rPr>
          <w:rStyle w:val="ac"/>
        </w:rPr>
        <w:commentReference w:id="13"/>
      </w:r>
      <w:commentRangeEnd w:id="14"/>
      <w:r>
        <w:commentReference w:id="14"/>
      </w:r>
      <w:commentRangeEnd w:id="15"/>
      <w:r w:rsidR="00F07E53">
        <w:rPr>
          <w:rStyle w:val="ac"/>
        </w:rPr>
        <w:commentReference w:id="15"/>
      </w:r>
    </w:p>
    <w:p w14:paraId="2893DBA9" w14:textId="77777777" w:rsidR="00027D94" w:rsidRDefault="00027D94" w:rsidP="002B4F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9F3B8C" w14:textId="663B643A" w:rsidR="00027D94" w:rsidRPr="002B4F6C" w:rsidRDefault="00027D94" w:rsidP="00CD2570">
      <w:pPr>
        <w:pStyle w:val="12"/>
        <w:spacing w:after="0" w:line="360" w:lineRule="auto"/>
        <w:jc w:val="center"/>
        <w:rPr>
          <w:b/>
          <w:bCs/>
        </w:rPr>
      </w:pPr>
      <w:bookmarkStart w:id="18" w:name="_Toc239937311"/>
      <w:r w:rsidRPr="002B4F6C">
        <w:rPr>
          <w:b/>
          <w:bCs/>
        </w:rPr>
        <w:lastRenderedPageBreak/>
        <w:t>3 ТРЕБОВАНИЯ К АВТОМАТИЗИРОВАННОЙ СИСТЕМЕ</w:t>
      </w:r>
      <w:bookmarkEnd w:id="18"/>
    </w:p>
    <w:p w14:paraId="6FCB5040" w14:textId="77777777" w:rsidR="007D637C" w:rsidRDefault="007D637C" w:rsidP="00CD2570">
      <w:pPr>
        <w:pStyle w:val="12"/>
        <w:spacing w:after="0" w:line="360" w:lineRule="auto"/>
        <w:jc w:val="center"/>
      </w:pPr>
    </w:p>
    <w:p w14:paraId="5D9FBC9D" w14:textId="7F59F2C3" w:rsidR="007D637C" w:rsidRPr="00AF066A" w:rsidRDefault="007D637C" w:rsidP="00CD2570">
      <w:pPr>
        <w:pStyle w:val="12"/>
        <w:spacing w:after="0" w:line="360" w:lineRule="auto"/>
        <w:jc w:val="center"/>
        <w:rPr>
          <w:b/>
          <w:bCs/>
        </w:rPr>
      </w:pPr>
      <w:bookmarkStart w:id="19" w:name="_Toc239937312"/>
      <w:r w:rsidRPr="00AF066A">
        <w:rPr>
          <w:b/>
          <w:bCs/>
        </w:rPr>
        <w:t>3.1 Требования к структуре АС в целом</w:t>
      </w:r>
      <w:bookmarkEnd w:id="19"/>
    </w:p>
    <w:p w14:paraId="3273490A" w14:textId="77777777" w:rsidR="007D637C" w:rsidRDefault="007D637C" w:rsidP="00CD2570">
      <w:pPr>
        <w:pStyle w:val="12"/>
        <w:spacing w:after="0" w:line="360" w:lineRule="auto"/>
        <w:jc w:val="center"/>
      </w:pPr>
    </w:p>
    <w:p w14:paraId="0CBA26F5" w14:textId="15884C07" w:rsidR="007D637C" w:rsidRDefault="007D637C" w:rsidP="00C45E86">
      <w:pPr>
        <w:pStyle w:val="12"/>
        <w:spacing w:after="0" w:line="360" w:lineRule="auto"/>
        <w:jc w:val="center"/>
        <w:rPr>
          <w:b/>
          <w:bCs/>
        </w:rPr>
      </w:pPr>
      <w:bookmarkStart w:id="20" w:name="_Toc239937313"/>
      <w:r w:rsidRPr="00C45E86">
        <w:rPr>
          <w:b/>
          <w:bCs/>
        </w:rPr>
        <w:t>3.1.1 Требования к структуре и функционированию системы</w:t>
      </w:r>
      <w:bookmarkEnd w:id="20"/>
    </w:p>
    <w:p w14:paraId="78416A86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189CF181" w14:textId="77777777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Система должна быть выполнена в одном из двух вариантов: </w:t>
      </w:r>
    </w:p>
    <w:p w14:paraId="38C508C0" w14:textId="10ACC264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встроенного плагина САПР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>Autodesk Inventor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, который запускается непосредственно из САПР. </w:t>
      </w:r>
    </w:p>
    <w:p w14:paraId="714E144E" w14:textId="669DD038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сторонней программы, способной запустить процесс программы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>Autodesk Inventor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 для построения детали.</w:t>
      </w:r>
    </w:p>
    <w:p w14:paraId="03C49A03" w14:textId="54C5C06F" w:rsidR="00302968" w:rsidRDefault="00302968" w:rsidP="0030296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02968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D569B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364269D" w14:textId="419FCC8A" w:rsidR="00302968" w:rsidRPr="004A251D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commentRangeStart w:id="21"/>
      <w:commentRangeStart w:id="22"/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ширина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L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 w:rsidR="00986DF6">
        <w:rPr>
          <w:rFonts w:ascii="Times New Roman" w:hAnsi="Times New Roman" w:cs="Times New Roman"/>
          <w:sz w:val="28"/>
          <w:szCs w:val="28"/>
        </w:rPr>
        <w:t>(</w:t>
      </w:r>
      <w:r w:rsidRPr="00302968">
        <w:rPr>
          <w:rFonts w:ascii="Times New Roman" w:hAnsi="Times New Roman" w:cs="Times New Roman"/>
          <w:sz w:val="28"/>
          <w:szCs w:val="28"/>
        </w:rPr>
        <w:t>1</w:t>
      </w:r>
      <w:r w:rsidR="007747D9" w:rsidRPr="007747D9">
        <w:rPr>
          <w:rFonts w:ascii="Times New Roman" w:hAnsi="Times New Roman" w:cs="Times New Roman"/>
          <w:sz w:val="28"/>
          <w:szCs w:val="28"/>
        </w:rPr>
        <w:t>20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00</w:t>
      </w:r>
      <w:r w:rsidR="00DA05AA">
        <w:rPr>
          <w:rFonts w:ascii="Times New Roman" w:hAnsi="Times New Roman" w:cs="Times New Roman"/>
          <w:sz w:val="28"/>
          <w:szCs w:val="28"/>
        </w:rPr>
        <w:t xml:space="preserve"> </w:t>
      </w:r>
      <w:r w:rsidRPr="00302968">
        <w:rPr>
          <w:rFonts w:ascii="Times New Roman" w:hAnsi="Times New Roman" w:cs="Times New Roman"/>
          <w:sz w:val="28"/>
          <w:szCs w:val="28"/>
        </w:rPr>
        <w:t>мм</w:t>
      </w:r>
      <w:r w:rsidR="00986DF6">
        <w:rPr>
          <w:rFonts w:ascii="Times New Roman" w:hAnsi="Times New Roman" w:cs="Times New Roman"/>
          <w:sz w:val="28"/>
          <w:szCs w:val="28"/>
        </w:rPr>
        <w:t xml:space="preserve">, </w:t>
      </w:r>
      <w:r w:rsidR="00986DF6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1 </w:t>
      </w:r>
      <m:oMath>
        <m:r>
          <w:rPr>
            <w:rFonts w:ascii="Cambria Math" w:hAnsi="Cambria Math" w:cs="Times New Roman"/>
            <w:sz w:val="28"/>
            <w:szCs w:val="28"/>
          </w:rPr>
          <m:t>≥</m:t>
        </m:r>
      </m:oMath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2</w:t>
      </w:r>
      <w:r w:rsidR="00986DF6">
        <w:rPr>
          <w:rFonts w:ascii="Times New Roman" w:eastAsiaTheme="minorEastAsia" w:hAnsi="Times New Roman" w:cs="Times New Roman"/>
          <w:sz w:val="28"/>
          <w:szCs w:val="28"/>
          <w:lang w:val="en-US"/>
        </w:rPr>
        <w:t>W</w:t>
      </w:r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+ 90</w:t>
      </w:r>
      <w:r w:rsidR="00986DF6">
        <w:rPr>
          <w:rFonts w:ascii="Times New Roman" w:hAnsi="Times New Roman" w:cs="Times New Roman"/>
          <w:sz w:val="28"/>
          <w:szCs w:val="28"/>
        </w:rPr>
        <w:t>)</w:t>
      </w:r>
      <w:r w:rsidR="00F21CC1" w:rsidRP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="004A251D" w:rsidRPr="004A251D">
        <w:rPr>
          <w:rFonts w:ascii="Times New Roman" w:hAnsi="Times New Roman" w:cs="Times New Roman"/>
          <w:sz w:val="28"/>
          <w:szCs w:val="28"/>
        </w:rPr>
        <w:t>.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commentRangeEnd w:id="21"/>
      <w:r>
        <w:commentReference w:id="21"/>
      </w:r>
      <w:commentRangeEnd w:id="22"/>
      <w:r w:rsidR="00382041">
        <w:rPr>
          <w:rStyle w:val="ac"/>
        </w:rPr>
        <w:commentReference w:id="22"/>
      </w:r>
      <w:r w:rsidR="004A251D">
        <w:rPr>
          <w:rFonts w:ascii="Times New Roman" w:hAnsi="Times New Roman" w:cs="Times New Roman"/>
          <w:sz w:val="28"/>
          <w:szCs w:val="28"/>
        </w:rPr>
        <w:t xml:space="preserve">При изменении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4A251D" w:rsidRPr="004A251D">
        <w:rPr>
          <w:rFonts w:ascii="Times New Roman" w:hAnsi="Times New Roman" w:cs="Times New Roman"/>
          <w:sz w:val="28"/>
          <w:szCs w:val="28"/>
        </w:rPr>
        <w:t>1</w:t>
      </w:r>
      <w:r w:rsidR="004A251D">
        <w:rPr>
          <w:rFonts w:ascii="Times New Roman" w:hAnsi="Times New Roman" w:cs="Times New Roman"/>
          <w:sz w:val="28"/>
          <w:szCs w:val="28"/>
        </w:rPr>
        <w:t xml:space="preserve"> пересчитывается максимальная допустимая граница для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4A251D" w:rsidRPr="004A251D">
        <w:rPr>
          <w:rFonts w:ascii="Times New Roman" w:hAnsi="Times New Roman" w:cs="Times New Roman"/>
          <w:sz w:val="28"/>
          <w:szCs w:val="28"/>
        </w:rPr>
        <w:t>;</w:t>
      </w:r>
    </w:p>
    <w:p w14:paraId="55D9A698" w14:textId="2E748B80" w:rsidR="00F7767C" w:rsidRPr="004A251D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>высота 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H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 w:rsidR="00986DF6" w:rsidRPr="00986DF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1</w:t>
      </w:r>
      <w:r w:rsidR="007418C2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00</w:t>
      </w:r>
      <w:r w:rsidR="00DA05AA">
        <w:rPr>
          <w:rFonts w:ascii="Times New Roman" w:hAnsi="Times New Roman" w:cs="Times New Roman"/>
          <w:sz w:val="28"/>
          <w:szCs w:val="28"/>
        </w:rPr>
        <w:t xml:space="preserve"> </w:t>
      </w:r>
      <w:r w:rsidRPr="00302968">
        <w:rPr>
          <w:rFonts w:ascii="Times New Roman" w:hAnsi="Times New Roman" w:cs="Times New Roman"/>
          <w:sz w:val="28"/>
          <w:szCs w:val="28"/>
        </w:rPr>
        <w:t>мм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, </w:t>
      </w:r>
      <w:r w:rsidR="00986DF6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1 </w:t>
      </w:r>
      <m:oMath>
        <m:r>
          <w:rPr>
            <w:rFonts w:ascii="Cambria Math" w:hAnsi="Cambria Math" w:cs="Times New Roman"/>
            <w:sz w:val="28"/>
            <w:szCs w:val="28"/>
          </w:rPr>
          <m:t>≥</m:t>
        </m:r>
      </m:oMath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2</w:t>
      </w:r>
      <w:r w:rsidR="00986DF6">
        <w:rPr>
          <w:rFonts w:ascii="Times New Roman" w:eastAsiaTheme="minorEastAsia" w:hAnsi="Times New Roman" w:cs="Times New Roman"/>
          <w:sz w:val="28"/>
          <w:szCs w:val="28"/>
          <w:lang w:val="en-US"/>
        </w:rPr>
        <w:t>W</w:t>
      </w:r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+ 90</w:t>
      </w:r>
      <w:r w:rsidR="00986DF6" w:rsidRPr="00986DF6">
        <w:rPr>
          <w:rFonts w:ascii="Times New Roman" w:hAnsi="Times New Roman" w:cs="Times New Roman"/>
          <w:sz w:val="28"/>
          <w:szCs w:val="28"/>
        </w:rPr>
        <w:t>)</w:t>
      </w:r>
      <w:r w:rsid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327ABE">
        <w:rPr>
          <w:rFonts w:ascii="Times New Roman" w:hAnsi="Times New Roman" w:cs="Times New Roman"/>
          <w:sz w:val="28"/>
          <w:szCs w:val="28"/>
        </w:rPr>
        <w:t>не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="004A251D">
        <w:rPr>
          <w:rFonts w:ascii="Times New Roman" w:hAnsi="Times New Roman" w:cs="Times New Roman"/>
          <w:sz w:val="28"/>
          <w:szCs w:val="28"/>
        </w:rPr>
        <w:t xml:space="preserve">. При изменении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1 </w:t>
      </w:r>
      <w:r w:rsidR="004A251D">
        <w:rPr>
          <w:rFonts w:ascii="Times New Roman" w:hAnsi="Times New Roman" w:cs="Times New Roman"/>
          <w:sz w:val="28"/>
          <w:szCs w:val="28"/>
        </w:rPr>
        <w:t xml:space="preserve">пересчитывается максимальная допустимая граница для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4A251D" w:rsidRPr="004A251D">
        <w:rPr>
          <w:rFonts w:ascii="Times New Roman" w:hAnsi="Times New Roman" w:cs="Times New Roman"/>
          <w:sz w:val="28"/>
          <w:szCs w:val="28"/>
        </w:rPr>
        <w:t>;</w:t>
      </w:r>
    </w:p>
    <w:p w14:paraId="7AD83DAC" w14:textId="78944E18" w:rsidR="00733469" w:rsidRPr="004A251D" w:rsidRDefault="001545BA" w:rsidP="002826B1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1545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ширина окантовки багета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1545BA">
        <w:rPr>
          <w:rFonts w:ascii="Times New Roman" w:hAnsi="Times New Roman" w:cs="Times New Roman"/>
          <w:sz w:val="28"/>
          <w:szCs w:val="28"/>
        </w:rPr>
        <w:t xml:space="preserve"> (</w:t>
      </w:r>
      <w:r w:rsidR="00FD0AED">
        <w:rPr>
          <w:rFonts w:ascii="Times New Roman" w:hAnsi="Times New Roman" w:cs="Times New Roman"/>
          <w:sz w:val="28"/>
          <w:szCs w:val="28"/>
        </w:rPr>
        <w:t>от 1</w:t>
      </w:r>
      <w:r w:rsidR="007747D9" w:rsidRPr="007747D9">
        <w:rPr>
          <w:rFonts w:ascii="Times New Roman" w:hAnsi="Times New Roman" w:cs="Times New Roman"/>
          <w:sz w:val="28"/>
          <w:szCs w:val="28"/>
        </w:rPr>
        <w:t>5</w:t>
      </w:r>
      <w:r w:rsidR="00FD0AED">
        <w:rPr>
          <w:rFonts w:ascii="Times New Roman" w:hAnsi="Times New Roman" w:cs="Times New Roman"/>
          <w:sz w:val="28"/>
          <w:szCs w:val="28"/>
        </w:rPr>
        <w:t xml:space="preserve"> мм до </w:t>
      </w:r>
      <w:r w:rsidR="00733469">
        <w:rPr>
          <w:rFonts w:ascii="Times New Roman" w:hAnsi="Times New Roman" w:cs="Times New Roman"/>
          <w:sz w:val="28"/>
          <w:szCs w:val="28"/>
        </w:rPr>
        <w:t>(</w:t>
      </w:r>
      <w:r w:rsidR="00733469" w:rsidRPr="00733469">
        <w:rPr>
          <w:rFonts w:ascii="Times New Roman" w:hAnsi="Times New Roman" w:cs="Times New Roman"/>
          <w:sz w:val="28"/>
          <w:szCs w:val="28"/>
        </w:rPr>
        <w:t>(</w:t>
      </w:r>
      <w:r w:rsidR="00733469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33469" w:rsidRPr="00733469">
        <w:rPr>
          <w:rFonts w:ascii="Times New Roman" w:hAnsi="Times New Roman" w:cs="Times New Roman"/>
          <w:sz w:val="28"/>
          <w:szCs w:val="28"/>
        </w:rPr>
        <w:t>1-90) / 2</w:t>
      </w:r>
      <w:r w:rsidR="00986DF6">
        <w:rPr>
          <w:rFonts w:ascii="Times New Roman" w:hAnsi="Times New Roman" w:cs="Times New Roman"/>
          <w:sz w:val="28"/>
          <w:szCs w:val="28"/>
        </w:rPr>
        <w:t xml:space="preserve"> мм</w:t>
      </w:r>
      <w:r w:rsidR="00733469" w:rsidRPr="00733469">
        <w:rPr>
          <w:rFonts w:ascii="Times New Roman" w:hAnsi="Times New Roman" w:cs="Times New Roman"/>
          <w:sz w:val="28"/>
          <w:szCs w:val="28"/>
        </w:rPr>
        <w:t>, (</w:t>
      </w:r>
      <w:r w:rsidR="00733469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733469" w:rsidRPr="00733469">
        <w:rPr>
          <w:rFonts w:ascii="Times New Roman" w:hAnsi="Times New Roman" w:cs="Times New Roman"/>
          <w:sz w:val="28"/>
          <w:szCs w:val="28"/>
        </w:rPr>
        <w:t xml:space="preserve">1-90) / 2 </w:t>
      </w:r>
      <w:r w:rsidR="00733469">
        <w:rPr>
          <w:rFonts w:ascii="Times New Roman" w:hAnsi="Times New Roman" w:cs="Times New Roman"/>
          <w:sz w:val="28"/>
          <w:szCs w:val="28"/>
        </w:rPr>
        <w:t>мм)</w:t>
      </w:r>
      <w:r w:rsidR="00F21CC1">
        <w:rPr>
          <w:rFonts w:ascii="Times New Roman" w:hAnsi="Times New Roman" w:cs="Times New Roman"/>
          <w:sz w:val="28"/>
          <w:szCs w:val="28"/>
        </w:rPr>
        <w:t>, зависимый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. </w:t>
      </w:r>
      <w:r w:rsidR="00B37AE9">
        <w:rPr>
          <w:rFonts w:ascii="Times New Roman" w:hAnsi="Times New Roman" w:cs="Times New Roman"/>
          <w:sz w:val="28"/>
          <w:szCs w:val="28"/>
        </w:rPr>
        <w:t xml:space="preserve">При </w:t>
      </w:r>
      <w:r w:rsidR="004A251D">
        <w:rPr>
          <w:rFonts w:ascii="Times New Roman" w:hAnsi="Times New Roman" w:cs="Times New Roman"/>
          <w:sz w:val="28"/>
          <w:szCs w:val="28"/>
        </w:rPr>
        <w:t>изменении</w:t>
      </w:r>
      <w:r w:rsidR="00B37AE9">
        <w:rPr>
          <w:rFonts w:ascii="Times New Roman" w:hAnsi="Times New Roman" w:cs="Times New Roman"/>
          <w:sz w:val="28"/>
          <w:szCs w:val="28"/>
        </w:rPr>
        <w:t xml:space="preserve"> параметра </w:t>
      </w:r>
      <w:r w:rsidR="00B37AE9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B37AE9" w:rsidRPr="00B37AE9">
        <w:rPr>
          <w:rFonts w:ascii="Times New Roman" w:hAnsi="Times New Roman" w:cs="Times New Roman"/>
          <w:sz w:val="28"/>
          <w:szCs w:val="28"/>
        </w:rPr>
        <w:t xml:space="preserve"> </w:t>
      </w:r>
      <w:r w:rsidR="004A251D">
        <w:rPr>
          <w:rFonts w:ascii="Times New Roman" w:hAnsi="Times New Roman" w:cs="Times New Roman"/>
          <w:sz w:val="28"/>
          <w:szCs w:val="28"/>
        </w:rPr>
        <w:t xml:space="preserve">пересчитывается минимальная допустимая граница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1 </w:t>
      </w:r>
      <w:r w:rsidR="004A251D">
        <w:rPr>
          <w:rFonts w:ascii="Times New Roman" w:hAnsi="Times New Roman" w:cs="Times New Roman"/>
          <w:sz w:val="28"/>
          <w:szCs w:val="28"/>
        </w:rPr>
        <w:t xml:space="preserve">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4A251D" w:rsidRPr="004A251D">
        <w:rPr>
          <w:rFonts w:ascii="Times New Roman" w:hAnsi="Times New Roman" w:cs="Times New Roman"/>
          <w:sz w:val="28"/>
          <w:szCs w:val="28"/>
        </w:rPr>
        <w:t>1;</w:t>
      </w:r>
    </w:p>
    <w:p w14:paraId="485C1A98" w14:textId="5C1B0CA8" w:rsidR="00302968" w:rsidRPr="009B1B9B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толщина рамки</w:t>
      </w:r>
      <w:r w:rsidR="002B0B1D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2B0B1D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(</w:t>
      </w:r>
      <w:r w:rsidR="007747D9" w:rsidRPr="007747D9">
        <w:rPr>
          <w:rFonts w:ascii="Times New Roman" w:hAnsi="Times New Roman" w:cs="Times New Roman"/>
          <w:sz w:val="28"/>
          <w:szCs w:val="28"/>
        </w:rPr>
        <w:t>10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8A6B75">
        <w:rPr>
          <w:rFonts w:ascii="Times New Roman" w:hAnsi="Times New Roman" w:cs="Times New Roman"/>
          <w:sz w:val="28"/>
          <w:szCs w:val="28"/>
        </w:rPr>
        <w:t xml:space="preserve">мм </w:t>
      </w:r>
      <w:r w:rsidR="008A6B75" w:rsidRPr="00302968">
        <w:rPr>
          <w:rFonts w:ascii="Times New Roman" w:hAnsi="Times New Roman" w:cs="Times New Roman"/>
          <w:sz w:val="28"/>
          <w:szCs w:val="28"/>
        </w:rPr>
        <w:t>—</w:t>
      </w:r>
      <w:r w:rsid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7747D9" w:rsidRPr="007747D9">
        <w:rPr>
          <w:rFonts w:ascii="Times New Roman" w:hAnsi="Times New Roman" w:cs="Times New Roman"/>
          <w:sz w:val="28"/>
          <w:szCs w:val="28"/>
        </w:rPr>
        <w:t>4</w:t>
      </w:r>
      <w:r w:rsidR="008A6B75">
        <w:rPr>
          <w:rFonts w:ascii="Times New Roman" w:hAnsi="Times New Roman" w:cs="Times New Roman"/>
          <w:sz w:val="28"/>
          <w:szCs w:val="28"/>
        </w:rPr>
        <w:t>0 мм)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</w:p>
    <w:p w14:paraId="4ABDC23A" w14:textId="7D7DC7A1" w:rsidR="00370F0C" w:rsidRPr="00971605" w:rsidRDefault="00AF6DBC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F6DB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угол наклона подставки </w:t>
      </w:r>
      <w:r w:rsidR="001C7395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D2EDB">
        <w:rPr>
          <w:rFonts w:ascii="Times New Roman" w:hAnsi="Times New Roman" w:cs="Times New Roman"/>
          <w:sz w:val="28"/>
          <w:szCs w:val="28"/>
        </w:rPr>
        <w:t xml:space="preserve"> (10 град </w:t>
      </w:r>
      <w:r w:rsidR="002D2EDB" w:rsidRPr="00302968">
        <w:rPr>
          <w:rFonts w:ascii="Times New Roman" w:hAnsi="Times New Roman" w:cs="Times New Roman"/>
          <w:sz w:val="28"/>
          <w:szCs w:val="28"/>
        </w:rPr>
        <w:t>—</w:t>
      </w:r>
      <w:r w:rsidR="002D2EDB">
        <w:rPr>
          <w:rFonts w:ascii="Times New Roman" w:hAnsi="Times New Roman" w:cs="Times New Roman"/>
          <w:sz w:val="28"/>
          <w:szCs w:val="28"/>
        </w:rPr>
        <w:t xml:space="preserve"> 4</w:t>
      </w:r>
      <w:r w:rsidR="007747D9" w:rsidRPr="00985D6A">
        <w:rPr>
          <w:rFonts w:ascii="Times New Roman" w:hAnsi="Times New Roman" w:cs="Times New Roman"/>
          <w:sz w:val="28"/>
          <w:szCs w:val="28"/>
        </w:rPr>
        <w:t>0</w:t>
      </w:r>
      <w:r w:rsidR="002D2EDB">
        <w:rPr>
          <w:rFonts w:ascii="Times New Roman" w:hAnsi="Times New Roman" w:cs="Times New Roman"/>
          <w:sz w:val="28"/>
          <w:szCs w:val="28"/>
        </w:rPr>
        <w:t xml:space="preserve"> град)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  <w:r w:rsidR="007C206C" w:rsidRPr="007C2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5FC083" w14:textId="09D9E61B" w:rsidR="00DA05AA" w:rsidRPr="00D569BD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569BD">
        <w:rPr>
          <w:rFonts w:ascii="Times New Roman" w:hAnsi="Times New Roman" w:cs="Times New Roman"/>
          <w:b/>
          <w:bCs/>
          <w:sz w:val="28"/>
          <w:szCs w:val="28"/>
        </w:rPr>
        <w:t>Неизменяемые параметры для плагина:</w:t>
      </w:r>
    </w:p>
    <w:p w14:paraId="3FBCFAAF" w14:textId="7D01B756" w:rsidR="00DA05AA" w:rsidRPr="00DA05AA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толщина задней стенки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A05AA">
        <w:rPr>
          <w:rFonts w:ascii="Times New Roman" w:hAnsi="Times New Roman" w:cs="Times New Roman"/>
          <w:sz w:val="28"/>
          <w:szCs w:val="28"/>
        </w:rPr>
        <w:t xml:space="preserve"> (</w:t>
      </w:r>
      <w:r w:rsidR="00B37AE9">
        <w:rPr>
          <w:rFonts w:ascii="Times New Roman" w:hAnsi="Times New Roman" w:cs="Times New Roman"/>
          <w:sz w:val="28"/>
          <w:szCs w:val="28"/>
        </w:rPr>
        <w:t>3</w:t>
      </w:r>
      <w:r w:rsidRPr="00DA05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мм)</w:t>
      </w:r>
      <w:r w:rsidRPr="00DA05AA">
        <w:rPr>
          <w:rFonts w:ascii="Times New Roman" w:hAnsi="Times New Roman" w:cs="Times New Roman"/>
          <w:sz w:val="28"/>
          <w:szCs w:val="28"/>
        </w:rPr>
        <w:t>;</w:t>
      </w:r>
    </w:p>
    <w:p w14:paraId="22FD2916" w14:textId="240642A3" w:rsidR="00DA05AA" w:rsidRPr="00F07E53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DA05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высота подставки рамки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A05AA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A05AA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A05AA">
        <w:rPr>
          <w:rFonts w:ascii="Times New Roman" w:hAnsi="Times New Roman" w:cs="Times New Roman"/>
          <w:sz w:val="28"/>
          <w:szCs w:val="28"/>
        </w:rPr>
        <w:t xml:space="preserve">1 / 2 </w:t>
      </w:r>
      <w:r>
        <w:rPr>
          <w:rFonts w:ascii="Times New Roman" w:hAnsi="Times New Roman" w:cs="Times New Roman"/>
          <w:sz w:val="28"/>
          <w:szCs w:val="28"/>
        </w:rPr>
        <w:t>мм</w:t>
      </w:r>
      <w:r w:rsidRPr="00DA05AA">
        <w:rPr>
          <w:rFonts w:ascii="Times New Roman" w:hAnsi="Times New Roman" w:cs="Times New Roman"/>
          <w:sz w:val="28"/>
          <w:szCs w:val="28"/>
        </w:rPr>
        <w:t>)</w:t>
      </w:r>
      <w:r w:rsidR="00382041" w:rsidRPr="00382041">
        <w:rPr>
          <w:rFonts w:ascii="Times New Roman" w:hAnsi="Times New Roman" w:cs="Times New Roman"/>
          <w:sz w:val="28"/>
          <w:szCs w:val="28"/>
        </w:rPr>
        <w:t>;</w:t>
      </w:r>
    </w:p>
    <w:p w14:paraId="20020A3C" w14:textId="7AB117DD" w:rsidR="00382041" w:rsidRPr="00BF0071" w:rsidRDefault="00382041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ширина подставки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F07E53">
        <w:rPr>
          <w:rFonts w:ascii="Times New Roman" w:hAnsi="Times New Roman" w:cs="Times New Roman"/>
          <w:sz w:val="28"/>
          <w:szCs w:val="28"/>
        </w:rPr>
        <w:t xml:space="preserve"> (30 мм).</w:t>
      </w:r>
    </w:p>
    <w:p w14:paraId="2915378F" w14:textId="5CC8A9D8" w:rsidR="00370F0C" w:rsidRDefault="00370F0C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BB660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370F0C">
        <w:rPr>
          <w:rFonts w:ascii="Times New Roman" w:hAnsi="Times New Roman" w:cs="Times New Roman"/>
          <w:sz w:val="28"/>
          <w:szCs w:val="28"/>
        </w:rPr>
        <w:t xml:space="preserve">» в САПР Inventor.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</w:t>
      </w:r>
      <w:r w:rsidRPr="00370F0C">
        <w:rPr>
          <w:rFonts w:ascii="Times New Roman" w:hAnsi="Times New Roman" w:cs="Times New Roman"/>
          <w:sz w:val="28"/>
          <w:szCs w:val="28"/>
        </w:rPr>
        <w:lastRenderedPageBreak/>
        <w:t>процессе работы.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При нажатии на кнопку «Построить» должна проходить 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2BAF4F17" w14:textId="77777777" w:rsidR="00C45E86" w:rsidRDefault="00C45E86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254CB7A" w14:textId="77777777" w:rsidR="00C45E86" w:rsidRPr="00C45E86" w:rsidRDefault="00370F0C" w:rsidP="00C45E86">
      <w:pPr>
        <w:pStyle w:val="12"/>
        <w:spacing w:after="0" w:line="360" w:lineRule="auto"/>
        <w:jc w:val="center"/>
        <w:rPr>
          <w:b/>
          <w:bCs/>
        </w:rPr>
      </w:pPr>
      <w:bookmarkStart w:id="23" w:name="_Toc239937314"/>
      <w:r w:rsidRPr="00C45E86">
        <w:rPr>
          <w:b/>
          <w:bCs/>
        </w:rPr>
        <w:t>3.1.2 Требования к численности и квалификации персонала системы</w:t>
      </w:r>
      <w:bookmarkEnd w:id="23"/>
    </w:p>
    <w:p w14:paraId="584B6183" w14:textId="7F79E50B" w:rsidR="00370F0C" w:rsidRDefault="00370F0C" w:rsidP="00985D6A">
      <w:pPr>
        <w:pStyle w:val="12"/>
        <w:spacing w:after="0" w:line="360" w:lineRule="auto"/>
        <w:ind w:firstLine="709"/>
        <w:jc w:val="both"/>
      </w:pPr>
      <w:r w:rsidRPr="00370F0C">
        <w:t xml:space="preserve"> </w:t>
      </w:r>
    </w:p>
    <w:p w14:paraId="406E1D06" w14:textId="05B270E2" w:rsidR="00AF066A" w:rsidRDefault="00370F0C" w:rsidP="00D56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  <w:bookmarkStart w:id="24" w:name="_Toc239937315"/>
    </w:p>
    <w:p w14:paraId="4E40F5B1" w14:textId="77777777" w:rsidR="00C45E86" w:rsidRPr="00D569BD" w:rsidRDefault="00C45E86" w:rsidP="00D56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49205F" w14:textId="0A0EB58E" w:rsidR="00370F0C" w:rsidRDefault="00370F0C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3.1.3 Показатели назначения</w:t>
      </w:r>
      <w:bookmarkEnd w:id="24"/>
    </w:p>
    <w:p w14:paraId="03B4DA68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22905345" w14:textId="601A129E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4CFFACAF" w14:textId="36EBE08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− Время построения детали при учете уже запущенной программы САПР не должно превышать одной минуты;</w:t>
      </w:r>
    </w:p>
    <w:p w14:paraId="093246A0" w14:textId="2D0AC6C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 xml:space="preserve">− Система не должна позволять создавать детали с некорректно заданными параметрами (см. п. 3.1.1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D62715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370F0C">
        <w:rPr>
          <w:rFonts w:ascii="Times New Roman" w:hAnsi="Times New Roman" w:cs="Times New Roman"/>
          <w:sz w:val="28"/>
          <w:szCs w:val="28"/>
        </w:rPr>
        <w:t>).</w:t>
      </w:r>
    </w:p>
    <w:p w14:paraId="50A4481A" w14:textId="496EE902" w:rsidR="00C45E86" w:rsidRDefault="00BF77D6" w:rsidP="00C45E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7D6">
        <w:rPr>
          <w:rFonts w:ascii="Times New Roman" w:hAnsi="Times New Roman" w:cs="Times New Roman"/>
          <w:sz w:val="28"/>
          <w:szCs w:val="28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  <w:bookmarkStart w:id="25" w:name="_Toc239937316"/>
    </w:p>
    <w:p w14:paraId="575D31ED" w14:textId="77777777" w:rsidR="00C45E86" w:rsidRPr="00C45E86" w:rsidRDefault="00C45E86" w:rsidP="00C45E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7BB7A3" w14:textId="43738DAD" w:rsidR="00142D5A" w:rsidRDefault="00142D5A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3.1.4 Требования к надежности</w:t>
      </w:r>
      <w:bookmarkEnd w:id="25"/>
    </w:p>
    <w:p w14:paraId="3100D9C9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6894AE6C" w14:textId="06FAE2E8" w:rsidR="00792DD7" w:rsidRPr="00AF066A" w:rsidRDefault="00142D5A" w:rsidP="00AF0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2D5A">
        <w:rPr>
          <w:rFonts w:ascii="Times New Roman" w:hAnsi="Times New Roman" w:cs="Times New Roman"/>
          <w:sz w:val="28"/>
          <w:szCs w:val="28"/>
        </w:rPr>
        <w:t>Дополнительные требования к надежности не предъявляются.</w:t>
      </w:r>
      <w:bookmarkStart w:id="26" w:name="_Toc239937317"/>
    </w:p>
    <w:p w14:paraId="1FA976B0" w14:textId="77777777" w:rsidR="00C45E86" w:rsidRDefault="00C45E86" w:rsidP="00C45E86">
      <w:pPr>
        <w:pStyle w:val="12"/>
        <w:spacing w:after="0" w:line="360" w:lineRule="auto"/>
        <w:jc w:val="both"/>
      </w:pPr>
    </w:p>
    <w:p w14:paraId="04E0F48A" w14:textId="27E22A33" w:rsidR="00481223" w:rsidRPr="00C45E86" w:rsidRDefault="00481223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3.1.5 Требования к безопасности</w:t>
      </w:r>
      <w:bookmarkEnd w:id="26"/>
    </w:p>
    <w:p w14:paraId="489F71EB" w14:textId="77777777" w:rsidR="00C45E86" w:rsidRDefault="00C45E86" w:rsidP="00C45E86">
      <w:pPr>
        <w:pStyle w:val="12"/>
        <w:spacing w:after="0" w:line="360" w:lineRule="auto"/>
        <w:jc w:val="both"/>
      </w:pPr>
    </w:p>
    <w:p w14:paraId="0F692AE6" w14:textId="0CADDC16" w:rsidR="00142D5A" w:rsidRDefault="00142D5A" w:rsidP="00985D6A">
      <w:pPr>
        <w:pStyle w:val="12"/>
        <w:spacing w:after="0" w:line="360" w:lineRule="auto"/>
        <w:ind w:firstLine="709"/>
        <w:jc w:val="both"/>
        <w:rPr>
          <w:rFonts w:cs="Times New Roman"/>
          <w:szCs w:val="28"/>
        </w:rPr>
      </w:pPr>
      <w:r w:rsidRPr="00142D5A">
        <w:rPr>
          <w:rFonts w:cs="Times New Roman"/>
          <w:szCs w:val="28"/>
        </w:rPr>
        <w:lastRenderedPageBreak/>
        <w:t xml:space="preserve">Дополнительные требования к безопасности плагина </w:t>
      </w:r>
      <w:r w:rsidR="0053149B">
        <w:rPr>
          <w:rFonts w:cs="Times New Roman"/>
          <w:szCs w:val="28"/>
        </w:rPr>
        <w:t>«Рамка для фотографии»</w:t>
      </w:r>
      <w:r w:rsidRPr="00142D5A">
        <w:rPr>
          <w:rFonts w:cs="Times New Roman"/>
          <w:szCs w:val="28"/>
        </w:rPr>
        <w:t xml:space="preserve"> не предъявляются.</w:t>
      </w:r>
    </w:p>
    <w:p w14:paraId="405D4DD3" w14:textId="77777777" w:rsidR="00C45E86" w:rsidRDefault="00C45E86" w:rsidP="00C45E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7" w:name="_Toc239937318"/>
    </w:p>
    <w:p w14:paraId="0BFCAE82" w14:textId="567F6607" w:rsidR="00697C3D" w:rsidRDefault="00697C3D" w:rsidP="00C45E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45E86">
        <w:rPr>
          <w:rFonts w:ascii="Times New Roman" w:hAnsi="Times New Roman" w:cs="Times New Roman"/>
          <w:b/>
          <w:bCs/>
          <w:sz w:val="28"/>
          <w:szCs w:val="28"/>
        </w:rPr>
        <w:t>3.1.6 Требования к эргономике и технической эстетике</w:t>
      </w:r>
      <w:bookmarkEnd w:id="27"/>
    </w:p>
    <w:p w14:paraId="119B6589" w14:textId="77777777" w:rsidR="00C45E86" w:rsidRPr="00C45E86" w:rsidRDefault="00C45E86" w:rsidP="00C45E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841EFD6" w14:textId="518F92B9" w:rsidR="00697C3D" w:rsidRDefault="00697C3D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C3D">
        <w:rPr>
          <w:rFonts w:ascii="Times New Roman" w:hAnsi="Times New Roman" w:cs="Times New Roman"/>
          <w:sz w:val="28"/>
          <w:szCs w:val="28"/>
        </w:rPr>
        <w:t>Пользовательские интерфейсы для всех подсистем, разработанных в рамках создания системы должны быть выполнены в виде desktop 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5854B4EA" w14:textId="1932C92E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Интерфейсы должны быть адаптированы под минимальную высоту экрана 1080 пикселя и ширину экрана 1920.</w:t>
      </w:r>
    </w:p>
    <w:p w14:paraId="2DE46BCE" w14:textId="1CB73AB2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4DA8F11C" w14:textId="77777777" w:rsidR="00C45E86" w:rsidRDefault="00C45E86" w:rsidP="00C45E86">
      <w:pPr>
        <w:pStyle w:val="12"/>
        <w:spacing w:after="0" w:line="360" w:lineRule="auto"/>
        <w:jc w:val="both"/>
      </w:pPr>
      <w:bookmarkStart w:id="28" w:name="_Toc239937319"/>
    </w:p>
    <w:p w14:paraId="55642E21" w14:textId="570C0582" w:rsidR="00D821E2" w:rsidRPr="00C45E86" w:rsidRDefault="00D821E2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3.1.7 Требования к эксплуатации, техническому обслуживанию, ремонту и хранению компонентов системы</w:t>
      </w:r>
      <w:bookmarkEnd w:id="28"/>
    </w:p>
    <w:p w14:paraId="798AA5EA" w14:textId="77777777" w:rsidR="00C45E86" w:rsidRDefault="00C45E86" w:rsidP="00C45E86">
      <w:pPr>
        <w:pStyle w:val="12"/>
        <w:spacing w:after="0" w:line="360" w:lineRule="auto"/>
        <w:jc w:val="both"/>
      </w:pPr>
    </w:p>
    <w:p w14:paraId="37DE528C" w14:textId="2FFE99EF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1EB7423A" w14:textId="77777777" w:rsidR="00C45E86" w:rsidRDefault="00C45E86" w:rsidP="00C45E86">
      <w:pPr>
        <w:pStyle w:val="12"/>
        <w:spacing w:after="0" w:line="360" w:lineRule="auto"/>
        <w:jc w:val="both"/>
      </w:pPr>
      <w:bookmarkStart w:id="29" w:name="_Toc239937320"/>
    </w:p>
    <w:p w14:paraId="038D9D81" w14:textId="49E5ACEE" w:rsidR="00D821E2" w:rsidRPr="00C45E86" w:rsidRDefault="00D821E2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3.1.8 Требования к защите информации от несанкционированного доступа</w:t>
      </w:r>
      <w:bookmarkEnd w:id="29"/>
    </w:p>
    <w:p w14:paraId="4A4165A8" w14:textId="77777777" w:rsidR="00C45E86" w:rsidRDefault="00C45E86" w:rsidP="00C45E86">
      <w:pPr>
        <w:pStyle w:val="12"/>
        <w:spacing w:after="0" w:line="360" w:lineRule="auto"/>
        <w:jc w:val="both"/>
      </w:pPr>
    </w:p>
    <w:p w14:paraId="65284F94" w14:textId="40F00CA9" w:rsidR="00F750DA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защите</w:t>
      </w:r>
      <w:r>
        <w:rPr>
          <w:rFonts w:ascii="Times New Roman" w:hAnsi="Times New Roman" w:cs="Times New Roman"/>
          <w:sz w:val="28"/>
          <w:szCs w:val="28"/>
        </w:rPr>
        <w:t xml:space="preserve"> информации от</w:t>
      </w:r>
      <w:r w:rsidRPr="00D821E2">
        <w:rPr>
          <w:rFonts w:ascii="Times New Roman" w:hAnsi="Times New Roman" w:cs="Times New Roman"/>
          <w:sz w:val="28"/>
          <w:szCs w:val="28"/>
        </w:rPr>
        <w:t xml:space="preserve"> несанкционированного доступа не предъявляются.</w:t>
      </w:r>
    </w:p>
    <w:p w14:paraId="1A2A29EE" w14:textId="77777777" w:rsidR="00C45E86" w:rsidRDefault="00C45E86" w:rsidP="00C45E86">
      <w:pPr>
        <w:pStyle w:val="12"/>
        <w:spacing w:after="0" w:line="360" w:lineRule="auto"/>
        <w:jc w:val="both"/>
      </w:pPr>
      <w:bookmarkStart w:id="30" w:name="_Toc239937321"/>
    </w:p>
    <w:p w14:paraId="393F5761" w14:textId="0B280A92" w:rsidR="0014094C" w:rsidRPr="00C45E86" w:rsidRDefault="0014094C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3.1.9 Требования по сохранности информации при авариях</w:t>
      </w:r>
      <w:bookmarkEnd w:id="30"/>
    </w:p>
    <w:p w14:paraId="6D7F50E1" w14:textId="77777777" w:rsidR="00C45E86" w:rsidRDefault="00C45E86" w:rsidP="00C45E86">
      <w:pPr>
        <w:pStyle w:val="12"/>
        <w:spacing w:after="0" w:line="360" w:lineRule="auto"/>
        <w:jc w:val="both"/>
      </w:pPr>
    </w:p>
    <w:p w14:paraId="791AD8CA" w14:textId="5681D414" w:rsidR="0014094C" w:rsidRDefault="0014094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094C">
        <w:rPr>
          <w:rFonts w:ascii="Times New Roman" w:hAnsi="Times New Roman" w:cs="Times New Roman"/>
          <w:sz w:val="28"/>
          <w:szCs w:val="28"/>
        </w:rPr>
        <w:lastRenderedPageBreak/>
        <w:t>Дополнительные требования по сохранности информации при авариях не предъявляются.</w:t>
      </w:r>
    </w:p>
    <w:p w14:paraId="2A608A19" w14:textId="77777777" w:rsidR="00C45E86" w:rsidRDefault="00C45E86" w:rsidP="00C45E86">
      <w:pPr>
        <w:pStyle w:val="12"/>
        <w:spacing w:after="0" w:line="360" w:lineRule="auto"/>
        <w:jc w:val="both"/>
      </w:pPr>
      <w:bookmarkStart w:id="31" w:name="_Toc239937322"/>
    </w:p>
    <w:p w14:paraId="64DB0AEB" w14:textId="77777777" w:rsidR="00C45E86" w:rsidRDefault="00C45E86" w:rsidP="00C45E86">
      <w:pPr>
        <w:pStyle w:val="12"/>
        <w:spacing w:after="0" w:line="360" w:lineRule="auto"/>
        <w:jc w:val="both"/>
      </w:pPr>
    </w:p>
    <w:p w14:paraId="4C3E7EA3" w14:textId="549EA2DE" w:rsidR="00335D74" w:rsidRPr="00C45E86" w:rsidRDefault="00335D74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3.1.10 Требования к защите от влияния внешних воздействий</w:t>
      </w:r>
      <w:bookmarkEnd w:id="31"/>
    </w:p>
    <w:p w14:paraId="7D22B11E" w14:textId="77777777" w:rsidR="00C45E86" w:rsidRDefault="00C45E86" w:rsidP="00C45E86">
      <w:pPr>
        <w:pStyle w:val="12"/>
        <w:spacing w:after="0" w:line="360" w:lineRule="auto"/>
        <w:jc w:val="center"/>
      </w:pPr>
    </w:p>
    <w:p w14:paraId="075404D2" w14:textId="148CFE98" w:rsidR="00335D74" w:rsidRDefault="00335D74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5D74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46895661" w14:textId="77777777" w:rsidR="00C45E86" w:rsidRDefault="00C45E86" w:rsidP="00C45E86">
      <w:pPr>
        <w:pStyle w:val="12"/>
        <w:spacing w:after="0" w:line="360" w:lineRule="auto"/>
        <w:jc w:val="both"/>
      </w:pPr>
      <w:bookmarkStart w:id="32" w:name="_Toc239937323"/>
    </w:p>
    <w:p w14:paraId="76F2D7D2" w14:textId="77777777" w:rsidR="00C45E86" w:rsidRPr="00C45E86" w:rsidRDefault="00EA2EE1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3.1.11 Требования к патентной чистоте</w:t>
      </w:r>
      <w:bookmarkEnd w:id="32"/>
    </w:p>
    <w:p w14:paraId="50FCD66C" w14:textId="1DC3ADE4" w:rsidR="00EA2EE1" w:rsidRDefault="00EA2EE1" w:rsidP="00C45E86">
      <w:pPr>
        <w:pStyle w:val="12"/>
        <w:spacing w:after="0" w:line="360" w:lineRule="auto"/>
        <w:jc w:val="both"/>
      </w:pPr>
      <w:r w:rsidRPr="00EA2EE1">
        <w:t xml:space="preserve"> </w:t>
      </w:r>
    </w:p>
    <w:p w14:paraId="16FDF165" w14:textId="5AECF9DE" w:rsidR="003F7D13" w:rsidRPr="00BB3E04" w:rsidRDefault="00EA2EE1" w:rsidP="00BB3E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патентной чистоте не предъявляются. </w:t>
      </w:r>
      <w:bookmarkStart w:id="33" w:name="_Toc239937324"/>
    </w:p>
    <w:p w14:paraId="284C93AA" w14:textId="77777777" w:rsidR="00C45E86" w:rsidRDefault="00C45E86" w:rsidP="00C45E86">
      <w:pPr>
        <w:pStyle w:val="12"/>
        <w:spacing w:after="0" w:line="360" w:lineRule="auto"/>
        <w:jc w:val="both"/>
      </w:pPr>
    </w:p>
    <w:p w14:paraId="298AD905" w14:textId="5D0E5D9C" w:rsidR="00EA2EE1" w:rsidRPr="00C45E86" w:rsidRDefault="00EA2EE1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3.1.12 Требования по стандартизации и унификации</w:t>
      </w:r>
      <w:bookmarkEnd w:id="33"/>
    </w:p>
    <w:p w14:paraId="01A97587" w14:textId="77777777" w:rsidR="00C45E86" w:rsidRDefault="00C45E86" w:rsidP="00C45E86">
      <w:pPr>
        <w:pStyle w:val="12"/>
        <w:spacing w:after="0" w:line="360" w:lineRule="auto"/>
        <w:jc w:val="both"/>
      </w:pPr>
    </w:p>
    <w:p w14:paraId="294F306F" w14:textId="244E0613" w:rsidR="00EA2EE1" w:rsidRDefault="00EA2EE1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Разработка системы должна осуществляться в рамках рекомендаций по стандартизации Р 50-54-38-88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EA2EE1">
        <w:rPr>
          <w:rFonts w:ascii="Times New Roman" w:hAnsi="Times New Roman" w:cs="Times New Roman"/>
          <w:sz w:val="28"/>
          <w:szCs w:val="28"/>
        </w:rPr>
        <w:t>Общесистемное машиностроительного применения. Общие требования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A2EE1">
        <w:rPr>
          <w:rFonts w:ascii="Times New Roman" w:hAnsi="Times New Roman" w:cs="Times New Roman"/>
          <w:sz w:val="28"/>
          <w:szCs w:val="28"/>
        </w:rPr>
        <w:t>.</w:t>
      </w:r>
    </w:p>
    <w:p w14:paraId="7A398789" w14:textId="77777777" w:rsidR="004E0684" w:rsidRDefault="004E0684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4B801B" w14:textId="06D68F9F" w:rsidR="004E0684" w:rsidRPr="005D3231" w:rsidRDefault="004E0684" w:rsidP="002E3A3C">
      <w:pPr>
        <w:pStyle w:val="12"/>
        <w:spacing w:after="0" w:line="360" w:lineRule="auto"/>
        <w:jc w:val="center"/>
        <w:rPr>
          <w:b/>
          <w:bCs/>
        </w:rPr>
      </w:pPr>
      <w:bookmarkStart w:id="34" w:name="_Toc239937325"/>
      <w:r w:rsidRPr="005D3231">
        <w:rPr>
          <w:b/>
          <w:bCs/>
        </w:rPr>
        <w:t>3.2 Требования к функциям (задачам), выполняемым АС</w:t>
      </w:r>
      <w:bookmarkEnd w:id="34"/>
    </w:p>
    <w:p w14:paraId="5C122CA7" w14:textId="77777777" w:rsidR="00DF41F6" w:rsidRDefault="00DF41F6" w:rsidP="00DF41F6">
      <w:pPr>
        <w:pStyle w:val="12"/>
        <w:spacing w:after="0" w:line="360" w:lineRule="auto"/>
        <w:jc w:val="both"/>
      </w:pPr>
      <w:bookmarkStart w:id="35" w:name="_Toc239937326"/>
    </w:p>
    <w:p w14:paraId="15FF5FB8" w14:textId="29537CB9" w:rsidR="004E0684" w:rsidRPr="00DF41F6" w:rsidRDefault="004E0684" w:rsidP="00DF41F6">
      <w:pPr>
        <w:pStyle w:val="12"/>
        <w:spacing w:after="0" w:line="360" w:lineRule="auto"/>
        <w:jc w:val="center"/>
        <w:rPr>
          <w:b/>
          <w:bCs/>
        </w:rPr>
      </w:pPr>
      <w:r w:rsidRPr="00DF41F6">
        <w:rPr>
          <w:b/>
          <w:bCs/>
        </w:rPr>
        <w:t>3.2.1 Перечень функций, задач или их комплексов</w:t>
      </w:r>
      <w:bookmarkEnd w:id="35"/>
    </w:p>
    <w:p w14:paraId="210B4B94" w14:textId="77777777" w:rsidR="00DF41F6" w:rsidRDefault="00DF41F6" w:rsidP="00DF41F6">
      <w:pPr>
        <w:pStyle w:val="12"/>
        <w:spacing w:after="0" w:line="360" w:lineRule="auto"/>
        <w:jc w:val="both"/>
        <w:rPr>
          <w:rFonts w:cs="Times New Roman"/>
          <w:strike/>
          <w:szCs w:val="28"/>
        </w:rPr>
      </w:pPr>
    </w:p>
    <w:p w14:paraId="549DE554" w14:textId="7D4EBAF0" w:rsidR="0078741E" w:rsidRPr="0048008D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САПР </w:t>
      </w:r>
      <w:r w:rsidR="0078741E" w:rsidRPr="0078741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6A3FDF">
        <w:rPr>
          <w:rFonts w:ascii="Times New Roman" w:hAnsi="Times New Roman" w:cs="Times New Roman"/>
          <w:sz w:val="28"/>
          <w:szCs w:val="28"/>
        </w:rPr>
        <w:t xml:space="preserve"> – д</w:t>
      </w:r>
      <w:r w:rsidR="0078741E" w:rsidRPr="0078741E">
        <w:rPr>
          <w:rFonts w:ascii="Times New Roman" w:hAnsi="Times New Roman" w:cs="Times New Roman"/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01896300" w14:textId="5CA27458" w:rsidR="0077382E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382E">
        <w:rPr>
          <w:rFonts w:ascii="Times New Roman" w:hAnsi="Times New Roman" w:cs="Times New Roman"/>
          <w:sz w:val="28"/>
          <w:szCs w:val="28"/>
        </w:rPr>
        <w:t xml:space="preserve">В рамках задачи должен быть спроектирован и реализован механизм задания геометрических параметров рамки (габариты, ширина окантовки, угол наклона подставки) с проверкой их корректности. Также должна быть </w:t>
      </w:r>
      <w:r w:rsidRPr="0077382E">
        <w:rPr>
          <w:rFonts w:ascii="Times New Roman" w:hAnsi="Times New Roman" w:cs="Times New Roman"/>
          <w:sz w:val="28"/>
          <w:szCs w:val="28"/>
        </w:rPr>
        <w:lastRenderedPageBreak/>
        <w:t>разработана система взаимодействия с API САПР «Autodesk Inventor», производящая автоматическое 3D-построение модели рамки для фотографии с подставкой на основе заданных пользователем параметров.</w:t>
      </w:r>
    </w:p>
    <w:p w14:paraId="7CCF5C59" w14:textId="77777777" w:rsidR="007122AF" w:rsidRDefault="007122AF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49A7967" w14:textId="6833D0C6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bookmarkStart w:id="36" w:name="_Toc239937327"/>
      <w:r w:rsidRPr="005D3231">
        <w:rPr>
          <w:b/>
          <w:bCs/>
        </w:rPr>
        <w:t>3.3 Требования к видам обеспечения АС</w:t>
      </w:r>
      <w:bookmarkEnd w:id="36"/>
    </w:p>
    <w:p w14:paraId="17490AE6" w14:textId="77777777" w:rsidR="00670B76" w:rsidRDefault="00670B76" w:rsidP="00670B76">
      <w:pPr>
        <w:pStyle w:val="12"/>
        <w:spacing w:after="0" w:line="360" w:lineRule="auto"/>
      </w:pPr>
      <w:bookmarkStart w:id="37" w:name="_Toc239937328"/>
    </w:p>
    <w:p w14:paraId="54FC967C" w14:textId="5EAE15C0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r w:rsidRPr="00670B76">
        <w:rPr>
          <w:b/>
          <w:bCs/>
        </w:rPr>
        <w:t>3.3.1 Требования к математическому обеспечению системы</w:t>
      </w:r>
      <w:bookmarkEnd w:id="37"/>
    </w:p>
    <w:p w14:paraId="0F981EB1" w14:textId="77777777" w:rsidR="00670B76" w:rsidRDefault="00670B76" w:rsidP="00670B76">
      <w:pPr>
        <w:pStyle w:val="12"/>
        <w:spacing w:after="0" w:line="360" w:lineRule="auto"/>
      </w:pPr>
    </w:p>
    <w:p w14:paraId="417035F2" w14:textId="77777777" w:rsidR="00ED5F0E" w:rsidRDefault="00ED5F0E" w:rsidP="003F7D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математическому обеспечению системы не предъявляются. </w:t>
      </w:r>
    </w:p>
    <w:p w14:paraId="62485D6C" w14:textId="77777777" w:rsidR="00670B76" w:rsidRDefault="00670B76" w:rsidP="00670B76">
      <w:pPr>
        <w:pStyle w:val="12"/>
        <w:spacing w:after="0" w:line="360" w:lineRule="auto"/>
      </w:pPr>
      <w:bookmarkStart w:id="38" w:name="_Toc239937329"/>
    </w:p>
    <w:p w14:paraId="0711803E" w14:textId="2F6C215B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r w:rsidRPr="00670B76">
        <w:rPr>
          <w:b/>
          <w:bCs/>
        </w:rPr>
        <w:t>3.3.2 Требования к информационному обеспечению системы</w:t>
      </w:r>
      <w:bookmarkEnd w:id="38"/>
    </w:p>
    <w:p w14:paraId="42CFE202" w14:textId="77777777" w:rsidR="00670B76" w:rsidRDefault="00670B76" w:rsidP="00670B76">
      <w:pPr>
        <w:pStyle w:val="12"/>
        <w:spacing w:after="0" w:line="360" w:lineRule="auto"/>
      </w:pPr>
    </w:p>
    <w:p w14:paraId="339560E5" w14:textId="45716F77" w:rsidR="00ED5F0E" w:rsidRDefault="00ED5F0E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25776DCA" w14:textId="77777777" w:rsidR="005D67D1" w:rsidRDefault="005D67D1" w:rsidP="005D67D1">
      <w:pPr>
        <w:pStyle w:val="12"/>
        <w:spacing w:after="0" w:line="360" w:lineRule="auto"/>
      </w:pPr>
      <w:bookmarkStart w:id="39" w:name="_Toc239937330"/>
    </w:p>
    <w:p w14:paraId="2428BA09" w14:textId="75072651" w:rsidR="00730EDD" w:rsidRPr="005D67D1" w:rsidRDefault="00730EDD" w:rsidP="005D67D1">
      <w:pPr>
        <w:pStyle w:val="12"/>
        <w:spacing w:after="0" w:line="360" w:lineRule="auto"/>
        <w:jc w:val="center"/>
        <w:rPr>
          <w:b/>
          <w:bCs/>
        </w:rPr>
      </w:pPr>
      <w:r w:rsidRPr="005D67D1">
        <w:rPr>
          <w:b/>
          <w:bCs/>
        </w:rPr>
        <w:t>3.3.3 Требования к лингвистическому обеспечению системы</w:t>
      </w:r>
      <w:bookmarkEnd w:id="39"/>
    </w:p>
    <w:p w14:paraId="43E2F614" w14:textId="77777777" w:rsidR="005D67D1" w:rsidRDefault="005D67D1" w:rsidP="005D67D1">
      <w:pPr>
        <w:pStyle w:val="12"/>
        <w:spacing w:after="0" w:line="360" w:lineRule="auto"/>
      </w:pPr>
    </w:p>
    <w:p w14:paraId="2DFDF118" w14:textId="44344430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79DCCB62" w14:textId="77777777" w:rsidR="002C121B" w:rsidRDefault="002C121B" w:rsidP="002C121B">
      <w:pPr>
        <w:pStyle w:val="12"/>
        <w:spacing w:after="0" w:line="360" w:lineRule="auto"/>
      </w:pPr>
      <w:bookmarkStart w:id="40" w:name="_Toc239937331"/>
    </w:p>
    <w:p w14:paraId="2E1F4966" w14:textId="63A9460A" w:rsidR="00730EDD" w:rsidRPr="002C121B" w:rsidRDefault="00730EDD" w:rsidP="002C121B">
      <w:pPr>
        <w:pStyle w:val="12"/>
        <w:spacing w:after="0" w:line="360" w:lineRule="auto"/>
        <w:jc w:val="center"/>
        <w:rPr>
          <w:b/>
          <w:bCs/>
        </w:rPr>
      </w:pPr>
      <w:r w:rsidRPr="002C121B">
        <w:rPr>
          <w:b/>
          <w:bCs/>
        </w:rPr>
        <w:t>3.3.4 Требования к программному обеспечению системы</w:t>
      </w:r>
      <w:bookmarkEnd w:id="40"/>
    </w:p>
    <w:p w14:paraId="329A472D" w14:textId="77777777" w:rsidR="002C121B" w:rsidRDefault="002C121B" w:rsidP="002C121B">
      <w:pPr>
        <w:pStyle w:val="12"/>
        <w:spacing w:after="0" w:line="360" w:lineRule="auto"/>
      </w:pPr>
    </w:p>
    <w:p w14:paraId="40C23246" w14:textId="715ACEFE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Inventor версии 202</w:t>
      </w:r>
      <w:r w:rsidR="00C5060F">
        <w:rPr>
          <w:rFonts w:ascii="Times New Roman" w:hAnsi="Times New Roman" w:cs="Times New Roman"/>
          <w:sz w:val="28"/>
          <w:szCs w:val="28"/>
        </w:rPr>
        <w:t>6</w:t>
      </w:r>
      <w:r w:rsidRPr="00730EDD">
        <w:rPr>
          <w:rFonts w:ascii="Times New Roman" w:hAnsi="Times New Roman" w:cs="Times New Roman"/>
          <w:sz w:val="28"/>
          <w:szCs w:val="28"/>
        </w:rPr>
        <w:t>.</w:t>
      </w:r>
    </w:p>
    <w:p w14:paraId="683F09FB" w14:textId="67F9BEA2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lastRenderedPageBreak/>
        <w:t>Помимо этого, разработанная система должна работать на ПК с ОС Windows версии 10 и старше и разрядностью х64 с NET Framework 4.7.2.</w:t>
      </w:r>
    </w:p>
    <w:p w14:paraId="3378FF09" w14:textId="77777777" w:rsidR="007B6D84" w:rsidRDefault="007B6D84">
      <w:pPr>
        <w:rPr>
          <w:rFonts w:ascii="Times New Roman" w:hAnsi="Times New Roman"/>
          <w:sz w:val="28"/>
        </w:rPr>
      </w:pPr>
      <w:bookmarkStart w:id="41" w:name="_Toc239937332"/>
      <w:r>
        <w:br w:type="page"/>
      </w:r>
    </w:p>
    <w:p w14:paraId="17E00ECF" w14:textId="6B74A77E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lastRenderedPageBreak/>
        <w:t>3.3.5 Требования к техническому обеспечению системы</w:t>
      </w:r>
      <w:bookmarkEnd w:id="41"/>
    </w:p>
    <w:p w14:paraId="092BAC10" w14:textId="77777777" w:rsidR="007B6D84" w:rsidRDefault="007B6D84" w:rsidP="007B6D84">
      <w:pPr>
        <w:pStyle w:val="12"/>
        <w:spacing w:after="0" w:line="360" w:lineRule="auto"/>
      </w:pPr>
    </w:p>
    <w:p w14:paraId="37287190" w14:textId="58A408AF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42"/>
      <w:commentRangeStart w:id="43"/>
      <w:r w:rsidR="00546D74" w:rsidRPr="00546D74">
        <w:rPr>
          <w:rFonts w:ascii="Times New Roman" w:hAnsi="Times New Roman" w:cs="Times New Roman"/>
          <w:sz w:val="28"/>
          <w:szCs w:val="28"/>
        </w:rPr>
        <w:t>ЦП 2.5 ГГц;</w:t>
      </w:r>
    </w:p>
    <w:p w14:paraId="39745C97" w14:textId="6EEFCD65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16 ГБ ОЗУ; </w:t>
      </w:r>
    </w:p>
    <w:p w14:paraId="62977609" w14:textId="360F34CD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место на диске — 40 ГБ; </w:t>
      </w:r>
    </w:p>
    <w:p w14:paraId="1514D7F1" w14:textId="6A59C7C6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>графический процессор с объемом памяти 1 ГБ, пропускной способностью 29 ГБ/с и поддержкой DirectX 11.</w:t>
      </w:r>
      <w:commentRangeEnd w:id="42"/>
      <w:r w:rsidR="00DB3FF2">
        <w:rPr>
          <w:rStyle w:val="ac"/>
          <w:rFonts w:ascii="Times New Roman" w:hAnsi="Times New Roman" w:cs="Times New Roman"/>
          <w:sz w:val="28"/>
          <w:szCs w:val="28"/>
        </w:rPr>
        <w:commentReference w:id="42"/>
      </w:r>
      <w:commentRangeEnd w:id="43"/>
      <w:r w:rsidR="007122AF">
        <w:rPr>
          <w:rStyle w:val="ac"/>
        </w:rPr>
        <w:commentReference w:id="43"/>
      </w:r>
    </w:p>
    <w:p w14:paraId="47A1E97B" w14:textId="77777777" w:rsidR="007B6D84" w:rsidRDefault="007B6D84" w:rsidP="007B6D84">
      <w:pPr>
        <w:pStyle w:val="12"/>
        <w:spacing w:after="0" w:line="360" w:lineRule="auto"/>
      </w:pPr>
      <w:bookmarkStart w:id="44" w:name="_Toc239937333"/>
    </w:p>
    <w:p w14:paraId="42F6FF4E" w14:textId="62DCBEDF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t>3.3.6 Требования к метрологическому обеспечению</w:t>
      </w:r>
      <w:bookmarkEnd w:id="44"/>
    </w:p>
    <w:p w14:paraId="39C8AE8A" w14:textId="77777777" w:rsidR="007B6D84" w:rsidRDefault="007B6D84" w:rsidP="007B6D84">
      <w:pPr>
        <w:pStyle w:val="12"/>
        <w:spacing w:after="0" w:line="360" w:lineRule="auto"/>
      </w:pPr>
    </w:p>
    <w:p w14:paraId="48237814" w14:textId="77777777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метрологическому обеспечению не предъявляются. </w:t>
      </w:r>
    </w:p>
    <w:p w14:paraId="327A8111" w14:textId="77777777" w:rsidR="007B6D84" w:rsidRDefault="007B6D84" w:rsidP="007B6D84">
      <w:pPr>
        <w:pStyle w:val="12"/>
        <w:spacing w:after="0" w:line="360" w:lineRule="auto"/>
      </w:pPr>
      <w:bookmarkStart w:id="45" w:name="_Toc239937334"/>
    </w:p>
    <w:p w14:paraId="24FE500B" w14:textId="3C43D367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t>3.3.7 Требования к организационному обеспечению</w:t>
      </w:r>
      <w:bookmarkEnd w:id="45"/>
    </w:p>
    <w:p w14:paraId="0A24AE6A" w14:textId="77777777" w:rsidR="007B6D84" w:rsidRDefault="007B6D84" w:rsidP="007B6D84">
      <w:pPr>
        <w:pStyle w:val="12"/>
        <w:spacing w:after="0" w:line="360" w:lineRule="auto"/>
      </w:pPr>
    </w:p>
    <w:p w14:paraId="50174DDE" w14:textId="13C26DE3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</w:t>
      </w:r>
    </w:p>
    <w:p w14:paraId="2D205CC4" w14:textId="77777777" w:rsidR="00631055" w:rsidRDefault="00631055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D74A3" w14:textId="7258A497" w:rsidR="00631055" w:rsidRPr="00332D69" w:rsidRDefault="00631055" w:rsidP="00881838">
      <w:pPr>
        <w:pStyle w:val="12"/>
        <w:spacing w:after="0" w:line="360" w:lineRule="auto"/>
        <w:jc w:val="center"/>
        <w:rPr>
          <w:b/>
          <w:bCs/>
        </w:rPr>
      </w:pPr>
      <w:bookmarkStart w:id="46" w:name="_Toc239937335"/>
      <w:r w:rsidRPr="00332D69">
        <w:rPr>
          <w:b/>
          <w:bCs/>
        </w:rPr>
        <w:t>3.4 Общие технические требования к АС</w:t>
      </w:r>
      <w:bookmarkEnd w:id="46"/>
    </w:p>
    <w:p w14:paraId="56178C3F" w14:textId="77777777" w:rsidR="00631055" w:rsidRDefault="00631055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166D01D" w14:textId="0F0F361F" w:rsidR="009F0CCD" w:rsidRDefault="00631055" w:rsidP="0088183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631055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559BF71C" w14:textId="77777777" w:rsidR="009F0CCD" w:rsidRDefault="009F0CCD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60F206" w14:textId="77777777" w:rsidR="002B7233" w:rsidRDefault="002B7233" w:rsidP="009F0CC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2B7233" w:rsidSect="00992D25">
          <w:footerReference w:type="default" r:id="rId13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83A0450" w14:textId="2E109C17" w:rsidR="002B7233" w:rsidRPr="00F43734" w:rsidRDefault="009F0CCD" w:rsidP="002E3A3C">
      <w:pPr>
        <w:pStyle w:val="12"/>
        <w:spacing w:after="0" w:line="360" w:lineRule="auto"/>
        <w:jc w:val="center"/>
        <w:rPr>
          <w:b/>
          <w:bCs/>
        </w:rPr>
      </w:pPr>
      <w:bookmarkStart w:id="47" w:name="_Toc239937336"/>
      <w:r w:rsidRPr="00F43734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47"/>
    </w:p>
    <w:p w14:paraId="01CD141E" w14:textId="16EA442C" w:rsidR="002B7233" w:rsidRDefault="002B7233" w:rsidP="002E3A3C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 xml:space="preserve">" для САПР Inventor приведены в таблице 4.1. </w:t>
      </w:r>
    </w:p>
    <w:p w14:paraId="460E90F3" w14:textId="02F22BA6" w:rsidR="002B7233" w:rsidRDefault="002B7233" w:rsidP="002E3A3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>" для САПР Inventor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829"/>
        <w:gridCol w:w="1806"/>
      </w:tblGrid>
      <w:tr w:rsidR="00883433" w14:paraId="33F3DE72" w14:textId="77777777" w:rsidTr="00883433">
        <w:tc>
          <w:tcPr>
            <w:tcW w:w="846" w:type="dxa"/>
          </w:tcPr>
          <w:p w14:paraId="17A68293" w14:textId="4D9FB7AF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Этап</w:t>
            </w:r>
          </w:p>
        </w:tc>
        <w:tc>
          <w:tcPr>
            <w:tcW w:w="2008" w:type="dxa"/>
          </w:tcPr>
          <w:p w14:paraId="69EC1266" w14:textId="39344881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Состав работ</w:t>
            </w:r>
          </w:p>
        </w:tc>
        <w:tc>
          <w:tcPr>
            <w:tcW w:w="5079" w:type="dxa"/>
          </w:tcPr>
          <w:p w14:paraId="208ABA75" w14:textId="320850D5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 документа</w:t>
            </w:r>
          </w:p>
        </w:tc>
        <w:tc>
          <w:tcPr>
            <w:tcW w:w="1992" w:type="dxa"/>
          </w:tcPr>
          <w:p w14:paraId="051FE776" w14:textId="603882D9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Обозначение</w:t>
            </w:r>
          </w:p>
        </w:tc>
        <w:tc>
          <w:tcPr>
            <w:tcW w:w="2829" w:type="dxa"/>
          </w:tcPr>
          <w:p w14:paraId="33FF3BE3" w14:textId="1D651B5E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Разработан согласно</w:t>
            </w:r>
          </w:p>
        </w:tc>
        <w:tc>
          <w:tcPr>
            <w:tcW w:w="1806" w:type="dxa"/>
          </w:tcPr>
          <w:p w14:paraId="61A938C6" w14:textId="51D91BB4" w:rsidR="00883433" w:rsidRPr="00970049" w:rsidRDefault="00883433" w:rsidP="00E64F8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Сроки выполнения</w:t>
            </w:r>
          </w:p>
        </w:tc>
      </w:tr>
      <w:tr w:rsidR="00883433" w14:paraId="74E0B62B" w14:textId="77777777" w:rsidTr="00883433">
        <w:tc>
          <w:tcPr>
            <w:tcW w:w="846" w:type="dxa"/>
          </w:tcPr>
          <w:p w14:paraId="2DA97F13" w14:textId="6C9666AD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08" w:type="dxa"/>
          </w:tcPr>
          <w:p w14:paraId="5A7CD690" w14:textId="3A956421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02404A47" w14:textId="3AC5E1B9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1992" w:type="dxa"/>
          </w:tcPr>
          <w:p w14:paraId="776E31D9" w14:textId="7F65EDB4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597B4A8B" w14:textId="61F74D94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ГОСТ 34.602 2020</w:t>
            </w:r>
          </w:p>
        </w:tc>
        <w:tc>
          <w:tcPr>
            <w:tcW w:w="1806" w:type="dxa"/>
          </w:tcPr>
          <w:p w14:paraId="69E798E0" w14:textId="1778DA61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30 сентября 2026 года</w:t>
            </w:r>
          </w:p>
        </w:tc>
      </w:tr>
      <w:tr w:rsidR="00883433" w14:paraId="074D5DAC" w14:textId="77777777" w:rsidTr="00883433">
        <w:tc>
          <w:tcPr>
            <w:tcW w:w="846" w:type="dxa"/>
          </w:tcPr>
          <w:p w14:paraId="6BB985EE" w14:textId="60EDD97B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08" w:type="dxa"/>
          </w:tcPr>
          <w:p w14:paraId="4753F478" w14:textId="5A5CEE6C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5079" w:type="dxa"/>
          </w:tcPr>
          <w:p w14:paraId="7AD686EB" w14:textId="7445EEF2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1992" w:type="dxa"/>
          </w:tcPr>
          <w:p w14:paraId="1302D1B8" w14:textId="594A7D31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E344C7E" w14:textId="06E4ACA0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ОС ТУСУР 01 2021</w:t>
            </w:r>
          </w:p>
        </w:tc>
        <w:tc>
          <w:tcPr>
            <w:tcW w:w="1806" w:type="dxa"/>
          </w:tcPr>
          <w:p w14:paraId="67677701" w14:textId="18CD6E2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15 октября 2026 года</w:t>
            </w:r>
          </w:p>
        </w:tc>
      </w:tr>
      <w:tr w:rsidR="00883433" w14:paraId="04FF1710" w14:textId="77777777" w:rsidTr="00883433">
        <w:tc>
          <w:tcPr>
            <w:tcW w:w="846" w:type="dxa"/>
          </w:tcPr>
          <w:p w14:paraId="3E0F5013" w14:textId="1FBD2D69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08" w:type="dxa"/>
          </w:tcPr>
          <w:p w14:paraId="6C7FB268" w14:textId="63132D8E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Реализация плагина</w:t>
            </w:r>
          </w:p>
        </w:tc>
        <w:tc>
          <w:tcPr>
            <w:tcW w:w="5079" w:type="dxa"/>
          </w:tcPr>
          <w:p w14:paraId="3AF0884E" w14:textId="3C34B134" w:rsidR="00883433" w:rsidRPr="00EE7C9F" w:rsidRDefault="00E64F80" w:rsidP="00E64F80">
            <w:pPr>
              <w:pStyle w:val="a7"/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1) </w:t>
            </w:r>
            <w:r w:rsidR="00EE7367" w:rsidRPr="00EE7C9F">
              <w:rPr>
                <w:rFonts w:ascii="Times New Roman" w:hAnsi="Times New Roman" w:cs="Times New Roman"/>
              </w:rPr>
              <w:t>Программный код</w:t>
            </w:r>
          </w:p>
          <w:p w14:paraId="2C9F776C" w14:textId="36D836A1" w:rsidR="00EE7367" w:rsidRPr="00EE7C9F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2) </w:t>
            </w:r>
            <w:r w:rsidR="00EE7367" w:rsidRPr="00EE7C9F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  <w:p w14:paraId="79EC20E3" w14:textId="78D68358" w:rsidR="00EE7367" w:rsidRPr="00EE7C9F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3) </w:t>
            </w:r>
            <w:r w:rsidR="00EE7367" w:rsidRPr="00EE7C9F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992" w:type="dxa"/>
          </w:tcPr>
          <w:p w14:paraId="72B68DE3" w14:textId="3B7FF24B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06E2D2E" w14:textId="4AD617A8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RSDN Magazine #1-2004</w:t>
            </w:r>
          </w:p>
        </w:tc>
        <w:tc>
          <w:tcPr>
            <w:tcW w:w="1806" w:type="dxa"/>
          </w:tcPr>
          <w:p w14:paraId="7DC83751" w14:textId="6FCE967A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15 ноября 2026 года</w:t>
            </w:r>
          </w:p>
        </w:tc>
      </w:tr>
      <w:tr w:rsidR="00883433" w14:paraId="6FCE868E" w14:textId="77777777" w:rsidTr="00883433">
        <w:tc>
          <w:tcPr>
            <w:tcW w:w="846" w:type="dxa"/>
          </w:tcPr>
          <w:p w14:paraId="4924855F" w14:textId="3783D3EF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08" w:type="dxa"/>
          </w:tcPr>
          <w:p w14:paraId="08957905" w14:textId="7777777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1. Доработка плагина </w:t>
            </w:r>
          </w:p>
          <w:p w14:paraId="191D6F12" w14:textId="5EEB6BDA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3EB9A20" w14:textId="3DCC40DE" w:rsidR="00883433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1) </w:t>
            </w:r>
            <w:r w:rsidR="00EE7367" w:rsidRPr="00EE7C9F">
              <w:rPr>
                <w:rFonts w:ascii="Times New Roman" w:hAnsi="Times New Roman" w:cs="Times New Roman"/>
              </w:rPr>
              <w:t>Программный код</w:t>
            </w:r>
          </w:p>
          <w:p w14:paraId="6B56742B" w14:textId="47861080" w:rsidR="00EE7367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2) </w:t>
            </w:r>
            <w:r w:rsidR="00EE7367" w:rsidRPr="00EE7C9F">
              <w:rPr>
                <w:rFonts w:ascii="Times New Roman" w:hAnsi="Times New Roman" w:cs="Times New Roman"/>
              </w:rPr>
              <w:t>Модульные тесты</w:t>
            </w:r>
          </w:p>
          <w:p w14:paraId="193ACC0D" w14:textId="7FF983B6" w:rsidR="00EE7367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3) </w:t>
            </w:r>
            <w:r w:rsidR="00EE7367" w:rsidRPr="00EE7C9F">
              <w:rPr>
                <w:rFonts w:ascii="Times New Roman" w:hAnsi="Times New Roman" w:cs="Times New Roman"/>
              </w:rPr>
              <w:t>Пояснительная записка</w:t>
            </w:r>
          </w:p>
        </w:tc>
        <w:tc>
          <w:tcPr>
            <w:tcW w:w="1992" w:type="dxa"/>
          </w:tcPr>
          <w:p w14:paraId="7FB2BF46" w14:textId="2684AE6A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1A28179F" w14:textId="7777777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1. RSDN Magazine #1 2004 </w:t>
            </w:r>
          </w:p>
          <w:p w14:paraId="0760D53F" w14:textId="1E756ECB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2. ОС ТУСУР 01-2021</w:t>
            </w:r>
          </w:p>
        </w:tc>
        <w:tc>
          <w:tcPr>
            <w:tcW w:w="1806" w:type="dxa"/>
          </w:tcPr>
          <w:p w14:paraId="28E18C42" w14:textId="55E22735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29 декабря 2026 года</w:t>
            </w:r>
          </w:p>
        </w:tc>
      </w:tr>
    </w:tbl>
    <w:p w14:paraId="372A1CBA" w14:textId="77777777" w:rsidR="004B605C" w:rsidRDefault="004B605C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D7847EF" w14:textId="72C62944" w:rsidR="00883433" w:rsidRDefault="006B38D8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Томск 2026</w:t>
      </w:r>
    </w:p>
    <w:p w14:paraId="53737022" w14:textId="77777777" w:rsidR="004B2550" w:rsidRDefault="004B2550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4B2550" w:rsidSect="002B7233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316E8FA7" w14:textId="6E855CA5" w:rsidR="004B2550" w:rsidRPr="005358DD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48" w:name="_Toc239937337"/>
      <w:r w:rsidRPr="005358DD">
        <w:rPr>
          <w:b/>
          <w:bCs/>
        </w:rPr>
        <w:lastRenderedPageBreak/>
        <w:t>5 ПОРЯДОК РАЗРАБОТКИ АВТОМАТИЗИРОВАННОЙ СИСТЕМЫ</w:t>
      </w:r>
      <w:bookmarkEnd w:id="48"/>
    </w:p>
    <w:p w14:paraId="69CC83FD" w14:textId="77777777" w:rsidR="004B2550" w:rsidRDefault="004B2550" w:rsidP="00392078">
      <w:pPr>
        <w:pStyle w:val="12"/>
        <w:spacing w:after="0" w:line="360" w:lineRule="auto"/>
        <w:jc w:val="center"/>
      </w:pPr>
    </w:p>
    <w:p w14:paraId="533D6DBF" w14:textId="4632EA26" w:rsidR="004B2550" w:rsidRPr="00332D69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49" w:name="_Toc239937338"/>
      <w:r w:rsidRPr="00332D69">
        <w:rPr>
          <w:b/>
          <w:bCs/>
        </w:rPr>
        <w:t>5.1 Порядок организации разработки АС</w:t>
      </w:r>
      <w:bookmarkEnd w:id="49"/>
    </w:p>
    <w:p w14:paraId="46CE6A6C" w14:textId="77777777" w:rsidR="00710EA5" w:rsidRDefault="00710EA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3B2E730" w14:textId="5EE213EF" w:rsidR="00710EA5" w:rsidRDefault="00710EA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10EA5">
        <w:rPr>
          <w:rFonts w:ascii="Times New Roman" w:hAnsi="Times New Roman" w:cs="Times New Roman"/>
          <w:sz w:val="28"/>
          <w:szCs w:val="28"/>
        </w:rP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24F2BEE" w14:textId="77777777" w:rsidR="00FD41F3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3B45268" w14:textId="6DF5E9AA" w:rsidR="00FD41F3" w:rsidRPr="00332D69" w:rsidRDefault="00FD41F3" w:rsidP="00392078">
      <w:pPr>
        <w:pStyle w:val="12"/>
        <w:spacing w:after="0" w:line="360" w:lineRule="auto"/>
        <w:jc w:val="center"/>
        <w:rPr>
          <w:b/>
          <w:bCs/>
        </w:rPr>
      </w:pPr>
      <w:bookmarkStart w:id="50" w:name="_Toc239937339"/>
      <w:r w:rsidRPr="00332D69">
        <w:rPr>
          <w:b/>
          <w:bCs/>
        </w:rPr>
        <w:t>5.2 Перечень документов и исходных данных для разработки АС</w:t>
      </w:r>
      <w:bookmarkEnd w:id="50"/>
    </w:p>
    <w:p w14:paraId="7D39ED9A" w14:textId="77777777" w:rsidR="00FD41F3" w:rsidRDefault="00FD41F3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94D31EF" w14:textId="6A4DA13D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Для разработки плагина </w:t>
      </w:r>
      <w:r w:rsidR="00DA3728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FD41F3">
        <w:rPr>
          <w:rFonts w:ascii="Times New Roman" w:hAnsi="Times New Roman" w:cs="Times New Roman"/>
          <w:sz w:val="28"/>
          <w:szCs w:val="28"/>
        </w:rPr>
        <w:t xml:space="preserve"> для САПР Inventor нужны следующие документы: </w:t>
      </w:r>
    </w:p>
    <w:p w14:paraId="19D3A03E" w14:textId="77777777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− документация для языка программированию C#; </w:t>
      </w:r>
    </w:p>
    <w:p w14:paraId="332E1E97" w14:textId="66FE4505" w:rsidR="005267A9" w:rsidRPr="005F06D7" w:rsidRDefault="00FD41F3" w:rsidP="00817D9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commentRangeStart w:id="51"/>
      <w:commentRangeStart w:id="52"/>
      <w:r w:rsidRPr="005F06D7">
        <w:rPr>
          <w:rFonts w:ascii="Times New Roman" w:hAnsi="Times New Roman" w:cs="Times New Roman"/>
          <w:sz w:val="28"/>
          <w:szCs w:val="28"/>
        </w:rPr>
        <w:t xml:space="preserve">− </w:t>
      </w:r>
      <w:r w:rsidR="00EC0F86" w:rsidRPr="005F06D7">
        <w:rPr>
          <w:rFonts w:ascii="Times New Roman" w:hAnsi="Times New Roman" w:cs="Times New Roman"/>
          <w:sz w:val="28"/>
          <w:szCs w:val="28"/>
        </w:rPr>
        <w:t>ГОСТ Р 58413-2019 «Услуги населению. Услуги багетных мастерских. Общие требования».</w:t>
      </w:r>
      <w:commentRangeEnd w:id="51"/>
      <w:r w:rsidR="00DB3FF2" w:rsidRPr="005F06D7">
        <w:rPr>
          <w:rStyle w:val="ac"/>
          <w:rFonts w:ascii="Times New Roman" w:hAnsi="Times New Roman" w:cs="Times New Roman"/>
          <w:sz w:val="28"/>
          <w:szCs w:val="28"/>
        </w:rPr>
        <w:commentReference w:id="51"/>
      </w:r>
      <w:commentRangeEnd w:id="52"/>
      <w:r w:rsidR="007122AF">
        <w:rPr>
          <w:rStyle w:val="ac"/>
        </w:rPr>
        <w:commentReference w:id="52"/>
      </w:r>
      <w:r w:rsidR="00A066E4" w:rsidRPr="00C56E34">
        <w:rPr>
          <w:rFonts w:ascii="Times New Roman" w:hAnsi="Times New Roman" w:cs="Times New Roman"/>
          <w:sz w:val="28"/>
          <w:szCs w:val="28"/>
        </w:rPr>
        <w:t>;</w:t>
      </w:r>
    </w:p>
    <w:p w14:paraId="2E4EE320" w14:textId="2195DC63" w:rsidR="00AF08FD" w:rsidRPr="00A066E4" w:rsidRDefault="00AF08FD" w:rsidP="00AF08F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F08FD">
        <w:rPr>
          <w:rFonts w:ascii="Times New Roman" w:hAnsi="Times New Roman" w:cs="Times New Roman"/>
          <w:sz w:val="28"/>
          <w:szCs w:val="28"/>
        </w:rPr>
        <w:t>ГОСТ 8242-88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Pr="00AF08FD">
        <w:rPr>
          <w:rFonts w:ascii="Times New Roman" w:hAnsi="Times New Roman" w:cs="Times New Roman"/>
          <w:sz w:val="28"/>
          <w:szCs w:val="28"/>
        </w:rPr>
        <w:t xml:space="preserve">Детали Профильные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з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ревесины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ревесных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AF08FD">
        <w:rPr>
          <w:rFonts w:ascii="Times New Roman" w:hAnsi="Times New Roman" w:cs="Times New Roman"/>
          <w:sz w:val="28"/>
          <w:szCs w:val="28"/>
        </w:rPr>
        <w:t xml:space="preserve">атериалов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ля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AF08FD">
        <w:rPr>
          <w:rFonts w:ascii="Times New Roman" w:hAnsi="Times New Roman" w:cs="Times New Roman"/>
          <w:sz w:val="28"/>
          <w:szCs w:val="28"/>
        </w:rPr>
        <w:t>троительства</w:t>
      </w:r>
      <w:r>
        <w:rPr>
          <w:rFonts w:ascii="Times New Roman" w:hAnsi="Times New Roman" w:cs="Times New Roman"/>
          <w:sz w:val="28"/>
          <w:szCs w:val="28"/>
        </w:rPr>
        <w:t>»</w:t>
      </w:r>
      <w:r w:rsidR="00A066E4" w:rsidRPr="00A066E4">
        <w:rPr>
          <w:rFonts w:ascii="Times New Roman" w:hAnsi="Times New Roman" w:cs="Times New Roman"/>
          <w:sz w:val="28"/>
          <w:szCs w:val="28"/>
        </w:rPr>
        <w:t>.</w:t>
      </w:r>
    </w:p>
    <w:p w14:paraId="086B2AA5" w14:textId="77777777" w:rsidR="005343FA" w:rsidRDefault="005343F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AAA8CF" w14:textId="7AF76463" w:rsidR="005343FA" w:rsidRPr="00332D69" w:rsidRDefault="005343FA" w:rsidP="00392078">
      <w:pPr>
        <w:pStyle w:val="12"/>
        <w:spacing w:after="0" w:line="360" w:lineRule="auto"/>
        <w:jc w:val="center"/>
        <w:rPr>
          <w:b/>
          <w:bCs/>
        </w:rPr>
      </w:pPr>
      <w:bookmarkStart w:id="53" w:name="_Toc239937340"/>
      <w:r w:rsidRPr="00332D69">
        <w:rPr>
          <w:b/>
          <w:bCs/>
        </w:rPr>
        <w:t>5.3 Перечень документов, предъявляемых по окончании соответствующих этапов работ</w:t>
      </w:r>
      <w:bookmarkEnd w:id="53"/>
    </w:p>
    <w:p w14:paraId="5E29911F" w14:textId="77777777" w:rsidR="005343FA" w:rsidRDefault="005343FA" w:rsidP="003920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26E98C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По окончании соответствующих этапов работ должен быть предоставлен следующий перечень документов: </w:t>
      </w:r>
    </w:p>
    <w:p w14:paraId="667E7991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технического задания; </w:t>
      </w:r>
    </w:p>
    <w:p w14:paraId="3D5AC44D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проекта системы; </w:t>
      </w:r>
    </w:p>
    <w:p w14:paraId="7A0E569F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программный код; </w:t>
      </w:r>
    </w:p>
    <w:p w14:paraId="59BBB32C" w14:textId="3E11FBEE" w:rsidR="009B0DC2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>− пояснительная записка.</w:t>
      </w:r>
    </w:p>
    <w:p w14:paraId="52FAA9C9" w14:textId="77777777" w:rsidR="009B0DC2" w:rsidRDefault="009B0D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49B8A35" w14:textId="3D30A43E" w:rsidR="005343FA" w:rsidRPr="005358DD" w:rsidRDefault="009B0DC2" w:rsidP="00392078">
      <w:pPr>
        <w:pStyle w:val="12"/>
        <w:spacing w:after="0" w:line="360" w:lineRule="auto"/>
        <w:jc w:val="center"/>
        <w:rPr>
          <w:b/>
          <w:bCs/>
        </w:rPr>
      </w:pPr>
      <w:bookmarkStart w:id="54" w:name="_Toc239937341"/>
      <w:r w:rsidRPr="005358DD">
        <w:rPr>
          <w:b/>
          <w:bCs/>
        </w:rPr>
        <w:lastRenderedPageBreak/>
        <w:t>6 ПОРЯДОК КОНТРОЛЯ И ПРИЕМКИ АВТОМАТИЗИРОВАННОЙ СИСТЕМЫ</w:t>
      </w:r>
      <w:bookmarkEnd w:id="54"/>
    </w:p>
    <w:p w14:paraId="157A5C1A" w14:textId="77777777" w:rsidR="00233986" w:rsidRDefault="00233986" w:rsidP="00392078">
      <w:pPr>
        <w:pStyle w:val="12"/>
        <w:spacing w:after="0" w:line="360" w:lineRule="auto"/>
        <w:jc w:val="center"/>
      </w:pPr>
    </w:p>
    <w:p w14:paraId="3CEB2D3C" w14:textId="1B2F6A1C" w:rsidR="00233986" w:rsidRPr="00332D69" w:rsidRDefault="00233986" w:rsidP="00392078">
      <w:pPr>
        <w:pStyle w:val="12"/>
        <w:spacing w:after="0" w:line="360" w:lineRule="auto"/>
        <w:jc w:val="center"/>
        <w:rPr>
          <w:b/>
          <w:bCs/>
        </w:rPr>
      </w:pPr>
      <w:bookmarkStart w:id="55" w:name="_Toc239937342"/>
      <w:r w:rsidRPr="00332D69">
        <w:rPr>
          <w:b/>
          <w:bCs/>
        </w:rPr>
        <w:t>6.1 Виды, состав и методы испытаний АС и ее составных частей</w:t>
      </w:r>
      <w:bookmarkEnd w:id="55"/>
    </w:p>
    <w:p w14:paraId="40159A27" w14:textId="77777777" w:rsidR="00BE1B05" w:rsidRDefault="00BE1B0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0DB2A4C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581F8758" w14:textId="21186B5A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0154BB86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F86CAA1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099E6AFD" w14:textId="37323C26" w:rsidR="00995B66" w:rsidRPr="00F07E53" w:rsidRDefault="00BE1B05" w:rsidP="0097160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>− приёмочные испытания.</w:t>
      </w:r>
    </w:p>
    <w:p w14:paraId="6DDD1EE4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5E247F5C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08940528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7851BCB2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6D0D315D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17EE64F3" w14:textId="72C0E48F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>В этап приемочного испытания входит ручное тестирование.</w:t>
      </w:r>
    </w:p>
    <w:p w14:paraId="73D69252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0587612" w14:textId="014E4662" w:rsidR="00E62BCA" w:rsidRPr="00332D69" w:rsidRDefault="00E62BCA" w:rsidP="00392078">
      <w:pPr>
        <w:pStyle w:val="12"/>
        <w:spacing w:after="0" w:line="360" w:lineRule="auto"/>
        <w:jc w:val="center"/>
        <w:rPr>
          <w:b/>
          <w:bCs/>
        </w:rPr>
      </w:pPr>
      <w:bookmarkStart w:id="56" w:name="_Toc239937343"/>
      <w:r w:rsidRPr="00332D69">
        <w:rPr>
          <w:b/>
          <w:bCs/>
        </w:rPr>
        <w:t>6.2 Общие требования к приёмке работ по стадиям</w:t>
      </w:r>
      <w:bookmarkEnd w:id="56"/>
    </w:p>
    <w:p w14:paraId="6D851C17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72F4D59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4BA49848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В процессе приёмки работ должна быть осуществлена проверка системы на соответствие требованиям разработанных ТЗ.</w:t>
      </w:r>
    </w:p>
    <w:p w14:paraId="04D61BE3" w14:textId="5FD7226B" w:rsidR="00332D69" w:rsidRPr="00F07E53" w:rsidRDefault="00E62BCA" w:rsidP="0097160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</w:t>
      </w:r>
      <w:r w:rsidR="005F1DAC">
        <w:rPr>
          <w:rFonts w:ascii="Times New Roman" w:hAnsi="Times New Roman" w:cs="Times New Roman"/>
          <w:sz w:val="28"/>
          <w:szCs w:val="28"/>
        </w:rPr>
        <w:t xml:space="preserve"> </w:t>
      </w:r>
      <w:r w:rsidR="005F1DAC" w:rsidRPr="005F1DAC">
        <w:rPr>
          <w:rFonts w:ascii="Times New Roman" w:hAnsi="Times New Roman" w:cs="Times New Roman"/>
          <w:sz w:val="28"/>
          <w:szCs w:val="28"/>
        </w:rPr>
        <w:t>доработки. Наличие желательных доработок не влияет на приёмку работ и процесс передачи системы в эксплуатацию.</w:t>
      </w:r>
      <w:r w:rsidR="00332D69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57"/>
      <w:commentRangeStart w:id="58"/>
      <w:commentRangeStart w:id="59"/>
      <w:commentRangeStart w:id="60"/>
      <w:r w:rsidR="005F1DAC" w:rsidRPr="005F1DAC"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  <w:commentRangeEnd w:id="57"/>
      <w:commentRangeEnd w:id="59"/>
      <w:commentRangeEnd w:id="60"/>
      <w:r w:rsidR="005F1DAC">
        <w:rPr>
          <w:rStyle w:val="ac"/>
        </w:rPr>
        <w:commentReference w:id="57"/>
      </w:r>
      <w:commentRangeEnd w:id="58"/>
      <w:r w:rsidR="007122AF">
        <w:rPr>
          <w:rStyle w:val="ac"/>
        </w:rPr>
        <w:commentReference w:id="58"/>
      </w:r>
      <w:r>
        <w:commentReference w:id="59"/>
      </w:r>
      <w:bookmarkStart w:id="61" w:name="_Toc239937344"/>
      <w:r w:rsidR="007D79E2">
        <w:rPr>
          <w:rStyle w:val="ac"/>
        </w:rPr>
        <w:commentReference w:id="60"/>
      </w:r>
    </w:p>
    <w:p w14:paraId="3FE76A3A" w14:textId="7509678A" w:rsidR="005F1DAC" w:rsidRPr="00454F5F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r w:rsidRPr="00454F5F">
        <w:rPr>
          <w:b/>
          <w:bCs/>
        </w:rPr>
        <w:lastRenderedPageBreak/>
        <w:t>7 ТРЕБОВАНИЯ К ДОКУМЕНТИРОВАНИЮ</w:t>
      </w:r>
      <w:bookmarkEnd w:id="61"/>
    </w:p>
    <w:p w14:paraId="057CC2CA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3B8572" w14:textId="4C72462F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D1243CC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635FB06" w14:textId="33DDBF13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2" w:name="_Toc239937345"/>
      <w:r w:rsidRPr="00332D69">
        <w:rPr>
          <w:b/>
          <w:bCs/>
        </w:rPr>
        <w:t>7.1 Перечень подлежащих разработке документов</w:t>
      </w:r>
      <w:bookmarkEnd w:id="62"/>
    </w:p>
    <w:p w14:paraId="319B2BE6" w14:textId="77777777" w:rsidR="005F1DAC" w:rsidRDefault="005F1DAC" w:rsidP="003920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7B97E3" w14:textId="4F003675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166215D3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AC8A33" w14:textId="6601EE60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3" w:name="_Toc239937346"/>
      <w:r w:rsidRPr="00332D69">
        <w:rPr>
          <w:b/>
          <w:bCs/>
        </w:rPr>
        <w:t>7.2 Вид представления и количество документов</w:t>
      </w:r>
      <w:bookmarkEnd w:id="63"/>
    </w:p>
    <w:p w14:paraId="1CA797CD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B7B8B9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Нижеперечисленные документы к АС предоставляются в электронном виде в форматах .docx и .pdf по одному экземпляру каждый </w:t>
      </w:r>
    </w:p>
    <w:p w14:paraId="3F0127A6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1. Техническое задание; </w:t>
      </w:r>
    </w:p>
    <w:p w14:paraId="7C8E48AE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2. Проект системы; </w:t>
      </w:r>
    </w:p>
    <w:p w14:paraId="50FCC5E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3. Пояснительная записка; </w:t>
      </w:r>
    </w:p>
    <w:p w14:paraId="52452348" w14:textId="79872754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4. Три варианта дополнительной функциональности на согласование.</w:t>
      </w:r>
    </w:p>
    <w:p w14:paraId="46FF8817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1AEAC9" w14:textId="6AB8B6BF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4" w:name="_Toc239937347"/>
      <w:r w:rsidRPr="00332D69">
        <w:rPr>
          <w:b/>
          <w:bCs/>
        </w:rPr>
        <w:t>7.3 Требования по использованию ЕСКД и ЕСПД при разработке документов</w:t>
      </w:r>
      <w:bookmarkEnd w:id="64"/>
    </w:p>
    <w:p w14:paraId="23F34A44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76F145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Документы на Систему оформляют в соответствии с требованиями ОС ТУСУР-2021. </w:t>
      </w:r>
    </w:p>
    <w:p w14:paraId="32E457C9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Общие требования: </w:t>
      </w:r>
    </w:p>
    <w:p w14:paraId="4AE40A33" w14:textId="4277FAE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размер бумаги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29F6C0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– А4. Допускается для размещения рисунков и таблиц использование листов формата А3 с подшивкой по короткой стороне листа; </w:t>
      </w:r>
    </w:p>
    <w:p w14:paraId="51137C6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lastRenderedPageBreak/>
        <w:t xml:space="preserve">− шрифт – Times New Roman 14; </w:t>
      </w:r>
    </w:p>
    <w:p w14:paraId="48C07F31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первая строка – отступ 1,25 см;</w:t>
      </w:r>
    </w:p>
    <w:p w14:paraId="65F90C5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B505CE4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5A95DE51" w14:textId="14FAB4A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– автоматический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789B20" w14:textId="6C26E1D8" w:rsidR="00AF06B8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из прописных букв – отменить.</w:t>
      </w:r>
    </w:p>
    <w:p w14:paraId="2AB31C1F" w14:textId="77777777" w:rsidR="00AF06B8" w:rsidRDefault="00AF06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42AE55" w14:textId="3FC29166" w:rsidR="005F1DAC" w:rsidRPr="00454F5F" w:rsidRDefault="00AF06B8" w:rsidP="00454F5F">
      <w:pPr>
        <w:pStyle w:val="12"/>
        <w:jc w:val="center"/>
        <w:rPr>
          <w:b/>
          <w:bCs/>
        </w:rPr>
      </w:pPr>
      <w:bookmarkStart w:id="65" w:name="_Toc239937348"/>
      <w:r w:rsidRPr="00454F5F">
        <w:rPr>
          <w:b/>
          <w:bCs/>
        </w:rPr>
        <w:lastRenderedPageBreak/>
        <w:t>ИСТОЧНИКИ РАЗРАБОТКИ</w:t>
      </w:r>
      <w:bookmarkEnd w:id="65"/>
    </w:p>
    <w:p w14:paraId="6AB680A2" w14:textId="77777777" w:rsidR="00D926A7" w:rsidRDefault="00D926A7" w:rsidP="00D926A7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932A888" w14:textId="2EBBFA3E" w:rsidR="00551843" w:rsidRDefault="00D926A7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926A7">
        <w:rPr>
          <w:rFonts w:ascii="Times New Roman" w:hAnsi="Times New Roman" w:cs="Times New Roman"/>
          <w:sz w:val="28"/>
          <w:szCs w:val="28"/>
        </w:rPr>
        <w:t>В настоящем документе использованы следующая литература и нормативные документы:</w:t>
      </w:r>
    </w:p>
    <w:p w14:paraId="4D4DE273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1. Новые технологии в программировании : учебное пособие / А. А. Калентьев, Д. В. Гарайс, А. Е. Горяинов — Томск : Эль Контент, 2014. — 176 с. </w:t>
      </w:r>
    </w:p>
    <w:p w14:paraId="3C2AD25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2. ГОСТ 34.603 «Информационная технология. Виды испытаний автоматизированных систем» </w:t>
      </w:r>
    </w:p>
    <w:p w14:paraId="43CBF94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CE88C7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499F948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5. Рабочая программа дисциплины «Основы разработки САПР»; </w:t>
      </w:r>
    </w:p>
    <w:p w14:paraId="5655E71E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6. 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4233E555" w14:textId="0A11577C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>7. 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483 493. - ISBN 978-5-94074-644-7;</w:t>
      </w:r>
    </w:p>
    <w:p w14:paraId="146BF9D7" w14:textId="4AFC0CDF" w:rsidR="00D5637B" w:rsidRP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>8. Ли. К. Основы САПР (CAD/CAM/CAE). – Спб.:«Питер», 2004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5637B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5637B">
        <w:rPr>
          <w:rFonts w:ascii="Times New Roman" w:hAnsi="Times New Roman" w:cs="Times New Roman"/>
          <w:sz w:val="28"/>
          <w:szCs w:val="28"/>
        </w:rPr>
        <w:t>560с..</w:t>
      </w:r>
    </w:p>
    <w:sectPr w:rsidR="00D5637B" w:rsidRPr="00D5637B" w:rsidSect="004B2550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Kalentyev Alexey" w:date="2026-09-23T02:33:00Z" w:initials="KA">
    <w:p w14:paraId="2B7CCD59" w14:textId="15D38DD6" w:rsidR="00101F99" w:rsidRDefault="00000000">
      <w:pPr>
        <w:pStyle w:val="ad"/>
      </w:pPr>
      <w:r>
        <w:rPr>
          <w:rStyle w:val="ac"/>
        </w:rPr>
        <w:annotationRef/>
      </w:r>
      <w:r>
        <w:t>Выделите заголовки подразделов и пунктов полужирным и приведите их оформление к единому стилю каждого уровня; заголовки располагайте по центру. Проверьте это по всему документу, включая 1.1, 1.2 и подразделы раздела 3.</w:t>
      </w:r>
    </w:p>
  </w:comment>
  <w:comment w:id="3" w:author="Роман Литвиненко" w:date="2026-09-23T11:30:00Z" w:initials="РЛ">
    <w:p w14:paraId="671D5F63" w14:textId="77777777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  <w:p w14:paraId="6FF516F1" w14:textId="759F4EF0" w:rsidR="0092516E" w:rsidRDefault="0092516E">
      <w:pPr>
        <w:pStyle w:val="ad"/>
      </w:pPr>
    </w:p>
  </w:comment>
  <w:comment w:id="8" w:author="Kalentyev Alexey" w:date="2026-09-23T02:33:00Z" w:initials="KA">
    <w:p w14:paraId="11BBC274" w14:textId="43F69EA2" w:rsidR="00101F99" w:rsidRDefault="00000000">
      <w:pPr>
        <w:pStyle w:val="ad"/>
      </w:pPr>
      <w:r>
        <w:rPr>
          <w:rStyle w:val="ac"/>
        </w:rPr>
        <w:annotationRef/>
      </w:r>
      <w:r>
        <w:t>Перенесите начало раздела 2 на новую страницу. Проверьте также разделы 3 и 7: они начинаются после материалов предыдущего раздела на тех же страницах.</w:t>
      </w:r>
    </w:p>
  </w:comment>
  <w:comment w:id="9" w:author="Роман Литвиненко" w:date="2026-09-23T11:30:00Z" w:initials="РЛ">
    <w:p w14:paraId="673094C6" w14:textId="14E650CE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6" w:author="Kalentyev Alexey" w:date="2026-09-16T09:30:00Z" w:initials="KA">
    <w:p w14:paraId="0FE14AA9" w14:textId="481E5AF7" w:rsidR="00DB3FF2" w:rsidRDefault="00DB3FF2" w:rsidP="00DB3FF2">
      <w:pPr>
        <w:pStyle w:val="ad"/>
      </w:pPr>
      <w:r>
        <w:rPr>
          <w:rStyle w:val="ac"/>
        </w:rPr>
        <w:annotationRef/>
      </w:r>
      <w:r>
        <w:t>Чертёж?</w:t>
      </w:r>
    </w:p>
  </w:comment>
  <w:comment w:id="17" w:author="Роман Литвиненко" w:date="2026-09-23T11:29:00Z" w:initials="РЛ">
    <w:p w14:paraId="4F947E69" w14:textId="3B7EC749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2" w:author="Kalentyev Alexey" w:date="2026-09-23T02:33:00Z" w:initials="KA">
    <w:p w14:paraId="48A1929D" w14:textId="77777777" w:rsidR="00101F99" w:rsidRDefault="00000000">
      <w:pPr>
        <w:pStyle w:val="ad"/>
      </w:pPr>
      <w:r>
        <w:rPr>
          <w:rStyle w:val="ac"/>
        </w:rPr>
        <w:annotationRef/>
      </w:r>
      <w:r>
        <w:t>Согласуйте пример на рисунке 2.1 с диапазоном W из п. 3.1.1: на чертеже указана ширина багета 10 мм, а в требованиях минимум составляет 15 мм. Уточните также фиксированные размеры и поперечные размеры подставки, чтобы её форма была определена однозначно.</w:t>
      </w:r>
    </w:p>
  </w:comment>
  <w:comment w:id="13" w:author="Роман Литвиненко" w:date="2026-09-23T11:29:00Z" w:initials="РЛ">
    <w:p w14:paraId="1C87BDE0" w14:textId="015F2E45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4" w:author="Kalentyev Alexey" w:date="2026-09-23T07:46:00Z" w:initials="KA">
    <w:p w14:paraId="3D486F3C" w14:textId="77777777" w:rsidR="000F5A1A" w:rsidRDefault="00000000">
      <w:r>
        <w:annotationRef/>
      </w:r>
      <w:r>
        <w:t>Задайте ширину и толщину подставки числовыми размерами или зависимостями, чтобы её форма определялась однозначно. Для толщины задней стенки x, названной неизменяемой, укажите конкретное значение либо правило выбора значения из диапазона 3–5 мм.</w:t>
      </w:r>
      <w:r>
        <w:br/>
        <w:t>Размер W на чертеже уже исправлен на 15 мм; добавлены x и c = H1/2. Однако поперечные размеры подставки по-прежнему отсутствуют, а диапазон x = 3–5 мм без правила выбора не определяет единственную толщину задней стенки.</w:t>
      </w:r>
    </w:p>
  </w:comment>
  <w:comment w:id="15" w:author="Роман Литвиненко" w:date="2026-09-30T15:58:00Z" w:initials="РЛ">
    <w:p w14:paraId="067428F7" w14:textId="77777777" w:rsidR="00F07E53" w:rsidRDefault="00F07E53">
      <w:pPr>
        <w:pStyle w:val="ad"/>
      </w:pPr>
      <w:r>
        <w:rPr>
          <w:rStyle w:val="ac"/>
        </w:rPr>
        <w:annotationRef/>
      </w:r>
      <w:r>
        <w:t>+</w:t>
      </w:r>
    </w:p>
    <w:p w14:paraId="0428EAD1" w14:textId="7C2E6172" w:rsidR="00F07E53" w:rsidRDefault="00F07E53">
      <w:pPr>
        <w:pStyle w:val="ad"/>
      </w:pPr>
    </w:p>
  </w:comment>
  <w:comment w:id="21" w:author="Kalentyev Alexey" w:date="2026-09-23T07:46:00Z" w:initials="KA">
    <w:p w14:paraId="1D2D3ACC" w14:textId="77777777" w:rsidR="000F5A1A" w:rsidRDefault="00000000">
      <w:r>
        <w:annotationRef/>
      </w:r>
      <w:r>
        <w:t>Опишите обновление допустимого диапазона L1 при изменении W и допустимого диапазона W при изменении L1. Укажите проверку и реакцию системы при изменении каждого из этих параметров; обновляться должны допустимые границы, а не автоматически подменяться введённые пользователем значения.</w:t>
      </w:r>
      <w:r>
        <w:br/>
        <w:t>Неравенство L1 ≥ 2W + 90 уже добавлено, а проверка по кнопке «Построить» и запрет некорректного построения сохранены. Однако поведение при изменении каждого параметра и обновление допустимого диапазона другого параметра всё ещё не описаны.</w:t>
      </w:r>
    </w:p>
  </w:comment>
  <w:comment w:id="22" w:author="Роман Литвиненко" w:date="2026-09-30T14:30:00Z" w:initials="РЛ">
    <w:p w14:paraId="4BB11058" w14:textId="5EF550C8" w:rsidR="00382041" w:rsidRPr="00382041" w:rsidRDefault="00382041">
      <w:pPr>
        <w:pStyle w:val="ad"/>
      </w:pPr>
      <w:r>
        <w:rPr>
          <w:rStyle w:val="ac"/>
        </w:rPr>
        <w:annotationRef/>
      </w:r>
      <w:r w:rsidR="00F07E53">
        <w:t>+-</w:t>
      </w:r>
    </w:p>
  </w:comment>
  <w:comment w:id="42" w:author="Kalentyev Alexey" w:date="2026-09-16T09:27:00Z" w:initials="KA">
    <w:p w14:paraId="32274353" w14:textId="148586DD" w:rsidR="00DB3FF2" w:rsidRDefault="00DB3FF2" w:rsidP="00DB3FF2">
      <w:pPr>
        <w:pStyle w:val="ad"/>
      </w:pPr>
      <w:r>
        <w:rPr>
          <w:rStyle w:val="ac"/>
        </w:rPr>
        <w:annotationRef/>
      </w:r>
      <w:r>
        <w:t>Маркерный список</w:t>
      </w:r>
    </w:p>
  </w:comment>
  <w:comment w:id="43" w:author="Роман Литвиненко" w:date="2026-09-23T11:32:00Z" w:initials="РЛ">
    <w:p w14:paraId="0AA2E1E3" w14:textId="77777777" w:rsidR="007122AF" w:rsidRDefault="007122AF">
      <w:pPr>
        <w:pStyle w:val="ad"/>
      </w:pPr>
      <w:r>
        <w:rPr>
          <w:rStyle w:val="ac"/>
        </w:rPr>
        <w:annotationRef/>
      </w:r>
      <w:r>
        <w:t>+</w:t>
      </w:r>
    </w:p>
    <w:p w14:paraId="61938D79" w14:textId="6B5F3AEC" w:rsidR="007122AF" w:rsidRDefault="007122AF">
      <w:pPr>
        <w:pStyle w:val="ad"/>
      </w:pPr>
    </w:p>
  </w:comment>
  <w:comment w:id="51" w:author="Kalentyev Alexey" w:date="2026-09-16T09:29:00Z" w:initials="KA">
    <w:p w14:paraId="3FD25F1A" w14:textId="66ECAB04" w:rsidR="008A5733" w:rsidRPr="00817D94" w:rsidRDefault="00DB3FF2" w:rsidP="00DB3FF2">
      <w:pPr>
        <w:pStyle w:val="ad"/>
      </w:pPr>
      <w:r>
        <w:rPr>
          <w:rStyle w:val="ac"/>
        </w:rPr>
        <w:annotationRef/>
      </w:r>
      <w:r>
        <w:t>?</w:t>
      </w:r>
    </w:p>
  </w:comment>
  <w:comment w:id="52" w:author="Роман Литвиненко" w:date="2026-09-23T11:33:00Z" w:initials="РЛ">
    <w:p w14:paraId="6F760C95" w14:textId="03451CD5" w:rsidR="007122AF" w:rsidRDefault="007122AF">
      <w:pPr>
        <w:pStyle w:val="ad"/>
      </w:pPr>
      <w:r>
        <w:rPr>
          <w:rStyle w:val="ac"/>
        </w:rPr>
        <w:annotationRef/>
      </w:r>
      <w:r>
        <w:t>+, не нашёл конкретный ГОСТ для изготовления багетов</w:t>
      </w:r>
    </w:p>
  </w:comment>
  <w:comment w:id="57" w:author="Kalentyev Alexey" w:date="2026-09-23T02:33:00Z" w:initials="KA">
    <w:p w14:paraId="12403CBC" w14:textId="77777777" w:rsidR="00101F99" w:rsidRDefault="00000000">
      <w:pPr>
        <w:pStyle w:val="ad"/>
      </w:pPr>
      <w:r>
        <w:rPr>
          <w:rStyle w:val="ac"/>
        </w:rPr>
        <w:annotationRef/>
      </w:r>
      <w:r>
        <w:t>Перенесите короткий завершающий абзац о комплектности к тексту п. 6.2 на предыдущей странице; раздел 7 начните с нового листа.</w:t>
      </w:r>
    </w:p>
  </w:comment>
  <w:comment w:id="58" w:author="Роман Литвиненко" w:date="2026-09-23T11:34:00Z" w:initials="РЛ">
    <w:p w14:paraId="1B8DD78E" w14:textId="77777777" w:rsidR="007122AF" w:rsidRDefault="007122AF">
      <w:pPr>
        <w:pStyle w:val="ad"/>
      </w:pPr>
      <w:r>
        <w:rPr>
          <w:rStyle w:val="ac"/>
        </w:rPr>
        <w:annotationRef/>
      </w:r>
      <w:r>
        <w:t>+</w:t>
      </w:r>
    </w:p>
    <w:p w14:paraId="0D6FC8E9" w14:textId="758BD1EC" w:rsidR="007122AF" w:rsidRDefault="007122AF">
      <w:pPr>
        <w:pStyle w:val="ad"/>
      </w:pPr>
    </w:p>
  </w:comment>
  <w:comment w:id="59" w:author="Kalentyev Alexey" w:date="2026-09-23T07:46:00Z" w:initials="KA">
    <w:p w14:paraId="2AD1ED11" w14:textId="77777777" w:rsidR="000F5A1A" w:rsidRDefault="00000000">
      <w:r>
        <w:annotationRef/>
      </w:r>
      <w:r>
        <w:t>Перенесите окончание пункта 6.2 с фразой о комплектности к остальному тексту этого пункта на странице 15. Сейчас на странице 16 остались только две завершающие строки.</w:t>
      </w:r>
    </w:p>
  </w:comment>
  <w:comment w:id="60" w:author="Роман Литвиненко" w:date="2026-09-30T13:33:00Z" w:initials="РЛ">
    <w:p w14:paraId="110B0877" w14:textId="77777777" w:rsidR="007D79E2" w:rsidRDefault="007D79E2">
      <w:pPr>
        <w:pStyle w:val="ad"/>
        <w:rPr>
          <w:lang w:val="en-US"/>
        </w:rPr>
      </w:pPr>
      <w:r>
        <w:rPr>
          <w:rStyle w:val="ac"/>
        </w:rPr>
        <w:annotationRef/>
      </w:r>
      <w:r>
        <w:rPr>
          <w:lang w:val="en-US"/>
        </w:rPr>
        <w:t>+</w:t>
      </w:r>
    </w:p>
    <w:p w14:paraId="2F4E0DA0" w14:textId="3BE9BB8B" w:rsidR="007D79E2" w:rsidRPr="007D79E2" w:rsidRDefault="007D79E2">
      <w:pPr>
        <w:pStyle w:val="ad"/>
        <w:rPr>
          <w:lang w:val="en-US"/>
        </w:rPr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B7CCD59" w15:done="0"/>
  <w15:commentEx w15:paraId="6FF516F1" w15:paraIdParent="2B7CCD59" w15:done="0"/>
  <w15:commentEx w15:paraId="11BBC274" w15:done="0"/>
  <w15:commentEx w15:paraId="673094C6" w15:paraIdParent="11BBC274" w15:done="0"/>
  <w15:commentEx w15:paraId="0FE14AA9" w15:done="0"/>
  <w15:commentEx w15:paraId="4F947E69" w15:paraIdParent="0FE14AA9" w15:done="0"/>
  <w15:commentEx w15:paraId="48A1929D" w15:done="0"/>
  <w15:commentEx w15:paraId="1C87BDE0" w15:paraIdParent="48A1929D" w15:done="0"/>
  <w15:commentEx w15:paraId="3D486F3C" w15:done="0"/>
  <w15:commentEx w15:paraId="0428EAD1" w15:paraIdParent="3D486F3C" w15:done="0"/>
  <w15:commentEx w15:paraId="1D2D3ACC" w15:done="0"/>
  <w15:commentEx w15:paraId="4BB11058" w15:paraIdParent="1D2D3ACC" w15:done="0"/>
  <w15:commentEx w15:paraId="32274353" w15:done="0"/>
  <w15:commentEx w15:paraId="61938D79" w15:paraIdParent="32274353" w15:done="0"/>
  <w15:commentEx w15:paraId="3FD25F1A" w15:done="0"/>
  <w15:commentEx w15:paraId="6F760C95" w15:paraIdParent="3FD25F1A" w15:done="0"/>
  <w15:commentEx w15:paraId="12403CBC" w15:done="0"/>
  <w15:commentEx w15:paraId="0D6FC8E9" w15:paraIdParent="12403CBC" w15:done="0"/>
  <w15:commentEx w15:paraId="2AD1ED11" w15:done="0"/>
  <w15:commentEx w15:paraId="2F4E0DA0" w15:paraIdParent="2AD1ED1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1650B773" w16cex:dateUtc="2026-09-23T04:30:00Z"/>
  <w16cex:commentExtensible w16cex:durableId="5E856B65" w16cex:dateUtc="2026-09-23T02:33:00Z"/>
  <w16cex:commentExtensible w16cex:durableId="4F91EA07" w16cex:dateUtc="2026-09-23T04:30:00Z"/>
  <w16cex:commentExtensible w16cex:durableId="4D46B10F" w16cex:dateUtc="2026-09-16T02:30:00Z"/>
  <w16cex:commentExtensible w16cex:durableId="198C66AA" w16cex:dateUtc="2026-09-23T04:29:00Z"/>
  <w16cex:commentExtensible w16cex:durableId="0A98DBD4" w16cex:dateUtc="2026-09-23T02:33:00Z"/>
  <w16cex:commentExtensible w16cex:durableId="5793BF3E" w16cex:dateUtc="2026-09-23T04:29:00Z"/>
  <w16cex:commentExtensible w16cex:durableId="58F6A832" w16cex:dateUtc="2026-09-23T07:46:00Z"/>
  <w16cex:commentExtensible w16cex:durableId="0A9DE2BA" w16cex:dateUtc="2026-09-30T08:58:00Z"/>
  <w16cex:commentExtensible w16cex:durableId="278D2E44" w16cex:dateUtc="2026-09-23T07:46:00Z"/>
  <w16cex:commentExtensible w16cex:durableId="519EFD1E" w16cex:dateUtc="2026-09-30T07:30:00Z"/>
  <w16cex:commentExtensible w16cex:durableId="2061FD5F" w16cex:dateUtc="2026-09-16T02:27:00Z"/>
  <w16cex:commentExtensible w16cex:durableId="388CB1F9" w16cex:dateUtc="2026-09-23T04:32:00Z"/>
  <w16cex:commentExtensible w16cex:durableId="00287F0A" w16cex:dateUtc="2026-09-16T02:29:00Z"/>
  <w16cex:commentExtensible w16cex:durableId="1B937697" w16cex:dateUtc="2026-09-23T04:33:00Z"/>
  <w16cex:commentExtensible w16cex:durableId="672C6E70" w16cex:dateUtc="2026-09-23T04:34:00Z"/>
  <w16cex:commentExtensible w16cex:durableId="2294BCF0" w16cex:dateUtc="2026-09-23T07:46:00Z"/>
  <w16cex:commentExtensible w16cex:durableId="6E39282C" w16cex:dateUtc="2026-09-30T06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B7CCD59" w16cid:durableId="69B55433"/>
  <w16cid:commentId w16cid:paraId="6FF516F1" w16cid:durableId="1650B773"/>
  <w16cid:commentId w16cid:paraId="11BBC274" w16cid:durableId="5E856B65"/>
  <w16cid:commentId w16cid:paraId="673094C6" w16cid:durableId="4F91EA07"/>
  <w16cid:commentId w16cid:paraId="0FE14AA9" w16cid:durableId="4D46B10F"/>
  <w16cid:commentId w16cid:paraId="4F947E69" w16cid:durableId="198C66AA"/>
  <w16cid:commentId w16cid:paraId="48A1929D" w16cid:durableId="0A98DBD4"/>
  <w16cid:commentId w16cid:paraId="1C87BDE0" w16cid:durableId="5793BF3E"/>
  <w16cid:commentId w16cid:paraId="3D486F3C" w16cid:durableId="58F6A832"/>
  <w16cid:commentId w16cid:paraId="0428EAD1" w16cid:durableId="0A9DE2BA"/>
  <w16cid:commentId w16cid:paraId="1D2D3ACC" w16cid:durableId="278D2E44"/>
  <w16cid:commentId w16cid:paraId="4BB11058" w16cid:durableId="519EFD1E"/>
  <w16cid:commentId w16cid:paraId="32274353" w16cid:durableId="2061FD5F"/>
  <w16cid:commentId w16cid:paraId="61938D79" w16cid:durableId="388CB1F9"/>
  <w16cid:commentId w16cid:paraId="3FD25F1A" w16cid:durableId="00287F0A"/>
  <w16cid:commentId w16cid:paraId="6F760C95" w16cid:durableId="1B937697"/>
  <w16cid:commentId w16cid:paraId="12403CBC" w16cid:durableId="2BA57804"/>
  <w16cid:commentId w16cid:paraId="0D6FC8E9" w16cid:durableId="672C6E70"/>
  <w16cid:commentId w16cid:paraId="2AD1ED11" w16cid:durableId="2294BCF0"/>
  <w16cid:commentId w16cid:paraId="2F4E0DA0" w16cid:durableId="6E39282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9E1374" w14:textId="77777777" w:rsidR="007A6265" w:rsidRDefault="007A6265" w:rsidP="00992D25">
      <w:pPr>
        <w:spacing w:after="0" w:line="240" w:lineRule="auto"/>
      </w:pPr>
      <w:r>
        <w:separator/>
      </w:r>
    </w:p>
  </w:endnote>
  <w:endnote w:type="continuationSeparator" w:id="0">
    <w:p w14:paraId="5BFD4C6B" w14:textId="77777777" w:rsidR="007A6265" w:rsidRDefault="007A6265" w:rsidP="00992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1987268"/>
      <w:docPartObj>
        <w:docPartGallery w:val="Page Numbers (Bottom of Page)"/>
        <w:docPartUnique/>
      </w:docPartObj>
    </w:sdtPr>
    <w:sdtContent>
      <w:p w14:paraId="1700C875" w14:textId="161E4848" w:rsidR="00992D25" w:rsidRDefault="00992D25">
        <w:pPr>
          <w:pStyle w:val="af7"/>
          <w:jc w:val="center"/>
        </w:pPr>
        <w:r w:rsidRPr="00992D2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92D2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992D25">
          <w:rPr>
            <w:rFonts w:ascii="Times New Roman" w:hAnsi="Times New Roman" w:cs="Times New Roman"/>
            <w:sz w:val="28"/>
            <w:szCs w:val="28"/>
          </w:rPr>
          <w:t>2</w: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0052F71" w14:textId="77777777" w:rsidR="00992D25" w:rsidRDefault="00992D25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2142CC" w14:textId="77777777" w:rsidR="007A6265" w:rsidRDefault="007A6265" w:rsidP="00992D25">
      <w:pPr>
        <w:spacing w:after="0" w:line="240" w:lineRule="auto"/>
      </w:pPr>
      <w:r>
        <w:separator/>
      </w:r>
    </w:p>
  </w:footnote>
  <w:footnote w:type="continuationSeparator" w:id="0">
    <w:p w14:paraId="59AEBC87" w14:textId="77777777" w:rsidR="007A6265" w:rsidRDefault="007A6265" w:rsidP="00992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B8A11A4"/>
    <w:multiLevelType w:val="hybridMultilevel"/>
    <w:tmpl w:val="0F323382"/>
    <w:lvl w:ilvl="0" w:tplc="C3066B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6976136D"/>
    <w:multiLevelType w:val="multilevel"/>
    <w:tmpl w:val="F206764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6A5F7A6A"/>
    <w:multiLevelType w:val="hybridMultilevel"/>
    <w:tmpl w:val="DE621056"/>
    <w:lvl w:ilvl="0" w:tplc="7AF23B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0E2046"/>
    <w:multiLevelType w:val="hybridMultilevel"/>
    <w:tmpl w:val="8012A162"/>
    <w:lvl w:ilvl="0" w:tplc="48F8B42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4956DB"/>
    <w:multiLevelType w:val="hybridMultilevel"/>
    <w:tmpl w:val="459CE806"/>
    <w:lvl w:ilvl="0" w:tplc="0419000F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num w:numId="1" w16cid:durableId="1754662328">
    <w:abstractNumId w:val="2"/>
  </w:num>
  <w:num w:numId="2" w16cid:durableId="1488401729">
    <w:abstractNumId w:val="3"/>
  </w:num>
  <w:num w:numId="3" w16cid:durableId="1160926140">
    <w:abstractNumId w:val="4"/>
  </w:num>
  <w:num w:numId="4" w16cid:durableId="1040864187">
    <w:abstractNumId w:val="0"/>
  </w:num>
  <w:num w:numId="5" w16cid:durableId="2113476898">
    <w:abstractNumId w:val="1"/>
  </w:num>
  <w:num w:numId="6" w16cid:durableId="883325617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  <w15:person w15:author="Роман Литвиненко">
    <w15:presenceInfo w15:providerId="Windows Live" w15:userId="7bfaa9bc017a53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BCA"/>
    <w:rsid w:val="0002736D"/>
    <w:rsid w:val="00027D94"/>
    <w:rsid w:val="0003200C"/>
    <w:rsid w:val="000342B4"/>
    <w:rsid w:val="00073177"/>
    <w:rsid w:val="00074328"/>
    <w:rsid w:val="0008001F"/>
    <w:rsid w:val="000F475A"/>
    <w:rsid w:val="000F5A1A"/>
    <w:rsid w:val="00101F99"/>
    <w:rsid w:val="0010673C"/>
    <w:rsid w:val="001403F6"/>
    <w:rsid w:val="0014094C"/>
    <w:rsid w:val="00141384"/>
    <w:rsid w:val="00142D5A"/>
    <w:rsid w:val="001545BA"/>
    <w:rsid w:val="001C7395"/>
    <w:rsid w:val="001E4313"/>
    <w:rsid w:val="001E5FAA"/>
    <w:rsid w:val="002065B9"/>
    <w:rsid w:val="00233986"/>
    <w:rsid w:val="00250C70"/>
    <w:rsid w:val="002826B1"/>
    <w:rsid w:val="002A4BF6"/>
    <w:rsid w:val="002B0B1D"/>
    <w:rsid w:val="002B4F6C"/>
    <w:rsid w:val="002B7233"/>
    <w:rsid w:val="002C121B"/>
    <w:rsid w:val="002C3CF6"/>
    <w:rsid w:val="002D2EDB"/>
    <w:rsid w:val="002E3A3C"/>
    <w:rsid w:val="00302968"/>
    <w:rsid w:val="00307385"/>
    <w:rsid w:val="00307FD9"/>
    <w:rsid w:val="00327ABE"/>
    <w:rsid w:val="00332D69"/>
    <w:rsid w:val="00335D74"/>
    <w:rsid w:val="00337649"/>
    <w:rsid w:val="00353DF6"/>
    <w:rsid w:val="00370F0C"/>
    <w:rsid w:val="00382041"/>
    <w:rsid w:val="00392078"/>
    <w:rsid w:val="003A77AC"/>
    <w:rsid w:val="003C6F34"/>
    <w:rsid w:val="003F7D13"/>
    <w:rsid w:val="0040126C"/>
    <w:rsid w:val="00421776"/>
    <w:rsid w:val="00451A87"/>
    <w:rsid w:val="00454F5F"/>
    <w:rsid w:val="004557AA"/>
    <w:rsid w:val="0048008D"/>
    <w:rsid w:val="00481223"/>
    <w:rsid w:val="004A251D"/>
    <w:rsid w:val="004A630A"/>
    <w:rsid w:val="004A75AE"/>
    <w:rsid w:val="004B08E4"/>
    <w:rsid w:val="004B2550"/>
    <w:rsid w:val="004B605C"/>
    <w:rsid w:val="004C62ED"/>
    <w:rsid w:val="004D20E6"/>
    <w:rsid w:val="004E0684"/>
    <w:rsid w:val="004E0DCD"/>
    <w:rsid w:val="004E7747"/>
    <w:rsid w:val="004F2040"/>
    <w:rsid w:val="00517DE9"/>
    <w:rsid w:val="005250A6"/>
    <w:rsid w:val="005267A9"/>
    <w:rsid w:val="0053149B"/>
    <w:rsid w:val="005343FA"/>
    <w:rsid w:val="005358DD"/>
    <w:rsid w:val="0054644B"/>
    <w:rsid w:val="00546D74"/>
    <w:rsid w:val="00551843"/>
    <w:rsid w:val="00554060"/>
    <w:rsid w:val="005558AD"/>
    <w:rsid w:val="005663B5"/>
    <w:rsid w:val="0057196F"/>
    <w:rsid w:val="005B0146"/>
    <w:rsid w:val="005B668E"/>
    <w:rsid w:val="005C0995"/>
    <w:rsid w:val="005D3231"/>
    <w:rsid w:val="005D34AD"/>
    <w:rsid w:val="005D67D1"/>
    <w:rsid w:val="005E2C72"/>
    <w:rsid w:val="005F06D7"/>
    <w:rsid w:val="005F1DAC"/>
    <w:rsid w:val="00611A41"/>
    <w:rsid w:val="00615BF5"/>
    <w:rsid w:val="006162F3"/>
    <w:rsid w:val="006203DE"/>
    <w:rsid w:val="00631055"/>
    <w:rsid w:val="006347A4"/>
    <w:rsid w:val="00635358"/>
    <w:rsid w:val="006365DC"/>
    <w:rsid w:val="00663CDF"/>
    <w:rsid w:val="00670B76"/>
    <w:rsid w:val="0067760F"/>
    <w:rsid w:val="006854D0"/>
    <w:rsid w:val="00694401"/>
    <w:rsid w:val="00697C3D"/>
    <w:rsid w:val="006A3FDF"/>
    <w:rsid w:val="006B38D8"/>
    <w:rsid w:val="006B7237"/>
    <w:rsid w:val="006C1ADD"/>
    <w:rsid w:val="006C1D5F"/>
    <w:rsid w:val="006E6783"/>
    <w:rsid w:val="00710EA5"/>
    <w:rsid w:val="007122AF"/>
    <w:rsid w:val="007127C1"/>
    <w:rsid w:val="00721DD0"/>
    <w:rsid w:val="00730EDD"/>
    <w:rsid w:val="00733469"/>
    <w:rsid w:val="00736B91"/>
    <w:rsid w:val="007418C2"/>
    <w:rsid w:val="0077382E"/>
    <w:rsid w:val="007747D9"/>
    <w:rsid w:val="007804D1"/>
    <w:rsid w:val="0078741E"/>
    <w:rsid w:val="00792DD7"/>
    <w:rsid w:val="007A6265"/>
    <w:rsid w:val="007B6D84"/>
    <w:rsid w:val="007C206C"/>
    <w:rsid w:val="007C751A"/>
    <w:rsid w:val="007D0033"/>
    <w:rsid w:val="007D017D"/>
    <w:rsid w:val="007D637C"/>
    <w:rsid w:val="007D79E2"/>
    <w:rsid w:val="007F6FFC"/>
    <w:rsid w:val="00800F4B"/>
    <w:rsid w:val="00817D94"/>
    <w:rsid w:val="008402A8"/>
    <w:rsid w:val="008501AD"/>
    <w:rsid w:val="008619F3"/>
    <w:rsid w:val="00881838"/>
    <w:rsid w:val="00883433"/>
    <w:rsid w:val="008A5733"/>
    <w:rsid w:val="008A6B75"/>
    <w:rsid w:val="008B4E47"/>
    <w:rsid w:val="008C04C1"/>
    <w:rsid w:val="008D1C91"/>
    <w:rsid w:val="008D72BB"/>
    <w:rsid w:val="00904A11"/>
    <w:rsid w:val="00921C5F"/>
    <w:rsid w:val="0092516E"/>
    <w:rsid w:val="00926C4D"/>
    <w:rsid w:val="009337D9"/>
    <w:rsid w:val="00950587"/>
    <w:rsid w:val="00970049"/>
    <w:rsid w:val="00971605"/>
    <w:rsid w:val="00985D6A"/>
    <w:rsid w:val="00986DF6"/>
    <w:rsid w:val="00992D25"/>
    <w:rsid w:val="00995B66"/>
    <w:rsid w:val="009A03FD"/>
    <w:rsid w:val="009B0DC2"/>
    <w:rsid w:val="009B1B9B"/>
    <w:rsid w:val="009B731A"/>
    <w:rsid w:val="009C37E1"/>
    <w:rsid w:val="009D3D43"/>
    <w:rsid w:val="009D498A"/>
    <w:rsid w:val="009F0CCD"/>
    <w:rsid w:val="009F41D4"/>
    <w:rsid w:val="00A066E4"/>
    <w:rsid w:val="00A24DEE"/>
    <w:rsid w:val="00A36D9D"/>
    <w:rsid w:val="00A63350"/>
    <w:rsid w:val="00A67FF8"/>
    <w:rsid w:val="00A70F9E"/>
    <w:rsid w:val="00A8440A"/>
    <w:rsid w:val="00A85B10"/>
    <w:rsid w:val="00A93D54"/>
    <w:rsid w:val="00AA261B"/>
    <w:rsid w:val="00AA53E5"/>
    <w:rsid w:val="00AD5A0A"/>
    <w:rsid w:val="00AF066A"/>
    <w:rsid w:val="00AF06B8"/>
    <w:rsid w:val="00AF08FD"/>
    <w:rsid w:val="00AF6DBC"/>
    <w:rsid w:val="00B07138"/>
    <w:rsid w:val="00B2085B"/>
    <w:rsid w:val="00B33046"/>
    <w:rsid w:val="00B37AE9"/>
    <w:rsid w:val="00B86D02"/>
    <w:rsid w:val="00B96FC6"/>
    <w:rsid w:val="00BA54C3"/>
    <w:rsid w:val="00BB3E04"/>
    <w:rsid w:val="00BB660E"/>
    <w:rsid w:val="00BD1DB7"/>
    <w:rsid w:val="00BD3E73"/>
    <w:rsid w:val="00BE176E"/>
    <w:rsid w:val="00BE1B05"/>
    <w:rsid w:val="00BE3F63"/>
    <w:rsid w:val="00BF0071"/>
    <w:rsid w:val="00BF77D6"/>
    <w:rsid w:val="00C00A4F"/>
    <w:rsid w:val="00C23848"/>
    <w:rsid w:val="00C3393C"/>
    <w:rsid w:val="00C44425"/>
    <w:rsid w:val="00C45E86"/>
    <w:rsid w:val="00C5060F"/>
    <w:rsid w:val="00C56E34"/>
    <w:rsid w:val="00C9699F"/>
    <w:rsid w:val="00CC2EF6"/>
    <w:rsid w:val="00CD2570"/>
    <w:rsid w:val="00CD4E7D"/>
    <w:rsid w:val="00CF1465"/>
    <w:rsid w:val="00D10499"/>
    <w:rsid w:val="00D2229B"/>
    <w:rsid w:val="00D30D30"/>
    <w:rsid w:val="00D47045"/>
    <w:rsid w:val="00D5025E"/>
    <w:rsid w:val="00D5637B"/>
    <w:rsid w:val="00D569BD"/>
    <w:rsid w:val="00D62715"/>
    <w:rsid w:val="00D712A6"/>
    <w:rsid w:val="00D821E2"/>
    <w:rsid w:val="00D82E11"/>
    <w:rsid w:val="00D84855"/>
    <w:rsid w:val="00D926A7"/>
    <w:rsid w:val="00D949C6"/>
    <w:rsid w:val="00DA05AA"/>
    <w:rsid w:val="00DA3728"/>
    <w:rsid w:val="00DB3FF2"/>
    <w:rsid w:val="00DC543C"/>
    <w:rsid w:val="00DF41F6"/>
    <w:rsid w:val="00E02331"/>
    <w:rsid w:val="00E1200E"/>
    <w:rsid w:val="00E2263F"/>
    <w:rsid w:val="00E62BCA"/>
    <w:rsid w:val="00E64F80"/>
    <w:rsid w:val="00E77676"/>
    <w:rsid w:val="00EA2EE1"/>
    <w:rsid w:val="00EA3070"/>
    <w:rsid w:val="00EA4E3D"/>
    <w:rsid w:val="00EA5140"/>
    <w:rsid w:val="00EC0F86"/>
    <w:rsid w:val="00EC41D4"/>
    <w:rsid w:val="00EC7D1B"/>
    <w:rsid w:val="00EC7E9C"/>
    <w:rsid w:val="00ED5F0E"/>
    <w:rsid w:val="00EE7367"/>
    <w:rsid w:val="00EE7C9F"/>
    <w:rsid w:val="00EF22EA"/>
    <w:rsid w:val="00F04A40"/>
    <w:rsid w:val="00F07E53"/>
    <w:rsid w:val="00F1230F"/>
    <w:rsid w:val="00F12D3A"/>
    <w:rsid w:val="00F21CC1"/>
    <w:rsid w:val="00F34BCA"/>
    <w:rsid w:val="00F43734"/>
    <w:rsid w:val="00F67144"/>
    <w:rsid w:val="00F73005"/>
    <w:rsid w:val="00F750DA"/>
    <w:rsid w:val="00F7767C"/>
    <w:rsid w:val="00F80EF6"/>
    <w:rsid w:val="00F8759C"/>
    <w:rsid w:val="00FC3A33"/>
    <w:rsid w:val="00FD0AED"/>
    <w:rsid w:val="00FD41F3"/>
    <w:rsid w:val="00FF2465"/>
    <w:rsid w:val="00FF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9CA39A"/>
  <w15:chartTrackingRefBased/>
  <w15:docId w15:val="{5633D1F5-AD08-489B-B379-EC443ADEA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34B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4B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34B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4B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4B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4B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4B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4B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4B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34B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34B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34B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34BC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34BC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34BC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34BC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34BC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34B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4B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34B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4B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34B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34B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34BC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34BC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34BC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34B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34BC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34BCA"/>
    <w:rPr>
      <w:b/>
      <w:bCs/>
      <w:smallCaps/>
      <w:color w:val="0F4761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D712A6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D712A6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rsid w:val="00D712A6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D712A6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D712A6"/>
    <w:rPr>
      <w:b/>
      <w:bCs/>
      <w:sz w:val="20"/>
      <w:szCs w:val="20"/>
    </w:rPr>
  </w:style>
  <w:style w:type="table" w:styleId="af1">
    <w:name w:val="Table Grid"/>
    <w:basedOn w:val="a1"/>
    <w:uiPriority w:val="39"/>
    <w:rsid w:val="008834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laceholder Text"/>
    <w:basedOn w:val="a0"/>
    <w:uiPriority w:val="99"/>
    <w:semiHidden/>
    <w:rsid w:val="00615BF5"/>
    <w:rPr>
      <w:color w:val="666666"/>
    </w:rPr>
  </w:style>
  <w:style w:type="paragraph" w:styleId="af3">
    <w:name w:val="TOC Heading"/>
    <w:basedOn w:val="1"/>
    <w:next w:val="a"/>
    <w:uiPriority w:val="39"/>
    <w:unhideWhenUsed/>
    <w:qFormat/>
    <w:rsid w:val="00353DF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53DF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D4E7D"/>
    <w:pPr>
      <w:tabs>
        <w:tab w:val="right" w:leader="dot" w:pos="9345"/>
      </w:tabs>
      <w:spacing w:after="100"/>
      <w:ind w:left="240"/>
    </w:pPr>
    <w:rPr>
      <w:rFonts w:ascii="Times New Roman" w:hAnsi="Times New Roman" w:cs="Times New Roman"/>
      <w:noProof/>
      <w:sz w:val="28"/>
      <w:szCs w:val="28"/>
    </w:rPr>
  </w:style>
  <w:style w:type="character" w:styleId="af4">
    <w:name w:val="Hyperlink"/>
    <w:basedOn w:val="a0"/>
    <w:uiPriority w:val="99"/>
    <w:unhideWhenUsed/>
    <w:rsid w:val="00353DF6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353DF6"/>
    <w:pPr>
      <w:spacing w:after="100"/>
      <w:ind w:left="480"/>
    </w:pPr>
  </w:style>
  <w:style w:type="paragraph" w:customStyle="1" w:styleId="12">
    <w:name w:val="Стиль1"/>
    <w:basedOn w:val="a"/>
    <w:link w:val="13"/>
    <w:qFormat/>
    <w:rsid w:val="00BD3E73"/>
    <w:rPr>
      <w:rFonts w:ascii="Times New Roman" w:hAnsi="Times New Roman"/>
      <w:sz w:val="28"/>
    </w:rPr>
  </w:style>
  <w:style w:type="character" w:customStyle="1" w:styleId="13">
    <w:name w:val="Стиль1 Знак"/>
    <w:basedOn w:val="a0"/>
    <w:link w:val="12"/>
    <w:rsid w:val="00BD3E73"/>
    <w:rPr>
      <w:rFonts w:ascii="Times New Roman" w:hAnsi="Times New Roman"/>
      <w:sz w:val="28"/>
    </w:rPr>
  </w:style>
  <w:style w:type="paragraph" w:styleId="af5">
    <w:name w:val="header"/>
    <w:basedOn w:val="a"/>
    <w:link w:val="af6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992D25"/>
  </w:style>
  <w:style w:type="paragraph" w:styleId="af7">
    <w:name w:val="footer"/>
    <w:basedOn w:val="a"/>
    <w:link w:val="af8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992D25"/>
  </w:style>
  <w:style w:type="character" w:styleId="af9">
    <w:name w:val="Unresolved Mention"/>
    <w:basedOn w:val="a0"/>
    <w:uiPriority w:val="99"/>
    <w:semiHidden/>
    <w:unhideWhenUsed/>
    <w:rsid w:val="00307F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4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46339-C924-41F8-A580-7ADAFDB19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</TotalTime>
  <Pages>19</Pages>
  <Words>2965</Words>
  <Characters>16903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Роман Литвиненко</cp:lastModifiedBy>
  <cp:revision>217</cp:revision>
  <cp:lastPrinted>2026-09-22T08:14:00Z</cp:lastPrinted>
  <dcterms:created xsi:type="dcterms:W3CDTF">2026-09-09T02:15:00Z</dcterms:created>
  <dcterms:modified xsi:type="dcterms:W3CDTF">2026-09-30T09:13:00Z</dcterms:modified>
</cp:coreProperties>
</file>