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37B304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2095BE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D3C66C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52C80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5579CF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6F4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64003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2E82DA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631BF8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08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01C055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EBBD4E" w14:textId="5F7FD456" w:rsidR="001E4313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3ED53F8E" w14:textId="7AA248F7" w:rsidR="004E0DCD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 по разработке плагина 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2A4BF6">
        <w:rPr>
          <w:rFonts w:ascii="Times New Roman" w:hAnsi="Times New Roman" w:cs="Times New Roman"/>
          <w:b/>
          <w:bCs/>
          <w:sz w:val="28"/>
          <w:szCs w:val="28"/>
        </w:rPr>
        <w:t>Рамка для фотографии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для системы автоматизированного проектирования </w:t>
      </w:r>
      <w:proofErr w:type="spellStart"/>
      <w:r w:rsidRPr="001E4313">
        <w:rPr>
          <w:rFonts w:ascii="Times New Roman" w:hAnsi="Times New Roman" w:cs="Times New Roman"/>
          <w:b/>
          <w:bCs/>
          <w:sz w:val="28"/>
          <w:szCs w:val="28"/>
        </w:rPr>
        <w:t>Inventor</w:t>
      </w:r>
      <w:proofErr w:type="spellEnd"/>
    </w:p>
    <w:p w14:paraId="62EDD811" w14:textId="77777777" w:rsidR="004E0DCD" w:rsidRDefault="004E0DC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3A32E11" w14:textId="77777777" w:rsidR="00353DF6" w:rsidRDefault="004E0DCD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commentRangeStart w:id="43"/>
      <w:r w:rsidRPr="004E0DC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  <w:commentRangeEnd w:id="43"/>
      <w:r>
        <w:rPr>
          <w:rStyle w:val="ac"/>
        </w:rPr>
        <w:commentReference w:id="43"/>
      </w:r>
    </w:p>
    <w:p w14:paraId="7C1E4240" w14:textId="77777777" w:rsidR="008D72BB" w:rsidRDefault="008D72BB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ru-RU"/>
          <w14:ligatures w14:val="none"/>
        </w:rPr>
        <w:id w:val="-19623340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58D2C2" w14:textId="2A647C40" w:rsidR="008501AD" w:rsidRPr="008501AD" w:rsidRDefault="00353D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37303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 ОБЩИЕ СВЕДЕНИЯ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_Toc239937303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A356B" w14:textId="6AC500B0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4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0014A7" w14:textId="15E87B47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5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1.2 Наименование заказчика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_Toc239937305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2508C9" w14:textId="09204536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6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CED0C0" w14:textId="7F24409B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7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2B2566" w14:textId="2B968834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8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_Toc239937308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6971E" w14:textId="51468565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9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2.1 Цели создания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_Toc239937309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20244D" w14:textId="393FF530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0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 Назначение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_Toc239937310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1D85FA" w14:textId="60F47325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1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97FCC" w14:textId="13CFDE5B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2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 Требования к структуре АС в целом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_Toc239937312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985C86" w14:textId="029210F5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3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_Toc239937313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248FD" w14:textId="19B5503C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4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6D040" w14:textId="67FA9175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5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_Toc239937315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005E3" w14:textId="4C693BBD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6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надежности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E98C0" w14:textId="48332189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7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6DBF0" w14:textId="7A90C84E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8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_Toc239937318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04606" w14:textId="72AB8D9B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9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_Toc239937319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B4B18" w14:textId="362F8E46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0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_Toc239937320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C9550" w14:textId="7F5E07A1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1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8DD60" w14:textId="1C4BFA8A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2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_Toc239937322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31AF60" w14:textId="42EEB64C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3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_Toc239937323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1C752" w14:textId="1F100499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4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87FA2" w14:textId="77C62012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5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_Toc239937325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756AF4" w14:textId="711C9B5C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6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4EB48" w14:textId="01389CD7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7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 Требования к видам обеспечения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12FE6C" w14:textId="46C4A588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8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_Toc239937328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B76A34" w14:textId="3CF64C02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9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_Toc239937329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71EEC1" w14:textId="4AF6C735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0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_Toc239937330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16637" w14:textId="0D424A55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1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B1F60" w14:textId="4D1B96E6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2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_Toc239937332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F8615" w14:textId="53296DD4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3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_Toc239937333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7B629" w14:textId="4FE7866F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4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41743" w14:textId="7B34CFED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5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3.4 Общие технические требования к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_Toc239937335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ED5369" w14:textId="56E24467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6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5B68A" w14:textId="274AFBEF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7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58AC58" w14:textId="2DB45226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8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5.1 Порядок организации разработки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_Toc239937338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86822" w14:textId="60F07725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9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_Toc239937339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1FDB15" w14:textId="194A3D62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0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_Toc239937340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24A2DA" w14:textId="339FDA93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1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402A" w14:textId="551514C8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2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_Toc239937342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26339" w14:textId="219A703D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3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_Toc239937343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564FD" w14:textId="279CC221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4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00B3D" w14:textId="257305F4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5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7.1 Перечень подлежащих разработке документов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_Toc239937345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ABE805" w14:textId="59C6E94B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6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7.2 Вид представления и количество документов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F0DEE2" w14:textId="3513222A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7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A3607E" w14:textId="713E43CA" w:rsidR="008501AD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9937348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8 ИСТОЧНИКИ РАЗРАБОТКИ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_Toc239937348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5CBA6A" w14:textId="21B973D4" w:rsidR="00353DF6" w:rsidRDefault="00353DF6" w:rsidP="00353DF6">
          <w:pPr>
            <w:pStyle w:val="af3"/>
          </w:pPr>
          <w:r>
            <w:rPr>
              <w:b/>
              <w:bCs/>
            </w:rPr>
            <w:fldChar w:fldCharType="end"/>
          </w:r>
        </w:p>
      </w:sdtContent>
    </w:sdt>
    <w:p w14:paraId="57CCBEE7" w14:textId="0AC93281" w:rsidR="00074328" w:rsidRDefault="00074328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9E705D" w14:textId="77777777" w:rsidR="00074328" w:rsidRDefault="000743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379C02" w14:textId="17165410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0" w:name="_Toc239937303"/>
      <w:r w:rsidRPr="00BD3E73">
        <w:rPr>
          <w:rFonts w:cs="Times New Roman"/>
          <w:b/>
          <w:bCs/>
          <w:szCs w:val="28"/>
        </w:rPr>
        <w:lastRenderedPageBreak/>
        <w:t>1 ОБЩИЕ СВЕДЕНИЯ</w:t>
      </w:r>
      <w:bookmarkEnd w:id="0"/>
    </w:p>
    <w:p w14:paraId="66821C7E" w14:textId="77777777" w:rsidR="00BD3E73" w:rsidRPr="00BD3E73" w:rsidRDefault="00BD3E73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088B7F1" w14:textId="4EA3A528" w:rsidR="00BD3E73" w:rsidRPr="00BD3E73" w:rsidRDefault="00074328" w:rsidP="00F8759C">
      <w:pPr>
        <w:pStyle w:val="12"/>
        <w:spacing w:after="0" w:line="360" w:lineRule="auto"/>
        <w:jc w:val="center"/>
        <w:rPr>
          <w:rFonts w:cs="Times New Roman"/>
          <w:szCs w:val="28"/>
        </w:rPr>
      </w:pPr>
      <w:commentRangeStart w:id="42"/>
      <w:bookmarkStart w:id="1" w:name="_Toc239937304"/>
      <w:r w:rsidRPr="00BD3E73">
        <w:rPr>
          <w:rFonts w:cs="Times New Roman"/>
          <w:szCs w:val="28"/>
        </w:rPr>
        <w:t>1.1 Полное наименование автоматизированной системы и ее условное обозначение</w:t>
      </w:r>
      <w:bookmarkEnd w:id="1"/>
      <w:commentRangeEnd w:id="42"/>
      <w:r>
        <w:rPr>
          <w:rStyle w:val="ac"/>
        </w:rPr>
        <w:commentReference w:id="42"/>
      </w:r>
    </w:p>
    <w:p w14:paraId="37B8E8E5" w14:textId="78B11CDA" w:rsidR="00B2085B" w:rsidRDefault="00074328" w:rsidP="00F875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328">
        <w:rPr>
          <w:rFonts w:ascii="Times New Roman" w:hAnsi="Times New Roman" w:cs="Times New Roman"/>
          <w:sz w:val="28"/>
          <w:szCs w:val="28"/>
        </w:rPr>
        <w:t xml:space="preserve">Разработка плагина </w:t>
      </w:r>
      <w:r w:rsidR="0053149B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074328">
        <w:rPr>
          <w:rFonts w:ascii="Times New Roman" w:hAnsi="Times New Roman" w:cs="Times New Roman"/>
          <w:sz w:val="28"/>
          <w:szCs w:val="28"/>
        </w:rPr>
        <w:t xml:space="preserve"> для системы автоматизированного проектирования (САПР) </w:t>
      </w:r>
      <w:proofErr w:type="spellStart"/>
      <w:r w:rsidRPr="00074328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074328">
        <w:rPr>
          <w:rFonts w:ascii="Times New Roman" w:hAnsi="Times New Roman" w:cs="Times New Roman"/>
          <w:sz w:val="28"/>
          <w:szCs w:val="28"/>
        </w:rPr>
        <w:t>.</w:t>
      </w:r>
    </w:p>
    <w:p w14:paraId="07644BD5" w14:textId="77777777" w:rsidR="008C04C1" w:rsidRDefault="008C04C1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48D468" w14:textId="290992F1" w:rsidR="008C04C1" w:rsidRDefault="008C04C1" w:rsidP="00F8759C">
      <w:pPr>
        <w:pStyle w:val="12"/>
        <w:spacing w:after="0"/>
        <w:jc w:val="center"/>
      </w:pPr>
      <w:bookmarkStart w:id="2" w:name="_Toc239937305"/>
      <w:r w:rsidRPr="008C04C1">
        <w:t>1.2 Наименование заказчика</w:t>
      </w:r>
      <w:bookmarkEnd w:id="2"/>
    </w:p>
    <w:p w14:paraId="57BDFDC6" w14:textId="77777777" w:rsidR="00BD3E73" w:rsidRDefault="00BD3E73" w:rsidP="00BD3E73">
      <w:pPr>
        <w:pStyle w:val="12"/>
        <w:jc w:val="center"/>
      </w:pPr>
    </w:p>
    <w:p w14:paraId="4E0FDA35" w14:textId="0ACD0CE5" w:rsidR="008C04C1" w:rsidRDefault="008C04C1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8C04C1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8C04C1">
        <w:rPr>
          <w:rFonts w:ascii="Times New Roman" w:hAnsi="Times New Roman" w:cs="Times New Roman"/>
          <w:sz w:val="28"/>
          <w:szCs w:val="28"/>
        </w:rPr>
        <w:t xml:space="preserve"> Алексей Анатольевич. Адрес заказчика: 634045 Томская область Томск ул. Красноармейская 147 СБИ, офис 210.</w:t>
      </w:r>
    </w:p>
    <w:p w14:paraId="3AC2A8B0" w14:textId="77777777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3AFD7E" w14:textId="1CDF3A0C" w:rsidR="00A70F9E" w:rsidRDefault="00A70F9E" w:rsidP="00F8759C">
      <w:pPr>
        <w:pStyle w:val="12"/>
        <w:spacing w:after="0"/>
        <w:jc w:val="center"/>
      </w:pPr>
      <w:bookmarkStart w:id="3" w:name="_Toc239937306"/>
      <w:r w:rsidRPr="00A70F9E">
        <w:t>1.3 Перечень документов, на основании которых создается АС</w:t>
      </w:r>
      <w:bookmarkEnd w:id="3"/>
    </w:p>
    <w:p w14:paraId="7CD2348C" w14:textId="77777777" w:rsidR="00EF22EA" w:rsidRDefault="00EF22EA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B29339" w14:textId="7777777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5E237499" w14:textId="1686862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34.602-2020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D0B92C5" w14:textId="58985FDD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ОС ТУСУР 01-2021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578BA0" w14:textId="45AE5DAB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ОК 012-93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Общероссийский классификатор изделий и конструкторских документов (классификатор ЕСКД)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D3B1006" w14:textId="5A6A6BE8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19.103-77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Единая система конструкторской документации. Обозначения программ и программных документов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>.</w:t>
      </w:r>
    </w:p>
    <w:p w14:paraId="33AF50D0" w14:textId="1643EBEC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4" w:name="_Toc239937307"/>
      <w:r w:rsidRPr="00EF22EA">
        <w:rPr>
          <w:rFonts w:ascii="Times New Roman" w:hAnsi="Times New Roman" w:cs="Times New Roman"/>
          <w:sz w:val="28"/>
          <w:szCs w:val="28"/>
        </w:rPr>
        <w:lastRenderedPageBreak/>
        <w:t>1.4 Плановые сроки начала и окончания работ по созданию АС</w:t>
      </w:r>
      <w:bookmarkEnd w:id="4"/>
    </w:p>
    <w:p w14:paraId="36D2B37A" w14:textId="41E421F4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начала работ: с 23 сентября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335CBCB" w14:textId="2B63E7B9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681624C6" w14:textId="77777777" w:rsidR="00451A87" w:rsidRDefault="00451A87" w:rsidP="00F875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36E1E5" w14:textId="75981D89" w:rsidR="00451A87" w:rsidRPr="00BD3E73" w:rsidRDefault="00451A87" w:rsidP="00F8759C">
      <w:pPr>
        <w:pStyle w:val="12"/>
        <w:spacing w:after="0" w:line="360" w:lineRule="auto"/>
        <w:jc w:val="center"/>
        <w:rPr>
          <w:b/>
          <w:bCs/>
        </w:rPr>
      </w:pPr>
      <w:commentRangeStart w:id="44"/>
      <w:bookmarkStart w:id="5" w:name="_Toc239937308"/>
      <w:r w:rsidRPr="00BD3E73">
        <w:rPr>
          <w:b/>
          <w:bCs/>
        </w:rPr>
        <w:t>2 ЦЕЛИ И НАЗНАЧЕНИЕ СОЗДАНИЯ АВТОМАТИЗИРОВАННОЙ СИСТЕМЫ</w:t>
      </w:r>
      <w:bookmarkEnd w:id="5"/>
      <w:commentRangeEnd w:id="44"/>
      <w:r>
        <w:rPr>
          <w:rStyle w:val="ac"/>
        </w:rPr>
        <w:commentReference w:id="44"/>
      </w:r>
    </w:p>
    <w:p w14:paraId="6DEF1C12" w14:textId="77777777" w:rsidR="00517DE9" w:rsidRDefault="00517DE9" w:rsidP="00F8759C">
      <w:pPr>
        <w:pStyle w:val="12"/>
        <w:spacing w:after="0" w:line="360" w:lineRule="auto"/>
        <w:jc w:val="center"/>
      </w:pPr>
    </w:p>
    <w:p w14:paraId="37897F0D" w14:textId="30DBF6D5" w:rsidR="00517DE9" w:rsidRDefault="00517DE9" w:rsidP="00F8759C">
      <w:pPr>
        <w:pStyle w:val="12"/>
        <w:spacing w:after="0" w:line="360" w:lineRule="auto"/>
        <w:jc w:val="center"/>
      </w:pPr>
      <w:bookmarkStart w:id="6" w:name="_Toc239937309"/>
      <w:r w:rsidRPr="00517DE9">
        <w:t>2.1 Цели создания АС</w:t>
      </w:r>
      <w:bookmarkEnd w:id="6"/>
    </w:p>
    <w:p w14:paraId="1B4CA82D" w14:textId="77777777" w:rsidR="00A63350" w:rsidRDefault="00A63350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7F1454" w14:textId="3C0505C9" w:rsidR="00517DE9" w:rsidRDefault="00517DE9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Целями выполнения работ по разработке плагина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="00663CDF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517DE9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517DE9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517DE9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 w:rsidR="00C44425">
        <w:rPr>
          <w:rFonts w:ascii="Times New Roman" w:hAnsi="Times New Roman" w:cs="Times New Roman"/>
          <w:sz w:val="28"/>
          <w:szCs w:val="28"/>
        </w:rPr>
        <w:t>рамок</w:t>
      </w:r>
      <w:r w:rsidRPr="00517DE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C74B8DB" w14:textId="77777777" w:rsidR="00517DE9" w:rsidRDefault="00517DE9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377984" w14:textId="713DA374" w:rsidR="00517DE9" w:rsidRDefault="00517DE9" w:rsidP="00F8759C">
      <w:pPr>
        <w:pStyle w:val="12"/>
        <w:spacing w:after="0" w:line="360" w:lineRule="auto"/>
        <w:jc w:val="center"/>
      </w:pPr>
      <w:bookmarkStart w:id="7" w:name="_Toc239937310"/>
      <w:r w:rsidRPr="00517DE9">
        <w:t>2.2 Назначение АС</w:t>
      </w:r>
      <w:bookmarkEnd w:id="7"/>
    </w:p>
    <w:p w14:paraId="709CAED4" w14:textId="77777777" w:rsidR="00517DE9" w:rsidRDefault="00517DE9" w:rsidP="00517DE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3144B4" w14:textId="51C37673" w:rsidR="00517DE9" w:rsidRDefault="00517DE9" w:rsidP="00D30D30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 w:rsidR="0002736D">
        <w:rPr>
          <w:rFonts w:ascii="Times New Roman" w:hAnsi="Times New Roman" w:cs="Times New Roman"/>
          <w:sz w:val="28"/>
          <w:szCs w:val="28"/>
        </w:rPr>
        <w:t xml:space="preserve">рамок для фотографий разных типов. </w:t>
      </w:r>
      <w:r w:rsidRPr="00517DE9">
        <w:rPr>
          <w:rFonts w:ascii="Times New Roman" w:hAnsi="Times New Roman" w:cs="Times New Roman"/>
          <w:sz w:val="28"/>
          <w:szCs w:val="28"/>
        </w:rPr>
        <w:t xml:space="preserve">Благодаря данному расширению, мастера по </w:t>
      </w:r>
      <w:r w:rsidR="0002736D">
        <w:rPr>
          <w:rFonts w:ascii="Times New Roman" w:hAnsi="Times New Roman" w:cs="Times New Roman"/>
          <w:sz w:val="28"/>
          <w:szCs w:val="28"/>
        </w:rPr>
        <w:t xml:space="preserve">изготовлению рамок могут наглядно рассмотреть спроектированную модель. </w:t>
      </w:r>
      <w:r w:rsidRPr="00F67144">
        <w:rPr>
          <w:rFonts w:ascii="Times New Roman" w:hAnsi="Times New Roman" w:cs="Times New Roman"/>
          <w:sz w:val="28"/>
          <w:szCs w:val="28"/>
        </w:rPr>
        <w:t xml:space="preserve">На рисунке 2.1 представлена модель </w:t>
      </w:r>
      <w:r w:rsidR="00EA5140" w:rsidRPr="00F67144">
        <w:rPr>
          <w:rFonts w:ascii="Times New Roman" w:hAnsi="Times New Roman" w:cs="Times New Roman"/>
          <w:sz w:val="28"/>
          <w:szCs w:val="28"/>
        </w:rPr>
        <w:t>рамки для фотографии</w:t>
      </w:r>
      <w:r w:rsidRPr="00F67144">
        <w:rPr>
          <w:rFonts w:ascii="Times New Roman" w:hAnsi="Times New Roman" w:cs="Times New Roman"/>
          <w:sz w:val="28"/>
          <w:szCs w:val="28"/>
        </w:rPr>
        <w:t>.</w:t>
      </w:r>
    </w:p>
    <w:p w14:paraId="15D82A73" w14:textId="0CDFB23C" w:rsidR="006E6783" w:rsidRDefault="0067760F" w:rsidP="00F8759C">
      <w:pPr>
        <w:spacing w:after="0" w:line="240" w:lineRule="auto"/>
        <w:jc w:val="center"/>
        <w:rPr>
          <w:rFonts w:ascii="Times New Roman" w:hAnsi="Times New Roman" w:cs="Times New Roman"/>
          <w:strike/>
          <w:sz w:val="28"/>
          <w:szCs w:val="28"/>
        </w:rPr>
      </w:pPr>
      <w:r w:rsidRPr="0054644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CC56276" wp14:editId="225DDF81">
            <wp:extent cx="5734050" cy="3987785"/>
            <wp:effectExtent l="19050" t="19050" r="19050" b="133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3329" cy="39942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F187D9" w14:textId="553F6EF1" w:rsidR="006E6783" w:rsidRPr="00EC41D4" w:rsidRDefault="006E6783" w:rsidP="002B4F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46"/>
      <w:r w:rsidRPr="006E6783">
        <w:rPr>
          <w:rFonts w:ascii="Times New Roman" w:hAnsi="Times New Roman" w:cs="Times New Roman"/>
          <w:sz w:val="28"/>
          <w:szCs w:val="28"/>
        </w:rPr>
        <w:t xml:space="preserve">Рисунок 2.1 — </w:t>
      </w:r>
      <w:r w:rsidR="00A24DEE">
        <w:rPr>
          <w:rFonts w:ascii="Times New Roman" w:hAnsi="Times New Roman" w:cs="Times New Roman"/>
          <w:sz w:val="28"/>
          <w:szCs w:val="28"/>
        </w:rPr>
        <w:t>Чертёж</w:t>
      </w:r>
      <w:commentRangeStart w:id="8"/>
      <w:r w:rsidRPr="006E6783">
        <w:rPr>
          <w:rFonts w:ascii="Times New Roman" w:hAnsi="Times New Roman" w:cs="Times New Roman"/>
          <w:sz w:val="28"/>
          <w:szCs w:val="28"/>
        </w:rPr>
        <w:t xml:space="preserve"> </w:t>
      </w:r>
      <w:commentRangeEnd w:id="8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8"/>
      </w:r>
      <w:r w:rsidR="00B33046">
        <w:rPr>
          <w:rFonts w:ascii="Times New Roman" w:hAnsi="Times New Roman" w:cs="Times New Roman"/>
          <w:sz w:val="28"/>
          <w:szCs w:val="28"/>
        </w:rPr>
        <w:t>р</w:t>
      </w:r>
      <w:r w:rsidR="006203DE">
        <w:rPr>
          <w:rFonts w:ascii="Times New Roman" w:hAnsi="Times New Roman" w:cs="Times New Roman"/>
          <w:sz w:val="28"/>
          <w:szCs w:val="28"/>
        </w:rPr>
        <w:t>амки для фотографии</w:t>
      </w:r>
      <w:r w:rsidRPr="006E6783">
        <w:rPr>
          <w:rFonts w:ascii="Times New Roman" w:hAnsi="Times New Roman" w:cs="Times New Roman"/>
          <w:sz w:val="28"/>
          <w:szCs w:val="28"/>
        </w:rPr>
        <w:t xml:space="preserve"> с размерами</w:t>
      </w:r>
      <w:commentRangeEnd w:id="46"/>
      <w:r>
        <w:rPr>
          <w:rStyle w:val="ac"/>
        </w:rPr>
        <w:commentReference w:id="46"/>
      </w:r>
    </w:p>
    <w:p w14:paraId="2893DBA9" w14:textId="77777777" w:rsidR="00027D94" w:rsidRDefault="00027D94" w:rsidP="002B4F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9F3B8C" w14:textId="663B643A" w:rsidR="00027D94" w:rsidRPr="002B4F6C" w:rsidRDefault="00027D94" w:rsidP="00CD2570">
      <w:pPr>
        <w:pStyle w:val="12"/>
        <w:spacing w:after="0" w:line="360" w:lineRule="auto"/>
        <w:jc w:val="center"/>
        <w:rPr>
          <w:b/>
          <w:bCs/>
        </w:rPr>
      </w:pPr>
      <w:bookmarkStart w:id="9" w:name="_Toc239937311"/>
      <w:r w:rsidRPr="002B4F6C">
        <w:rPr>
          <w:b/>
          <w:bCs/>
        </w:rPr>
        <w:t>3 ТРЕБОВАНИЯ К АВТОМАТИЗИРОВАННОЙ СИСТЕМЕ</w:t>
      </w:r>
      <w:bookmarkEnd w:id="9"/>
    </w:p>
    <w:p w14:paraId="6FCB5040" w14:textId="77777777" w:rsidR="007D637C" w:rsidRDefault="007D637C" w:rsidP="00CD2570">
      <w:pPr>
        <w:pStyle w:val="12"/>
        <w:spacing w:after="0" w:line="360" w:lineRule="auto"/>
        <w:jc w:val="center"/>
      </w:pPr>
    </w:p>
    <w:p w14:paraId="5D9FBC9D" w14:textId="7F59F2C3" w:rsidR="007D637C" w:rsidRDefault="007D637C" w:rsidP="00CD2570">
      <w:pPr>
        <w:pStyle w:val="12"/>
        <w:spacing w:after="0" w:line="360" w:lineRule="auto"/>
        <w:jc w:val="center"/>
      </w:pPr>
      <w:bookmarkStart w:id="10" w:name="_Toc239937312"/>
      <w:r w:rsidRPr="007D637C">
        <w:t>3.1 Требования к структуре АС в целом</w:t>
      </w:r>
      <w:bookmarkEnd w:id="10"/>
    </w:p>
    <w:p w14:paraId="3273490A" w14:textId="77777777" w:rsidR="007D637C" w:rsidRDefault="007D637C" w:rsidP="00CD2570">
      <w:pPr>
        <w:pStyle w:val="12"/>
        <w:spacing w:after="0" w:line="360" w:lineRule="auto"/>
        <w:jc w:val="center"/>
      </w:pPr>
    </w:p>
    <w:p w14:paraId="0CBA26F5" w14:textId="15884C07" w:rsidR="007D637C" w:rsidRDefault="007D637C" w:rsidP="002065B9">
      <w:pPr>
        <w:pStyle w:val="12"/>
        <w:spacing w:after="0" w:line="360" w:lineRule="auto"/>
        <w:ind w:firstLine="708"/>
      </w:pPr>
      <w:bookmarkStart w:id="11" w:name="_Toc239937313"/>
      <w:r w:rsidRPr="007D637C">
        <w:t>3.1.1 Требования к структуре и функционированию системы</w:t>
      </w:r>
      <w:bookmarkEnd w:id="11"/>
    </w:p>
    <w:p w14:paraId="189CF181" w14:textId="77777777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Система должна быть выполнена в одном из двух вариантов: </w:t>
      </w:r>
    </w:p>
    <w:p w14:paraId="38C508C0" w14:textId="10ACC264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встроенного плагина САПР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, который запускается непосредственно из САПР. </w:t>
      </w:r>
    </w:p>
    <w:p w14:paraId="714E144E" w14:textId="669DD038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сторонней программы, способной запустить процесс программы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 для построения детали.</w:t>
      </w:r>
    </w:p>
    <w:p w14:paraId="03C49A03" w14:textId="2A18FEEC" w:rsidR="00302968" w:rsidRDefault="00302968" w:rsidP="0030296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02968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</w:p>
    <w:p w14:paraId="1364269D" w14:textId="1B9CA455" w:rsidR="00302968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ширина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L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(1</w:t>
      </w:r>
      <w:r w:rsidR="007747D9" w:rsidRPr="007747D9">
        <w:rPr>
          <w:rFonts w:ascii="Times New Roman" w:hAnsi="Times New Roman" w:cs="Times New Roman"/>
          <w:sz w:val="28"/>
          <w:szCs w:val="28"/>
        </w:rPr>
        <w:t>20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00</w:t>
      </w:r>
      <w:r w:rsidRPr="00302968">
        <w:rPr>
          <w:rFonts w:ascii="Times New Roman" w:hAnsi="Times New Roman" w:cs="Times New Roman"/>
          <w:sz w:val="28"/>
          <w:szCs w:val="28"/>
        </w:rPr>
        <w:t>мм)</w:t>
      </w:r>
      <w:r w:rsidR="00F21CC1" w:rsidRP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Pr="00302968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5D9A698" w14:textId="4C167281" w:rsidR="00F7767C" w:rsidRPr="00BE1B05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высота 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H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00</w:t>
      </w:r>
      <w:r w:rsidRPr="00302968">
        <w:rPr>
          <w:rFonts w:ascii="Times New Roman" w:hAnsi="Times New Roman" w:cs="Times New Roman"/>
          <w:sz w:val="28"/>
          <w:szCs w:val="28"/>
        </w:rPr>
        <w:t>мм)</w:t>
      </w:r>
      <w:r w:rsid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327ABE">
        <w:rPr>
          <w:rFonts w:ascii="Times New Roman" w:hAnsi="Times New Roman" w:cs="Times New Roman"/>
          <w:sz w:val="28"/>
          <w:szCs w:val="28"/>
        </w:rPr>
        <w:t>не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Pr="00302968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53294FC" w14:textId="66B95FEA" w:rsidR="001545BA" w:rsidRPr="009B1B9B" w:rsidRDefault="001545BA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commentRangeStart w:id="40"/>
      <w:commentRangeStart w:id="41"/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1545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окантовки багета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1545BA">
        <w:rPr>
          <w:rFonts w:ascii="Times New Roman" w:hAnsi="Times New Roman" w:cs="Times New Roman"/>
          <w:sz w:val="28"/>
          <w:szCs w:val="28"/>
        </w:rPr>
        <w:t xml:space="preserve"> (</w:t>
      </w:r>
      <w:r w:rsidR="00FD0AED">
        <w:rPr>
          <w:rFonts w:ascii="Times New Roman" w:hAnsi="Times New Roman" w:cs="Times New Roman"/>
          <w:sz w:val="28"/>
          <w:szCs w:val="28"/>
        </w:rPr>
        <w:t>от 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 w:rsidR="00FD0AED">
        <w:rPr>
          <w:rFonts w:ascii="Times New Roman" w:hAnsi="Times New Roman" w:cs="Times New Roman"/>
          <w:sz w:val="28"/>
          <w:szCs w:val="28"/>
        </w:rPr>
        <w:t xml:space="preserve"> мм до (</w:t>
      </w:r>
      <w:r w:rsidR="00FD0AE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D0AED" w:rsidRPr="00FD0AED">
        <w:rPr>
          <w:rFonts w:ascii="Times New Roman" w:hAnsi="Times New Roman" w:cs="Times New Roman"/>
          <w:sz w:val="28"/>
          <w:szCs w:val="28"/>
        </w:rPr>
        <w:t>1-</w:t>
      </w:r>
      <w:r w:rsidR="007747D9" w:rsidRPr="007747D9">
        <w:rPr>
          <w:rFonts w:ascii="Times New Roman" w:hAnsi="Times New Roman" w:cs="Times New Roman"/>
          <w:sz w:val="28"/>
          <w:szCs w:val="28"/>
        </w:rPr>
        <w:t>90</w:t>
      </w:r>
      <w:r w:rsidR="00FD0AED" w:rsidRPr="00FD0AED">
        <w:rPr>
          <w:rFonts w:ascii="Times New Roman" w:hAnsi="Times New Roman" w:cs="Times New Roman"/>
          <w:sz w:val="28"/>
          <w:szCs w:val="28"/>
        </w:rPr>
        <w:t xml:space="preserve">) / 2 </w:t>
      </w:r>
      <w:r w:rsidR="00FD0AED">
        <w:rPr>
          <w:rFonts w:ascii="Times New Roman" w:hAnsi="Times New Roman" w:cs="Times New Roman"/>
          <w:sz w:val="28"/>
          <w:szCs w:val="28"/>
        </w:rPr>
        <w:t>мм</w:t>
      </w:r>
      <w:r w:rsidRPr="001545BA">
        <w:rPr>
          <w:rFonts w:ascii="Times New Roman" w:hAnsi="Times New Roman" w:cs="Times New Roman"/>
          <w:sz w:val="28"/>
          <w:szCs w:val="28"/>
        </w:rPr>
        <w:t>)</w:t>
      </w:r>
      <w:r w:rsidR="00F21CC1">
        <w:rPr>
          <w:rFonts w:ascii="Times New Roman" w:hAnsi="Times New Roman" w:cs="Times New Roman"/>
          <w:sz w:val="28"/>
          <w:szCs w:val="28"/>
        </w:rPr>
        <w:t>, 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  <w:commentRangeEnd w:id="41"/>
      <w:commentRangeEnd w:id="40"/>
      <w:r>
        <w:rPr>
          <w:rStyle w:val="ac"/>
        </w:rPr>
        <w:commentReference w:id="40"/>
      </w:r>
      <w:r>
        <w:rPr>
          <w:rStyle w:val="ac"/>
        </w:rPr>
        <w:commentReference w:id="41"/>
      </w:r>
    </w:p>
    <w:p w14:paraId="485C1A98" w14:textId="5C1B0CA8" w:rsidR="00302968" w:rsidRPr="009B1B9B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толщина рамки</w:t>
      </w:r>
      <w:r w:rsidR="002B0B1D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2B0B1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(</w:t>
      </w:r>
      <w:r w:rsidR="007747D9" w:rsidRPr="007747D9">
        <w:rPr>
          <w:rFonts w:ascii="Times New Roman" w:hAnsi="Times New Roman" w:cs="Times New Roman"/>
          <w:sz w:val="28"/>
          <w:szCs w:val="28"/>
        </w:rPr>
        <w:t>10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8A6B75">
        <w:rPr>
          <w:rFonts w:ascii="Times New Roman" w:hAnsi="Times New Roman" w:cs="Times New Roman"/>
          <w:sz w:val="28"/>
          <w:szCs w:val="28"/>
        </w:rPr>
        <w:t xml:space="preserve">мм </w:t>
      </w:r>
      <w:r w:rsidR="008A6B75" w:rsidRPr="00302968">
        <w:rPr>
          <w:rFonts w:ascii="Times New Roman" w:hAnsi="Times New Roman" w:cs="Times New Roman"/>
          <w:sz w:val="28"/>
          <w:szCs w:val="28"/>
        </w:rPr>
        <w:t>—</w:t>
      </w:r>
      <w:r w:rsid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7747D9" w:rsidRPr="007747D9">
        <w:rPr>
          <w:rFonts w:ascii="Times New Roman" w:hAnsi="Times New Roman" w:cs="Times New Roman"/>
          <w:sz w:val="28"/>
          <w:szCs w:val="28"/>
        </w:rPr>
        <w:t>4</w:t>
      </w:r>
      <w:r w:rsidR="008A6B75">
        <w:rPr>
          <w:rFonts w:ascii="Times New Roman" w:hAnsi="Times New Roman" w:cs="Times New Roman"/>
          <w:sz w:val="28"/>
          <w:szCs w:val="28"/>
        </w:rPr>
        <w:t>0 мм)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4ABDC23A" w14:textId="7D7DC7A1" w:rsidR="00370F0C" w:rsidRPr="00721DD0" w:rsidRDefault="00AF6DBC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6DBC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угол наклона подставки </w:t>
      </w:r>
      <w:r w:rsidR="001C739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D2EDB">
        <w:rPr>
          <w:rFonts w:ascii="Times New Roman" w:hAnsi="Times New Roman" w:cs="Times New Roman"/>
          <w:sz w:val="28"/>
          <w:szCs w:val="28"/>
        </w:rPr>
        <w:t xml:space="preserve"> (10 град </w:t>
      </w:r>
      <w:r w:rsidR="002D2EDB" w:rsidRPr="00302968">
        <w:rPr>
          <w:rFonts w:ascii="Times New Roman" w:hAnsi="Times New Roman" w:cs="Times New Roman"/>
          <w:sz w:val="28"/>
          <w:szCs w:val="28"/>
        </w:rPr>
        <w:t>—</w:t>
      </w:r>
      <w:r w:rsidR="002D2EDB">
        <w:rPr>
          <w:rFonts w:ascii="Times New Roman" w:hAnsi="Times New Roman" w:cs="Times New Roman"/>
          <w:sz w:val="28"/>
          <w:szCs w:val="28"/>
        </w:rPr>
        <w:t xml:space="preserve"> 4</w:t>
      </w:r>
      <w:r w:rsidR="007747D9" w:rsidRPr="00985D6A">
        <w:rPr>
          <w:rFonts w:ascii="Times New Roman" w:hAnsi="Times New Roman" w:cs="Times New Roman"/>
          <w:sz w:val="28"/>
          <w:szCs w:val="28"/>
        </w:rPr>
        <w:t>0</w:t>
      </w:r>
      <w:r w:rsidR="002D2EDB">
        <w:rPr>
          <w:rFonts w:ascii="Times New Roman" w:hAnsi="Times New Roman" w:cs="Times New Roman"/>
          <w:sz w:val="28"/>
          <w:szCs w:val="28"/>
        </w:rPr>
        <w:t xml:space="preserve"> град)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  <w:r w:rsidR="007C206C" w:rsidRPr="007C2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15378F" w14:textId="5CC8A9D8" w:rsidR="00370F0C" w:rsidRDefault="00370F0C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B660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370F0C">
        <w:rPr>
          <w:rFonts w:ascii="Times New Roman" w:hAnsi="Times New Roman" w:cs="Times New Roman"/>
          <w:sz w:val="28"/>
          <w:szCs w:val="28"/>
        </w:rPr>
        <w:t xml:space="preserve">» в САПР </w:t>
      </w:r>
      <w:proofErr w:type="spellStart"/>
      <w:r w:rsidRPr="00370F0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370F0C">
        <w:rPr>
          <w:rFonts w:ascii="Times New Roman" w:hAnsi="Times New Roman" w:cs="Times New Roman"/>
          <w:sz w:val="28"/>
          <w:szCs w:val="28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При нажатии на кнопку «Построить» должна проходить 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584B6183" w14:textId="77777777" w:rsidR="00370F0C" w:rsidRDefault="00370F0C" w:rsidP="00985D6A">
      <w:pPr>
        <w:pStyle w:val="12"/>
        <w:spacing w:after="0" w:line="360" w:lineRule="auto"/>
        <w:ind w:firstLine="709"/>
        <w:jc w:val="both"/>
      </w:pPr>
      <w:bookmarkStart w:id="12" w:name="_Toc239937314"/>
      <w:r w:rsidRPr="00370F0C">
        <w:t>3.1.2 Требования к численности и квалификации персонала системы</w:t>
      </w:r>
      <w:bookmarkEnd w:id="12"/>
      <w:r w:rsidRPr="00370F0C">
        <w:t xml:space="preserve"> </w:t>
      </w:r>
    </w:p>
    <w:p w14:paraId="76CCC394" w14:textId="14428DEC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6349205F" w14:textId="77777777" w:rsidR="00370F0C" w:rsidRDefault="00370F0C" w:rsidP="00985D6A">
      <w:pPr>
        <w:pStyle w:val="12"/>
        <w:spacing w:after="0" w:line="360" w:lineRule="auto"/>
        <w:ind w:firstLine="709"/>
        <w:jc w:val="both"/>
      </w:pPr>
      <w:bookmarkStart w:id="13" w:name="_Toc239937315"/>
      <w:r w:rsidRPr="00370F0C">
        <w:t>3.1.3 Показатели назначения</w:t>
      </w:r>
      <w:bookmarkEnd w:id="13"/>
      <w:r w:rsidRPr="00370F0C">
        <w:t xml:space="preserve"> </w:t>
      </w:r>
    </w:p>
    <w:p w14:paraId="22905345" w14:textId="601A129E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CFFACAF" w14:textId="36EBE08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− Время построения детали при учете уже запущенной программы САПР не должно превышать одной минуты;</w:t>
      </w:r>
    </w:p>
    <w:p w14:paraId="093246A0" w14:textId="2D0AC6C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D62715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370F0C">
        <w:rPr>
          <w:rFonts w:ascii="Times New Roman" w:hAnsi="Times New Roman" w:cs="Times New Roman"/>
          <w:sz w:val="28"/>
          <w:szCs w:val="28"/>
        </w:rPr>
        <w:t>).</w:t>
      </w:r>
    </w:p>
    <w:p w14:paraId="0C9E80B1" w14:textId="02CE4344" w:rsidR="00BF77D6" w:rsidRDefault="00BF77D6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7D6"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7A7BB7A3" w14:textId="77777777" w:rsidR="00142D5A" w:rsidRDefault="00142D5A" w:rsidP="00985D6A">
      <w:pPr>
        <w:pStyle w:val="12"/>
        <w:spacing w:after="0" w:line="360" w:lineRule="auto"/>
        <w:ind w:firstLine="709"/>
        <w:jc w:val="both"/>
      </w:pPr>
      <w:bookmarkStart w:id="14" w:name="_Toc239937316"/>
      <w:r w:rsidRPr="00142D5A">
        <w:t>3.1.4 Требования к надежности</w:t>
      </w:r>
      <w:bookmarkEnd w:id="14"/>
      <w:r w:rsidRPr="00142D5A">
        <w:t xml:space="preserve"> </w:t>
      </w:r>
    </w:p>
    <w:p w14:paraId="78269128" w14:textId="7DF6A743" w:rsidR="00142D5A" w:rsidRDefault="00142D5A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2D5A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предъявляются.</w:t>
      </w:r>
    </w:p>
    <w:p w14:paraId="6894AE6C" w14:textId="77777777" w:rsidR="00792DD7" w:rsidRDefault="00792DD7" w:rsidP="00985D6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bookmarkStart w:id="15" w:name="_Toc239937317"/>
      <w:r>
        <w:br w:type="page"/>
      </w:r>
    </w:p>
    <w:p w14:paraId="04E0F48A" w14:textId="46DB5D3C" w:rsidR="00481223" w:rsidRDefault="00481223" w:rsidP="00985D6A">
      <w:pPr>
        <w:pStyle w:val="12"/>
        <w:spacing w:after="0" w:line="360" w:lineRule="auto"/>
        <w:ind w:firstLine="709"/>
        <w:jc w:val="both"/>
      </w:pPr>
      <w:r w:rsidRPr="00142D5A">
        <w:lastRenderedPageBreak/>
        <w:t>3.1.5</w:t>
      </w:r>
      <w:r>
        <w:t xml:space="preserve"> </w:t>
      </w:r>
      <w:r w:rsidRPr="00142D5A">
        <w:t>Требования к безопасности</w:t>
      </w:r>
      <w:bookmarkEnd w:id="15"/>
      <w:r w:rsidRPr="00142D5A">
        <w:t xml:space="preserve"> </w:t>
      </w:r>
    </w:p>
    <w:p w14:paraId="0F692AE6" w14:textId="0CADDC16" w:rsidR="00142D5A" w:rsidRPr="00481223" w:rsidRDefault="00142D5A" w:rsidP="00985D6A">
      <w:pPr>
        <w:pStyle w:val="12"/>
        <w:spacing w:after="0" w:line="360" w:lineRule="auto"/>
        <w:ind w:firstLine="709"/>
        <w:jc w:val="both"/>
      </w:pPr>
      <w:r w:rsidRPr="00142D5A">
        <w:rPr>
          <w:rFonts w:cs="Times New Roman"/>
          <w:szCs w:val="28"/>
        </w:rPr>
        <w:t xml:space="preserve">Дополнительные требования к безопасности плагина </w:t>
      </w:r>
      <w:r w:rsidR="0053149B">
        <w:rPr>
          <w:rFonts w:cs="Times New Roman"/>
          <w:szCs w:val="28"/>
        </w:rPr>
        <w:t>«Рамка для фотографии»</w:t>
      </w:r>
      <w:r w:rsidRPr="00142D5A">
        <w:rPr>
          <w:rFonts w:cs="Times New Roman"/>
          <w:szCs w:val="28"/>
        </w:rPr>
        <w:t xml:space="preserve"> не предъявляются.</w:t>
      </w:r>
    </w:p>
    <w:p w14:paraId="0BFCAE82" w14:textId="77777777" w:rsidR="00697C3D" w:rsidRPr="00481223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6" w:name="_Toc239937318"/>
      <w:r w:rsidRPr="00481223">
        <w:rPr>
          <w:rFonts w:ascii="Times New Roman" w:hAnsi="Times New Roman" w:cs="Times New Roman"/>
          <w:sz w:val="28"/>
          <w:szCs w:val="28"/>
        </w:rPr>
        <w:t>3.1.6 Требования к эргономике и технической эстетике</w:t>
      </w:r>
      <w:bookmarkEnd w:id="16"/>
      <w:r w:rsidRPr="0048122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41EFD6" w14:textId="518F92B9" w:rsidR="00697C3D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C3D">
        <w:rPr>
          <w:rFonts w:ascii="Times New Roman" w:hAnsi="Times New Roman" w:cs="Times New Roman"/>
          <w:sz w:val="28"/>
          <w:szCs w:val="28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 xml:space="preserve"> интерфейсов с помощью фреймворков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WindowsForms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>, WPF или аналогичных им, позволяющих создавать пользовательские интерфейсы для ОС Windows 10 и выше.</w:t>
      </w:r>
    </w:p>
    <w:p w14:paraId="5854B4EA" w14:textId="1932C92E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пикселя и ширину экрана 1920.</w:t>
      </w:r>
    </w:p>
    <w:p w14:paraId="2DE46BCE" w14:textId="1CB73AB2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 xml:space="preserve">Элементы интерфейса должны отвечать рекомендациям по верстке интерфейсов </w:t>
      </w:r>
      <w:proofErr w:type="spellStart"/>
      <w:r w:rsidRPr="00D821E2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D821E2">
        <w:rPr>
          <w:rFonts w:ascii="Times New Roman" w:hAnsi="Times New Roman" w:cs="Times New Roman"/>
          <w:sz w:val="28"/>
          <w:szCs w:val="28"/>
        </w:rPr>
        <w:t>-приложений указанным в источнике [1].</w:t>
      </w:r>
    </w:p>
    <w:p w14:paraId="55642E21" w14:textId="77777777" w:rsidR="00D821E2" w:rsidRDefault="00D821E2" w:rsidP="00985D6A">
      <w:pPr>
        <w:pStyle w:val="12"/>
        <w:spacing w:after="0" w:line="360" w:lineRule="auto"/>
        <w:ind w:firstLine="709"/>
        <w:jc w:val="both"/>
      </w:pPr>
      <w:bookmarkStart w:id="17" w:name="_Toc239937319"/>
      <w:r w:rsidRPr="00D821E2">
        <w:t>3.1.7 Требования к эксплуатации, техническому обслуживанию, ремонту и хранению компонентов системы</w:t>
      </w:r>
      <w:bookmarkEnd w:id="17"/>
      <w:r w:rsidRPr="00D821E2">
        <w:t xml:space="preserve"> </w:t>
      </w:r>
    </w:p>
    <w:p w14:paraId="37DE528C" w14:textId="2FFE99EF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38D9D81" w14:textId="77777777" w:rsidR="00D821E2" w:rsidRDefault="00D821E2" w:rsidP="00985D6A">
      <w:pPr>
        <w:pStyle w:val="12"/>
        <w:spacing w:after="0" w:line="360" w:lineRule="auto"/>
        <w:ind w:firstLine="709"/>
        <w:jc w:val="both"/>
      </w:pPr>
      <w:bookmarkStart w:id="18" w:name="_Toc239937320"/>
      <w:r w:rsidRPr="00D821E2">
        <w:t>3.1.8 Требования к защите информации от несанкционированного доступа</w:t>
      </w:r>
      <w:bookmarkEnd w:id="18"/>
      <w:r w:rsidRPr="00D821E2">
        <w:t xml:space="preserve"> </w:t>
      </w:r>
    </w:p>
    <w:p w14:paraId="65284F94" w14:textId="40F00CA9" w:rsidR="00F750DA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защите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от</w:t>
      </w:r>
      <w:r w:rsidRPr="00D821E2">
        <w:rPr>
          <w:rFonts w:ascii="Times New Roman" w:hAnsi="Times New Roman" w:cs="Times New Roman"/>
          <w:sz w:val="28"/>
          <w:szCs w:val="28"/>
        </w:rPr>
        <w:t xml:space="preserve"> несанкционированного доступа не предъявляются.</w:t>
      </w:r>
    </w:p>
    <w:p w14:paraId="393F5761" w14:textId="0F986A07" w:rsidR="0014094C" w:rsidRDefault="0014094C" w:rsidP="00985D6A">
      <w:pPr>
        <w:pStyle w:val="12"/>
        <w:spacing w:after="0" w:line="360" w:lineRule="auto"/>
        <w:ind w:firstLine="709"/>
        <w:jc w:val="both"/>
      </w:pPr>
      <w:bookmarkStart w:id="19" w:name="_Toc239937321"/>
      <w:r w:rsidRPr="0014094C">
        <w:t>3.1.9 Требования по сохранности информации при авариях</w:t>
      </w:r>
      <w:bookmarkEnd w:id="19"/>
    </w:p>
    <w:p w14:paraId="791AD8CA" w14:textId="5681D414" w:rsidR="0014094C" w:rsidRDefault="0014094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094C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4C3E7EA3" w14:textId="77777777" w:rsidR="00335D74" w:rsidRDefault="00335D74" w:rsidP="00985D6A">
      <w:pPr>
        <w:pStyle w:val="12"/>
        <w:spacing w:after="0" w:line="360" w:lineRule="auto"/>
        <w:ind w:firstLine="709"/>
        <w:jc w:val="both"/>
      </w:pPr>
      <w:bookmarkStart w:id="20" w:name="_Toc239937322"/>
      <w:r w:rsidRPr="00335D74">
        <w:t>3.1.10 Требования к защите от влияния внешних воздействий</w:t>
      </w:r>
      <w:bookmarkEnd w:id="20"/>
    </w:p>
    <w:p w14:paraId="075404D2" w14:textId="148CFE98" w:rsidR="00335D74" w:rsidRDefault="00335D74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5D74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50FCD66C" w14:textId="77777777" w:rsidR="00EA2EE1" w:rsidRDefault="00EA2EE1" w:rsidP="00985D6A">
      <w:pPr>
        <w:pStyle w:val="12"/>
        <w:spacing w:after="0" w:line="360" w:lineRule="auto"/>
        <w:ind w:firstLine="709"/>
        <w:jc w:val="both"/>
      </w:pPr>
      <w:bookmarkStart w:id="21" w:name="_Toc239937323"/>
      <w:r w:rsidRPr="00EA2EE1">
        <w:t>3.1.11 Требования к патентной чистоте</w:t>
      </w:r>
      <w:bookmarkEnd w:id="21"/>
      <w:r w:rsidRPr="00EA2EE1">
        <w:t xml:space="preserve"> </w:t>
      </w:r>
    </w:p>
    <w:p w14:paraId="2F73CA11" w14:textId="77777777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</w:p>
    <w:p w14:paraId="16FDF165" w14:textId="77777777" w:rsidR="003F7D13" w:rsidRDefault="003F7D13" w:rsidP="00985D6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bookmarkStart w:id="22" w:name="_Toc239937324"/>
      <w:r>
        <w:br w:type="page"/>
      </w:r>
    </w:p>
    <w:p w14:paraId="298AD905" w14:textId="10C2A9EF" w:rsidR="00EA2EE1" w:rsidRDefault="00EA2EE1" w:rsidP="00985D6A">
      <w:pPr>
        <w:pStyle w:val="12"/>
        <w:spacing w:after="0" w:line="360" w:lineRule="auto"/>
        <w:ind w:firstLine="709"/>
        <w:jc w:val="both"/>
      </w:pPr>
      <w:r w:rsidRPr="00EA2EE1">
        <w:lastRenderedPageBreak/>
        <w:t>3.1.12 Требования по стандартизации и унификации</w:t>
      </w:r>
      <w:bookmarkEnd w:id="22"/>
      <w:r w:rsidRPr="00EA2EE1">
        <w:t xml:space="preserve"> </w:t>
      </w:r>
    </w:p>
    <w:p w14:paraId="294F306F" w14:textId="244E0613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Разработка системы должна осуществляться в рамках рекомендаций по стандартизации Р 50-54-38-88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EA2EE1">
        <w:rPr>
          <w:rFonts w:ascii="Times New Roman" w:hAnsi="Times New Roman" w:cs="Times New Roman"/>
          <w:sz w:val="28"/>
          <w:szCs w:val="28"/>
        </w:rPr>
        <w:t>Общесистемное машиностроительного применения. Общие требования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A2EE1">
        <w:rPr>
          <w:rFonts w:ascii="Times New Roman" w:hAnsi="Times New Roman" w:cs="Times New Roman"/>
          <w:sz w:val="28"/>
          <w:szCs w:val="28"/>
        </w:rPr>
        <w:t>.</w:t>
      </w:r>
    </w:p>
    <w:p w14:paraId="7A398789" w14:textId="77777777" w:rsidR="004E0684" w:rsidRDefault="004E0684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4B801B" w14:textId="06D68F9F" w:rsidR="004E0684" w:rsidRDefault="004E0684" w:rsidP="002E3A3C">
      <w:pPr>
        <w:pStyle w:val="12"/>
        <w:spacing w:after="0" w:line="360" w:lineRule="auto"/>
        <w:jc w:val="center"/>
      </w:pPr>
      <w:bookmarkStart w:id="23" w:name="_Toc239937325"/>
      <w:r w:rsidRPr="004E0684">
        <w:t>3.2 Требования к функциям (задачам), выполняемым АС</w:t>
      </w:r>
      <w:bookmarkEnd w:id="23"/>
    </w:p>
    <w:p w14:paraId="4E55026F" w14:textId="77777777" w:rsidR="004E0684" w:rsidRDefault="004E0684" w:rsidP="002E3A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FF5FB8" w14:textId="50669680" w:rsidR="004E0684" w:rsidRDefault="004E0684" w:rsidP="00985D6A">
      <w:pPr>
        <w:pStyle w:val="12"/>
        <w:spacing w:after="0" w:line="360" w:lineRule="auto"/>
        <w:ind w:firstLine="708"/>
        <w:jc w:val="both"/>
        <w:rPr>
          <w:rFonts w:cs="Times New Roman"/>
          <w:strike/>
          <w:szCs w:val="28"/>
        </w:rPr>
      </w:pPr>
      <w:bookmarkStart w:id="24" w:name="_Toc239937326"/>
      <w:r w:rsidRPr="004E0684">
        <w:t>3.2.1 Перечень функций, задач или их комплексов</w:t>
      </w:r>
      <w:bookmarkEnd w:id="24"/>
      <w:r w:rsidRPr="004E0684">
        <w:t xml:space="preserve"> </w:t>
      </w:r>
    </w:p>
    <w:p w14:paraId="549DE554" w14:textId="7D4EBAF0" w:rsidR="0078741E" w:rsidRPr="0048008D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САПР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8741E" w:rsidRPr="0078741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6A3FDF">
        <w:rPr>
          <w:rFonts w:ascii="Times New Roman" w:hAnsi="Times New Roman" w:cs="Times New Roman"/>
          <w:sz w:val="28"/>
          <w:szCs w:val="28"/>
        </w:rPr>
        <w:t xml:space="preserve"> – д</w:t>
      </w:r>
      <w:r w:rsidR="0078741E" w:rsidRPr="0078741E">
        <w:rPr>
          <w:rFonts w:ascii="Times New Roman" w:hAnsi="Times New Roman" w:cs="Times New Roman"/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01896300" w14:textId="5CA27458" w:rsidR="0077382E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82E">
        <w:rPr>
          <w:rFonts w:ascii="Times New Roman" w:hAnsi="Times New Roman" w:cs="Times New Roman"/>
          <w:sz w:val="28"/>
          <w:szCs w:val="28"/>
        </w:rPr>
        <w:t xml:space="preserve">В рамках задачи должен быть спроектирован и реализован механизм задания геометрических параметров рамки (габариты, ширина окантовки, угол наклона подставки) с проверкой их корректности. Также должна быть разработана система взаимодействия с API САПР «Autodesk </w:t>
      </w:r>
      <w:proofErr w:type="spellStart"/>
      <w:r w:rsidRPr="0077382E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7382E">
        <w:rPr>
          <w:rFonts w:ascii="Times New Roman" w:hAnsi="Times New Roman" w:cs="Times New Roman"/>
          <w:sz w:val="28"/>
          <w:szCs w:val="28"/>
        </w:rPr>
        <w:t>», производящая автоматическое 3D-построение модели рамки для фотографии с подставкой на основе заданных пользователем параметров.</w:t>
      </w:r>
    </w:p>
    <w:p w14:paraId="5350DB4C" w14:textId="3203E1FD" w:rsidR="001403F6" w:rsidRDefault="001403F6" w:rsidP="003F7D1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F0B44E7" w14:textId="1C67C081" w:rsidR="00ED5F0E" w:rsidRDefault="00ED5F0E" w:rsidP="003F7D13">
      <w:pPr>
        <w:pStyle w:val="12"/>
        <w:spacing w:after="0" w:line="360" w:lineRule="auto"/>
        <w:jc w:val="center"/>
      </w:pPr>
      <w:bookmarkStart w:id="25" w:name="_Toc239937327"/>
      <w:r w:rsidRPr="00ED5F0E">
        <w:t>3.3 Требования к видам обеспечения АС</w:t>
      </w:r>
      <w:bookmarkEnd w:id="25"/>
    </w:p>
    <w:p w14:paraId="249A7967" w14:textId="77777777" w:rsidR="00ED5F0E" w:rsidRDefault="00ED5F0E" w:rsidP="003F7D13">
      <w:pPr>
        <w:pStyle w:val="12"/>
        <w:spacing w:after="0" w:line="360" w:lineRule="auto"/>
      </w:pPr>
    </w:p>
    <w:p w14:paraId="54FC967C" w14:textId="77777777" w:rsidR="00ED5F0E" w:rsidRDefault="00ED5F0E" w:rsidP="003F7D13">
      <w:pPr>
        <w:pStyle w:val="12"/>
        <w:spacing w:after="0" w:line="360" w:lineRule="auto"/>
        <w:ind w:firstLine="709"/>
      </w:pPr>
      <w:bookmarkStart w:id="26" w:name="_Toc239937328"/>
      <w:r w:rsidRPr="00ED5F0E">
        <w:t>3.3.1 Требования к математическому обеспечению системы</w:t>
      </w:r>
      <w:bookmarkEnd w:id="26"/>
      <w:r w:rsidRPr="00ED5F0E">
        <w:t xml:space="preserve"> </w:t>
      </w:r>
    </w:p>
    <w:p w14:paraId="417035F2" w14:textId="77777777" w:rsidR="00ED5F0E" w:rsidRDefault="00ED5F0E" w:rsidP="003F7D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математическому обеспечению системы не предъявляются. </w:t>
      </w:r>
    </w:p>
    <w:p w14:paraId="0711803E" w14:textId="77777777" w:rsidR="00ED5F0E" w:rsidRDefault="00ED5F0E" w:rsidP="002E3A3C">
      <w:pPr>
        <w:pStyle w:val="12"/>
        <w:spacing w:after="0" w:line="360" w:lineRule="auto"/>
        <w:ind w:firstLine="709"/>
      </w:pPr>
      <w:bookmarkStart w:id="27" w:name="_Toc239937329"/>
      <w:r w:rsidRPr="00ED5F0E">
        <w:t>3.3.2 Требования к информационному обеспечению системы</w:t>
      </w:r>
      <w:bookmarkEnd w:id="27"/>
    </w:p>
    <w:p w14:paraId="339560E5" w14:textId="45716F77" w:rsidR="00ED5F0E" w:rsidRDefault="00ED5F0E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2428BA09" w14:textId="77777777" w:rsidR="00730EDD" w:rsidRDefault="00730EDD" w:rsidP="002E3A3C">
      <w:pPr>
        <w:pStyle w:val="12"/>
        <w:spacing w:after="0" w:line="360" w:lineRule="auto"/>
        <w:ind w:firstLine="709"/>
      </w:pPr>
      <w:bookmarkStart w:id="28" w:name="_Toc239937330"/>
      <w:r w:rsidRPr="00730EDD">
        <w:t>3.3.3 Требования к лингвистическому обеспечению системы</w:t>
      </w:r>
      <w:bookmarkEnd w:id="28"/>
      <w:r w:rsidRPr="00730EDD">
        <w:t xml:space="preserve"> </w:t>
      </w:r>
    </w:p>
    <w:p w14:paraId="2DFDF118" w14:textId="44344430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 xml:space="preserve">При разработке программы допускается использовать русский и английский языки, при этом не допускается использование обоих </w:t>
      </w:r>
      <w:r w:rsidRPr="00730EDD">
        <w:rPr>
          <w:rFonts w:ascii="Times New Roman" w:hAnsi="Times New Roman" w:cs="Times New Roman"/>
          <w:sz w:val="28"/>
          <w:szCs w:val="28"/>
        </w:rPr>
        <w:lastRenderedPageBreak/>
        <w:t>одновременно. При реализации сразу двух языков должна быть предусмотрена возможность переключения между ними.</w:t>
      </w:r>
    </w:p>
    <w:p w14:paraId="2E1F4966" w14:textId="77777777" w:rsidR="00730EDD" w:rsidRDefault="00730EDD" w:rsidP="002E3A3C">
      <w:pPr>
        <w:pStyle w:val="12"/>
        <w:spacing w:after="0" w:line="360" w:lineRule="auto"/>
        <w:ind w:firstLine="709"/>
      </w:pPr>
      <w:bookmarkStart w:id="29" w:name="_Toc239937331"/>
      <w:r w:rsidRPr="00730EDD">
        <w:t>3.3.4 Требования к программному обеспечению системы</w:t>
      </w:r>
      <w:bookmarkEnd w:id="29"/>
      <w:r w:rsidRPr="00730EDD">
        <w:t xml:space="preserve"> </w:t>
      </w:r>
    </w:p>
    <w:p w14:paraId="40C23246" w14:textId="715ACEFE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proofErr w:type="spellStart"/>
      <w:r w:rsidRPr="00730EDD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30EDD">
        <w:rPr>
          <w:rFonts w:ascii="Times New Roman" w:hAnsi="Times New Roman" w:cs="Times New Roman"/>
          <w:sz w:val="28"/>
          <w:szCs w:val="28"/>
        </w:rPr>
        <w:t xml:space="preserve"> версии 202</w:t>
      </w:r>
      <w:r w:rsidR="00C5060F">
        <w:rPr>
          <w:rFonts w:ascii="Times New Roman" w:hAnsi="Times New Roman" w:cs="Times New Roman"/>
          <w:sz w:val="28"/>
          <w:szCs w:val="28"/>
        </w:rPr>
        <w:t>6</w:t>
      </w:r>
      <w:r w:rsidRPr="00730EDD">
        <w:rPr>
          <w:rFonts w:ascii="Times New Roman" w:hAnsi="Times New Roman" w:cs="Times New Roman"/>
          <w:sz w:val="28"/>
          <w:szCs w:val="28"/>
        </w:rPr>
        <w:t>.</w:t>
      </w:r>
    </w:p>
    <w:p w14:paraId="683F09FB" w14:textId="67F9BEA2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17E00ECF" w14:textId="77777777" w:rsidR="00546D74" w:rsidRDefault="00546D74" w:rsidP="002E3A3C">
      <w:pPr>
        <w:pStyle w:val="12"/>
        <w:spacing w:after="0" w:line="360" w:lineRule="auto"/>
        <w:ind w:firstLine="709"/>
      </w:pPr>
      <w:bookmarkStart w:id="30" w:name="_Toc239937332"/>
      <w:r w:rsidRPr="00546D74">
        <w:t>3.3.5 Требования к техническому обеспечению системы</w:t>
      </w:r>
      <w:bookmarkEnd w:id="30"/>
      <w:r w:rsidRPr="00546D74">
        <w:t xml:space="preserve"> </w:t>
      </w:r>
    </w:p>
    <w:p w14:paraId="37287190" w14:textId="58A408AF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31"/>
      <w:r w:rsidR="00546D74" w:rsidRPr="00546D74">
        <w:rPr>
          <w:rFonts w:ascii="Times New Roman" w:hAnsi="Times New Roman" w:cs="Times New Roman"/>
          <w:sz w:val="28"/>
          <w:szCs w:val="28"/>
        </w:rPr>
        <w:t>ЦП 2.5 ГГц;</w:t>
      </w:r>
    </w:p>
    <w:p w14:paraId="39745C97" w14:textId="6EEFCD65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16 ГБ ОЗУ; </w:t>
      </w:r>
    </w:p>
    <w:p w14:paraId="62977609" w14:textId="360F34CD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1514D7F1" w14:textId="6A59C7C6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11.</w:t>
      </w:r>
      <w:commentRangeEnd w:id="31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31"/>
      </w:r>
    </w:p>
    <w:p w14:paraId="42F6FF4E" w14:textId="77777777" w:rsidR="00546D74" w:rsidRDefault="00546D74" w:rsidP="002E3A3C">
      <w:pPr>
        <w:pStyle w:val="12"/>
        <w:spacing w:after="0" w:line="360" w:lineRule="auto"/>
        <w:ind w:firstLine="709"/>
      </w:pPr>
      <w:bookmarkStart w:id="32" w:name="_Toc239937333"/>
      <w:r w:rsidRPr="00546D74">
        <w:t>3.3.6 Требования к метрологическому обеспечению</w:t>
      </w:r>
      <w:bookmarkEnd w:id="32"/>
      <w:r w:rsidRPr="00546D74">
        <w:t xml:space="preserve"> </w:t>
      </w:r>
    </w:p>
    <w:p w14:paraId="48237814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метрологическому обеспечению не предъявляются. </w:t>
      </w:r>
    </w:p>
    <w:p w14:paraId="24FE500B" w14:textId="77777777" w:rsidR="00546D74" w:rsidRDefault="00546D74" w:rsidP="002E3A3C">
      <w:pPr>
        <w:pStyle w:val="12"/>
        <w:spacing w:after="0" w:line="360" w:lineRule="auto"/>
        <w:ind w:firstLine="709"/>
      </w:pPr>
      <w:bookmarkStart w:id="33" w:name="_Toc239937334"/>
      <w:r w:rsidRPr="00546D74">
        <w:t>3.3.7 Требования к организационному обеспечению</w:t>
      </w:r>
      <w:bookmarkEnd w:id="33"/>
      <w:r w:rsidRPr="00546D74">
        <w:t xml:space="preserve"> </w:t>
      </w:r>
    </w:p>
    <w:p w14:paraId="50174DDE" w14:textId="13C26DE3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2D205CC4" w14:textId="77777777" w:rsidR="00631055" w:rsidRDefault="00631055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D74A3" w14:textId="7258A497" w:rsidR="00631055" w:rsidRDefault="00631055" w:rsidP="00881838">
      <w:pPr>
        <w:pStyle w:val="12"/>
        <w:spacing w:after="0" w:line="360" w:lineRule="auto"/>
        <w:jc w:val="center"/>
      </w:pPr>
      <w:bookmarkStart w:id="34" w:name="_Toc239937335"/>
      <w:r w:rsidRPr="00631055">
        <w:t>3.4 Общие технические требования к АС</w:t>
      </w:r>
      <w:bookmarkEnd w:id="34"/>
    </w:p>
    <w:p w14:paraId="56178C3F" w14:textId="77777777" w:rsidR="00631055" w:rsidRDefault="00631055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66D01D" w14:textId="0F0F361F" w:rsidR="009F0CCD" w:rsidRDefault="00631055" w:rsidP="0088183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31055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59BF71C" w14:textId="77777777" w:rsidR="009F0CCD" w:rsidRDefault="009F0CCD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60F206" w14:textId="77777777" w:rsidR="002B7233" w:rsidRDefault="002B7233" w:rsidP="009F0CC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2B7233" w:rsidSect="00992D2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3A0450" w14:textId="2E109C17" w:rsidR="002B7233" w:rsidRPr="00F43734" w:rsidRDefault="009F0CCD" w:rsidP="002E3A3C">
      <w:pPr>
        <w:pStyle w:val="12"/>
        <w:spacing w:after="0" w:line="360" w:lineRule="auto"/>
        <w:jc w:val="center"/>
        <w:rPr>
          <w:b/>
          <w:bCs/>
        </w:rPr>
      </w:pPr>
      <w:bookmarkStart w:id="35" w:name="_Toc239937336"/>
      <w:r w:rsidRPr="00F43734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35"/>
    </w:p>
    <w:p w14:paraId="01CD141E" w14:textId="16EA442C" w:rsidR="002B7233" w:rsidRDefault="002B7233" w:rsidP="002E3A3C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2B7233">
        <w:rPr>
          <w:rFonts w:ascii="Times New Roman" w:hAnsi="Times New Roman" w:cs="Times New Roman"/>
          <w:sz w:val="28"/>
          <w:szCs w:val="28"/>
        </w:rPr>
        <w:t xml:space="preserve"> приведены в таблице 4.1. </w:t>
      </w:r>
    </w:p>
    <w:p w14:paraId="460E90F3" w14:textId="02F22BA6" w:rsidR="002B7233" w:rsidRDefault="002B7233" w:rsidP="002E3A3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829"/>
        <w:gridCol w:w="1806"/>
      </w:tblGrid>
      <w:tr w:rsidR="00883433" w14:paraId="33F3DE72" w14:textId="77777777" w:rsidTr="00883433">
        <w:tc>
          <w:tcPr>
            <w:tcW w:w="846" w:type="dxa"/>
          </w:tcPr>
          <w:p w14:paraId="17A68293" w14:textId="4D9FB7AF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2008" w:type="dxa"/>
          </w:tcPr>
          <w:p w14:paraId="69EC1266" w14:textId="39344881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Состав работ</w:t>
            </w:r>
          </w:p>
        </w:tc>
        <w:tc>
          <w:tcPr>
            <w:tcW w:w="5079" w:type="dxa"/>
          </w:tcPr>
          <w:p w14:paraId="208ABA75" w14:textId="320850D5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 документа</w:t>
            </w:r>
          </w:p>
        </w:tc>
        <w:tc>
          <w:tcPr>
            <w:tcW w:w="1992" w:type="dxa"/>
          </w:tcPr>
          <w:p w14:paraId="051FE776" w14:textId="603882D9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Обозначение</w:t>
            </w:r>
          </w:p>
        </w:tc>
        <w:tc>
          <w:tcPr>
            <w:tcW w:w="2829" w:type="dxa"/>
          </w:tcPr>
          <w:p w14:paraId="33FF3BE3" w14:textId="1D651B5E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Разработан согласно</w:t>
            </w:r>
          </w:p>
        </w:tc>
        <w:tc>
          <w:tcPr>
            <w:tcW w:w="1806" w:type="dxa"/>
          </w:tcPr>
          <w:p w14:paraId="61A938C6" w14:textId="51D91BB4" w:rsidR="00883433" w:rsidRPr="00970049" w:rsidRDefault="00883433" w:rsidP="00E64F8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 выполнения</w:t>
            </w:r>
          </w:p>
        </w:tc>
      </w:tr>
      <w:tr w:rsidR="00883433" w14:paraId="74E0B62B" w14:textId="77777777" w:rsidTr="00883433">
        <w:tc>
          <w:tcPr>
            <w:tcW w:w="846" w:type="dxa"/>
          </w:tcPr>
          <w:p w14:paraId="2DA97F13" w14:textId="6C9666AD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08" w:type="dxa"/>
          </w:tcPr>
          <w:p w14:paraId="5A7CD690" w14:textId="3A95642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02404A47" w14:textId="3AC5E1B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992" w:type="dxa"/>
          </w:tcPr>
          <w:p w14:paraId="776E31D9" w14:textId="7F65EDB4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597B4A8B" w14:textId="61F74D94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ГОСТ 34.602 2020</w:t>
            </w:r>
          </w:p>
        </w:tc>
        <w:tc>
          <w:tcPr>
            <w:tcW w:w="1806" w:type="dxa"/>
          </w:tcPr>
          <w:p w14:paraId="69E798E0" w14:textId="1778DA6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30 сентября 2026 года</w:t>
            </w:r>
          </w:p>
        </w:tc>
      </w:tr>
      <w:tr w:rsidR="00883433" w14:paraId="074D5DAC" w14:textId="77777777" w:rsidTr="00883433">
        <w:tc>
          <w:tcPr>
            <w:tcW w:w="846" w:type="dxa"/>
          </w:tcPr>
          <w:p w14:paraId="6BB985EE" w14:textId="60EDD97B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08" w:type="dxa"/>
          </w:tcPr>
          <w:p w14:paraId="4753F478" w14:textId="5A5CEE6C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5079" w:type="dxa"/>
          </w:tcPr>
          <w:p w14:paraId="7AD686EB" w14:textId="7445EEF2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992" w:type="dxa"/>
          </w:tcPr>
          <w:p w14:paraId="1302D1B8" w14:textId="594A7D31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E344C7E" w14:textId="06E4ACA0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ОС ТУСУР 01 2021</w:t>
            </w:r>
          </w:p>
        </w:tc>
        <w:tc>
          <w:tcPr>
            <w:tcW w:w="1806" w:type="dxa"/>
          </w:tcPr>
          <w:p w14:paraId="67677701" w14:textId="18CD6E2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октября 2026 года</w:t>
            </w:r>
          </w:p>
        </w:tc>
      </w:tr>
      <w:tr w:rsidR="00883433" w14:paraId="04FF1710" w14:textId="77777777" w:rsidTr="00883433">
        <w:tc>
          <w:tcPr>
            <w:tcW w:w="846" w:type="dxa"/>
          </w:tcPr>
          <w:p w14:paraId="3E0F5013" w14:textId="1FBD2D6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08" w:type="dxa"/>
          </w:tcPr>
          <w:p w14:paraId="6C7FB268" w14:textId="63132D8E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Реализация плагина</w:t>
            </w:r>
          </w:p>
        </w:tc>
        <w:tc>
          <w:tcPr>
            <w:tcW w:w="5079" w:type="dxa"/>
          </w:tcPr>
          <w:p w14:paraId="3AF0884E" w14:textId="3C34B134" w:rsidR="00883433" w:rsidRPr="00EE7C9F" w:rsidRDefault="00E64F80" w:rsidP="00E64F80">
            <w:pPr>
              <w:pStyle w:val="a7"/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2C9F776C" w14:textId="36D836A1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  <w:p w14:paraId="79EC20E3" w14:textId="78D68358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992" w:type="dxa"/>
          </w:tcPr>
          <w:p w14:paraId="72B68DE3" w14:textId="3B7FF24B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06E2D2E" w14:textId="4AD617A8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RSDN Magazine #1-2004</w:t>
            </w:r>
          </w:p>
        </w:tc>
        <w:tc>
          <w:tcPr>
            <w:tcW w:w="1806" w:type="dxa"/>
          </w:tcPr>
          <w:p w14:paraId="7DC83751" w14:textId="6FCE967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ноября 2026 года</w:t>
            </w:r>
          </w:p>
        </w:tc>
      </w:tr>
      <w:tr w:rsidR="00883433" w14:paraId="6FCE868E" w14:textId="77777777" w:rsidTr="00883433">
        <w:tc>
          <w:tcPr>
            <w:tcW w:w="846" w:type="dxa"/>
          </w:tcPr>
          <w:p w14:paraId="4924855F" w14:textId="3783D3EF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08" w:type="dxa"/>
          </w:tcPr>
          <w:p w14:paraId="08957905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Доработка плагина </w:t>
            </w:r>
          </w:p>
          <w:p w14:paraId="191D6F12" w14:textId="5EEB6BD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3EB9A20" w14:textId="3DCC40DE" w:rsidR="00883433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6B56742B" w14:textId="47861080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  <w:p w14:paraId="193ACC0D" w14:textId="7FF983B6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992" w:type="dxa"/>
          </w:tcPr>
          <w:p w14:paraId="7FB2BF46" w14:textId="2684AE6A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1A28179F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RSDN Magazine #1 2004 </w:t>
            </w:r>
          </w:p>
          <w:p w14:paraId="0760D53F" w14:textId="1E756ECB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ОС ТУСУР 01-2021</w:t>
            </w:r>
          </w:p>
        </w:tc>
        <w:tc>
          <w:tcPr>
            <w:tcW w:w="1806" w:type="dxa"/>
          </w:tcPr>
          <w:p w14:paraId="28E18C42" w14:textId="55E22735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29 декабря 2026 года</w:t>
            </w:r>
          </w:p>
        </w:tc>
      </w:tr>
    </w:tbl>
    <w:p w14:paraId="372A1CBA" w14:textId="77777777" w:rsidR="004B605C" w:rsidRDefault="004B605C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D7847EF" w14:textId="72C62944" w:rsidR="00883433" w:rsidRDefault="006B38D8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 2026</w:t>
      </w:r>
    </w:p>
    <w:p w14:paraId="53737022" w14:textId="77777777" w:rsidR="004B2550" w:rsidRDefault="004B2550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4B2550" w:rsidSect="002B7233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316E8FA7" w14:textId="6E855CA5" w:rsidR="004B2550" w:rsidRPr="005358DD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36" w:name="_Toc239937337"/>
      <w:r w:rsidRPr="005358DD">
        <w:rPr>
          <w:b/>
          <w:bCs/>
        </w:rPr>
        <w:lastRenderedPageBreak/>
        <w:t>5 ПОРЯДОК РАЗРАБОТКИ АВТОМАТИЗИРОВАННОЙ СИСТЕМЫ</w:t>
      </w:r>
      <w:bookmarkEnd w:id="36"/>
    </w:p>
    <w:p w14:paraId="69CC83FD" w14:textId="77777777" w:rsidR="004B2550" w:rsidRDefault="004B2550" w:rsidP="00392078">
      <w:pPr>
        <w:pStyle w:val="12"/>
        <w:spacing w:after="0" w:line="360" w:lineRule="auto"/>
        <w:jc w:val="center"/>
      </w:pPr>
    </w:p>
    <w:p w14:paraId="533D6DBF" w14:textId="4632EA26" w:rsidR="004B2550" w:rsidRDefault="004B2550" w:rsidP="00392078">
      <w:pPr>
        <w:pStyle w:val="12"/>
        <w:spacing w:after="0" w:line="360" w:lineRule="auto"/>
        <w:jc w:val="center"/>
      </w:pPr>
      <w:bookmarkStart w:id="37" w:name="_Toc239937338"/>
      <w:r w:rsidRPr="004B2550">
        <w:t>5.1 Порядок организации разработки АС</w:t>
      </w:r>
      <w:bookmarkEnd w:id="37"/>
    </w:p>
    <w:p w14:paraId="46CE6A6C" w14:textId="77777777" w:rsidR="00710EA5" w:rsidRDefault="00710EA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3B2E730" w14:textId="5EE213EF" w:rsidR="00710EA5" w:rsidRDefault="00710EA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0EA5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24F2BEE" w14:textId="77777777" w:rsidR="00FD41F3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B45268" w14:textId="6DF5E9AA" w:rsidR="00FD41F3" w:rsidRDefault="00FD41F3" w:rsidP="00392078">
      <w:pPr>
        <w:pStyle w:val="12"/>
        <w:spacing w:after="0" w:line="360" w:lineRule="auto"/>
        <w:jc w:val="center"/>
      </w:pPr>
      <w:bookmarkStart w:id="38" w:name="_Toc239937339"/>
      <w:r w:rsidRPr="00FD41F3">
        <w:t>5.2 Перечень документов и исходных данных для разработки АС</w:t>
      </w:r>
      <w:bookmarkEnd w:id="38"/>
    </w:p>
    <w:p w14:paraId="7D39ED9A" w14:textId="77777777" w:rsidR="00FD41F3" w:rsidRDefault="00FD41F3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4D31EF" w14:textId="6A4DA13D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Для разработки плагина </w:t>
      </w:r>
      <w:r w:rsidR="00DA3728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FD41F3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FD41F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FD41F3">
        <w:rPr>
          <w:rFonts w:ascii="Times New Roman" w:hAnsi="Times New Roman" w:cs="Times New Roman"/>
          <w:sz w:val="28"/>
          <w:szCs w:val="28"/>
        </w:rPr>
        <w:t xml:space="preserve"> нужны следующие документы: </w:t>
      </w:r>
    </w:p>
    <w:p w14:paraId="19D3A03E" w14:textId="77777777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− документация для языка программированию C#; </w:t>
      </w:r>
    </w:p>
    <w:p w14:paraId="332E1E97" w14:textId="66FE4505" w:rsidR="005267A9" w:rsidRPr="005F06D7" w:rsidRDefault="00FD41F3" w:rsidP="00817D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39"/>
      <w:r w:rsidRPr="005F06D7">
        <w:rPr>
          <w:rFonts w:ascii="Times New Roman" w:hAnsi="Times New Roman" w:cs="Times New Roman"/>
          <w:sz w:val="28"/>
          <w:szCs w:val="28"/>
        </w:rPr>
        <w:t xml:space="preserve">− </w:t>
      </w:r>
      <w:r w:rsidR="00EC0F86" w:rsidRPr="005F06D7">
        <w:rPr>
          <w:rFonts w:ascii="Times New Roman" w:hAnsi="Times New Roman" w:cs="Times New Roman"/>
          <w:sz w:val="28"/>
          <w:szCs w:val="28"/>
        </w:rPr>
        <w:t>ГОСТ Р 58413-2019 «Услуги населению. Услуги багетных мастерских. Общие требования».</w:t>
      </w:r>
      <w:commentRangeEnd w:id="39"/>
      <w:r w:rsidR="00DB3FF2" w:rsidRPr="005F06D7">
        <w:rPr>
          <w:rStyle w:val="ac"/>
          <w:rFonts w:ascii="Times New Roman" w:hAnsi="Times New Roman" w:cs="Times New Roman"/>
          <w:sz w:val="28"/>
          <w:szCs w:val="28"/>
        </w:rPr>
        <w:commentReference w:id="39"/>
      </w:r>
      <w:r w:rsidR="00A066E4" w:rsidRPr="005F06D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E4EE320" w14:textId="2195DC63" w:rsidR="00AF08FD" w:rsidRPr="00A066E4" w:rsidRDefault="00AF08FD" w:rsidP="00AF08F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F08FD">
        <w:rPr>
          <w:rFonts w:ascii="Times New Roman" w:hAnsi="Times New Roman" w:cs="Times New Roman"/>
          <w:sz w:val="28"/>
          <w:szCs w:val="28"/>
        </w:rPr>
        <w:t>ГОСТ 8242-88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Pr="00AF08FD">
        <w:rPr>
          <w:rFonts w:ascii="Times New Roman" w:hAnsi="Times New Roman" w:cs="Times New Roman"/>
          <w:sz w:val="28"/>
          <w:szCs w:val="28"/>
        </w:rPr>
        <w:t xml:space="preserve">Детали Профильные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з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ревесины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ревесных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AF08FD">
        <w:rPr>
          <w:rFonts w:ascii="Times New Roman" w:hAnsi="Times New Roman" w:cs="Times New Roman"/>
          <w:sz w:val="28"/>
          <w:szCs w:val="28"/>
        </w:rPr>
        <w:t xml:space="preserve">атериалов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ля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AF08FD">
        <w:rPr>
          <w:rFonts w:ascii="Times New Roman" w:hAnsi="Times New Roman" w:cs="Times New Roman"/>
          <w:sz w:val="28"/>
          <w:szCs w:val="28"/>
        </w:rPr>
        <w:t>троительства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066E4" w:rsidRPr="00A066E4">
        <w:rPr>
          <w:rFonts w:ascii="Times New Roman" w:hAnsi="Times New Roman" w:cs="Times New Roman"/>
          <w:sz w:val="28"/>
          <w:szCs w:val="28"/>
        </w:rPr>
        <w:t>.</w:t>
      </w:r>
    </w:p>
    <w:p w14:paraId="086B2AA5" w14:textId="77777777" w:rsidR="005343FA" w:rsidRDefault="005343F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AAA8CF" w14:textId="7AF76463" w:rsidR="005343FA" w:rsidRDefault="005343FA" w:rsidP="00392078">
      <w:pPr>
        <w:pStyle w:val="12"/>
        <w:spacing w:after="0" w:line="360" w:lineRule="auto"/>
        <w:jc w:val="center"/>
      </w:pPr>
      <w:bookmarkStart w:id="40" w:name="_Toc239937340"/>
      <w:r w:rsidRPr="005343FA">
        <w:t>5.3 Перечень документов, предъявляемых по окончании соответствующих этапов работ</w:t>
      </w:r>
      <w:bookmarkEnd w:id="40"/>
    </w:p>
    <w:p w14:paraId="5E29911F" w14:textId="77777777" w:rsidR="005343FA" w:rsidRDefault="005343FA" w:rsidP="003920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26E98C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По окончании соответствующих этапов работ должен быть предоставлен следующий перечень документов: </w:t>
      </w:r>
    </w:p>
    <w:p w14:paraId="667E7991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технического задания; </w:t>
      </w:r>
    </w:p>
    <w:p w14:paraId="3D5AC44D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проекта системы; </w:t>
      </w:r>
    </w:p>
    <w:p w14:paraId="7A0E569F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программный код; </w:t>
      </w:r>
    </w:p>
    <w:p w14:paraId="59BBB32C" w14:textId="3E11FBEE" w:rsidR="009B0DC2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>− пояснительная записка.</w:t>
      </w:r>
    </w:p>
    <w:p w14:paraId="52FAA9C9" w14:textId="77777777" w:rsidR="009B0DC2" w:rsidRDefault="009B0D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9B8A35" w14:textId="3D30A43E" w:rsidR="005343FA" w:rsidRPr="005358DD" w:rsidRDefault="009B0DC2" w:rsidP="00392078">
      <w:pPr>
        <w:pStyle w:val="12"/>
        <w:spacing w:after="0" w:line="360" w:lineRule="auto"/>
        <w:jc w:val="center"/>
        <w:rPr>
          <w:b/>
          <w:bCs/>
        </w:rPr>
      </w:pPr>
      <w:bookmarkStart w:id="41" w:name="_Toc239937341"/>
      <w:r w:rsidRPr="005358DD">
        <w:rPr>
          <w:b/>
          <w:bCs/>
        </w:rPr>
        <w:lastRenderedPageBreak/>
        <w:t>6 ПОРЯДОК КОНТРОЛЯ И ПРИЕМКИ АВТОМАТИЗИРОВАННОЙ СИСТЕМЫ</w:t>
      </w:r>
      <w:bookmarkEnd w:id="41"/>
    </w:p>
    <w:p w14:paraId="157A5C1A" w14:textId="77777777" w:rsidR="00233986" w:rsidRDefault="00233986" w:rsidP="00392078">
      <w:pPr>
        <w:pStyle w:val="12"/>
        <w:spacing w:after="0" w:line="360" w:lineRule="auto"/>
        <w:jc w:val="center"/>
      </w:pPr>
    </w:p>
    <w:p w14:paraId="3CEB2D3C" w14:textId="1B2F6A1C" w:rsidR="00233986" w:rsidRDefault="00233986" w:rsidP="00392078">
      <w:pPr>
        <w:pStyle w:val="12"/>
        <w:spacing w:after="0" w:line="360" w:lineRule="auto"/>
        <w:jc w:val="center"/>
      </w:pPr>
      <w:bookmarkStart w:id="42" w:name="_Toc239937342"/>
      <w:r w:rsidRPr="00233986">
        <w:t>6.1 Виды, состав и методы испытаний АС и ее составных частей</w:t>
      </w:r>
      <w:bookmarkEnd w:id="42"/>
    </w:p>
    <w:p w14:paraId="40159A27" w14:textId="77777777" w:rsidR="00BE1B05" w:rsidRDefault="00BE1B0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0DB2A4C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581F8758" w14:textId="21186B5A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0154BB86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F86CAA1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5FA6E103" w14:textId="2AAAA4F3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>− приёмочные испытания.</w:t>
      </w:r>
    </w:p>
    <w:p w14:paraId="099E6AFD" w14:textId="77777777" w:rsidR="00995B66" w:rsidRDefault="00995B66" w:rsidP="0039207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6DDD1EE4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5E247F5C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08940528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7851BCB2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6D0D315D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7EE64F3" w14:textId="72C0E48F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73D69252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0587612" w14:textId="014E4662" w:rsidR="00E62BCA" w:rsidRDefault="00E62BCA" w:rsidP="00392078">
      <w:pPr>
        <w:pStyle w:val="12"/>
        <w:spacing w:after="0" w:line="360" w:lineRule="auto"/>
        <w:jc w:val="center"/>
      </w:pPr>
      <w:bookmarkStart w:id="43" w:name="_Toc239937343"/>
      <w:r w:rsidRPr="00E62BCA">
        <w:t>6.2 Общие требования к приёмке работ по стадиям</w:t>
      </w:r>
      <w:bookmarkEnd w:id="43"/>
    </w:p>
    <w:p w14:paraId="6D851C17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2F4D59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4BA49848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07A9CC1D" w14:textId="1F468014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5F1DAC">
        <w:rPr>
          <w:rFonts w:ascii="Times New Roman" w:hAnsi="Times New Roman" w:cs="Times New Roman"/>
          <w:sz w:val="28"/>
          <w:szCs w:val="28"/>
        </w:rPr>
        <w:t xml:space="preserve"> </w:t>
      </w:r>
      <w:r w:rsidR="005F1DAC" w:rsidRPr="005F1DAC">
        <w:rPr>
          <w:rFonts w:ascii="Times New Roman" w:hAnsi="Times New Roman" w:cs="Times New Roman"/>
          <w:sz w:val="28"/>
          <w:szCs w:val="28"/>
        </w:rPr>
        <w:t>доработки. Наличие желательных доработок не влияет на приёмку работ и процесс передачи системы в эксплуатацию.</w:t>
      </w:r>
    </w:p>
    <w:p w14:paraId="392EB6F6" w14:textId="1F6BC4D0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45"/>
      <w:r w:rsidRPr="005F1DAC">
        <w:rPr>
          <w:rFonts w:ascii="Times New Roman" w:hAnsi="Times New Roman" w:cs="Times New Roman"/>
          <w:sz w:val="28"/>
          <w:szCs w:val="28"/>
        </w:rPr>
        <w:lastRenderedPageBreak/>
        <w:t>Комплектность передаваемой отчётной документации подлежит проверке Заказчиком.</w:t>
      </w:r>
      <w:commentRangeEnd w:id="45"/>
      <w:r>
        <w:rPr>
          <w:rStyle w:val="ac"/>
        </w:rPr>
        <w:commentReference w:id="45"/>
      </w:r>
    </w:p>
    <w:p w14:paraId="160F9199" w14:textId="77777777" w:rsidR="005F1DAC" w:rsidRDefault="005F1DAC" w:rsidP="005F1DA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FE76A3A" w14:textId="10C9E202" w:rsidR="005F1DAC" w:rsidRPr="00454F5F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44" w:name="_Toc239937344"/>
      <w:r w:rsidRPr="00454F5F">
        <w:rPr>
          <w:b/>
          <w:bCs/>
        </w:rPr>
        <w:t>7 ТРЕБОВАНИЯ К ДОКУМЕНТИРОВАНИЮ</w:t>
      </w:r>
      <w:bookmarkEnd w:id="44"/>
    </w:p>
    <w:p w14:paraId="057CC2CA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3B8572" w14:textId="4C72462F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D1243CC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35FB06" w14:textId="33DDBF13" w:rsidR="005F1DAC" w:rsidRDefault="005F1DAC" w:rsidP="00392078">
      <w:pPr>
        <w:pStyle w:val="12"/>
        <w:spacing w:after="0" w:line="360" w:lineRule="auto"/>
        <w:jc w:val="center"/>
      </w:pPr>
      <w:bookmarkStart w:id="45" w:name="_Toc239937345"/>
      <w:r w:rsidRPr="005F1DAC">
        <w:t>7.1 Перечень подлежащих разработке документов</w:t>
      </w:r>
      <w:bookmarkEnd w:id="45"/>
    </w:p>
    <w:p w14:paraId="319B2BE6" w14:textId="77777777" w:rsidR="005F1DAC" w:rsidRDefault="005F1DAC" w:rsidP="003920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7B97E3" w14:textId="4F003675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166215D3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AC8A33" w14:textId="6601EE60" w:rsidR="005F1DAC" w:rsidRDefault="005F1DAC" w:rsidP="00392078">
      <w:pPr>
        <w:pStyle w:val="12"/>
        <w:spacing w:after="0" w:line="360" w:lineRule="auto"/>
        <w:jc w:val="center"/>
      </w:pPr>
      <w:bookmarkStart w:id="46" w:name="_Toc239937346"/>
      <w:r w:rsidRPr="005F1DAC">
        <w:t>7.2 Вид представления и количество документов</w:t>
      </w:r>
      <w:bookmarkEnd w:id="46"/>
    </w:p>
    <w:p w14:paraId="1CA797CD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7B8B9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по одному экземпляру каждый </w:t>
      </w:r>
    </w:p>
    <w:p w14:paraId="3F0127A6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7C8E48AE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0FCC5E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52452348" w14:textId="79872754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6FF8817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1AEAC9" w14:textId="6AB8B6BF" w:rsidR="005F1DAC" w:rsidRDefault="005F1DAC" w:rsidP="00392078">
      <w:pPr>
        <w:pStyle w:val="12"/>
        <w:spacing w:after="0" w:line="360" w:lineRule="auto"/>
        <w:jc w:val="center"/>
      </w:pPr>
      <w:bookmarkStart w:id="47" w:name="_Toc239937347"/>
      <w:r w:rsidRPr="005F1DAC">
        <w:t>7.3 Требования по использованию ЕСКД и ЕСПД при разработке документов</w:t>
      </w:r>
      <w:bookmarkEnd w:id="47"/>
    </w:p>
    <w:p w14:paraId="23F34A44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76F145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Документы на Систему оформляют в соответствии с требованиями ОС ТУСУР-2021. </w:t>
      </w:r>
    </w:p>
    <w:p w14:paraId="32E457C9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Общие требования: </w:t>
      </w:r>
    </w:p>
    <w:p w14:paraId="4AE40A33" w14:textId="4277FAE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размер бумаги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29F6C0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lastRenderedPageBreak/>
        <w:t xml:space="preserve">– А4. Допускается для размещения рисунков и таблиц использование листов формата А3 с подшивкой по короткой стороне листа; </w:t>
      </w:r>
    </w:p>
    <w:p w14:paraId="51137C6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шрифт – Times New 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Roman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14; </w:t>
      </w:r>
    </w:p>
    <w:p w14:paraId="48C07F31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первая строка – отступ 1,25 см;</w:t>
      </w:r>
    </w:p>
    <w:p w14:paraId="65F90C5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B505CE4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5A95DE51" w14:textId="14FAB4A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789B20" w14:textId="6C26E1D8" w:rsidR="00AF06B8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из прописных букв – отменить.</w:t>
      </w:r>
    </w:p>
    <w:p w14:paraId="2AB31C1F" w14:textId="77777777" w:rsidR="00AF06B8" w:rsidRDefault="00AF06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42AE55" w14:textId="63833223" w:rsidR="005F1DAC" w:rsidRPr="00454F5F" w:rsidRDefault="00AF06B8" w:rsidP="00454F5F">
      <w:pPr>
        <w:pStyle w:val="12"/>
        <w:jc w:val="center"/>
        <w:rPr>
          <w:b/>
          <w:bCs/>
        </w:rPr>
      </w:pPr>
      <w:bookmarkStart w:id="48" w:name="_Toc239937348"/>
      <w:r w:rsidRPr="00454F5F">
        <w:rPr>
          <w:b/>
          <w:bCs/>
        </w:rPr>
        <w:lastRenderedPageBreak/>
        <w:t>8 ИСТОЧНИКИ РАЗРАБОТКИ</w:t>
      </w:r>
      <w:bookmarkEnd w:id="48"/>
    </w:p>
    <w:p w14:paraId="6AB680A2" w14:textId="77777777" w:rsidR="00D926A7" w:rsidRDefault="00D926A7" w:rsidP="00D926A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32A888" w14:textId="2EBBFA3E" w:rsidR="00551843" w:rsidRDefault="00D926A7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926A7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4D4DE273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1. Новые технологии в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программировании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учебное пособие / А. А.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Д. В.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Гарайс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А. Е. Горяинов — Томск : Эль Контент, 2014. — 176 с. </w:t>
      </w:r>
    </w:p>
    <w:p w14:paraId="3C2AD25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43CBF94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CE88C7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9F948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5655E71E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233E555" w14:textId="0A11577C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7. Введение в UML от создателей языка [Текст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руководство пользователя / Г. Буч, Д. Рамбо, И. Якобсон. - 2-е изд. -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ДМК Пресс, 2012. - 494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ил. - (Классика программирования). -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Предм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>. указ.: с. 483 493. - ISBN 978-5-94074-644-7;</w:t>
      </w:r>
    </w:p>
    <w:p w14:paraId="146BF9D7" w14:textId="4AFC0CDF" w:rsidR="00D5637B" w:rsidRP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8. Ли. К. Основы САПР (CAD/CAM/CAE). –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Спб</w:t>
      </w:r>
      <w:proofErr w:type="spellEnd"/>
      <w:proofErr w:type="gramStart"/>
      <w:r w:rsidRPr="00D5637B">
        <w:rPr>
          <w:rFonts w:ascii="Times New Roman" w:hAnsi="Times New Roman" w:cs="Times New Roman"/>
          <w:sz w:val="28"/>
          <w:szCs w:val="28"/>
        </w:rPr>
        <w:t>.:«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>Питер», 2004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5637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5637B">
        <w:rPr>
          <w:rFonts w:ascii="Times New Roman" w:hAnsi="Times New Roman" w:cs="Times New Roman"/>
          <w:sz w:val="28"/>
          <w:szCs w:val="28"/>
        </w:rPr>
        <w:t>560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с..</w:t>
      </w:r>
      <w:proofErr w:type="gramEnd"/>
    </w:p>
    <w:sectPr w:rsidR="00D5637B" w:rsidRPr="00D5637B" w:rsidSect="004B2550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8" w:author="Kalentyev Alexey" w:date="2026-09-16T09:30:00Z" w:initials="KA">
    <w:p w14:paraId="0FE14AA9" w14:textId="56865CE9" w:rsidR="00DB3FF2" w:rsidRDefault="00DB3FF2" w:rsidP="00DB3FF2">
      <w:pPr>
        <w:pStyle w:val="ad"/>
      </w:pPr>
      <w:r>
        <w:rPr>
          <w:rStyle w:val="ac"/>
        </w:rPr>
        <w:annotationRef/>
      </w:r>
      <w:r w:rsidR="00A24DEE">
        <w:t xml:space="preserve">+ </w:t>
      </w:r>
      <w:r>
        <w:t>Чертёж?</w:t>
      </w:r>
    </w:p>
  </w:comment>
  <w:comment w:id="31" w:author="Kalentyev Alexey" w:date="2026-09-16T09:27:00Z" w:initials="KA">
    <w:p w14:paraId="32274353" w14:textId="15FF2A2D" w:rsidR="00DB3FF2" w:rsidRDefault="00DB3FF2" w:rsidP="00DB3FF2">
      <w:pPr>
        <w:pStyle w:val="ad"/>
      </w:pPr>
      <w:r>
        <w:rPr>
          <w:rStyle w:val="ac"/>
        </w:rPr>
        <w:annotationRef/>
      </w:r>
      <w:r w:rsidR="006C1ADD">
        <w:rPr>
          <w:lang w:val="en-US"/>
        </w:rPr>
        <w:t xml:space="preserve">+ </w:t>
      </w:r>
      <w:r>
        <w:t>Маркерный список</w:t>
      </w:r>
    </w:p>
  </w:comment>
  <w:comment w:id="39" w:author="Kalentyev Alexey" w:date="2026-09-16T09:29:00Z" w:initials="KA">
    <w:p w14:paraId="3FD25F1A" w14:textId="3C09D79E" w:rsidR="008A5733" w:rsidRPr="00817D94" w:rsidRDefault="00DB3FF2" w:rsidP="00DB3FF2">
      <w:pPr>
        <w:pStyle w:val="ad"/>
      </w:pPr>
      <w:r>
        <w:rPr>
          <w:rStyle w:val="ac"/>
        </w:rPr>
        <w:annotationRef/>
      </w:r>
      <w:proofErr w:type="gramStart"/>
      <w:r w:rsidR="008A5733">
        <w:t xml:space="preserve">+ </w:t>
      </w:r>
      <w:r>
        <w:t>?</w:t>
      </w:r>
      <w:proofErr w:type="gramEnd"/>
      <w:r w:rsidR="00817D94">
        <w:br/>
        <w:t>не нашёл конкретный ГОСТ для изготовления багетов</w:t>
      </w:r>
    </w:p>
  </w:comment>
  <w:comment w:id="40" w:author="Kalentyev Alexey" w:initials="KA" w:date="2026-09-23T02:33:23Z">
    <w:p w14:paraId="29FF08AB" w14:textId="77777777">
      <w:pPr>
        <w:pStyle w:val="ad"/>
      </w:pPr>
      <w:r>
        <w:rPr>
          <w:rStyle w:val="ac"/>
        </w:rPr>
        <w:annotationRef/>
      </w:r>
      <w:r>
        <w:t>Добавьте ограничение ширины багета W по высоте H1 и минимальному размеру проёма. Сейчас W ограничена только шириной L1, поэтому возможен отрицательный внутренний размер по высоте.</w:t>
      </w:r>
    </w:p>
  </w:comment>
  <w:comment w:id="41" w:author="Kalentyev Alexey" w:initials="KA" w:date="2026-09-23T02:33:23Z">
    <w:p w14:paraId="9E7B2D26" w14:textId="77777777">
      <w:pPr>
        <w:pStyle w:val="ad"/>
      </w:pPr>
      <w:r>
        <w:rPr>
          <w:rStyle w:val="ac"/>
        </w:rPr>
        <w:annotationRef/>
      </w:r>
      <w:r>
        <w:t>Зафиксируйте обратное ограничение L1 ≥ 2W + 90 мм и проверку/пересчёт допустимой ширины рамки при изменении W. Укажите поведение при изменении каждого параметра и запрет построения при нарушении ограничения.</w:t>
      </w:r>
    </w:p>
  </w:comment>
  <w:comment w:id="42" w:author="Kalentyev Alexey" w:initials="KA" w:date="2026-09-23T02:33:23Z">
    <w:p w14:paraId="2B7CCD59" w14:textId="77777777">
      <w:pPr>
        <w:pStyle w:val="ad"/>
      </w:pPr>
      <w:r>
        <w:rPr>
          <w:rStyle w:val="ac"/>
        </w:rPr>
        <w:annotationRef/>
      </w:r>
      <w: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43" w:author="Kalentyev Alexey" w:initials="KA" w:date="2026-09-23T02:33:23Z">
    <w:p w14:paraId="685269F4" w14:textId="77777777">
      <w:pPr>
        <w:pStyle w:val="ad"/>
      </w:pPr>
      <w:r>
        <w:rPr>
          <w:rStyle w:val="ac"/>
        </w:rPr>
        <w:annotationRef/>
      </w:r>
      <w:r>
        <w:t>Замените «СОДЕРЖАНИЕ» на «Оглавление», оформленное по центру полужирным.</w:t>
      </w:r>
    </w:p>
  </w:comment>
  <w:comment w:id="44" w:author="Kalentyev Alexey" w:initials="KA" w:date="2026-09-23T02:33:23Z">
    <w:p w14:paraId="11BBC274" w14:textId="77777777">
      <w:pPr>
        <w:pStyle w:val="ad"/>
      </w:pPr>
      <w:r>
        <w:rPr>
          <w:rStyle w:val="ac"/>
        </w:rPr>
        <w:annotationRef/>
      </w:r>
      <w:r>
        <w:t>Перенесите начало раздела 2 на новую страницу. Проверьте также разделы 3 и 7: они начинаются после материалов предыдущего раздела на тех же страницах.</w:t>
      </w:r>
    </w:p>
  </w:comment>
  <w:comment w:id="45" w:author="Kalentyev Alexey" w:initials="KA" w:date="2026-09-23T02:33:23Z">
    <w:p w14:paraId="12403CBC" w14:textId="77777777">
      <w:pPr>
        <w:pStyle w:val="ad"/>
      </w:pPr>
      <w:r>
        <w:rPr>
          <w:rStyle w:val="ac"/>
        </w:rPr>
        <w:annotationRef/>
      </w:r>
      <w:r>
        <w:t>Перенесите короткий завершающий абзац о комплектности к тексту п. 6.2 на предыдущей странице; раздел 7 начните с нового листа.</w:t>
      </w:r>
    </w:p>
  </w:comment>
  <w:comment w:id="46" w:author="Kalentyev Alexey" w:initials="KA" w:date="2026-09-23T02:33:23Z">
    <w:p w14:paraId="48A1929D" w14:textId="77777777">
      <w:pPr>
        <w:pStyle w:val="ad"/>
      </w:pPr>
      <w:r>
        <w:rPr>
          <w:rStyle w:val="ac"/>
        </w:rPr>
        <w:annotationRef/>
      </w:r>
      <w:r>
        <w:t>Согласуйте пример на рисунке 2.1 с диапазоном W из п. 3.1.1: на чертеже указана ширина багета 10 мм, а в требованиях минимум составляет 15 мм. Уточните также фиксированные размеры и поперечные размеры подставки, чтобы её форма была определена однозначно.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FE14AA9" w15:done="0"/>
  <w15:commentEx w15:paraId="32274353" w15:done="0"/>
  <w15:commentEx w15:paraId="3FD25F1A" w15:done="0"/>
  <w15:commentEx w15:paraId="29FF08AB" w15:done="0"/>
  <w15:commentEx w15:paraId="9E7B2D26" w15:done="0"/>
  <w15:commentEx w15:paraId="2B7CCD59" w15:done="0"/>
  <w15:commentEx w15:paraId="685269F4" w15:done="0"/>
  <w15:commentEx w15:paraId="11BBC274" w15:done="0"/>
  <w15:commentEx w15:paraId="12403CBC" w15:done="0"/>
  <w15:commentEx w15:paraId="48A1929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4D46B10F" w16cex:dateUtc="2026-09-16T02:30:00Z"/>
  <w16cex:commentExtensible w16cex:durableId="2061FD5F" w16cex:dateUtc="2026-09-16T02:27:00Z"/>
  <w16cex:commentExtensible w16cex:durableId="00287F0A" w16cex:dateUtc="2026-09-16T02:29:00Z"/>
  <w16cex:commentExtensible w16cex:durableId="36727371" w16cex:dateUtc="2026-09-23T02:33:23Z"/>
  <w16cex:commentExtensible w16cex:durableId="536CD26F" w16cex:dateUtc="2026-09-23T02:33:23Z"/>
  <w16cex:commentExtensible w16cex:durableId="E9B55433" w16cex:dateUtc="2026-09-23T02:33:23Z"/>
  <w16cex:commentExtensible w16cex:durableId="8AE1220B" w16cex:dateUtc="2026-09-23T02:33:23Z"/>
  <w16cex:commentExtensible w16cex:durableId="5E856B65" w16cex:dateUtc="2026-09-23T02:33:23Z"/>
  <w16cex:commentExtensible w16cex:durableId="ABA57804" w16cex:dateUtc="2026-09-23T02:33:23Z"/>
  <w16cex:commentExtensible w16cex:durableId="0A98DBD4" w16cex:dateUtc="2026-09-23T02:33:23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FE14AA9" w16cid:durableId="4D46B10F"/>
  <w16cid:commentId w16cid:paraId="32274353" w16cid:durableId="2061FD5F"/>
  <w16cid:commentId w16cid:paraId="3FD25F1A" w16cid:durableId="00287F0A"/>
  <w16cid:commentId w16cid:paraId="29FF08AB" w16cid:durableId="36727371"/>
  <w16cid:commentId w16cid:paraId="9E7B2D26" w16cid:durableId="536CD26F"/>
  <w16cid:commentId w16cid:paraId="2B7CCD59" w16cid:durableId="E9B55433"/>
  <w16cid:commentId w16cid:paraId="685269F4" w16cid:durableId="8AE1220B"/>
  <w16cid:commentId w16cid:paraId="11BBC274" w16cid:durableId="5E856B65"/>
  <w16cid:commentId w16cid:paraId="12403CBC" w16cid:durableId="ABA57804"/>
  <w16cid:commentId w16cid:paraId="48A1929D" w16cid:durableId="0A98DBD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906E9D" w14:textId="77777777" w:rsidR="00BA54C3" w:rsidRDefault="00BA54C3" w:rsidP="00992D25">
      <w:pPr>
        <w:spacing w:after="0" w:line="240" w:lineRule="auto"/>
      </w:pPr>
      <w:r>
        <w:separator/>
      </w:r>
    </w:p>
  </w:endnote>
  <w:endnote w:type="continuationSeparator" w:id="0">
    <w:p w14:paraId="3230B8D8" w14:textId="77777777" w:rsidR="00BA54C3" w:rsidRDefault="00BA54C3" w:rsidP="00992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1987268"/>
      <w:docPartObj>
        <w:docPartGallery w:val="Page Numbers (Bottom of Page)"/>
        <w:docPartUnique/>
      </w:docPartObj>
    </w:sdtPr>
    <w:sdtContent>
      <w:p w14:paraId="1700C875" w14:textId="161E4848" w:rsidR="00992D25" w:rsidRDefault="00992D25">
        <w:pPr>
          <w:pStyle w:val="af7"/>
          <w:jc w:val="center"/>
        </w:pPr>
        <w:r w:rsidRPr="00992D2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92D2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92D25">
          <w:rPr>
            <w:rFonts w:ascii="Times New Roman" w:hAnsi="Times New Roman" w:cs="Times New Roman"/>
            <w:sz w:val="28"/>
            <w:szCs w:val="28"/>
          </w:rPr>
          <w:t>2</w: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0052F71" w14:textId="77777777" w:rsidR="00992D25" w:rsidRDefault="00992D25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619FD" w14:textId="77777777" w:rsidR="00BA54C3" w:rsidRDefault="00BA54C3" w:rsidP="00992D25">
      <w:pPr>
        <w:spacing w:after="0" w:line="240" w:lineRule="auto"/>
      </w:pPr>
      <w:r>
        <w:separator/>
      </w:r>
    </w:p>
  </w:footnote>
  <w:footnote w:type="continuationSeparator" w:id="0">
    <w:p w14:paraId="0DD2E7F1" w14:textId="77777777" w:rsidR="00BA54C3" w:rsidRDefault="00BA54C3" w:rsidP="00992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8A11A4"/>
    <w:multiLevelType w:val="hybridMultilevel"/>
    <w:tmpl w:val="0F323382"/>
    <w:lvl w:ilvl="0" w:tplc="C3066B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976136D"/>
    <w:multiLevelType w:val="multilevel"/>
    <w:tmpl w:val="F206764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6A5F7A6A"/>
    <w:multiLevelType w:val="hybridMultilevel"/>
    <w:tmpl w:val="DE621056"/>
    <w:lvl w:ilvl="0" w:tplc="7AF23B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0E2046"/>
    <w:multiLevelType w:val="hybridMultilevel"/>
    <w:tmpl w:val="8012A162"/>
    <w:lvl w:ilvl="0" w:tplc="48F8B42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4956DB"/>
    <w:multiLevelType w:val="hybridMultilevel"/>
    <w:tmpl w:val="459CE806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num w:numId="1" w16cid:durableId="1754662328">
    <w:abstractNumId w:val="2"/>
  </w:num>
  <w:num w:numId="2" w16cid:durableId="1488401729">
    <w:abstractNumId w:val="3"/>
  </w:num>
  <w:num w:numId="3" w16cid:durableId="1160926140">
    <w:abstractNumId w:val="4"/>
  </w:num>
  <w:num w:numId="4" w16cid:durableId="1040864187">
    <w:abstractNumId w:val="0"/>
  </w:num>
  <w:num w:numId="5" w16cid:durableId="2113476898">
    <w:abstractNumId w:val="1"/>
  </w:num>
  <w:num w:numId="6" w16cid:durableId="88332561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CA"/>
    <w:rsid w:val="0002736D"/>
    <w:rsid w:val="00027D94"/>
    <w:rsid w:val="000342B4"/>
    <w:rsid w:val="00074328"/>
    <w:rsid w:val="0008001F"/>
    <w:rsid w:val="000F475A"/>
    <w:rsid w:val="0010673C"/>
    <w:rsid w:val="001403F6"/>
    <w:rsid w:val="0014094C"/>
    <w:rsid w:val="00141384"/>
    <w:rsid w:val="00142D5A"/>
    <w:rsid w:val="001545BA"/>
    <w:rsid w:val="001C7395"/>
    <w:rsid w:val="001E4313"/>
    <w:rsid w:val="002065B9"/>
    <w:rsid w:val="00233986"/>
    <w:rsid w:val="00250C70"/>
    <w:rsid w:val="002A4BF6"/>
    <w:rsid w:val="002B0B1D"/>
    <w:rsid w:val="002B4F6C"/>
    <w:rsid w:val="002B7233"/>
    <w:rsid w:val="002C3CF6"/>
    <w:rsid w:val="002D2EDB"/>
    <w:rsid w:val="002E3A3C"/>
    <w:rsid w:val="00302968"/>
    <w:rsid w:val="00307385"/>
    <w:rsid w:val="00307FD9"/>
    <w:rsid w:val="00327ABE"/>
    <w:rsid w:val="00335D74"/>
    <w:rsid w:val="00337649"/>
    <w:rsid w:val="00353DF6"/>
    <w:rsid w:val="00370F0C"/>
    <w:rsid w:val="00392078"/>
    <w:rsid w:val="003F7D13"/>
    <w:rsid w:val="00421776"/>
    <w:rsid w:val="00451A87"/>
    <w:rsid w:val="00454F5F"/>
    <w:rsid w:val="004557AA"/>
    <w:rsid w:val="0048008D"/>
    <w:rsid w:val="00481223"/>
    <w:rsid w:val="004A75AE"/>
    <w:rsid w:val="004B08E4"/>
    <w:rsid w:val="004B2550"/>
    <w:rsid w:val="004B605C"/>
    <w:rsid w:val="004C62ED"/>
    <w:rsid w:val="004E0684"/>
    <w:rsid w:val="004E0DCD"/>
    <w:rsid w:val="004F2040"/>
    <w:rsid w:val="00517DE9"/>
    <w:rsid w:val="005250A6"/>
    <w:rsid w:val="005267A9"/>
    <w:rsid w:val="0053149B"/>
    <w:rsid w:val="005343FA"/>
    <w:rsid w:val="005358DD"/>
    <w:rsid w:val="0054644B"/>
    <w:rsid w:val="00546D74"/>
    <w:rsid w:val="00551843"/>
    <w:rsid w:val="00554060"/>
    <w:rsid w:val="005663B5"/>
    <w:rsid w:val="005B0146"/>
    <w:rsid w:val="005B668E"/>
    <w:rsid w:val="005C0995"/>
    <w:rsid w:val="005D34AD"/>
    <w:rsid w:val="005E2C72"/>
    <w:rsid w:val="005F06D7"/>
    <w:rsid w:val="005F1DAC"/>
    <w:rsid w:val="00615BF5"/>
    <w:rsid w:val="006162F3"/>
    <w:rsid w:val="006203DE"/>
    <w:rsid w:val="00631055"/>
    <w:rsid w:val="006347A4"/>
    <w:rsid w:val="00635358"/>
    <w:rsid w:val="006365DC"/>
    <w:rsid w:val="00663CDF"/>
    <w:rsid w:val="0067760F"/>
    <w:rsid w:val="006854D0"/>
    <w:rsid w:val="00694401"/>
    <w:rsid w:val="00697C3D"/>
    <w:rsid w:val="006A3FDF"/>
    <w:rsid w:val="006B38D8"/>
    <w:rsid w:val="006B7237"/>
    <w:rsid w:val="006C1ADD"/>
    <w:rsid w:val="006C1D5F"/>
    <w:rsid w:val="006E6783"/>
    <w:rsid w:val="00710EA5"/>
    <w:rsid w:val="007127C1"/>
    <w:rsid w:val="00721DD0"/>
    <w:rsid w:val="00730EDD"/>
    <w:rsid w:val="00736B91"/>
    <w:rsid w:val="0077382E"/>
    <w:rsid w:val="007747D9"/>
    <w:rsid w:val="007804D1"/>
    <w:rsid w:val="0078741E"/>
    <w:rsid w:val="00792DD7"/>
    <w:rsid w:val="007C206C"/>
    <w:rsid w:val="007C751A"/>
    <w:rsid w:val="007D0033"/>
    <w:rsid w:val="007D017D"/>
    <w:rsid w:val="007D637C"/>
    <w:rsid w:val="007F6FFC"/>
    <w:rsid w:val="00800F4B"/>
    <w:rsid w:val="00817D94"/>
    <w:rsid w:val="008402A8"/>
    <w:rsid w:val="008501AD"/>
    <w:rsid w:val="008619F3"/>
    <w:rsid w:val="00881838"/>
    <w:rsid w:val="00883433"/>
    <w:rsid w:val="008A5733"/>
    <w:rsid w:val="008A6B75"/>
    <w:rsid w:val="008B4E47"/>
    <w:rsid w:val="008C04C1"/>
    <w:rsid w:val="008D72BB"/>
    <w:rsid w:val="00904A11"/>
    <w:rsid w:val="00921C5F"/>
    <w:rsid w:val="00926C4D"/>
    <w:rsid w:val="009337D9"/>
    <w:rsid w:val="00970049"/>
    <w:rsid w:val="00985D6A"/>
    <w:rsid w:val="00992D25"/>
    <w:rsid w:val="00995B66"/>
    <w:rsid w:val="009B0DC2"/>
    <w:rsid w:val="009B1B9B"/>
    <w:rsid w:val="009B731A"/>
    <w:rsid w:val="009C37E1"/>
    <w:rsid w:val="009D3D43"/>
    <w:rsid w:val="009F0CCD"/>
    <w:rsid w:val="009F41D4"/>
    <w:rsid w:val="00A066E4"/>
    <w:rsid w:val="00A24DEE"/>
    <w:rsid w:val="00A36D9D"/>
    <w:rsid w:val="00A63350"/>
    <w:rsid w:val="00A67FF8"/>
    <w:rsid w:val="00A70F9E"/>
    <w:rsid w:val="00A8440A"/>
    <w:rsid w:val="00A85B10"/>
    <w:rsid w:val="00AA261B"/>
    <w:rsid w:val="00AA53E5"/>
    <w:rsid w:val="00AD5A0A"/>
    <w:rsid w:val="00AF06B8"/>
    <w:rsid w:val="00AF08FD"/>
    <w:rsid w:val="00AF6DBC"/>
    <w:rsid w:val="00B07138"/>
    <w:rsid w:val="00B2085B"/>
    <w:rsid w:val="00B33046"/>
    <w:rsid w:val="00B86D02"/>
    <w:rsid w:val="00B96FC6"/>
    <w:rsid w:val="00BA54C3"/>
    <w:rsid w:val="00BB660E"/>
    <w:rsid w:val="00BD1DB7"/>
    <w:rsid w:val="00BD3E73"/>
    <w:rsid w:val="00BE1B05"/>
    <w:rsid w:val="00BE3F63"/>
    <w:rsid w:val="00BF77D6"/>
    <w:rsid w:val="00C00A4F"/>
    <w:rsid w:val="00C3393C"/>
    <w:rsid w:val="00C44425"/>
    <w:rsid w:val="00C5060F"/>
    <w:rsid w:val="00C9699F"/>
    <w:rsid w:val="00CC2EF6"/>
    <w:rsid w:val="00CD2570"/>
    <w:rsid w:val="00CF1465"/>
    <w:rsid w:val="00D2229B"/>
    <w:rsid w:val="00D30D30"/>
    <w:rsid w:val="00D47045"/>
    <w:rsid w:val="00D5025E"/>
    <w:rsid w:val="00D5637B"/>
    <w:rsid w:val="00D62715"/>
    <w:rsid w:val="00D712A6"/>
    <w:rsid w:val="00D821E2"/>
    <w:rsid w:val="00D926A7"/>
    <w:rsid w:val="00D949C6"/>
    <w:rsid w:val="00DA3728"/>
    <w:rsid w:val="00DB3FF2"/>
    <w:rsid w:val="00E1200E"/>
    <w:rsid w:val="00E2263F"/>
    <w:rsid w:val="00E62BCA"/>
    <w:rsid w:val="00E64F80"/>
    <w:rsid w:val="00E77676"/>
    <w:rsid w:val="00EA2EE1"/>
    <w:rsid w:val="00EA3070"/>
    <w:rsid w:val="00EA4E3D"/>
    <w:rsid w:val="00EA5140"/>
    <w:rsid w:val="00EC0F86"/>
    <w:rsid w:val="00EC41D4"/>
    <w:rsid w:val="00EC7D1B"/>
    <w:rsid w:val="00ED5F0E"/>
    <w:rsid w:val="00EE7367"/>
    <w:rsid w:val="00EE7C9F"/>
    <w:rsid w:val="00EF22EA"/>
    <w:rsid w:val="00F04A40"/>
    <w:rsid w:val="00F1230F"/>
    <w:rsid w:val="00F21CC1"/>
    <w:rsid w:val="00F34BCA"/>
    <w:rsid w:val="00F43734"/>
    <w:rsid w:val="00F67144"/>
    <w:rsid w:val="00F750DA"/>
    <w:rsid w:val="00F7767C"/>
    <w:rsid w:val="00F8759C"/>
    <w:rsid w:val="00FC3A33"/>
    <w:rsid w:val="00FD0AED"/>
    <w:rsid w:val="00FD41F3"/>
    <w:rsid w:val="00FF2465"/>
    <w:rsid w:val="00FF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9CA39A"/>
  <w15:chartTrackingRefBased/>
  <w15:docId w15:val="{5633D1F5-AD08-489B-B379-EC443ADEA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4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4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34B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4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4B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4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4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4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4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4B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4B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34B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4BC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4BC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4B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4B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4B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4B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4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4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4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4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4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4B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4BC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4BC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4B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4BC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4BCA"/>
    <w:rPr>
      <w:b/>
      <w:bCs/>
      <w:smallCaps/>
      <w:color w:val="0F4761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D712A6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D712A6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D712A6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712A6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712A6"/>
    <w:rPr>
      <w:b/>
      <w:bCs/>
      <w:sz w:val="20"/>
      <w:szCs w:val="20"/>
    </w:rPr>
  </w:style>
  <w:style w:type="table" w:styleId="af1">
    <w:name w:val="Table Grid"/>
    <w:basedOn w:val="a1"/>
    <w:uiPriority w:val="39"/>
    <w:rsid w:val="008834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615BF5"/>
    <w:rPr>
      <w:color w:val="666666"/>
    </w:rPr>
  </w:style>
  <w:style w:type="paragraph" w:styleId="af3">
    <w:name w:val="TOC Heading"/>
    <w:basedOn w:val="1"/>
    <w:next w:val="a"/>
    <w:uiPriority w:val="39"/>
    <w:unhideWhenUsed/>
    <w:qFormat/>
    <w:rsid w:val="00353DF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53DF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353DF6"/>
    <w:pPr>
      <w:spacing w:after="100"/>
      <w:ind w:left="240"/>
    </w:pPr>
  </w:style>
  <w:style w:type="character" w:styleId="af4">
    <w:name w:val="Hyperlink"/>
    <w:basedOn w:val="a0"/>
    <w:uiPriority w:val="99"/>
    <w:unhideWhenUsed/>
    <w:rsid w:val="00353DF6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53DF6"/>
    <w:pPr>
      <w:spacing w:after="100"/>
      <w:ind w:left="480"/>
    </w:pPr>
  </w:style>
  <w:style w:type="paragraph" w:customStyle="1" w:styleId="12">
    <w:name w:val="Стиль1"/>
    <w:basedOn w:val="a"/>
    <w:link w:val="13"/>
    <w:qFormat/>
    <w:rsid w:val="00BD3E73"/>
    <w:rPr>
      <w:rFonts w:ascii="Times New Roman" w:hAnsi="Times New Roman"/>
      <w:sz w:val="28"/>
    </w:rPr>
  </w:style>
  <w:style w:type="character" w:customStyle="1" w:styleId="13">
    <w:name w:val="Стиль1 Знак"/>
    <w:basedOn w:val="a0"/>
    <w:link w:val="12"/>
    <w:rsid w:val="00BD3E73"/>
    <w:rPr>
      <w:rFonts w:ascii="Times New Roman" w:hAnsi="Times New Roman"/>
      <w:sz w:val="28"/>
    </w:rPr>
  </w:style>
  <w:style w:type="paragraph" w:styleId="af5">
    <w:name w:val="header"/>
    <w:basedOn w:val="a"/>
    <w:link w:val="af6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992D25"/>
  </w:style>
  <w:style w:type="paragraph" w:styleId="af7">
    <w:name w:val="footer"/>
    <w:basedOn w:val="a"/>
    <w:link w:val="af8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992D25"/>
  </w:style>
  <w:style w:type="character" w:styleId="af9">
    <w:name w:val="Unresolved Mention"/>
    <w:basedOn w:val="a0"/>
    <w:uiPriority w:val="99"/>
    <w:semiHidden/>
    <w:unhideWhenUsed/>
    <w:rsid w:val="00307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4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46339-C924-41F8-A580-7ADAFDB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1</Pages>
  <Words>2858</Words>
  <Characters>16294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179</cp:revision>
  <cp:lastPrinted>2026-09-22T08:14:00Z</cp:lastPrinted>
  <dcterms:created xsi:type="dcterms:W3CDTF">2026-09-09T02:15:00Z</dcterms:created>
  <dcterms:modified xsi:type="dcterms:W3CDTF">2026-09-22T08:15:00Z</dcterms:modified>
</cp:coreProperties>
</file>