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95AA" w14:textId="49BF1429" w:rsidR="006202C1" w:rsidRPr="006202C1" w:rsidRDefault="006202C1" w:rsidP="006202C1">
      <w:pPr>
        <w:pStyle w:val="Heading2"/>
        <w:rPr>
          <w:lang w:val="en-US"/>
        </w:rPr>
      </w:pPr>
      <w:r w:rsidRPr="006202C1">
        <w:rPr>
          <w:lang w:val="en-US"/>
        </w:rPr>
        <w:t>Brief use c</w:t>
      </w:r>
      <w:r>
        <w:rPr>
          <w:lang w:val="en-US"/>
        </w:rPr>
        <w:t>ase</w:t>
      </w:r>
    </w:p>
    <w:p w14:paraId="6CCCDC90" w14:textId="2CE23E2A" w:rsidR="00334F33" w:rsidRPr="006202C1" w:rsidRDefault="00EF6AFE" w:rsidP="00EF6AFE">
      <w:pPr>
        <w:spacing w:line="360" w:lineRule="auto"/>
        <w:rPr>
          <w:sz w:val="24"/>
          <w:szCs w:val="24"/>
          <w:lang w:val="en-US"/>
        </w:rPr>
      </w:pPr>
      <w:r w:rsidRPr="006202C1">
        <w:rPr>
          <w:sz w:val="24"/>
          <w:szCs w:val="24"/>
          <w:lang w:val="en-US"/>
        </w:rPr>
        <w:t>Search plant</w:t>
      </w:r>
    </w:p>
    <w:p w14:paraId="5298B66E" w14:textId="479B760C" w:rsidR="00EF6AFE" w:rsidRPr="006202C1" w:rsidRDefault="00EF6AFE" w:rsidP="00EF6AFE">
      <w:pPr>
        <w:spacing w:line="360" w:lineRule="auto"/>
        <w:rPr>
          <w:sz w:val="24"/>
          <w:szCs w:val="24"/>
          <w:lang w:val="en-US"/>
        </w:rPr>
      </w:pPr>
    </w:p>
    <w:p w14:paraId="320C8D44" w14:textId="6DBC36C3" w:rsidR="00EF6AFE" w:rsidRDefault="00EF6AFE" w:rsidP="00EF6AFE">
      <w:pPr>
        <w:spacing w:line="360" w:lineRule="auto"/>
        <w:rPr>
          <w:sz w:val="24"/>
          <w:szCs w:val="24"/>
          <w:lang w:val="en-US"/>
        </w:rPr>
      </w:pPr>
      <w:r w:rsidRPr="00EF6AFE">
        <w:rPr>
          <w:sz w:val="24"/>
          <w:szCs w:val="24"/>
          <w:lang w:val="en-US"/>
        </w:rPr>
        <w:t>The plant guide is r</w:t>
      </w:r>
      <w:r>
        <w:rPr>
          <w:sz w:val="24"/>
          <w:szCs w:val="24"/>
          <w:lang w:val="en-US"/>
        </w:rPr>
        <w:t>eady to be used by the gardener.</w:t>
      </w:r>
    </w:p>
    <w:p w14:paraId="48942F84" w14:textId="35F81E3A" w:rsidR="00EF6AFE" w:rsidRDefault="00EF6AFE" w:rsidP="00EF6AF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enters a search request.</w:t>
      </w:r>
    </w:p>
    <w:p w14:paraId="468F8808" w14:textId="1B6B8EEB" w:rsidR="00EF6AFE" w:rsidRDefault="00EF6AFE" w:rsidP="00EF6AF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all plant entry that fit the keywords in the search request.</w:t>
      </w:r>
    </w:p>
    <w:p w14:paraId="08569E26" w14:textId="7DFDC3EF" w:rsidR="006202C1" w:rsidRDefault="006202C1" w:rsidP="00EF6AFE">
      <w:pPr>
        <w:spacing w:line="360" w:lineRule="auto"/>
        <w:rPr>
          <w:sz w:val="24"/>
          <w:szCs w:val="24"/>
          <w:lang w:val="en-US"/>
        </w:rPr>
      </w:pPr>
    </w:p>
    <w:p w14:paraId="6BE61341" w14:textId="0EC81535" w:rsidR="006202C1" w:rsidRDefault="006202C1" w:rsidP="006202C1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7CF0C71E" w14:textId="78158040" w:rsidR="006202C1" w:rsidRPr="006202C1" w:rsidRDefault="006202C1" w:rsidP="006202C1">
      <w:pPr>
        <w:spacing w:line="360" w:lineRule="auto"/>
        <w:rPr>
          <w:sz w:val="24"/>
          <w:szCs w:val="24"/>
          <w:lang w:val="en-US"/>
        </w:rPr>
      </w:pPr>
      <w:r w:rsidRPr="006202C1">
        <w:rPr>
          <w:sz w:val="24"/>
          <w:szCs w:val="24"/>
          <w:lang w:val="en-US"/>
        </w:rPr>
        <w:t>Search plant</w:t>
      </w:r>
    </w:p>
    <w:p w14:paraId="3C13C023" w14:textId="77777777" w:rsidR="006202C1" w:rsidRPr="006202C1" w:rsidRDefault="006202C1" w:rsidP="006202C1">
      <w:pPr>
        <w:spacing w:line="360" w:lineRule="auto"/>
        <w:rPr>
          <w:sz w:val="24"/>
          <w:szCs w:val="24"/>
          <w:lang w:val="en-US"/>
        </w:rPr>
      </w:pPr>
    </w:p>
    <w:p w14:paraId="5CBECA77" w14:textId="77777777" w:rsidR="006202C1" w:rsidRDefault="006202C1" w:rsidP="006202C1">
      <w:pPr>
        <w:spacing w:line="360" w:lineRule="auto"/>
        <w:rPr>
          <w:sz w:val="24"/>
          <w:szCs w:val="24"/>
          <w:lang w:val="en-US"/>
        </w:rPr>
      </w:pPr>
      <w:r w:rsidRPr="00EF6AFE">
        <w:rPr>
          <w:sz w:val="24"/>
          <w:szCs w:val="24"/>
          <w:lang w:val="en-US"/>
        </w:rPr>
        <w:t>The plant guide is r</w:t>
      </w:r>
      <w:r>
        <w:rPr>
          <w:sz w:val="24"/>
          <w:szCs w:val="24"/>
          <w:lang w:val="en-US"/>
        </w:rPr>
        <w:t>eady to be used by the gardener.</w:t>
      </w:r>
    </w:p>
    <w:p w14:paraId="1E6A2993" w14:textId="77777777" w:rsidR="006202C1" w:rsidRDefault="006202C1" w:rsidP="006202C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enters a search request.</w:t>
      </w:r>
    </w:p>
    <w:p w14:paraId="69C9A6EB" w14:textId="5827BF71" w:rsidR="006202C1" w:rsidRDefault="006202C1" w:rsidP="006202C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all plant entry that fit the keywords in the search request.</w:t>
      </w:r>
    </w:p>
    <w:p w14:paraId="07E8473E" w14:textId="7501CC4B" w:rsidR="00E108F5" w:rsidRDefault="00E108F5" w:rsidP="006202C1">
      <w:pPr>
        <w:spacing w:line="360" w:lineRule="auto"/>
        <w:rPr>
          <w:sz w:val="24"/>
          <w:szCs w:val="24"/>
          <w:lang w:val="en-US"/>
        </w:rPr>
      </w:pPr>
    </w:p>
    <w:p w14:paraId="610750FB" w14:textId="78BFFBD5" w:rsidR="00E108F5" w:rsidRDefault="00E108F5" w:rsidP="006202C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 results from the search request are found,</w:t>
      </w:r>
    </w:p>
    <w:p w14:paraId="7B3983D9" w14:textId="61D95062" w:rsidR="00E108F5" w:rsidRPr="00EF6AFE" w:rsidRDefault="00E108F5" w:rsidP="006202C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tells the gardener that no results are found.</w:t>
      </w:r>
      <w:bookmarkStart w:id="0" w:name="_GoBack"/>
      <w:bookmarkEnd w:id="0"/>
    </w:p>
    <w:p w14:paraId="0B52A781" w14:textId="77777777" w:rsidR="006202C1" w:rsidRPr="00EF6AFE" w:rsidRDefault="006202C1" w:rsidP="00EF6AFE">
      <w:pPr>
        <w:spacing w:line="360" w:lineRule="auto"/>
        <w:rPr>
          <w:sz w:val="24"/>
          <w:szCs w:val="24"/>
          <w:lang w:val="en-US"/>
        </w:rPr>
      </w:pPr>
    </w:p>
    <w:p w14:paraId="1053CCA9" w14:textId="77777777" w:rsidR="00EF6AFE" w:rsidRPr="00EF6AFE" w:rsidRDefault="00EF6AFE" w:rsidP="00EF6AFE">
      <w:pPr>
        <w:spacing w:line="360" w:lineRule="auto"/>
        <w:rPr>
          <w:sz w:val="24"/>
          <w:szCs w:val="24"/>
          <w:lang w:val="en-US"/>
        </w:rPr>
      </w:pPr>
    </w:p>
    <w:sectPr w:rsidR="00EF6AFE" w:rsidRPr="00EF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DB"/>
    <w:rsid w:val="00334F33"/>
    <w:rsid w:val="003662DB"/>
    <w:rsid w:val="006202C1"/>
    <w:rsid w:val="00C025C5"/>
    <w:rsid w:val="00E108F5"/>
    <w:rsid w:val="00E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CEB0B"/>
  <w15:chartTrackingRefBased/>
  <w15:docId w15:val="{FE8387E1-4A46-436C-BEBD-41A6276F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2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2019-12-09T09:03:00Z</dcterms:created>
  <dcterms:modified xsi:type="dcterms:W3CDTF">2019-12-09T09:39:00Z</dcterms:modified>
</cp:coreProperties>
</file>