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Qualcomm® QCS610 SoC Open Kit SmartTraffic Developer documentation</w:t>
      </w:r>
    </w:p>
    <w:p>
      <w:pPr>
        <w:pStyle w:val="2"/>
        <w:rPr>
          <w:rFonts w:hint="eastAsia"/>
        </w:rPr>
      </w:pPr>
    </w:p>
    <w:p>
      <w:pPr>
        <w:pStyle w:val="2"/>
        <w:rPr>
          <w:rFonts w:hint="eastAsia"/>
        </w:rPr>
      </w:pPr>
      <w:r>
        <w:rPr>
          <w:rFonts w:hint="eastAsia"/>
        </w:rPr>
        <w:t>1.Introduce</w:t>
      </w:r>
    </w:p>
    <w:p>
      <w:pPr>
        <w:pStyle w:val="2"/>
        <w:rPr>
          <w:rFonts w:hint="eastAsia"/>
        </w:rPr>
      </w:pPr>
      <w:r>
        <w:rPr>
          <w:rFonts w:hint="eastAsia"/>
        </w:rPr>
        <w:t xml:space="preserve">　　This project is based on a open source </w:t>
      </w:r>
      <w:r>
        <w:rPr>
          <w:rFonts w:hint="eastAsia"/>
        </w:rPr>
        <w:fldChar w:fldCharType="begin"/>
      </w:r>
      <w:r>
        <w:rPr>
          <w:rFonts w:hint="eastAsia"/>
        </w:rPr>
        <w:instrText xml:space="preserve"> HYPERLINK "https://gitee.com/easypr/EasyPR" </w:instrText>
      </w:r>
      <w:r>
        <w:rPr>
          <w:rFonts w:hint="eastAsia"/>
        </w:rPr>
        <w:fldChar w:fldCharType="separate"/>
      </w:r>
      <w:r>
        <w:rPr>
          <w:rStyle w:val="6"/>
          <w:rFonts w:hint="eastAsia"/>
        </w:rPr>
        <w:t>EasyPR</w:t>
      </w:r>
      <w:r>
        <w:rPr>
          <w:rFonts w:hint="eastAsia"/>
        </w:rPr>
        <w:fldChar w:fldCharType="end"/>
      </w:r>
      <w:r>
        <w:rPr>
          <w:rFonts w:hint="eastAsia"/>
        </w:rPr>
        <w:t xml:space="preserve"> and Qualcomm Neural processing SDK for AI.Using The Qualcomm® QCS610 SoC Open Kit, combined with snpe, opencv and SVM, the localized license plate recognition process is completed to show its powerful computing power.The easypr license plate recognition engine is transplanted to the Qualcomm® QCS610 SoC development board to display the rich application scenes of Qualcomm® QCS610 SoC.</w:t>
      </w:r>
    </w:p>
    <w:p>
      <w:pPr>
        <w:pStyle w:val="2"/>
        <w:rPr>
          <w:rFonts w:hint="eastAsia"/>
        </w:rPr>
      </w:pPr>
    </w:p>
    <w:p>
      <w:pPr>
        <w:pStyle w:val="2"/>
        <w:ind w:firstLine="427"/>
        <w:rPr>
          <w:rFonts w:hint="eastAsia"/>
        </w:rPr>
      </w:pPr>
      <w:r>
        <w:rPr>
          <w:rFonts w:hint="eastAsia"/>
        </w:rPr>
        <w:t>The programe is build in x86 host with across complier tool and has been tested in Qualcomm® QCS610 SoC device.</w:t>
      </w:r>
    </w:p>
    <w:p>
      <w:pPr>
        <w:pStyle w:val="2"/>
        <w:ind w:firstLine="427"/>
        <w:jc w:val="center"/>
        <w:rPr>
          <w:rFonts w:hint="default"/>
          <w:lang w:val="en"/>
        </w:rPr>
      </w:pPr>
      <w:r>
        <w:rPr>
          <w:rFonts w:hint="eastAsia"/>
        </w:rPr>
        <w:t>Qualcomm® QCS610 SoC</w:t>
      </w:r>
      <w:r>
        <w:rPr>
          <w:rFonts w:hint="default"/>
          <w:lang w:val="en"/>
        </w:rPr>
        <w:t xml:space="preserve">  Development board </w:t>
      </w:r>
    </w:p>
    <w:p>
      <w:pPr>
        <w:pStyle w:val="2"/>
        <w:ind w:firstLine="427"/>
        <w:jc w:val="center"/>
        <w:rPr>
          <w:rFonts w:hint="default"/>
          <w:lang w:val="en"/>
        </w:rPr>
      </w:pPr>
    </w:p>
    <w:p>
      <w:pPr>
        <w:pStyle w:val="2"/>
        <w:ind w:firstLine="427"/>
        <w:jc w:val="center"/>
        <w:rPr>
          <w:rFonts w:hint="eastAsia" w:eastAsiaTheme="minorEastAsia"/>
          <w:lang w:eastAsia="zh-CN"/>
        </w:rPr>
      </w:pPr>
      <w:r>
        <w:rPr>
          <w:rFonts w:hint="eastAsia" w:eastAsiaTheme="minorEastAsia"/>
          <w:lang w:eastAsia="zh-CN"/>
        </w:rPr>
        <w:drawing>
          <wp:inline distT="0" distB="0" distL="114300" distR="114300">
            <wp:extent cx="3295650" cy="3314700"/>
            <wp:effectExtent l="0" t="0" r="0" b="0"/>
            <wp:docPr id="5" name="图片 5" descr="QCS6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QCS610"/>
                    <pic:cNvPicPr>
                      <a:picLocks noChangeAspect="true"/>
                    </pic:cNvPicPr>
                  </pic:nvPicPr>
                  <pic:blipFill>
                    <a:blip r:embed="rId4"/>
                    <a:stretch>
                      <a:fillRect/>
                    </a:stretch>
                  </pic:blipFill>
                  <pic:spPr>
                    <a:xfrm>
                      <a:off x="0" y="0"/>
                      <a:ext cx="3295650" cy="3314700"/>
                    </a:xfrm>
                    <a:prstGeom prst="rect">
                      <a:avLst/>
                    </a:prstGeom>
                  </pic:spPr>
                </pic:pic>
              </a:graphicData>
            </a:graphic>
          </wp:inline>
        </w:drawing>
      </w:r>
    </w:p>
    <w:p>
      <w:pPr>
        <w:pStyle w:val="2"/>
        <w:rPr>
          <w:rFonts w:hint="eastAsia"/>
        </w:rPr>
      </w:pPr>
    </w:p>
    <w:p>
      <w:pPr>
        <w:pStyle w:val="2"/>
        <w:numPr>
          <w:ilvl w:val="0"/>
          <w:numId w:val="1"/>
        </w:numPr>
        <w:rPr>
          <w:rFonts w:hint="eastAsia"/>
        </w:rPr>
      </w:pPr>
      <w:r>
        <w:rPr>
          <w:rFonts w:hint="eastAsia"/>
        </w:rPr>
        <w:t>Materials and Tools used for the project</w:t>
      </w:r>
    </w:p>
    <w:p>
      <w:pPr>
        <w:pStyle w:val="2"/>
        <w:rPr>
          <w:rFonts w:hint="eastAsia"/>
        </w:rPr>
      </w:pPr>
      <w:r>
        <w:rPr>
          <w:rFonts w:hint="eastAsia"/>
          <w:lang w:val="en-US" w:eastAsia="zh-CN"/>
        </w:rPr>
        <w:t>2.1</w:t>
      </w:r>
      <w:r>
        <w:rPr>
          <w:rFonts w:hint="eastAsia"/>
        </w:rPr>
        <w:t xml:space="preserve"> Hardware materials</w:t>
      </w:r>
    </w:p>
    <w:p>
      <w:pPr>
        <w:pStyle w:val="2"/>
        <w:rPr>
          <w:rFonts w:hint="eastAsia"/>
        </w:rPr>
      </w:pPr>
      <w:r>
        <w:rPr>
          <w:rFonts w:hint="eastAsia"/>
        </w:rPr>
        <w:t>Except for the development board,The following hardware materials are also needed:</w:t>
      </w:r>
    </w:p>
    <w:p>
      <w:pPr>
        <w:pStyle w:val="2"/>
        <w:rPr>
          <w:rFonts w:hint="eastAsia"/>
        </w:rPr>
      </w:pPr>
    </w:p>
    <w:p>
      <w:pPr>
        <w:pStyle w:val="2"/>
        <w:rPr>
          <w:rFonts w:hint="eastAsia"/>
        </w:rPr>
      </w:pPr>
      <w:r>
        <w:rPr>
          <w:rFonts w:hint="eastAsia"/>
        </w:rPr>
        <w:t>Type-C usb line</w:t>
      </w:r>
    </w:p>
    <w:p>
      <w:pPr>
        <w:pStyle w:val="2"/>
        <w:rPr>
          <w:rFonts w:hint="eastAsia"/>
        </w:rPr>
      </w:pPr>
      <w:r>
        <w:rPr>
          <w:rFonts w:hint="eastAsia"/>
        </w:rPr>
        <w:t>using the usb line to develop on Qualcomm® QCS610 SoC development board.</w:t>
      </w:r>
    </w:p>
    <w:p>
      <w:pPr>
        <w:pStyle w:val="2"/>
        <w:jc w:val="center"/>
        <w:rPr>
          <w:rFonts w:hint="eastAsia" w:eastAsiaTheme="minorEastAsia"/>
          <w:lang w:eastAsia="zh-CN"/>
        </w:rPr>
      </w:pPr>
      <w:r>
        <w:rPr>
          <w:rFonts w:hint="eastAsia" w:eastAsiaTheme="minorEastAsia"/>
          <w:lang w:eastAsia="zh-CN"/>
        </w:rPr>
        <w:drawing>
          <wp:inline distT="0" distB="0" distL="114300" distR="114300">
            <wp:extent cx="2076450" cy="1847850"/>
            <wp:effectExtent l="0" t="0" r="0" b="0"/>
            <wp:docPr id="3" name="图片 3" descr="us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usb"/>
                    <pic:cNvPicPr>
                      <a:picLocks noChangeAspect="true"/>
                    </pic:cNvPicPr>
                  </pic:nvPicPr>
                  <pic:blipFill>
                    <a:blip r:embed="rId5"/>
                    <a:stretch>
                      <a:fillRect/>
                    </a:stretch>
                  </pic:blipFill>
                  <pic:spPr>
                    <a:xfrm>
                      <a:off x="0" y="0"/>
                      <a:ext cx="2076450" cy="1847850"/>
                    </a:xfrm>
                    <a:prstGeom prst="rect">
                      <a:avLst/>
                    </a:prstGeom>
                  </pic:spPr>
                </pic:pic>
              </a:graphicData>
            </a:graphic>
          </wp:inline>
        </w:drawing>
      </w:r>
    </w:p>
    <w:p>
      <w:pPr>
        <w:pStyle w:val="2"/>
        <w:rPr>
          <w:rFonts w:hint="eastAsia"/>
        </w:rPr>
      </w:pPr>
    </w:p>
    <w:p>
      <w:pPr>
        <w:pStyle w:val="2"/>
        <w:rPr>
          <w:rFonts w:hint="eastAsia"/>
        </w:rPr>
      </w:pPr>
      <w:r>
        <w:rPr>
          <w:rFonts w:hint="eastAsia"/>
        </w:rPr>
        <w:t>Charger</w:t>
      </w:r>
    </w:p>
    <w:p>
      <w:pPr>
        <w:pStyle w:val="2"/>
        <w:rPr>
          <w:rFonts w:hint="eastAsia"/>
        </w:rPr>
      </w:pPr>
      <w:r>
        <w:rPr>
          <w:rFonts w:hint="eastAsia"/>
        </w:rPr>
        <w:t>Direct power supply for Qualcomm® QCS610 SoC development board</w:t>
      </w:r>
    </w:p>
    <w:p>
      <w:pPr>
        <w:pStyle w:val="2"/>
        <w:jc w:val="center"/>
        <w:rPr>
          <w:rFonts w:hint="eastAsia" w:eastAsiaTheme="minorEastAsia"/>
          <w:lang w:eastAsia="zh-CN"/>
        </w:rPr>
      </w:pPr>
    </w:p>
    <w:p>
      <w:pPr>
        <w:pStyle w:val="2"/>
        <w:jc w:val="center"/>
        <w:rPr>
          <w:rFonts w:hint="eastAsia" w:eastAsiaTheme="minorEastAsia"/>
          <w:lang w:eastAsia="zh-CN"/>
        </w:rPr>
      </w:pPr>
      <w:r>
        <w:rPr>
          <w:rFonts w:hint="eastAsia" w:eastAsiaTheme="minorEastAsia"/>
          <w:lang w:eastAsia="zh-CN"/>
        </w:rPr>
        <w:drawing>
          <wp:inline distT="0" distB="0" distL="114300" distR="114300">
            <wp:extent cx="2011045" cy="2011045"/>
            <wp:effectExtent l="0" t="0" r="8255" b="8255"/>
            <wp:docPr id="6" name="图片 6"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true"/>
                    </pic:cNvPicPr>
                  </pic:nvPicPr>
                  <pic:blipFill>
                    <a:blip r:embed="rId6"/>
                    <a:stretch>
                      <a:fillRect/>
                    </a:stretch>
                  </pic:blipFill>
                  <pic:spPr>
                    <a:xfrm>
                      <a:off x="0" y="0"/>
                      <a:ext cx="2011045" cy="2011045"/>
                    </a:xfrm>
                    <a:prstGeom prst="rect">
                      <a:avLst/>
                    </a:prstGeom>
                  </pic:spPr>
                </pic:pic>
              </a:graphicData>
            </a:graphic>
          </wp:inline>
        </w:drawing>
      </w:r>
    </w:p>
    <w:p>
      <w:pPr>
        <w:pStyle w:val="2"/>
        <w:numPr>
          <w:numId w:val="0"/>
        </w:numPr>
        <w:ind w:leftChars="0"/>
        <w:jc w:val="both"/>
        <w:rPr>
          <w:rFonts w:hint="eastAsia" w:eastAsiaTheme="minorEastAsia"/>
          <w:lang w:eastAsia="zh-CN"/>
        </w:rPr>
      </w:pPr>
    </w:p>
    <w:p>
      <w:pPr>
        <w:pStyle w:val="2"/>
        <w:numPr>
          <w:ilvl w:val="0"/>
          <w:numId w:val="1"/>
        </w:numPr>
        <w:ind w:left="0" w:leftChars="0" w:firstLine="0" w:firstLineChars="0"/>
        <w:jc w:val="both"/>
        <w:rPr>
          <w:rFonts w:hint="eastAsia" w:eastAsiaTheme="minorEastAsia"/>
          <w:lang w:eastAsia="zh-CN"/>
        </w:rPr>
      </w:pPr>
      <w:r>
        <w:rPr>
          <w:rFonts w:hint="eastAsia" w:eastAsiaTheme="minorEastAsia"/>
          <w:lang w:eastAsia="zh-CN"/>
        </w:rPr>
        <w:t>Qualcomm Neural processing SDK for AI</w:t>
      </w:r>
    </w:p>
    <w:p>
      <w:pPr>
        <w:pStyle w:val="2"/>
        <w:ind w:firstLine="500" w:firstLineChars="0"/>
        <w:jc w:val="both"/>
        <w:rPr>
          <w:rFonts w:hint="eastAsia" w:eastAsiaTheme="minorEastAsia"/>
          <w:lang w:eastAsia="zh-CN"/>
        </w:rPr>
      </w:pPr>
      <w:r>
        <w:rPr>
          <w:rFonts w:hint="eastAsia" w:eastAsiaTheme="minorEastAsia"/>
          <w:lang w:eastAsia="zh-CN"/>
        </w:rPr>
        <w:t>1. Download the Neural Processing SDK from here:</w:t>
      </w:r>
    </w:p>
    <w:p>
      <w:pPr>
        <w:pStyle w:val="2"/>
        <w:ind w:left="500" w:leftChars="0" w:firstLine="500" w:firstLineChars="0"/>
        <w:jc w:val="both"/>
        <w:rPr>
          <w:rFonts w:hint="eastAsia" w:eastAsiaTheme="minorEastAsia"/>
          <w:lang w:eastAsia="zh-CN"/>
        </w:rPr>
      </w:pPr>
      <w:r>
        <w:rPr>
          <w:rFonts w:hint="eastAsia" w:eastAsiaTheme="minorEastAsia"/>
          <w:lang w:eastAsia="zh-CN"/>
        </w:rPr>
        <w:fldChar w:fldCharType="begin"/>
      </w:r>
      <w:r>
        <w:rPr>
          <w:rFonts w:hint="eastAsia" w:eastAsiaTheme="minorEastAsia"/>
          <w:lang w:eastAsia="zh-CN"/>
        </w:rPr>
        <w:instrText xml:space="preserve"> HYPERLINK "https://developer.qualcomm.com/software/qualcomm-neural-processing-sdk" </w:instrText>
      </w:r>
      <w:r>
        <w:rPr>
          <w:rFonts w:hint="eastAsia" w:eastAsiaTheme="minorEastAsia"/>
          <w:lang w:eastAsia="zh-CN"/>
        </w:rPr>
        <w:fldChar w:fldCharType="separate"/>
      </w:r>
      <w:r>
        <w:rPr>
          <w:rStyle w:val="7"/>
          <w:rFonts w:hint="eastAsia" w:eastAsiaTheme="minorEastAsia"/>
          <w:lang w:eastAsia="zh-CN"/>
        </w:rPr>
        <w:t>https://developer.qualcomm.com/software/qualcomm-neural-processing-sdk</w:t>
      </w:r>
      <w:r>
        <w:rPr>
          <w:rFonts w:hint="eastAsia" w:eastAsiaTheme="minorEastAsia"/>
          <w:lang w:eastAsia="zh-CN"/>
        </w:rPr>
        <w:fldChar w:fldCharType="end"/>
      </w:r>
    </w:p>
    <w:p>
      <w:pPr>
        <w:pStyle w:val="2"/>
        <w:numPr>
          <w:ilvl w:val="0"/>
          <w:numId w:val="2"/>
        </w:numPr>
        <w:ind w:left="420" w:leftChars="0"/>
        <w:jc w:val="both"/>
        <w:rPr>
          <w:rFonts w:hint="eastAsia" w:eastAsiaTheme="minorEastAsia"/>
          <w:lang w:eastAsia="zh-CN"/>
        </w:rPr>
      </w:pPr>
      <w:r>
        <w:rPr>
          <w:rFonts w:hint="eastAsia" w:eastAsiaTheme="minorEastAsia"/>
          <w:lang w:eastAsia="zh-CN"/>
        </w:rPr>
        <w:t xml:space="preserve">Git clone this project link </w:t>
      </w:r>
      <w:r>
        <w:rPr>
          <w:rFonts w:hint="eastAsia"/>
          <w:lang w:val="en-US" w:eastAsia="zh-CN"/>
        </w:rPr>
        <w:tab/>
        <w:t/>
      </w:r>
      <w:r>
        <w:rPr>
          <w:rFonts w:hint="eastAsia"/>
          <w:lang w:val="en-US" w:eastAsia="zh-CN"/>
        </w:rPr>
        <w:tab/>
      </w:r>
    </w:p>
    <w:p>
      <w:pPr>
        <w:pStyle w:val="2"/>
        <w:numPr>
          <w:numId w:val="0"/>
        </w:numPr>
        <w:ind w:left="500" w:leftChars="0" w:firstLine="500" w:firstLineChars="0"/>
        <w:jc w:val="both"/>
        <w:rPr>
          <w:rFonts w:hint="eastAsia" w:eastAsiaTheme="minorEastAsia"/>
          <w:lang w:eastAsia="zh-CN"/>
        </w:rPr>
      </w:pPr>
      <w:r>
        <w:rPr>
          <w:rFonts w:hint="eastAsia" w:eastAsiaTheme="minorEastAsia"/>
          <w:lang w:eastAsia="zh-CN"/>
        </w:rPr>
        <w:fldChar w:fldCharType="begin"/>
      </w:r>
      <w:r>
        <w:rPr>
          <w:rFonts w:hint="eastAsia" w:eastAsiaTheme="minorEastAsia"/>
          <w:lang w:eastAsia="zh-CN"/>
        </w:rPr>
        <w:instrText xml:space="preserve"> HYPERLINK "https://github.com/ThunderSoft-XA/C610-smarttraffic-demo/" </w:instrText>
      </w:r>
      <w:r>
        <w:rPr>
          <w:rFonts w:hint="eastAsia" w:eastAsiaTheme="minorEastAsia"/>
          <w:lang w:eastAsia="zh-CN"/>
        </w:rPr>
        <w:fldChar w:fldCharType="separate"/>
      </w:r>
      <w:r>
        <w:rPr>
          <w:rStyle w:val="7"/>
          <w:rFonts w:hint="eastAsia" w:eastAsiaTheme="minorEastAsia"/>
          <w:lang w:eastAsia="zh-CN"/>
        </w:rPr>
        <w:t>https://github.com/ThunderSoft-XA/C610-smarttraffic-demo/</w:t>
      </w:r>
      <w:r>
        <w:rPr>
          <w:rFonts w:hint="eastAsia" w:eastAsiaTheme="minorEastAsia"/>
          <w:lang w:eastAsia="zh-CN"/>
        </w:rPr>
        <w:fldChar w:fldCharType="end"/>
      </w:r>
    </w:p>
    <w:p>
      <w:pPr>
        <w:pStyle w:val="2"/>
        <w:numPr>
          <w:ilvl w:val="0"/>
          <w:numId w:val="2"/>
        </w:numPr>
        <w:ind w:left="420" w:leftChars="0" w:firstLine="0" w:firstLineChars="0"/>
        <w:jc w:val="both"/>
        <w:rPr>
          <w:rFonts w:hint="eastAsia" w:eastAsiaTheme="minorEastAsia"/>
          <w:lang w:eastAsia="zh-CN"/>
        </w:rPr>
      </w:pPr>
      <w:r>
        <w:rPr>
          <w:rFonts w:hint="eastAsia" w:eastAsiaTheme="minorEastAsia"/>
          <w:lang w:eastAsia="zh-CN"/>
        </w:rPr>
        <w:t>Move the Neural Pro</w:t>
      </w:r>
      <w:bookmarkStart w:id="0" w:name="_GoBack"/>
      <w:bookmarkEnd w:id="0"/>
      <w:r>
        <w:rPr>
          <w:rFonts w:hint="eastAsia" w:eastAsiaTheme="minorEastAsia"/>
          <w:lang w:eastAsia="zh-CN"/>
        </w:rPr>
        <w:t>cessing SDK contents to &lt;C610-smarttraffic-demo/snpe/&gt;</w:t>
      </w:r>
    </w:p>
    <w:p>
      <w:pPr>
        <w:pStyle w:val="2"/>
        <w:numPr>
          <w:numId w:val="0"/>
        </w:numPr>
        <w:ind w:leftChars="0"/>
        <w:jc w:val="both"/>
        <w:rPr>
          <w:rFonts w:hint="eastAsia" w:eastAsiaTheme="minorEastAsia"/>
          <w:lang w:eastAsia="zh-CN"/>
        </w:rPr>
      </w:pPr>
    </w:p>
    <w:p>
      <w:pPr>
        <w:pStyle w:val="2"/>
        <w:rPr>
          <w:rFonts w:hint="eastAsia"/>
        </w:rPr>
      </w:pPr>
      <w:r>
        <w:rPr>
          <w:rFonts w:hint="eastAsia"/>
          <w:lang w:val="en-US" w:eastAsia="zh-CN"/>
        </w:rPr>
        <w:t>4</w:t>
      </w:r>
      <w:r>
        <w:rPr>
          <w:rFonts w:hint="eastAsia"/>
        </w:rPr>
        <w:t>.</w:t>
      </w:r>
      <w:r>
        <w:rPr>
          <w:rFonts w:hint="eastAsia"/>
          <w:lang w:val="en-US" w:eastAsia="zh-CN"/>
        </w:rPr>
        <w:t xml:space="preserve"> </w:t>
      </w:r>
      <w:r>
        <w:rPr>
          <w:rFonts w:hint="eastAsia"/>
        </w:rPr>
        <w:t>Complie</w:t>
      </w:r>
    </w:p>
    <w:p>
      <w:pPr>
        <w:pStyle w:val="2"/>
        <w:rPr>
          <w:rFonts w:hint="eastAsia"/>
        </w:rPr>
      </w:pPr>
      <w:r>
        <w:rPr>
          <w:rFonts w:hint="eastAsia"/>
        </w:rPr>
        <w:t>　　The compilation of the whole project is based on the yocto compilation tool, so you need to write some .bb and .conf files according to the specification. The smarttraffic_0.1.bb example is as follows:</w:t>
      </w:r>
    </w:p>
    <w:p>
      <w:pPr>
        <w:pStyle w:val="2"/>
        <w:rPr>
          <w:rFonts w:hint="eastAsia"/>
        </w:rPr>
      </w:pPr>
    </w:p>
    <w:p>
      <w:pPr>
        <w:pStyle w:val="2"/>
        <w:rPr>
          <w:rFonts w:hint="eastAsia"/>
        </w:rPr>
      </w:pPr>
    </w:p>
    <w:p>
      <w:pPr>
        <w:pStyle w:val="2"/>
        <w:rPr>
          <w:rFonts w:hint="eastAsia"/>
        </w:rPr>
      </w:pPr>
      <w:r>
        <w:rPr>
          <w:rFonts w:hint="eastAsia"/>
        </w:rPr>
        <w:t>inherit cmake</w:t>
      </w:r>
    </w:p>
    <w:p>
      <w:pPr>
        <w:pStyle w:val="2"/>
        <w:rPr>
          <w:rFonts w:hint="eastAsia"/>
        </w:rPr>
      </w:pPr>
      <w:r>
        <w:rPr>
          <w:rFonts w:hint="eastAsia"/>
        </w:rPr>
        <w:t>DESCRIPTION = "smarttraffic demo"</w:t>
      </w:r>
    </w:p>
    <w:p>
      <w:pPr>
        <w:pStyle w:val="2"/>
        <w:rPr>
          <w:rFonts w:hint="eastAsia"/>
        </w:rPr>
      </w:pPr>
      <w:r>
        <w:rPr>
          <w:rFonts w:hint="eastAsia"/>
        </w:rPr>
        <w:t>LICENSE = "BSD"</w:t>
      </w:r>
    </w:p>
    <w:p>
      <w:pPr>
        <w:pStyle w:val="2"/>
        <w:rPr>
          <w:rFonts w:hint="eastAsia"/>
        </w:rPr>
      </w:pPr>
      <w:r>
        <w:rPr>
          <w:rFonts w:hint="eastAsia"/>
        </w:rPr>
        <w:t>SECTION = "smarttraffic"</w:t>
      </w:r>
    </w:p>
    <w:p>
      <w:pPr>
        <w:pStyle w:val="2"/>
        <w:rPr>
          <w:rFonts w:hint="eastAsia"/>
        </w:rPr>
      </w:pPr>
      <w:r>
        <w:rPr>
          <w:rFonts w:hint="eastAsia"/>
        </w:rPr>
        <w:t>LIC_FILES_CHKSUM = "file://${COMMON_LICENSE_DIR}/${LICENSE};md5=3775480a712fc46a69647678acb234cb"</w:t>
      </w:r>
    </w:p>
    <w:p>
      <w:pPr>
        <w:pStyle w:val="2"/>
        <w:rPr>
          <w:rFonts w:hint="eastAsia"/>
        </w:rPr>
      </w:pPr>
    </w:p>
    <w:p>
      <w:pPr>
        <w:pStyle w:val="2"/>
        <w:rPr>
          <w:rFonts w:hint="eastAsia"/>
        </w:rPr>
      </w:pPr>
      <w:r>
        <w:rPr>
          <w:rFonts w:hint="eastAsia"/>
        </w:rPr>
        <w:t># Dependencies.</w:t>
      </w:r>
    </w:p>
    <w:p>
      <w:pPr>
        <w:pStyle w:val="2"/>
        <w:rPr>
          <w:rFonts w:hint="eastAsia"/>
        </w:rPr>
      </w:pPr>
      <w:r>
        <w:rPr>
          <w:rFonts w:hint="eastAsia"/>
        </w:rPr>
        <w:t>DEPENDS := "opencv"</w:t>
      </w:r>
    </w:p>
    <w:p>
      <w:pPr>
        <w:pStyle w:val="2"/>
        <w:rPr>
          <w:rFonts w:hint="eastAsia"/>
        </w:rPr>
      </w:pPr>
      <w:r>
        <w:rPr>
          <w:rFonts w:hint="eastAsia"/>
        </w:rPr>
        <w:t>FILESPATH =+ "${WORKSPACE}/video_ai/smarttraffic/bin/:"</w:t>
      </w:r>
    </w:p>
    <w:p>
      <w:pPr>
        <w:pStyle w:val="2"/>
        <w:rPr>
          <w:rFonts w:hint="eastAsia"/>
        </w:rPr>
      </w:pPr>
      <w:r>
        <w:rPr>
          <w:rFonts w:hint="eastAsia"/>
        </w:rPr>
        <w:t>SRC_URI = "file://smarttraffic/"</w:t>
      </w:r>
    </w:p>
    <w:p>
      <w:pPr>
        <w:pStyle w:val="2"/>
        <w:rPr>
          <w:rFonts w:hint="eastAsia"/>
        </w:rPr>
      </w:pPr>
      <w:r>
        <w:rPr>
          <w:rFonts w:hint="eastAsia"/>
        </w:rPr>
        <w:t>INSANE_SKIP_${PN}-dev += "ldflags dev-elf dev-deps"</w:t>
      </w:r>
    </w:p>
    <w:p>
      <w:pPr>
        <w:pStyle w:val="2"/>
        <w:rPr>
          <w:rFonts w:hint="eastAsia"/>
        </w:rPr>
      </w:pPr>
      <w:r>
        <w:rPr>
          <w:rFonts w:hint="eastAsia"/>
        </w:rPr>
        <w:t>PACKAGES = "${PN}-dbg ${PN} ${PN}-dev"</w:t>
      </w:r>
    </w:p>
    <w:p>
      <w:pPr>
        <w:pStyle w:val="2"/>
        <w:rPr>
          <w:rFonts w:hint="eastAsia"/>
        </w:rPr>
      </w:pPr>
      <w:r>
        <w:rPr>
          <w:rFonts w:hint="eastAsia"/>
        </w:rPr>
        <w:t>S = "/home/turbox/wuqx0806/cs-610/apps_proc/src/video_ai/smarttraffic/"</w:t>
      </w:r>
    </w:p>
    <w:p>
      <w:pPr>
        <w:pStyle w:val="2"/>
        <w:rPr>
          <w:rFonts w:hint="eastAsia"/>
        </w:rPr>
      </w:pPr>
      <w:r>
        <w:rPr>
          <w:rFonts w:hint="eastAsia"/>
        </w:rPr>
        <w:t># Install directries.</w:t>
      </w:r>
    </w:p>
    <w:p>
      <w:pPr>
        <w:pStyle w:val="2"/>
        <w:rPr>
          <w:rFonts w:hint="eastAsia"/>
        </w:rPr>
      </w:pPr>
      <w:r>
        <w:rPr>
          <w:rFonts w:hint="eastAsia"/>
        </w:rPr>
        <w:t>INSTALL_INCDIR := "${includedir}"</w:t>
      </w:r>
    </w:p>
    <w:p>
      <w:pPr>
        <w:pStyle w:val="2"/>
        <w:rPr>
          <w:rFonts w:hint="eastAsia"/>
        </w:rPr>
      </w:pPr>
      <w:r>
        <w:rPr>
          <w:rFonts w:hint="eastAsia"/>
        </w:rPr>
        <w:t>INSTALL_BINDIR := "${bindir}"</w:t>
      </w:r>
    </w:p>
    <w:p>
      <w:pPr>
        <w:pStyle w:val="2"/>
        <w:rPr>
          <w:rFonts w:hint="eastAsia"/>
        </w:rPr>
      </w:pPr>
      <w:r>
        <w:rPr>
          <w:rFonts w:hint="eastAsia"/>
        </w:rPr>
        <w:t>INSTALL_LIBDIR := "${libdir}"</w:t>
      </w:r>
    </w:p>
    <w:p>
      <w:pPr>
        <w:pStyle w:val="2"/>
        <w:rPr>
          <w:rFonts w:hint="eastAsia"/>
        </w:rPr>
      </w:pPr>
      <w:r>
        <w:rPr>
          <w:rFonts w:hint="eastAsia"/>
        </w:rPr>
        <w:t>EXTRA_OECMAKE += ""</w:t>
      </w:r>
    </w:p>
    <w:p>
      <w:pPr>
        <w:pStyle w:val="2"/>
        <w:rPr>
          <w:rFonts w:hint="eastAsia"/>
        </w:rPr>
      </w:pPr>
      <w:r>
        <w:rPr>
          <w:rFonts w:hint="eastAsia"/>
        </w:rPr>
        <w:t>FILES_${PN} += "${INSTALL_BINDIR}"</w:t>
      </w:r>
    </w:p>
    <w:p>
      <w:pPr>
        <w:pStyle w:val="2"/>
        <w:rPr>
          <w:rFonts w:hint="eastAsia"/>
        </w:rPr>
      </w:pPr>
      <w:r>
        <w:rPr>
          <w:rFonts w:hint="eastAsia"/>
        </w:rPr>
        <w:t>FILES_${PN} += "${INSTALL_LIBDIR}"</w:t>
      </w:r>
    </w:p>
    <w:p>
      <w:pPr>
        <w:pStyle w:val="2"/>
        <w:rPr>
          <w:rFonts w:hint="eastAsia"/>
        </w:rPr>
      </w:pPr>
      <w:r>
        <w:rPr>
          <w:rFonts w:hint="eastAsia"/>
        </w:rPr>
        <w:t>SOLIBS = ".so*"</w:t>
      </w:r>
    </w:p>
    <w:p>
      <w:pPr>
        <w:pStyle w:val="2"/>
        <w:rPr>
          <w:rFonts w:hint="eastAsia"/>
        </w:rPr>
      </w:pPr>
      <w:r>
        <w:rPr>
          <w:rFonts w:hint="eastAsia"/>
        </w:rPr>
        <w:t>FILES_SOLIBSDEV = ""</w:t>
      </w:r>
    </w:p>
    <w:p>
      <w:pPr>
        <w:pStyle w:val="2"/>
        <w:rPr>
          <w:rFonts w:hint="eastAsia"/>
        </w:rPr>
      </w:pPr>
    </w:p>
    <w:p>
      <w:pPr>
        <w:pStyle w:val="2"/>
        <w:rPr>
          <w:rFonts w:hint="eastAsia"/>
        </w:rPr>
      </w:pPr>
      <w:r>
        <w:rPr>
          <w:rFonts w:hint="eastAsia"/>
        </w:rPr>
        <w:t>　　Please refer to [the official Manual of yocto]() for how to add layers,write layer.conf .Then,excute the command as follows:</w:t>
      </w:r>
    </w:p>
    <w:p>
      <w:pPr>
        <w:pStyle w:val="2"/>
        <w:rPr>
          <w:rFonts w:hint="eastAsia"/>
        </w:rPr>
      </w:pPr>
      <w:r>
        <w:rPr>
          <w:rFonts w:hint="eastAsia"/>
        </w:rPr>
        <w:t>$ bitbake smarttraffic</w:t>
      </w:r>
    </w:p>
    <w:p>
      <w:pPr>
        <w:pStyle w:val="2"/>
        <w:rPr>
          <w:rFonts w:hint="eastAsia"/>
        </w:rPr>
      </w:pPr>
    </w:p>
    <w:p>
      <w:pPr>
        <w:pStyle w:val="2"/>
        <w:rPr>
          <w:rFonts w:hint="eastAsia"/>
        </w:rPr>
      </w:pPr>
      <w:r>
        <w:rPr>
          <w:rFonts w:hint="eastAsia"/>
        </w:rPr>
        <w:t>　　you will get a  executable bin file named smarttraffic.Move it to the root of the source code.Next,push the whole source code to Qualcomm® QCS610 SoC device`s dir /data.</w:t>
      </w:r>
    </w:p>
    <w:p>
      <w:pPr>
        <w:pStyle w:val="2"/>
        <w:rPr>
          <w:rFonts w:hint="eastAsia"/>
        </w:rPr>
      </w:pPr>
      <w:r>
        <w:rPr>
          <w:rFonts w:hint="eastAsia"/>
        </w:rPr>
        <w:t>$ adb root &amp;&amp; adb disable-verity &amp;&amp; adb reboot</w:t>
      </w:r>
    </w:p>
    <w:p>
      <w:pPr>
        <w:pStyle w:val="2"/>
        <w:rPr>
          <w:rFonts w:hint="eastAsia"/>
        </w:rPr>
      </w:pPr>
      <w:r>
        <w:rPr>
          <w:rFonts w:hint="eastAsia"/>
        </w:rPr>
        <w:t>$ adb root &amp;&amp;adb remount &amp;&amp; adb shell mount -o remount,rw /</w:t>
      </w:r>
    </w:p>
    <w:p>
      <w:pPr>
        <w:pStyle w:val="2"/>
        <w:rPr>
          <w:rFonts w:hint="eastAsia"/>
        </w:rPr>
      </w:pPr>
      <w:r>
        <w:rPr>
          <w:rFonts w:hint="eastAsia"/>
        </w:rPr>
        <w:t>$ adb push xxx/xxx/sourcepath /data</w:t>
      </w:r>
    </w:p>
    <w:p>
      <w:pPr>
        <w:pStyle w:val="2"/>
        <w:rPr>
          <w:rFonts w:hint="eastAsia"/>
        </w:rPr>
      </w:pPr>
      <w:r>
        <w:rPr>
          <w:rFonts w:hint="eastAsia"/>
        </w:rPr>
        <w:t>$ adb shell</w:t>
      </w:r>
    </w:p>
    <w:p>
      <w:pPr>
        <w:pStyle w:val="2"/>
        <w:rPr>
          <w:rFonts w:hint="eastAsia"/>
        </w:rPr>
      </w:pPr>
      <w:r>
        <w:rPr>
          <w:rFonts w:hint="eastAsia"/>
        </w:rPr>
        <w:t>$ cd data/smarttraffic</w:t>
      </w:r>
    </w:p>
    <w:p>
      <w:pPr>
        <w:pStyle w:val="2"/>
        <w:rPr>
          <w:rFonts w:hint="eastAsia"/>
        </w:rPr>
      </w:pPr>
    </w:p>
    <w:p>
      <w:pPr>
        <w:pStyle w:val="2"/>
        <w:rPr>
          <w:rFonts w:hint="eastAsia"/>
        </w:rPr>
      </w:pPr>
      <w:r>
        <w:rPr>
          <w:rFonts w:hint="eastAsia"/>
          <w:lang w:val="en-US" w:eastAsia="zh-CN"/>
        </w:rPr>
        <w:t>5</w:t>
      </w:r>
      <w:r>
        <w:rPr>
          <w:rFonts w:hint="eastAsia"/>
        </w:rPr>
        <w:t>. Usage</w:t>
      </w:r>
    </w:p>
    <w:p>
      <w:pPr>
        <w:pStyle w:val="2"/>
        <w:rPr>
          <w:rFonts w:hint="eastAsia"/>
        </w:rPr>
      </w:pPr>
      <w:r>
        <w:rPr>
          <w:rFonts w:hint="eastAsia"/>
        </w:rPr>
        <w:t>　　This project only provides a simple command line interface.</w:t>
      </w:r>
    </w:p>
    <w:p>
      <w:pPr>
        <w:pStyle w:val="2"/>
        <w:rPr>
          <w:rFonts w:hint="eastAsia"/>
        </w:rPr>
      </w:pPr>
      <w:r>
        <w:rPr>
          <w:rFonts w:hint="eastAsia"/>
        </w:rPr>
        <w:t>run smarttraffic：</w:t>
      </w:r>
    </w:p>
    <w:p>
      <w:pPr>
        <w:pStyle w:val="2"/>
        <w:rPr>
          <w:rFonts w:hint="eastAsia"/>
        </w:rPr>
      </w:pPr>
      <w:r>
        <w:rPr>
          <w:rFonts w:hint="eastAsia"/>
        </w:rPr>
        <w:t>$ ./smarttraffic</w:t>
      </w:r>
      <w:r>
        <w:rPr>
          <w:rFonts w:hint="eastAsia"/>
        </w:rPr>
        <w:tab/>
      </w:r>
      <w:r>
        <w:rPr>
          <w:rFonts w:hint="eastAsia"/>
        </w:rPr>
        <w:t>// enter menu</w:t>
      </w:r>
    </w:p>
    <w:p>
      <w:pPr>
        <w:pStyle w:val="2"/>
        <w:rPr>
          <w:rFonts w:hint="eastAsia"/>
        </w:rPr>
      </w:pPr>
      <w:r>
        <w:rPr>
          <w:rFonts w:hint="eastAsia"/>
        </w:rPr>
        <w:t>$ ./smarttraffic ?   // show help info</w:t>
      </w:r>
    </w:p>
    <w:p>
      <w:pPr>
        <w:pStyle w:val="2"/>
        <w:rPr>
          <w:rFonts w:hint="eastAsia"/>
        </w:rPr>
      </w:pPr>
    </w:p>
    <w:p>
      <w:pPr>
        <w:pStyle w:val="2"/>
        <w:numPr>
          <w:ilvl w:val="0"/>
          <w:numId w:val="3"/>
        </w:numPr>
        <w:rPr>
          <w:rFonts w:hint="eastAsia"/>
        </w:rPr>
      </w:pPr>
      <w:r>
        <w:rPr>
          <w:rFonts w:hint="eastAsia"/>
        </w:rPr>
        <w:t>Directory structure</w:t>
      </w:r>
    </w:p>
    <w:p>
      <w:pPr>
        <w:pStyle w:val="2"/>
        <w:rPr>
          <w:rFonts w:hint="eastAsia"/>
        </w:rPr>
      </w:pPr>
      <w:r>
        <w:rPr>
          <w:rFonts w:hint="eastAsia"/>
        </w:rPr>
        <w:t>　　The following table is the explanation of all contents in the project: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6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Directory</w:t>
            </w:r>
          </w:p>
        </w:tc>
        <w:tc>
          <w:tcPr>
            <w:tcW w:w="6670"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src</w:t>
            </w:r>
          </w:p>
        </w:tc>
        <w:tc>
          <w:tcPr>
            <w:tcW w:w="6670" w:type="dxa"/>
          </w:tcPr>
          <w:p>
            <w:pPr>
              <w:pStyle w:val="2"/>
              <w:rPr>
                <w:rFonts w:hint="eastAsia"/>
                <w:vertAlign w:val="baseline"/>
              </w:rPr>
            </w:pPr>
            <w:r>
              <w:rPr>
                <w:rFonts w:hint="eastAsia"/>
              </w:rPr>
              <w:t>all source code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include</w:t>
            </w:r>
          </w:p>
        </w:tc>
        <w:tc>
          <w:tcPr>
            <w:tcW w:w="6670" w:type="dxa"/>
          </w:tcPr>
          <w:p>
            <w:pPr>
              <w:pStyle w:val="2"/>
              <w:rPr>
                <w:rFonts w:hint="eastAsia"/>
                <w:vertAlign w:val="baseline"/>
              </w:rPr>
            </w:pPr>
            <w:r>
              <w:rPr>
                <w:rFonts w:hint="eastAsia"/>
              </w:rPr>
              <w:t>all include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test</w:t>
            </w:r>
          </w:p>
        </w:tc>
        <w:tc>
          <w:tcPr>
            <w:tcW w:w="6670" w:type="dxa"/>
          </w:tcPr>
          <w:p>
            <w:pPr>
              <w:pStyle w:val="2"/>
              <w:rPr>
                <w:rFonts w:hint="eastAsia"/>
                <w:vertAlign w:val="baseline"/>
              </w:rPr>
            </w:pPr>
            <w:r>
              <w:rPr>
                <w:rFonts w:hint="eastAsia"/>
              </w:rPr>
              <w:t>test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model</w:t>
            </w:r>
          </w:p>
        </w:tc>
        <w:tc>
          <w:tcPr>
            <w:tcW w:w="6670" w:type="dxa"/>
          </w:tcPr>
          <w:p>
            <w:pPr>
              <w:pStyle w:val="2"/>
              <w:rPr>
                <w:rFonts w:hint="eastAsia"/>
                <w:vertAlign w:val="baseline"/>
              </w:rPr>
            </w:pPr>
            <w:r>
              <w:rPr>
                <w:rFonts w:hint="eastAsia"/>
              </w:rPr>
              <w:t>model of machine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resources/text</w:t>
            </w:r>
          </w:p>
        </w:tc>
        <w:tc>
          <w:tcPr>
            <w:tcW w:w="6670" w:type="dxa"/>
          </w:tcPr>
          <w:p>
            <w:pPr>
              <w:pStyle w:val="2"/>
              <w:rPr>
                <w:rFonts w:hint="eastAsia"/>
                <w:vertAlign w:val="baseline"/>
              </w:rPr>
            </w:pPr>
            <w:r>
              <w:rPr>
                <w:rFonts w:hint="eastAsia"/>
              </w:rPr>
              <w:t>Character mapping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resources/train</w:t>
            </w:r>
          </w:p>
        </w:tc>
        <w:tc>
          <w:tcPr>
            <w:tcW w:w="6670" w:type="dxa"/>
          </w:tcPr>
          <w:p>
            <w:pPr>
              <w:pStyle w:val="2"/>
              <w:rPr>
                <w:rFonts w:hint="eastAsia"/>
                <w:vertAlign w:val="baseline"/>
              </w:rPr>
            </w:pPr>
            <w:r>
              <w:rPr>
                <w:rFonts w:hint="eastAsia"/>
              </w:rPr>
              <w:t>Training data and 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resources/image</w:t>
            </w:r>
          </w:p>
        </w:tc>
        <w:tc>
          <w:tcPr>
            <w:tcW w:w="6670" w:type="dxa"/>
          </w:tcPr>
          <w:p>
            <w:pPr>
              <w:pStyle w:val="2"/>
              <w:rPr>
                <w:rFonts w:hint="eastAsia"/>
                <w:vertAlign w:val="baseline"/>
              </w:rPr>
            </w:pPr>
            <w:r>
              <w:rPr>
                <w:rFonts w:hint="eastAsia"/>
              </w:rPr>
              <w:t>Pictures for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resources/doc</w:t>
            </w:r>
          </w:p>
        </w:tc>
        <w:tc>
          <w:tcPr>
            <w:tcW w:w="6670" w:type="dxa"/>
          </w:tcPr>
          <w:p>
            <w:pPr>
              <w:pStyle w:val="2"/>
              <w:rPr>
                <w:rFonts w:hint="eastAsia"/>
                <w:vertAlign w:val="baseline"/>
              </w:rPr>
            </w:pPr>
            <w:r>
              <w:rPr>
                <w:rFonts w:hint="eastAsia"/>
              </w:rPr>
              <w:t>Related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tmp</w:t>
            </w:r>
          </w:p>
        </w:tc>
        <w:tc>
          <w:tcPr>
            <w:tcW w:w="6670" w:type="dxa"/>
          </w:tcPr>
          <w:p>
            <w:pPr>
              <w:pStyle w:val="2"/>
              <w:rPr>
                <w:rFonts w:hint="eastAsia"/>
                <w:vertAlign w:val="baseline"/>
              </w:rPr>
            </w:pPr>
            <w:r>
              <w:rPr>
                <w:rFonts w:hint="eastAsia"/>
              </w:rPr>
              <w:t>The training data reading directory needs to be self built</w:t>
            </w:r>
          </w:p>
        </w:tc>
      </w:tr>
    </w:tbl>
    <w:p>
      <w:pPr>
        <w:pStyle w:val="2"/>
        <w:rPr>
          <w:rFonts w:hint="eastAsia"/>
        </w:rPr>
      </w:pPr>
      <w:r>
        <w:rPr>
          <w:rFonts w:hint="eastAsia"/>
        </w:rPr>
        <w:t>　　</w:t>
      </w:r>
    </w:p>
    <w:p>
      <w:pPr>
        <w:pStyle w:val="2"/>
        <w:rPr>
          <w:rFonts w:hint="eastAsia"/>
        </w:rPr>
      </w:pPr>
    </w:p>
    <w:p>
      <w:pPr>
        <w:pStyle w:val="2"/>
        <w:rPr>
          <w:rFonts w:hint="eastAsia"/>
        </w:rPr>
      </w:pPr>
      <w:r>
        <w:rPr>
          <w:rFonts w:hint="eastAsia"/>
        </w:rPr>
        <w:t>The following table explains the subdirectories in the resources / image directory: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6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Directory</w:t>
            </w:r>
          </w:p>
        </w:tc>
        <w:tc>
          <w:tcPr>
            <w:tcW w:w="6670"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general_test</w:t>
            </w:r>
          </w:p>
        </w:tc>
        <w:tc>
          <w:tcPr>
            <w:tcW w:w="6670" w:type="dxa"/>
          </w:tcPr>
          <w:p>
            <w:pPr>
              <w:pStyle w:val="2"/>
              <w:rPr>
                <w:rFonts w:hint="eastAsia"/>
                <w:vertAlign w:val="baseline"/>
              </w:rPr>
            </w:pPr>
            <w:r>
              <w:rPr>
                <w:rFonts w:hint="eastAsia"/>
              </w:rPr>
              <w:t>GDTS（General data 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native_test</w:t>
            </w:r>
          </w:p>
        </w:tc>
        <w:tc>
          <w:tcPr>
            <w:tcW w:w="6670" w:type="dxa"/>
          </w:tcPr>
          <w:p>
            <w:pPr>
              <w:pStyle w:val="2"/>
              <w:rPr>
                <w:rFonts w:hint="eastAsia"/>
                <w:vertAlign w:val="baseline"/>
              </w:rPr>
            </w:pPr>
            <w:r>
              <w:rPr>
                <w:rFonts w:hint="eastAsia"/>
              </w:rPr>
              <w:t>NDTS（Local data 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tmp</w:t>
            </w:r>
          </w:p>
        </w:tc>
        <w:tc>
          <w:tcPr>
            <w:tcW w:w="6670" w:type="dxa"/>
          </w:tcPr>
          <w:p>
            <w:pPr>
              <w:pStyle w:val="2"/>
              <w:rPr>
                <w:rFonts w:hint="eastAsia"/>
                <w:vertAlign w:val="baseline"/>
              </w:rPr>
            </w:pPr>
            <w:r>
              <w:rPr>
                <w:rFonts w:hint="eastAsia"/>
              </w:rPr>
              <w:t>In debug mode, the directory of intermediate pictures output by easypr needs to be self built</w:t>
            </w:r>
          </w:p>
        </w:tc>
      </w:tr>
    </w:tbl>
    <w:p>
      <w:pPr>
        <w:pStyle w:val="2"/>
        <w:rPr>
          <w:rFonts w:hint="eastAsia"/>
        </w:rPr>
      </w:pPr>
    </w:p>
    <w:p>
      <w:pPr>
        <w:pStyle w:val="2"/>
        <w:rPr>
          <w:rFonts w:hint="eastAsia"/>
        </w:rPr>
      </w:pPr>
      <w:r>
        <w:rPr>
          <w:rFonts w:hint="eastAsia"/>
        </w:rPr>
        <w:t>The following table is an explanation of the subdirectories of the SRC Directory: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6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Directory</w:t>
            </w:r>
          </w:p>
        </w:tc>
        <w:tc>
          <w:tcPr>
            <w:tcW w:w="6670"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core</w:t>
            </w:r>
          </w:p>
        </w:tc>
        <w:tc>
          <w:tcPr>
            <w:tcW w:w="6670" w:type="dxa"/>
          </w:tcPr>
          <w:p>
            <w:pPr>
              <w:pStyle w:val="2"/>
              <w:rPr>
                <w:rFonts w:hint="eastAsia"/>
                <w:vertAlign w:val="baseline"/>
              </w:rPr>
            </w:pPr>
            <w:r>
              <w:rPr>
                <w:rFonts w:hint="eastAsia"/>
              </w:rPr>
              <w:t>Core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preprocess</w:t>
            </w:r>
          </w:p>
        </w:tc>
        <w:tc>
          <w:tcPr>
            <w:tcW w:w="6670" w:type="dxa"/>
          </w:tcPr>
          <w:p>
            <w:pPr>
              <w:pStyle w:val="2"/>
              <w:rPr>
                <w:rFonts w:hint="eastAsia"/>
                <w:vertAlign w:val="baseline"/>
              </w:rPr>
            </w:pPr>
            <w:r>
              <w:rPr>
                <w:rFonts w:hint="eastAsia"/>
              </w:rPr>
              <w:t>SVM preprocessing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train</w:t>
            </w:r>
          </w:p>
        </w:tc>
        <w:tc>
          <w:tcPr>
            <w:tcW w:w="6670" w:type="dxa"/>
          </w:tcPr>
          <w:p>
            <w:pPr>
              <w:pStyle w:val="2"/>
              <w:rPr>
                <w:rFonts w:hint="eastAsia"/>
                <w:vertAlign w:val="baseline"/>
              </w:rPr>
            </w:pPr>
            <w:r>
              <w:rPr>
                <w:rFonts w:hint="eastAsia"/>
              </w:rPr>
              <w:t>Training directory, store model training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util</w:t>
            </w:r>
          </w:p>
        </w:tc>
        <w:tc>
          <w:tcPr>
            <w:tcW w:w="6670" w:type="dxa"/>
          </w:tcPr>
          <w:p>
            <w:pPr>
              <w:pStyle w:val="2"/>
              <w:rPr>
                <w:rFonts w:hint="eastAsia"/>
                <w:vertAlign w:val="baseline"/>
              </w:rPr>
            </w:pPr>
            <w:r>
              <w:rPr>
                <w:rFonts w:hint="eastAsia"/>
              </w:rPr>
              <w:t>Auxiliary function</w:t>
            </w:r>
          </w:p>
        </w:tc>
      </w:tr>
    </w:tbl>
    <w:p>
      <w:pPr>
        <w:pStyle w:val="2"/>
        <w:rPr>
          <w:rFonts w:hint="eastAsia"/>
        </w:rPr>
      </w:pPr>
    </w:p>
    <w:p>
      <w:pPr>
        <w:pStyle w:val="2"/>
        <w:rPr>
          <w:rFonts w:hint="eastAsia"/>
        </w:rPr>
      </w:pPr>
      <w:r>
        <w:rPr>
          <w:rFonts w:hint="eastAsia"/>
        </w:rPr>
        <w:t>The following table is the explanation and relationship of some core files in SRC Directory: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1"/>
        <w:gridCol w:w="6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Directory</w:t>
            </w:r>
          </w:p>
        </w:tc>
        <w:tc>
          <w:tcPr>
            <w:tcW w:w="6655"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plate_locate</w:t>
            </w:r>
          </w:p>
        </w:tc>
        <w:tc>
          <w:tcPr>
            <w:tcW w:w="6655" w:type="dxa"/>
          </w:tcPr>
          <w:p>
            <w:pPr>
              <w:pStyle w:val="2"/>
              <w:rPr>
                <w:rFonts w:hint="eastAsia"/>
                <w:vertAlign w:val="baseline"/>
              </w:rPr>
            </w:pPr>
            <w:r>
              <w:rPr>
                <w:rFonts w:hint="eastAsia"/>
              </w:rPr>
              <w:t>License plate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plate_judge</w:t>
            </w:r>
          </w:p>
        </w:tc>
        <w:tc>
          <w:tcPr>
            <w:tcW w:w="6655" w:type="dxa"/>
          </w:tcPr>
          <w:p>
            <w:pPr>
              <w:pStyle w:val="2"/>
              <w:rPr>
                <w:rFonts w:hint="eastAsia"/>
                <w:vertAlign w:val="baseline"/>
              </w:rPr>
            </w:pPr>
            <w:r>
              <w:rPr>
                <w:rFonts w:hint="eastAsia"/>
              </w:rPr>
              <w:t>License plate judgment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1" w:type="dxa"/>
          </w:tcPr>
          <w:p>
            <w:pPr>
              <w:pStyle w:val="2"/>
              <w:rPr>
                <w:rFonts w:hint="eastAsia"/>
                <w:vertAlign w:val="baseline"/>
              </w:rPr>
            </w:pPr>
            <w:r>
              <w:rPr>
                <w:rFonts w:hint="eastAsia"/>
              </w:rPr>
              <w:t>plate_detect</w:t>
            </w:r>
          </w:p>
        </w:tc>
        <w:tc>
          <w:tcPr>
            <w:tcW w:w="6655" w:type="dxa"/>
          </w:tcPr>
          <w:p>
            <w:pPr>
              <w:pStyle w:val="2"/>
              <w:rPr>
                <w:rFonts w:hint="eastAsia"/>
                <w:vertAlign w:val="baseline"/>
              </w:rPr>
            </w:pPr>
            <w:r>
              <w:rPr>
                <w:rFonts w:hint="eastAsia"/>
              </w:rPr>
              <w:t>License plate detection is the combination of license plate location and license plate judgment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chars_segment</w:t>
            </w:r>
          </w:p>
        </w:tc>
        <w:tc>
          <w:tcPr>
            <w:tcW w:w="6655" w:type="dxa"/>
          </w:tcPr>
          <w:p>
            <w:pPr>
              <w:pStyle w:val="2"/>
              <w:rPr>
                <w:rFonts w:hint="eastAsia"/>
                <w:vertAlign w:val="baseline"/>
              </w:rPr>
            </w:pPr>
            <w:r>
              <w:rPr>
                <w:rFonts w:hint="eastAsia"/>
              </w:rPr>
              <w:t>Character segmentation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chars_identify</w:t>
            </w:r>
          </w:p>
        </w:tc>
        <w:tc>
          <w:tcPr>
            <w:tcW w:w="6655" w:type="dxa"/>
          </w:tcPr>
          <w:p>
            <w:pPr>
              <w:pStyle w:val="2"/>
              <w:rPr>
                <w:rFonts w:hint="eastAsia"/>
                <w:vertAlign w:val="baseline"/>
              </w:rPr>
            </w:pPr>
            <w:r>
              <w:rPr>
                <w:rFonts w:hint="eastAsia"/>
              </w:rPr>
              <w:t>Character identification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chars_recognise</w:t>
            </w:r>
          </w:p>
        </w:tc>
        <w:tc>
          <w:tcPr>
            <w:tcW w:w="6655" w:type="dxa"/>
          </w:tcPr>
          <w:p>
            <w:pPr>
              <w:pStyle w:val="2"/>
              <w:rPr>
                <w:rFonts w:hint="eastAsia"/>
                <w:vertAlign w:val="baseline"/>
              </w:rPr>
            </w:pPr>
            <w:r>
              <w:rPr>
                <w:rFonts w:hint="eastAsia"/>
              </w:rPr>
              <w:t>Character recognition is the combination of character segmentation and character identification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1" w:type="dxa"/>
          </w:tcPr>
          <w:p>
            <w:pPr>
              <w:pStyle w:val="2"/>
              <w:rPr>
                <w:rFonts w:hint="eastAsia"/>
                <w:vertAlign w:val="baseline"/>
              </w:rPr>
            </w:pPr>
            <w:r>
              <w:rPr>
                <w:rFonts w:hint="eastAsia"/>
              </w:rPr>
              <w:t>plate_recognize</w:t>
            </w:r>
          </w:p>
        </w:tc>
        <w:tc>
          <w:tcPr>
            <w:tcW w:w="6655" w:type="dxa"/>
          </w:tcPr>
          <w:p>
            <w:pPr>
              <w:pStyle w:val="2"/>
              <w:rPr>
                <w:rFonts w:hint="eastAsia"/>
                <w:vertAlign w:val="baseline"/>
              </w:rPr>
            </w:pPr>
            <w:r>
              <w:rPr>
                <w:rFonts w:hint="eastAsia"/>
              </w:rPr>
              <w:t>License plate recognition is a common subclass of license plate detection and character 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feature</w:t>
            </w:r>
          </w:p>
        </w:tc>
        <w:tc>
          <w:tcPr>
            <w:tcW w:w="6655" w:type="dxa"/>
          </w:tcPr>
          <w:p>
            <w:pPr>
              <w:pStyle w:val="2"/>
              <w:rPr>
                <w:rFonts w:hint="eastAsia"/>
                <w:vertAlign w:val="baseline"/>
              </w:rPr>
            </w:pPr>
            <w:r>
              <w:rPr>
                <w:rFonts w:hint="eastAsia"/>
              </w:rPr>
              <w:t>Feature extraction callback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plate</w:t>
            </w:r>
          </w:p>
        </w:tc>
        <w:tc>
          <w:tcPr>
            <w:tcW w:w="6655" w:type="dxa"/>
          </w:tcPr>
          <w:p>
            <w:pPr>
              <w:pStyle w:val="2"/>
              <w:rPr>
                <w:rFonts w:hint="eastAsia"/>
                <w:vertAlign w:val="baseline"/>
              </w:rPr>
            </w:pPr>
            <w:r>
              <w:rPr>
                <w:rFonts w:hint="eastAsia"/>
              </w:rPr>
              <w:t>Abstract license 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core_func.h</w:t>
            </w:r>
          </w:p>
        </w:tc>
        <w:tc>
          <w:tcPr>
            <w:tcW w:w="6655" w:type="dxa"/>
          </w:tcPr>
          <w:p>
            <w:pPr>
              <w:pStyle w:val="2"/>
              <w:rPr>
                <w:rFonts w:hint="eastAsia"/>
                <w:vertAlign w:val="baseline"/>
              </w:rPr>
            </w:pPr>
            <w:r>
              <w:rPr>
                <w:rFonts w:hint="eastAsia"/>
              </w:rPr>
              <w:t>Some common functions</w:t>
            </w:r>
          </w:p>
        </w:tc>
      </w:tr>
    </w:tbl>
    <w:p>
      <w:pPr>
        <w:pStyle w:val="2"/>
        <w:rPr>
          <w:rFonts w:hint="eastAsia"/>
        </w:rPr>
      </w:pPr>
    </w:p>
    <w:p>
      <w:pPr>
        <w:pStyle w:val="2"/>
        <w:rPr>
          <w:rFonts w:hint="eastAsia"/>
        </w:rPr>
      </w:pPr>
      <w:r>
        <w:rPr>
          <w:rFonts w:hint="eastAsia"/>
        </w:rPr>
        <w:t>The following table explains the files in the test directory: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rPr>
                <w:rFonts w:hint="eastAsia"/>
                <w:vertAlign w:val="baseline"/>
              </w:rPr>
            </w:pPr>
            <w:r>
              <w:rPr>
                <w:rFonts w:hint="eastAsia"/>
              </w:rPr>
              <w:t>Directory</w:t>
            </w:r>
          </w:p>
        </w:tc>
        <w:tc>
          <w:tcPr>
            <w:tcW w:w="4428"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rPr>
                <w:rFonts w:hint="eastAsia"/>
                <w:vertAlign w:val="baseline"/>
              </w:rPr>
            </w:pPr>
            <w:r>
              <w:rPr>
                <w:rFonts w:hint="eastAsia"/>
              </w:rPr>
              <w:t>main.cpp</w:t>
            </w:r>
          </w:p>
        </w:tc>
        <w:tc>
          <w:tcPr>
            <w:tcW w:w="4428" w:type="dxa"/>
          </w:tcPr>
          <w:p>
            <w:pPr>
              <w:pStyle w:val="2"/>
              <w:rPr>
                <w:rFonts w:hint="eastAsia"/>
                <w:vertAlign w:val="baseline"/>
              </w:rPr>
            </w:pPr>
            <w:r>
              <w:rPr>
                <w:rFonts w:hint="eastAsia"/>
              </w:rPr>
              <w:t>Main command line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rPr>
                <w:rFonts w:hint="eastAsia"/>
                <w:vertAlign w:val="baseline"/>
              </w:rPr>
            </w:pPr>
            <w:r>
              <w:rPr>
                <w:rFonts w:hint="eastAsia"/>
              </w:rPr>
              <w:t>accuracy.hpp</w:t>
            </w:r>
          </w:p>
        </w:tc>
        <w:tc>
          <w:tcPr>
            <w:tcW w:w="4428" w:type="dxa"/>
          </w:tcPr>
          <w:p>
            <w:pPr>
              <w:pStyle w:val="2"/>
              <w:rPr>
                <w:rFonts w:hint="eastAsia"/>
                <w:vertAlign w:val="baseline"/>
              </w:rPr>
            </w:pPr>
            <w:r>
              <w:rPr>
                <w:rFonts w:hint="eastAsia"/>
              </w:rPr>
              <w:t>Batch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chars.hpp</w:t>
            </w:r>
          </w:p>
        </w:tc>
        <w:tc>
          <w:tcPr>
            <w:tcW w:w="4428" w:type="dxa"/>
          </w:tcPr>
          <w:p>
            <w:pPr>
              <w:pStyle w:val="2"/>
              <w:rPr>
                <w:rFonts w:hint="eastAsia"/>
                <w:vertAlign w:val="baseline"/>
              </w:rPr>
            </w:pPr>
            <w:r>
              <w:rPr>
                <w:rFonts w:hint="eastAsia"/>
              </w:rPr>
              <w:t>Character recognition related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rPr>
                <w:rFonts w:hint="eastAsia"/>
                <w:vertAlign w:val="baseline"/>
              </w:rPr>
            </w:pPr>
            <w:r>
              <w:rPr>
                <w:rFonts w:hint="eastAsia"/>
              </w:rPr>
              <w:t>plate.hpp</w:t>
            </w:r>
          </w:p>
        </w:tc>
        <w:tc>
          <w:tcPr>
            <w:tcW w:w="4428" w:type="dxa"/>
          </w:tcPr>
          <w:p>
            <w:pPr>
              <w:pStyle w:val="2"/>
              <w:rPr>
                <w:rFonts w:hint="eastAsia"/>
                <w:vertAlign w:val="baseline"/>
              </w:rPr>
            </w:pPr>
            <w:r>
              <w:rPr>
                <w:rFonts w:hint="eastAsia"/>
              </w:rPr>
              <w:t>License plate recognition correlation</w:t>
            </w:r>
          </w:p>
        </w:tc>
      </w:tr>
    </w:tbl>
    <w:p>
      <w:pPr>
        <w:pStyle w:val="2"/>
        <w:rPr>
          <w:rFonts w:hint="eastAsia"/>
        </w:rPr>
      </w:pPr>
      <w:r>
        <w:rPr>
          <w:rFonts w:hint="eastAsia"/>
        </w:rPr>
        <w:t>The following table explains the files in the train Directory: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rPr>
                <w:rFonts w:hint="eastAsia"/>
                <w:vertAlign w:val="baseline"/>
              </w:rPr>
            </w:pPr>
            <w:r>
              <w:rPr>
                <w:rFonts w:hint="eastAsia"/>
              </w:rPr>
              <w:t>Directory</w:t>
            </w:r>
          </w:p>
        </w:tc>
        <w:tc>
          <w:tcPr>
            <w:tcW w:w="4428"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rPr>
                <w:rFonts w:hint="eastAsia"/>
                <w:vertAlign w:val="baseline"/>
              </w:rPr>
            </w:pPr>
            <w:r>
              <w:rPr>
                <w:rFonts w:hint="eastAsia"/>
              </w:rPr>
              <w:t>ann_train.cpp</w:t>
            </w:r>
          </w:p>
        </w:tc>
        <w:tc>
          <w:tcPr>
            <w:tcW w:w="4428" w:type="dxa"/>
          </w:tcPr>
          <w:p>
            <w:pPr>
              <w:pStyle w:val="2"/>
              <w:rPr>
                <w:rFonts w:hint="eastAsia"/>
                <w:vertAlign w:val="baseline"/>
              </w:rPr>
            </w:pPr>
            <w:r>
              <w:rPr>
                <w:rFonts w:hint="eastAsia"/>
              </w:rPr>
              <w:t>Training binary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rPr>
                <w:rFonts w:hint="eastAsia"/>
                <w:vertAlign w:val="baseline"/>
              </w:rPr>
            </w:pPr>
            <w:r>
              <w:rPr>
                <w:rFonts w:hint="eastAsia"/>
              </w:rPr>
              <w:t>annCh_train.hpp</w:t>
            </w:r>
          </w:p>
        </w:tc>
        <w:tc>
          <w:tcPr>
            <w:tcW w:w="4428" w:type="dxa"/>
          </w:tcPr>
          <w:p>
            <w:pPr>
              <w:pStyle w:val="2"/>
              <w:rPr>
                <w:rFonts w:hint="eastAsia"/>
                <w:vertAlign w:val="baseline"/>
              </w:rPr>
            </w:pPr>
            <w:r>
              <w:rPr>
                <w:rFonts w:hint="eastAsia"/>
              </w:rPr>
              <w:t>Training Chinese gray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svm_train.hpp</w:t>
            </w:r>
          </w:p>
        </w:tc>
        <w:tc>
          <w:tcPr>
            <w:tcW w:w="4428" w:type="dxa"/>
          </w:tcPr>
          <w:p>
            <w:pPr>
              <w:pStyle w:val="2"/>
              <w:rPr>
                <w:rFonts w:hint="eastAsia"/>
                <w:vertAlign w:val="baseline"/>
              </w:rPr>
            </w:pPr>
            <w:r>
              <w:rPr>
                <w:rFonts w:hint="eastAsia"/>
              </w:rPr>
              <w:t>Train license plate judgment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rPr>
                <w:rFonts w:hint="eastAsia"/>
                <w:vertAlign w:val="baseline"/>
              </w:rPr>
            </w:pPr>
            <w:r>
              <w:rPr>
                <w:rFonts w:hint="eastAsia"/>
              </w:rPr>
              <w:t>create_data.hpp</w:t>
            </w:r>
          </w:p>
        </w:tc>
        <w:tc>
          <w:tcPr>
            <w:tcW w:w="4428" w:type="dxa"/>
          </w:tcPr>
          <w:p>
            <w:pPr>
              <w:pStyle w:val="2"/>
              <w:rPr>
                <w:rFonts w:hint="eastAsia"/>
                <w:vertAlign w:val="baseline"/>
              </w:rPr>
            </w:pPr>
            <w:r>
              <w:rPr>
                <w:rFonts w:hint="eastAsia"/>
              </w:rPr>
              <w:t>Generating synthetic data</w:t>
            </w:r>
          </w:p>
        </w:tc>
      </w:tr>
    </w:tbl>
    <w:p>
      <w:pPr>
        <w:pStyle w:val="2"/>
        <w:rPr>
          <w:rFonts w:hint="eastAsia"/>
        </w:rPr>
      </w:pPr>
    </w:p>
    <w:p>
      <w:pPr>
        <w:pStyle w:val="2"/>
        <w:rPr>
          <w:rFonts w:hint="eastAsia"/>
        </w:rPr>
      </w:pPr>
    </w:p>
    <w:p>
      <w:pPr>
        <w:pStyle w:val="2"/>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2"/>
      <w:numFmt w:val="decimal"/>
      <w:suff w:val="space"/>
      <w:lvlText w:val="%1."/>
      <w:lvlJc w:val="left"/>
    </w:lvl>
  </w:abstractNum>
  <w:abstractNum w:abstractNumId="1">
    <w:nsid w:val="DF1F79FB"/>
    <w:multiLevelType w:val="singleLevel"/>
    <w:tmpl w:val="DF1F79FB"/>
    <w:lvl w:ilvl="0" w:tentative="0">
      <w:start w:val="2"/>
      <w:numFmt w:val="decimal"/>
      <w:suff w:val="space"/>
      <w:lvlText w:val="%1."/>
      <w:lvlJc w:val="left"/>
    </w:lvl>
  </w:abstractNum>
  <w:abstractNum w:abstractNumId="2">
    <w:nsid w:val="1DFA50EE"/>
    <w:multiLevelType w:val="singleLevel"/>
    <w:tmpl w:val="1DFA50EE"/>
    <w:lvl w:ilvl="0" w:tentative="0">
      <w:start w:val="6"/>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isplayHorizontalDrawingGridEvery w:val="1"/>
  <w:displayVerticalDrawingGridEvery w:val="1"/>
  <w:noPunctuationKerning w:val="true"/>
  <w:characterSpacingControl w:val="compressPunctuation"/>
  <w:compat>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D7683A"/>
    <w:rsid w:val="3EFF9417"/>
    <w:rsid w:val="3FDF5FB5"/>
    <w:rsid w:val="4B7BC3AE"/>
    <w:rsid w:val="59DBEED9"/>
    <w:rsid w:val="5AEB5BD4"/>
    <w:rsid w:val="738E3807"/>
    <w:rsid w:val="77FFE4EC"/>
    <w:rsid w:val="7B8E00F7"/>
    <w:rsid w:val="7CDF43D3"/>
    <w:rsid w:val="7E59C468"/>
    <w:rsid w:val="7EFF9058"/>
    <w:rsid w:val="7FCFA622"/>
    <w:rsid w:val="7FD7867C"/>
    <w:rsid w:val="97970D39"/>
    <w:rsid w:val="B7EDC617"/>
    <w:rsid w:val="BB781B18"/>
    <w:rsid w:val="D2D812DA"/>
    <w:rsid w:val="E5BF6CD0"/>
    <w:rsid w:val="FBFDDAB0"/>
    <w:rsid w:val="FEB306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2021-02-27T23:41:00Z</dcterms:created>
  <dc:creator>user</dc:creator>
  <cp:lastModifiedBy>user</cp:lastModifiedBy>
  <dcterms:modified xsi:type="dcterms:W3CDTF">2021-04-16T15:29:24Z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