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640" w:rsidRDefault="00E37640">
      <w:pPr>
        <w:rPr>
          <w:rFonts w:hint="eastAsia"/>
        </w:rPr>
      </w:pPr>
    </w:p>
    <w:p w:rsidR="00E37640" w:rsidRDefault="00E37640">
      <w:pPr>
        <w:rPr>
          <w:rFonts w:hint="eastAsia"/>
        </w:rPr>
      </w:pPr>
    </w:p>
    <w:p w:rsidR="00E37640" w:rsidRDefault="00E37640">
      <w:pPr>
        <w:pStyle w:val="d956ee84-9e52-4d1b-8b1c-4c7c3f2556a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  <w:rPr>
          <w:rFonts w:hint="eastAsia"/>
        </w:rPr>
      </w:pPr>
      <w:r>
        <w:t>67</w:t>
      </w:r>
      <w:r>
        <w:t>计算机组成原理</w:t>
      </w:r>
      <w:r w:rsidR="007F37CD">
        <w:rPr>
          <w:rFonts w:hint="eastAsia"/>
        </w:rPr>
        <w:t>5</w:t>
      </w:r>
    </w:p>
    <w:p w:rsidR="00E37640" w:rsidRDefault="00E37640">
      <w:pPr>
        <w:pStyle w:val="c242cf75-9c51-4984-b091-0e9ea111bb3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rPr>
          <w:rFonts w:hint="eastAsia"/>
        </w:rPr>
      </w:pPr>
      <w:r>
        <w:rPr>
          <w:b/>
          <w:color w:val="000000"/>
          <w:sz w:val="24"/>
        </w:rPr>
        <w:t>一、单选题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15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15</w:t>
      </w:r>
      <w:r>
        <w:rPr>
          <w:b/>
          <w:color w:val="000000"/>
          <w:sz w:val="24"/>
        </w:rPr>
        <w:t>分）</w:t>
      </w:r>
      <w:bookmarkStart w:id="0" w:name="_GoBack"/>
      <w:bookmarkEnd w:id="0"/>
    </w:p>
    <w:p w:rsidR="00E37640" w:rsidRDefault="00E37640">
      <w:pPr>
        <w:rPr>
          <w:rFonts w:hint="eastAsia"/>
        </w:rPr>
      </w:pPr>
      <w:r>
        <w:rPr>
          <w:color w:val="000000"/>
        </w:rPr>
        <w:t xml:space="preserve">1. </w:t>
      </w:r>
      <w:r>
        <w:rPr>
          <w:color w:val="000000"/>
        </w:rPr>
        <w:t>关于主存，以下叙述中正确的是。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分）</w:t>
      </w:r>
    </w:p>
    <w:p w:rsidR="00E37640" w:rsidRPr="00797604" w:rsidRDefault="00E37640">
      <w:pPr>
        <w:pStyle w:val="d4b2ae91-3c69-4f56-89e4-6534b377983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FF0000"/>
        </w:rPr>
      </w:pPr>
      <w:r w:rsidRPr="00797604">
        <w:rPr>
          <w:color w:val="FF0000"/>
        </w:rPr>
        <w:t>A.</w:t>
      </w:r>
      <w:r w:rsidRPr="00797604">
        <w:rPr>
          <w:color w:val="FF0000"/>
        </w:rPr>
        <w:t>主存比辅存小，但存取速度快</w:t>
      </w:r>
    </w:p>
    <w:p w:rsidR="00E37640" w:rsidRDefault="00E37640">
      <w:pPr>
        <w:pStyle w:val="db0f3ecf-8182-4854-bd12-83d8cb21d64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B.</w:t>
      </w:r>
      <w:r>
        <w:t>主存比辅存大，且存取速度快</w:t>
      </w:r>
    </w:p>
    <w:p w:rsidR="00E37640" w:rsidRDefault="00E37640">
      <w:pPr>
        <w:pStyle w:val="b172ca17-076f-4194-987b-ddab1b1d3d4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C.</w:t>
      </w:r>
      <w:r>
        <w:t>主存比辅存小，且存取速度慢</w:t>
      </w:r>
    </w:p>
    <w:p w:rsidR="00E37640" w:rsidRDefault="00E37640">
      <w:pPr>
        <w:pStyle w:val="fc6e7b9a-a7fc-45bb-aed5-36940f9555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D.</w:t>
      </w:r>
      <w:r>
        <w:t>主存比辅存大，但存取速度快</w:t>
      </w:r>
    </w:p>
    <w:p w:rsidR="00E37640" w:rsidRDefault="00E37640">
      <w:pPr>
        <w:pStyle w:val="a160f233-fe27-4579-828e-84e68427df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1586c27f-e210-4482-a65c-470146e86c7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2. X</w:t>
      </w:r>
      <w:r>
        <w:t>、</w:t>
      </w:r>
      <w:r>
        <w:t>Y</w:t>
      </w:r>
      <w:r>
        <w:t>为定点二进制数，其格式为</w:t>
      </w:r>
      <w:r>
        <w:t>1</w:t>
      </w:r>
      <w:r>
        <w:t>位符号位，</w:t>
      </w:r>
      <w:r>
        <w:t>n</w:t>
      </w:r>
      <w:r>
        <w:t>位数值位。若采用</w:t>
      </w:r>
      <w:r>
        <w:t>Booth</w:t>
      </w:r>
      <w:r>
        <w:t>补码一位乘法实现乘法运算，则最多需要做加法运算的次数是。</w:t>
      </w:r>
      <w:r>
        <w:t xml:space="preserve"> </w:t>
      </w:r>
      <w:r>
        <w:t>（</w:t>
      </w:r>
      <w:r>
        <w:t>1</w:t>
      </w:r>
      <w:r>
        <w:t>分）</w:t>
      </w:r>
    </w:p>
    <w:p w:rsidR="00E37640" w:rsidRDefault="00537FF4">
      <w:pPr>
        <w:pStyle w:val="fa9234b1-9a36-4c5e-b456-01256b2103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 w:rsidRPr="00F94607">
        <w:rPr>
          <w:color w:val="FF0000"/>
        </w:rPr>
        <w:t>A.n-</w:t>
      </w:r>
      <w:r w:rsidR="00E37640" w:rsidRPr="00F94607">
        <w:rPr>
          <w:color w:val="FF0000"/>
        </w:rPr>
        <w:t xml:space="preserve">1           </w:t>
      </w:r>
      <w:r w:rsidR="00E37640">
        <w:t xml:space="preserve">B.n             C.n+1           D.n+2           </w:t>
      </w:r>
    </w:p>
    <w:p w:rsidR="00E37640" w:rsidRDefault="00E37640">
      <w:pPr>
        <w:pStyle w:val="db966054-2aa4-4fd6-9765-8e7cf6bb9a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7128b12c-0988-4d75-81de-5521ed2f612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 xml:space="preserve">3. </w:t>
      </w:r>
      <w:r>
        <w:t>已知</w:t>
      </w:r>
      <w:r w:rsidR="00CE6C48">
        <w:drawing>
          <wp:inline distT="0" distB="0" distL="0" distR="0">
            <wp:extent cx="304800" cy="371475"/>
            <wp:effectExtent l="0" t="0" r="0" b="0"/>
            <wp:docPr id="1" name="图片 1" descr="autowalls_ru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walls_ru_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vertAlign w:val="subscript"/>
        </w:rPr>
        <w:t>补</w:t>
      </w:r>
      <w:r>
        <w:t>= C6H</w:t>
      </w:r>
      <w:r>
        <w:t>，计算机的机器字长为</w:t>
      </w:r>
      <w:r>
        <w:t>8</w:t>
      </w:r>
      <w:r>
        <w:t>位二进制编码，则</w:t>
      </w:r>
      <w:r>
        <w:t>[</w:t>
      </w:r>
      <w:r>
        <w:rPr>
          <w:i/>
        </w:rPr>
        <w:t>X</w:t>
      </w:r>
      <w:r>
        <w:t>]</w:t>
      </w:r>
      <w:r>
        <w:rPr>
          <w:sz w:val="15"/>
          <w:vertAlign w:val="subscript"/>
        </w:rPr>
        <w:t>补</w:t>
      </w:r>
      <w:r>
        <w:t xml:space="preserve"> =</w:t>
      </w:r>
      <w:r>
        <w:t>。</w:t>
      </w:r>
      <w:r>
        <w:t xml:space="preserve"> </w:t>
      </w:r>
      <w:r>
        <w:t>（</w:t>
      </w:r>
      <w:r>
        <w:t>1</w:t>
      </w:r>
      <w:r>
        <w:t>分）</w:t>
      </w:r>
    </w:p>
    <w:p w:rsidR="00E37640" w:rsidRDefault="00E37640">
      <w:pPr>
        <w:pStyle w:val="0eb0a694-0e5a-4f27-af96-445808f0922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 w:rsidRPr="003D579F">
        <w:rPr>
          <w:color w:val="FF0000"/>
        </w:rPr>
        <w:t>A.8CH</w:t>
      </w:r>
      <w:r>
        <w:t xml:space="preserve">           B.18H           C.E3H           D.F1H           </w:t>
      </w:r>
    </w:p>
    <w:p w:rsidR="003D579F" w:rsidRPr="003D579F" w:rsidRDefault="003D579F" w:rsidP="003D579F">
      <w:pPr>
        <w:rPr>
          <w:rFonts w:hint="eastAsia"/>
        </w:rPr>
      </w:pPr>
      <w:r>
        <w:t xml:space="preserve">C6h = </w:t>
      </w:r>
      <w:r>
        <w:rPr>
          <w:rFonts w:hint="eastAsia"/>
        </w:rPr>
        <w:t>11000110</w:t>
      </w:r>
      <w:r>
        <w:t xml:space="preserve"> , x = c6&lt;&lt;2</w:t>
      </w:r>
    </w:p>
    <w:p w:rsidR="00E37640" w:rsidRDefault="00E37640">
      <w:pPr>
        <w:pStyle w:val="6bbfc04a-c5ba-42a1-bb6b-29c1d9d2de2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17e042c3-c5a6-49fd-8bb0-1a425aa3660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4. 2</w:t>
      </w:r>
      <w:r>
        <w:t>．冯</w:t>
      </w:r>
      <w:r>
        <w:t>·</w:t>
      </w:r>
      <w:r>
        <w:t>诺依曼计算机结构的核心思想是。</w:t>
      </w:r>
      <w:r>
        <w:t xml:space="preserve"> </w:t>
      </w:r>
      <w:r>
        <w:t>（</w:t>
      </w:r>
      <w:r>
        <w:t>1</w:t>
      </w:r>
      <w:r>
        <w:t>分）</w:t>
      </w:r>
    </w:p>
    <w:p w:rsidR="00E37640" w:rsidRDefault="00E37640">
      <w:pPr>
        <w:pStyle w:val="5ad0d6eb-aacc-45e5-9804-f3e5010526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A.</w:t>
      </w:r>
      <w:r>
        <w:t>二进制运算</w:t>
      </w:r>
      <w:r>
        <w:t xml:space="preserve">                  </w:t>
      </w:r>
      <w:r w:rsidRPr="00F20282">
        <w:rPr>
          <w:color w:val="FF0000"/>
        </w:rPr>
        <w:t>B.</w:t>
      </w:r>
      <w:r w:rsidRPr="00F20282">
        <w:rPr>
          <w:color w:val="FF0000"/>
        </w:rPr>
        <w:t>有存储信息的功能</w:t>
      </w:r>
      <w:r>
        <w:t xml:space="preserve">            </w:t>
      </w:r>
    </w:p>
    <w:p w:rsidR="00E37640" w:rsidRDefault="00E37640">
      <w:pPr>
        <w:pStyle w:val="2b82f477-2d2a-4cb4-bd13-4e7594d3748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C.</w:t>
      </w:r>
      <w:r>
        <w:t>运算速度快</w:t>
      </w:r>
      <w:r>
        <w:t xml:space="preserve">                  D.</w:t>
      </w:r>
      <w:r>
        <w:t>存储程序控制</w:t>
      </w:r>
      <w:r>
        <w:t xml:space="preserve">                </w:t>
      </w:r>
    </w:p>
    <w:p w:rsidR="00E37640" w:rsidRDefault="00E37640">
      <w:pPr>
        <w:pStyle w:val="a6006ef5-cc8f-45f3-90b7-ac1c5d716d6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c6562d1c-9585-45e9-8a29-d5cc602d9e5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5. 19</w:t>
      </w:r>
      <w:r>
        <w:t>．在寄存器直接寻址方式中，操作数应在</w:t>
      </w:r>
      <w:r>
        <w:t>_____</w:t>
      </w:r>
      <w:r>
        <w:t>中。</w:t>
      </w:r>
      <w:r>
        <w:t xml:space="preserve"> </w:t>
      </w:r>
      <w:r>
        <w:t>（</w:t>
      </w:r>
      <w:r>
        <w:t>1</w:t>
      </w:r>
      <w:r>
        <w:t>分）</w:t>
      </w:r>
    </w:p>
    <w:p w:rsidR="00E37640" w:rsidRDefault="00E37640">
      <w:pPr>
        <w:pStyle w:val="3405c85b-6e9f-4b14-a530-c38e1c2cc8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 w:rsidRPr="00F20282">
        <w:t>A.</w:t>
      </w:r>
      <w:r w:rsidRPr="00F20282">
        <w:t>寄存器</w:t>
      </w:r>
      <w:r>
        <w:t xml:space="preserve">        B.</w:t>
      </w:r>
      <w:r>
        <w:t>堆栈栈顶</w:t>
      </w:r>
      <w:r>
        <w:t xml:space="preserve">      C.</w:t>
      </w:r>
      <w:r>
        <w:t>累加器</w:t>
      </w:r>
      <w:r>
        <w:t xml:space="preserve">       </w:t>
      </w:r>
      <w:r w:rsidRPr="005C123F">
        <w:t xml:space="preserve"> D.</w:t>
      </w:r>
      <w:r w:rsidRPr="005C123F">
        <w:t>主存单元</w:t>
      </w:r>
      <w:r>
        <w:t xml:space="preserve">      </w:t>
      </w:r>
    </w:p>
    <w:p w:rsidR="005C123F" w:rsidRPr="005C123F" w:rsidRDefault="005C123F" w:rsidP="005C1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rPr>
          <w:rFonts w:hint="eastAsia"/>
          <w:color w:val="000000"/>
        </w:rPr>
      </w:pPr>
      <w:r w:rsidRPr="005C123F">
        <w:rPr>
          <w:rFonts w:hint="eastAsia"/>
          <w:color w:val="000000"/>
        </w:rPr>
        <w:t>D</w:t>
      </w:r>
      <w:r w:rsidRPr="005C123F">
        <w:rPr>
          <w:rFonts w:hint="eastAsia"/>
          <w:color w:val="000000"/>
        </w:rPr>
        <w:t>，主存单元，，，间接寻址就是说，放在寄存器的不是操作数，而是操作数的地址，操作数放在内存里面</w:t>
      </w:r>
    </w:p>
    <w:p w:rsidR="005C123F" w:rsidRPr="005C123F" w:rsidRDefault="005C123F" w:rsidP="005C123F">
      <w:pPr>
        <w:rPr>
          <w:rFonts w:hint="eastAsia"/>
        </w:rPr>
      </w:pPr>
    </w:p>
    <w:p w:rsidR="00E37640" w:rsidRDefault="00E37640">
      <w:pPr>
        <w:pStyle w:val="ec8d587a-cb5f-41c0-89ce-254562d2a0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d1d39409-9473-44ca-83d6-013679de30c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 xml:space="preserve">6. </w:t>
      </w:r>
      <w:r>
        <w:t>要想使</w:t>
      </w:r>
      <w:r>
        <w:t>8</w:t>
      </w:r>
      <w:r>
        <w:t>位寄存器</w:t>
      </w:r>
      <w:r>
        <w:t>A</w:t>
      </w:r>
      <w:r>
        <w:t>中的高</w:t>
      </w:r>
      <w:r>
        <w:t>4</w:t>
      </w:r>
      <w:r>
        <w:t>位变为</w:t>
      </w:r>
      <w:r>
        <w:t>1</w:t>
      </w:r>
      <w:r>
        <w:t>，低</w:t>
      </w:r>
      <w:r>
        <w:t>4</w:t>
      </w:r>
      <w:r>
        <w:t>位不变，可使用。</w:t>
      </w:r>
      <w:r>
        <w:t xml:space="preserve"> </w:t>
      </w:r>
      <w:r>
        <w:t>（</w:t>
      </w:r>
      <w:r>
        <w:t>1</w:t>
      </w:r>
      <w:r>
        <w:t>分）</w:t>
      </w:r>
    </w:p>
    <w:p w:rsidR="00E37640" w:rsidRDefault="00E37640">
      <w:pPr>
        <w:pStyle w:val="f070ee1b-ca7d-40ba-a275-4435c2ab98f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 xml:space="preserve">A.A∨0FH→A     B.A∧0FH→A  </w:t>
      </w:r>
      <w:r w:rsidRPr="00797604">
        <w:rPr>
          <w:color w:val="FF0000"/>
        </w:rPr>
        <w:t xml:space="preserve">   </w:t>
      </w:r>
      <w:r w:rsidRPr="007E6F5D">
        <w:t>C.A</w:t>
      </w:r>
      <w:r w:rsidRPr="007E6F5D">
        <w:rPr>
          <w:rFonts w:ascii="宋体" w:hAnsi="宋体" w:cs="宋体" w:hint="eastAsia"/>
        </w:rPr>
        <w:t>∧</w:t>
      </w:r>
      <w:r w:rsidRPr="007E6F5D">
        <w:t>F0H→A</w:t>
      </w:r>
      <w:r>
        <w:t xml:space="preserve">    </w:t>
      </w:r>
      <w:r w:rsidRPr="007E6F5D">
        <w:rPr>
          <w:color w:val="FF0000"/>
        </w:rPr>
        <w:t xml:space="preserve"> D.A∨F0H→A</w:t>
      </w:r>
      <w:r>
        <w:t xml:space="preserve">     </w:t>
      </w:r>
    </w:p>
    <w:p w:rsidR="00E37640" w:rsidRDefault="00E37640">
      <w:pPr>
        <w:pStyle w:val="cbae6f41-bab8-4b70-8c26-8a0a85c62f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4f1cced5-8f5c-4685-b52a-ab745ce3b64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 xml:space="preserve">7. </w:t>
      </w:r>
      <w:r>
        <w:t>若浮点数用补码表示，判断运算结果是否是规格化数的方法是。</w:t>
      </w:r>
      <w:r>
        <w:t xml:space="preserve"> </w:t>
      </w:r>
      <w:r>
        <w:t>（</w:t>
      </w:r>
      <w:r>
        <w:t>1</w:t>
      </w:r>
      <w:r>
        <w:t>分）</w:t>
      </w:r>
    </w:p>
    <w:p w:rsidR="00E37640" w:rsidRDefault="00E37640">
      <w:pPr>
        <w:pStyle w:val="b01f50a0-37c1-44c2-a85d-8218b197d93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A.</w:t>
      </w:r>
      <w:r>
        <w:t>阶符与数符相同</w:t>
      </w:r>
    </w:p>
    <w:p w:rsidR="00E37640" w:rsidRDefault="00E37640">
      <w:pPr>
        <w:pStyle w:val="ed1bd83b-3a06-4a95-a19a-287d4eb3043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B.</w:t>
      </w:r>
      <w:r>
        <w:t>阶符与数符相异</w:t>
      </w:r>
    </w:p>
    <w:p w:rsidR="00E37640" w:rsidRDefault="00E37640">
      <w:pPr>
        <w:pStyle w:val="0632f27b-055a-4d51-85ae-9935e595e16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C.</w:t>
      </w:r>
      <w:r w:rsidRPr="006C5C8D">
        <w:rPr>
          <w:color w:val="FF0000"/>
        </w:rPr>
        <w:t>数符与尾数最高有效数位相同</w:t>
      </w:r>
    </w:p>
    <w:p w:rsidR="00E37640" w:rsidRDefault="00E37640">
      <w:pPr>
        <w:pStyle w:val="34e5f4a3-1a32-47ae-bf42-47633bfa07e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D.</w:t>
      </w:r>
      <w:r>
        <w:t>数符与尾数最高有效数位相异</w:t>
      </w:r>
    </w:p>
    <w:p w:rsidR="00E37640" w:rsidRDefault="00E37640">
      <w:pPr>
        <w:pStyle w:val="09d7882a-ef9e-42ce-9d4a-981eab2323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32f5d69e-0501-4684-b981-67b6e42938c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8. EPROM</w:t>
      </w:r>
      <w:r>
        <w:t>是指</w:t>
      </w:r>
      <w:r>
        <w:t>_______</w:t>
      </w:r>
      <w:r>
        <w:t>。</w:t>
      </w:r>
      <w:r>
        <w:t xml:space="preserve"> </w:t>
      </w:r>
      <w:r>
        <w:t>（</w:t>
      </w:r>
      <w:r>
        <w:t>1</w:t>
      </w:r>
      <w:r>
        <w:t>分）</w:t>
      </w:r>
    </w:p>
    <w:p w:rsidR="00E37640" w:rsidRDefault="00E37640">
      <w:pPr>
        <w:pStyle w:val="d133942b-dc58-4620-bda3-9abc3ae88c7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A.</w:t>
      </w:r>
      <w:r>
        <w:t>只读存储器</w:t>
      </w:r>
      <w:r>
        <w:t xml:space="preserve">                  B.</w:t>
      </w:r>
      <w:r>
        <w:t>可编程的只读存储器</w:t>
      </w:r>
      <w:r>
        <w:t xml:space="preserve">          </w:t>
      </w:r>
    </w:p>
    <w:p w:rsidR="00E37640" w:rsidRDefault="00E37640">
      <w:pPr>
        <w:pStyle w:val="700c91a1-7444-4a66-b675-8c4caf86999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 w:rsidRPr="00797604">
        <w:rPr>
          <w:color w:val="FF0000"/>
        </w:rPr>
        <w:t>C.</w:t>
      </w:r>
      <w:r w:rsidRPr="00797604">
        <w:rPr>
          <w:color w:val="FF0000"/>
        </w:rPr>
        <w:t>可擦除可编程的只读存储器</w:t>
      </w:r>
      <w:r>
        <w:t xml:space="preserve">    D.</w:t>
      </w:r>
      <w:r>
        <w:t>闪速存储器</w:t>
      </w:r>
      <w:r>
        <w:t xml:space="preserve">                  </w:t>
      </w:r>
    </w:p>
    <w:p w:rsidR="00E37640" w:rsidRDefault="00E37640">
      <w:pPr>
        <w:pStyle w:val="9cce720f-33e8-44b9-8705-0557ebe81c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c1c09b88-6fd5-4609-81df-05744ca0385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lastRenderedPageBreak/>
        <w:t>9. 64</w:t>
      </w:r>
      <w:r>
        <w:t>．微程序控制器中，微程序的入口地址是由形成的。</w:t>
      </w:r>
      <w:r>
        <w:t xml:space="preserve"> </w:t>
      </w:r>
      <w:r>
        <w:t>（</w:t>
      </w:r>
      <w:r>
        <w:t>1</w:t>
      </w:r>
      <w:r>
        <w:t>分）</w:t>
      </w:r>
    </w:p>
    <w:p w:rsidR="00E37640" w:rsidRDefault="00E37640">
      <w:pPr>
        <w:pStyle w:val="b01a9ea9-2ad9-4c93-a486-977b55cd827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A.</w:t>
      </w:r>
      <w:r>
        <w:t>机器指令的地址码字段</w:t>
      </w:r>
      <w:r>
        <w:t xml:space="preserve">        B.</w:t>
      </w:r>
      <w:r>
        <w:t>微指令的微地址码字段</w:t>
      </w:r>
      <w:r>
        <w:t xml:space="preserve">        </w:t>
      </w:r>
    </w:p>
    <w:p w:rsidR="00E37640" w:rsidRDefault="00E37640">
      <w:pPr>
        <w:pStyle w:val="1af0030d-7544-46df-9936-c102feaac2b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C.</w:t>
      </w:r>
      <w:r w:rsidRPr="00797604">
        <w:rPr>
          <w:color w:val="FF0000"/>
        </w:rPr>
        <w:t>机器指令的操作码字</w:t>
      </w:r>
      <w:r>
        <w:t>段</w:t>
      </w:r>
      <w:r>
        <w:t xml:space="preserve">        D.</w:t>
      </w:r>
      <w:r>
        <w:t>微指令的微操作码字段</w:t>
      </w:r>
      <w:r>
        <w:t xml:space="preserve">        </w:t>
      </w:r>
    </w:p>
    <w:p w:rsidR="00E37640" w:rsidRDefault="00E37640">
      <w:pPr>
        <w:pStyle w:val="b38f0af6-8ec7-48b6-81ec-ba96adcd167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6647affc-8aba-4e6a-b7fb-e37a59e144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 xml:space="preserve">10. </w:t>
      </w:r>
      <w:r>
        <w:t>半导体静态存储器</w:t>
      </w:r>
      <w:r>
        <w:t>SRAM</w:t>
      </w:r>
      <w:r>
        <w:t>的存储原理是。</w:t>
      </w:r>
      <w:r>
        <w:t xml:space="preserve"> </w:t>
      </w:r>
      <w:r>
        <w:t>（</w:t>
      </w:r>
      <w:r>
        <w:t>1</w:t>
      </w:r>
      <w:r>
        <w:t>分）</w:t>
      </w:r>
    </w:p>
    <w:p w:rsidR="00E37640" w:rsidRDefault="00E37640">
      <w:pPr>
        <w:pStyle w:val="9db01a87-6ac9-4cdd-aec5-2f7f192c0d1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 w:rsidRPr="006C5C8D">
        <w:rPr>
          <w:color w:val="FF0000"/>
        </w:rPr>
        <w:t>A.</w:t>
      </w:r>
      <w:r w:rsidRPr="006C5C8D">
        <w:rPr>
          <w:color w:val="FF0000"/>
        </w:rPr>
        <w:t>依靠双稳态电路保存信息</w:t>
      </w:r>
      <w:r>
        <w:t xml:space="preserve">      B.</w:t>
      </w:r>
      <w:r>
        <w:t>依靠定时顺序保存信息</w:t>
      </w:r>
      <w:r>
        <w:t xml:space="preserve">        </w:t>
      </w:r>
    </w:p>
    <w:p w:rsidR="00E37640" w:rsidRDefault="00E37640">
      <w:pPr>
        <w:pStyle w:val="76e0e21d-1624-4828-a953-28e01f9d6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C.</w:t>
      </w:r>
      <w:r>
        <w:t>依靠读后再生保存信息</w:t>
      </w:r>
      <w:r>
        <w:t xml:space="preserve">        D.</w:t>
      </w:r>
      <w:r>
        <w:t>信息存入后不再变化</w:t>
      </w:r>
      <w:r>
        <w:t xml:space="preserve">          </w:t>
      </w:r>
    </w:p>
    <w:p w:rsidR="00E37640" w:rsidRDefault="00E37640">
      <w:pPr>
        <w:pStyle w:val="3297e862-3ce2-41e1-97b3-76a4f98d2b4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e8814d3c-bcac-4525-bd2c-b9ccabd7dad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 xml:space="preserve">11. </w:t>
      </w:r>
      <w:r>
        <w:t>某计算机字长为</w:t>
      </w:r>
      <w:r>
        <w:t>32</w:t>
      </w:r>
      <w:r>
        <w:t>位，存储器容量为</w:t>
      </w:r>
      <w:r>
        <w:t>4MB</w:t>
      </w:r>
      <w:r>
        <w:t>，若按字编址，其寻址范围是</w:t>
      </w:r>
      <w:r>
        <w:t>0</w:t>
      </w:r>
      <w:r>
        <w:t>到。</w:t>
      </w:r>
      <w:r>
        <w:t xml:space="preserve"> </w:t>
      </w:r>
      <w:r>
        <w:t>（</w:t>
      </w:r>
      <w:r>
        <w:t>1</w:t>
      </w:r>
      <w:r>
        <w:t>分）</w:t>
      </w:r>
    </w:p>
    <w:p w:rsidR="00E37640" w:rsidRDefault="00E37640">
      <w:pPr>
        <w:pStyle w:val="23c2137d-6fe1-4c3b-a084-94a509c078d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A.2</w:t>
      </w:r>
      <w:r>
        <w:rPr>
          <w:sz w:val="15"/>
          <w:vertAlign w:val="superscript"/>
        </w:rPr>
        <w:t>20</w:t>
      </w:r>
      <w:r>
        <w:t>–1           B.2</w:t>
      </w:r>
      <w:r>
        <w:rPr>
          <w:sz w:val="15"/>
          <w:vertAlign w:val="superscript"/>
        </w:rPr>
        <w:t>21</w:t>
      </w:r>
      <w:r>
        <w:t xml:space="preserve">–1           </w:t>
      </w:r>
    </w:p>
    <w:p w:rsidR="006C5C8D" w:rsidRDefault="00E37640">
      <w:pPr>
        <w:pStyle w:val="a9c5c461-b1a6-4a92-8e6f-ae2bddb9f4e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C.2</w:t>
      </w:r>
      <w:r>
        <w:rPr>
          <w:sz w:val="15"/>
          <w:vertAlign w:val="superscript"/>
        </w:rPr>
        <w:t>23</w:t>
      </w:r>
      <w:r>
        <w:t>–1           D.2</w:t>
      </w:r>
      <w:r>
        <w:rPr>
          <w:sz w:val="15"/>
          <w:vertAlign w:val="superscript"/>
        </w:rPr>
        <w:t>24</w:t>
      </w:r>
      <w:r>
        <w:t xml:space="preserve">–1          </w:t>
      </w:r>
    </w:p>
    <w:p w:rsidR="00E37640" w:rsidRPr="00D86E0B" w:rsidRDefault="006C5C8D">
      <w:pPr>
        <w:pStyle w:val="a9c5c461-b1a6-4a92-8e6f-ae2bddb9f4e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FF0000"/>
        </w:rPr>
      </w:pPr>
      <w:r w:rsidRPr="00D86E0B">
        <w:rPr>
          <w:rFonts w:hint="eastAsia"/>
          <w:color w:val="FF0000"/>
          <w:szCs w:val="21"/>
          <w:shd w:val="clear" w:color="auto" w:fill="FFFFEE"/>
        </w:rPr>
        <w:t>4*8/32=1M</w:t>
      </w:r>
      <w:r w:rsidR="00E37640" w:rsidRPr="00D86E0B">
        <w:rPr>
          <w:color w:val="FF0000"/>
        </w:rPr>
        <w:t xml:space="preserve"> </w:t>
      </w:r>
      <w:r w:rsidR="00CE6C48" w:rsidRPr="00A60CA1">
        <w:drawing>
          <wp:inline distT="0" distB="0" distL="0" distR="0">
            <wp:extent cx="5943600" cy="1809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40" w:rsidRDefault="00E37640">
      <w:pPr>
        <w:pStyle w:val="af7e34d2-68d7-410c-988b-c707990785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156764fa-92a7-4634-b398-19613e0b9f6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12. 71</w:t>
      </w:r>
      <w:r>
        <w:t>．隐指令是指。</w:t>
      </w:r>
      <w:r>
        <w:t xml:space="preserve"> </w:t>
      </w:r>
      <w:r>
        <w:t>（</w:t>
      </w:r>
      <w:r>
        <w:t>1</w:t>
      </w:r>
      <w:r>
        <w:t>分）</w:t>
      </w:r>
    </w:p>
    <w:p w:rsidR="00E37640" w:rsidRDefault="00E37640">
      <w:pPr>
        <w:pStyle w:val="6787049b-1a6b-4e11-a8fa-0664d135dfe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A.</w:t>
      </w:r>
      <w:r>
        <w:t>操作数隐含在操作码中的指令</w:t>
      </w:r>
    </w:p>
    <w:p w:rsidR="00E37640" w:rsidRDefault="00E37640">
      <w:pPr>
        <w:pStyle w:val="7afc10c9-63c0-428d-b452-1389977c36e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B.</w:t>
      </w:r>
      <w:r>
        <w:t>在一个机器周期里完成全部操作的指令</w:t>
      </w:r>
    </w:p>
    <w:p w:rsidR="00E37640" w:rsidRDefault="00E37640">
      <w:pPr>
        <w:pStyle w:val="b18a6421-1b41-4f45-882d-961cf767e7a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C.</w:t>
      </w:r>
      <w:r>
        <w:t>隐含地址码的指令</w:t>
      </w:r>
    </w:p>
    <w:p w:rsidR="00E37640" w:rsidRPr="00FC77F7" w:rsidRDefault="00E37640">
      <w:pPr>
        <w:pStyle w:val="d1d6dc62-6dda-4480-bd4e-68417cc0896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FF0000"/>
        </w:rPr>
      </w:pPr>
      <w:r w:rsidRPr="00FC77F7">
        <w:rPr>
          <w:color w:val="FF0000"/>
        </w:rPr>
        <w:t>D.</w:t>
      </w:r>
      <w:r w:rsidRPr="00FC77F7">
        <w:rPr>
          <w:color w:val="FF0000"/>
        </w:rPr>
        <w:t>指令系统中没有的指令</w:t>
      </w:r>
    </w:p>
    <w:p w:rsidR="00E37640" w:rsidRDefault="00E37640">
      <w:pPr>
        <w:pStyle w:val="012590f0-a56c-48b6-aaac-33eda1c7e2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b03025f8-349c-452f-be1b-bbe1ff96cc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13. 16K×32</w:t>
      </w:r>
      <w:r>
        <w:t>位存储器芯片的数据线有。</w:t>
      </w:r>
      <w:r>
        <w:t xml:space="preserve"> </w:t>
      </w:r>
      <w:r>
        <w:t>（</w:t>
      </w:r>
      <w:r>
        <w:t>1</w:t>
      </w:r>
      <w:r>
        <w:t>分）</w:t>
      </w:r>
    </w:p>
    <w:p w:rsidR="00424E8D" w:rsidRPr="00424E8D" w:rsidRDefault="00E37640" w:rsidP="005735EB">
      <w:pPr>
        <w:pStyle w:val="8d938987-58a6-4cf8-aaad-813c7b053ef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A.5</w:t>
      </w:r>
      <w:r>
        <w:t>条</w:t>
      </w:r>
      <w:r>
        <w:t xml:space="preserve">           B.14</w:t>
      </w:r>
      <w:r>
        <w:t>条</w:t>
      </w:r>
      <w:r>
        <w:t xml:space="preserve">       </w:t>
      </w:r>
      <w:r w:rsidRPr="00424E8D">
        <w:rPr>
          <w:color w:val="FF0000"/>
        </w:rPr>
        <w:t xml:space="preserve">   C.32</w:t>
      </w:r>
      <w:r w:rsidRPr="00424E8D">
        <w:rPr>
          <w:color w:val="FF0000"/>
        </w:rPr>
        <w:t>条</w:t>
      </w:r>
      <w:r>
        <w:t xml:space="preserve">         </w:t>
      </w:r>
      <w:r w:rsidRPr="005320B9">
        <w:rPr>
          <w:color w:val="FF0000"/>
        </w:rPr>
        <w:t xml:space="preserve"> </w:t>
      </w:r>
      <w:r w:rsidRPr="00424E8D">
        <w:t>D.46</w:t>
      </w:r>
      <w:r w:rsidRPr="00424E8D">
        <w:t>条</w:t>
      </w:r>
      <w:r w:rsidR="005735EB">
        <w:t xml:space="preserve"> </w:t>
      </w:r>
    </w:p>
    <w:p w:rsidR="005320B9" w:rsidRPr="005320B9" w:rsidRDefault="005320B9" w:rsidP="00532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hint="eastAsia"/>
          <w:color w:val="000000"/>
        </w:rPr>
      </w:pPr>
      <w:r w:rsidRPr="005320B9">
        <w:rPr>
          <w:rFonts w:hint="eastAsia"/>
          <w:color w:val="000000"/>
        </w:rPr>
        <w:br/>
      </w:r>
      <w:r w:rsidRPr="005320B9">
        <w:rPr>
          <w:rFonts w:hint="eastAsia"/>
          <w:color w:val="000000"/>
        </w:rPr>
        <w:t>我查了下课本，地址线代表的是存储单元的个数。一个存储单元的位数是可以变的，通常是取</w:t>
      </w:r>
      <w:r w:rsidRPr="005320B9">
        <w:rPr>
          <w:rFonts w:hint="eastAsia"/>
          <w:color w:val="000000"/>
        </w:rPr>
        <w:t>1</w:t>
      </w:r>
      <w:r w:rsidRPr="005320B9">
        <w:rPr>
          <w:rFonts w:hint="eastAsia"/>
          <w:color w:val="000000"/>
        </w:rPr>
        <w:t>字节的，本题是以</w:t>
      </w:r>
      <w:r w:rsidRPr="005320B9">
        <w:rPr>
          <w:rFonts w:hint="eastAsia"/>
          <w:color w:val="000000"/>
        </w:rPr>
        <w:t>4</w:t>
      </w:r>
      <w:r w:rsidRPr="005320B9">
        <w:rPr>
          <w:rFonts w:hint="eastAsia"/>
          <w:color w:val="000000"/>
        </w:rPr>
        <w:t>字节为一个单元，故为</w:t>
      </w:r>
      <w:r w:rsidRPr="005320B9">
        <w:rPr>
          <w:rFonts w:hint="eastAsia"/>
          <w:color w:val="000000"/>
        </w:rPr>
        <w:t>46.</w:t>
      </w:r>
      <w:r w:rsidRPr="005320B9">
        <w:rPr>
          <w:rFonts w:hint="eastAsia"/>
          <w:color w:val="000000"/>
        </w:rPr>
        <w:t>。但是如果它是由</w:t>
      </w:r>
      <w:r w:rsidRPr="005320B9">
        <w:rPr>
          <w:rFonts w:hint="eastAsia"/>
          <w:color w:val="000000"/>
        </w:rPr>
        <w:t>16</w:t>
      </w:r>
      <w:r w:rsidRPr="005320B9">
        <w:rPr>
          <w:rFonts w:hint="eastAsia"/>
          <w:color w:val="000000"/>
        </w:rPr>
        <w:t>个</w:t>
      </w:r>
      <w:r w:rsidRPr="005320B9">
        <w:rPr>
          <w:rFonts w:hint="eastAsia"/>
          <w:color w:val="000000"/>
        </w:rPr>
        <w:t>4K*8</w:t>
      </w:r>
      <w:r w:rsidRPr="005320B9">
        <w:rPr>
          <w:rFonts w:hint="eastAsia"/>
          <w:color w:val="000000"/>
        </w:rPr>
        <w:t>位的存储芯片组合的话，因为存储单元是</w:t>
      </w:r>
      <w:r w:rsidRPr="005320B9">
        <w:rPr>
          <w:rFonts w:hint="eastAsia"/>
          <w:color w:val="000000"/>
        </w:rPr>
        <w:t>1</w:t>
      </w:r>
      <w:r w:rsidRPr="005320B9">
        <w:rPr>
          <w:rFonts w:hint="eastAsia"/>
          <w:color w:val="000000"/>
        </w:rPr>
        <w:t>个字节，总和就该是</w:t>
      </w:r>
      <w:r w:rsidRPr="005320B9">
        <w:rPr>
          <w:rFonts w:hint="eastAsia"/>
          <w:color w:val="000000"/>
        </w:rPr>
        <w:t>48</w:t>
      </w:r>
      <w:r w:rsidRPr="005320B9">
        <w:rPr>
          <w:rFonts w:hint="eastAsia"/>
          <w:color w:val="000000"/>
        </w:rPr>
        <w:t>了。</w:t>
      </w:r>
    </w:p>
    <w:p w:rsidR="005320B9" w:rsidRPr="005320B9" w:rsidRDefault="005320B9" w:rsidP="005320B9">
      <w:pPr>
        <w:shd w:val="clear" w:color="auto" w:fill="FFFFFF"/>
        <w:spacing w:line="330" w:lineRule="atLeast"/>
        <w:jc w:val="center"/>
        <w:rPr>
          <w:rFonts w:hint="eastAsia"/>
          <w:color w:val="000000"/>
        </w:rPr>
      </w:pPr>
      <w:r w:rsidRPr="005320B9">
        <w:rPr>
          <w:color w:val="000000"/>
        </w:rPr>
        <w:t>追答</w:t>
      </w:r>
    </w:p>
    <w:p w:rsidR="005320B9" w:rsidRPr="005320B9" w:rsidRDefault="005320B9" w:rsidP="00532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hint="eastAsia"/>
          <w:color w:val="000000"/>
        </w:rPr>
      </w:pPr>
      <w:r w:rsidRPr="005320B9">
        <w:rPr>
          <w:rFonts w:hint="eastAsia"/>
          <w:color w:val="000000"/>
        </w:rPr>
        <w:t>地址线的宽度（条数）代表了机器的寻址能力，</w:t>
      </w:r>
      <w:r w:rsidRPr="005320B9">
        <w:rPr>
          <w:rFonts w:hint="eastAsia"/>
          <w:color w:val="000000"/>
        </w:rPr>
        <w:t>16</w:t>
      </w:r>
      <w:r w:rsidRPr="005320B9">
        <w:rPr>
          <w:rFonts w:hint="eastAsia"/>
          <w:color w:val="000000"/>
        </w:rPr>
        <w:t>位地址线的寻址能力就是</w:t>
      </w:r>
      <w:r w:rsidRPr="005320B9">
        <w:rPr>
          <w:rFonts w:hint="eastAsia"/>
          <w:color w:val="000000"/>
        </w:rPr>
        <w:t>2</w:t>
      </w:r>
      <w:r w:rsidRPr="005320B9">
        <w:rPr>
          <w:rFonts w:hint="eastAsia"/>
          <w:color w:val="000000"/>
        </w:rPr>
        <w:t>的</w:t>
      </w:r>
      <w:r w:rsidRPr="005320B9">
        <w:rPr>
          <w:rFonts w:hint="eastAsia"/>
          <w:color w:val="000000"/>
        </w:rPr>
        <w:t>16</w:t>
      </w:r>
      <w:r w:rsidRPr="005320B9">
        <w:rPr>
          <w:rFonts w:hint="eastAsia"/>
          <w:color w:val="000000"/>
        </w:rPr>
        <w:t>次方，也就是</w:t>
      </w:r>
      <w:r w:rsidRPr="005320B9">
        <w:rPr>
          <w:rFonts w:hint="eastAsia"/>
          <w:color w:val="000000"/>
        </w:rPr>
        <w:t>64K</w:t>
      </w:r>
      <w:r w:rsidRPr="005320B9">
        <w:rPr>
          <w:rFonts w:hint="eastAsia"/>
          <w:color w:val="000000"/>
        </w:rPr>
        <w:t>（</w:t>
      </w:r>
      <w:r w:rsidRPr="005320B9">
        <w:rPr>
          <w:rFonts w:hint="eastAsia"/>
          <w:color w:val="000000"/>
        </w:rPr>
        <w:t>65536/1024=64K</w:t>
      </w:r>
      <w:r w:rsidRPr="005320B9">
        <w:rPr>
          <w:rFonts w:hint="eastAsia"/>
          <w:color w:val="000000"/>
        </w:rPr>
        <w:t>），你的数据线是</w:t>
      </w:r>
      <w:r w:rsidRPr="005320B9">
        <w:rPr>
          <w:rFonts w:hint="eastAsia"/>
          <w:color w:val="000000"/>
        </w:rPr>
        <w:t>32</w:t>
      </w:r>
      <w:r w:rsidRPr="005320B9">
        <w:rPr>
          <w:rFonts w:hint="eastAsia"/>
          <w:color w:val="000000"/>
        </w:rPr>
        <w:t>位的，也就是说</w:t>
      </w:r>
      <w:r w:rsidRPr="005320B9">
        <w:rPr>
          <w:rFonts w:hint="eastAsia"/>
          <w:color w:val="000000"/>
        </w:rPr>
        <w:t>CPU</w:t>
      </w:r>
      <w:r w:rsidRPr="005320B9">
        <w:rPr>
          <w:rFonts w:hint="eastAsia"/>
          <w:color w:val="000000"/>
        </w:rPr>
        <w:t>一次处理</w:t>
      </w:r>
      <w:r w:rsidRPr="005320B9">
        <w:rPr>
          <w:rFonts w:hint="eastAsia"/>
          <w:color w:val="000000"/>
        </w:rPr>
        <w:t>32</w:t>
      </w:r>
      <w:r w:rsidRPr="005320B9">
        <w:rPr>
          <w:rFonts w:hint="eastAsia"/>
          <w:color w:val="000000"/>
        </w:rPr>
        <w:t>位的数据，</w:t>
      </w:r>
      <w:r w:rsidRPr="005320B9">
        <w:rPr>
          <w:rFonts w:hint="eastAsia"/>
          <w:color w:val="000000"/>
        </w:rPr>
        <w:t>32/8=4</w:t>
      </w:r>
      <w:r w:rsidRPr="005320B9">
        <w:rPr>
          <w:rFonts w:hint="eastAsia"/>
          <w:color w:val="000000"/>
        </w:rPr>
        <w:t>字节，这</w:t>
      </w:r>
      <w:r w:rsidRPr="005320B9">
        <w:rPr>
          <w:rFonts w:hint="eastAsia"/>
          <w:color w:val="000000"/>
        </w:rPr>
        <w:t>4</w:t>
      </w:r>
      <w:r w:rsidRPr="005320B9">
        <w:rPr>
          <w:rFonts w:hint="eastAsia"/>
          <w:color w:val="000000"/>
        </w:rPr>
        <w:t>个字节也就是一个处理单元（也就是你说的</w:t>
      </w:r>
      <w:r w:rsidRPr="005320B9">
        <w:rPr>
          <w:rFonts w:hint="eastAsia"/>
          <w:color w:val="000000"/>
        </w:rPr>
        <w:t>4</w:t>
      </w:r>
      <w:r w:rsidRPr="005320B9">
        <w:rPr>
          <w:rFonts w:hint="eastAsia"/>
          <w:color w:val="000000"/>
        </w:rPr>
        <w:t>字节一个单元）</w:t>
      </w:r>
      <w:r w:rsidRPr="005320B9">
        <w:rPr>
          <w:rFonts w:hint="eastAsia"/>
          <w:color w:val="000000"/>
        </w:rPr>
        <w:br/>
        <w:t xml:space="preserve"> </w:t>
      </w:r>
      <w:r w:rsidRPr="005320B9">
        <w:rPr>
          <w:rFonts w:hint="eastAsia"/>
          <w:color w:val="000000"/>
        </w:rPr>
        <w:br/>
      </w:r>
      <w:r w:rsidRPr="005320B9">
        <w:rPr>
          <w:rFonts w:hint="eastAsia"/>
          <w:color w:val="000000"/>
        </w:rPr>
        <w:t>题目是不是要问：要寻址</w:t>
      </w:r>
      <w:r w:rsidRPr="005320B9">
        <w:rPr>
          <w:rFonts w:hint="eastAsia"/>
          <w:color w:val="000000"/>
        </w:rPr>
        <w:t>16K</w:t>
      </w:r>
      <w:r w:rsidRPr="005320B9">
        <w:rPr>
          <w:rFonts w:hint="eastAsia"/>
          <w:color w:val="000000"/>
        </w:rPr>
        <w:t>个单元需要地址线和数据线一共多少条啊？</w:t>
      </w:r>
      <w:r w:rsidRPr="005320B9">
        <w:rPr>
          <w:rFonts w:hint="eastAsia"/>
          <w:color w:val="000000"/>
        </w:rPr>
        <w:br/>
        <w:t xml:space="preserve"> </w:t>
      </w:r>
      <w:r w:rsidRPr="005320B9">
        <w:rPr>
          <w:rFonts w:hint="eastAsia"/>
          <w:color w:val="000000"/>
        </w:rPr>
        <w:br/>
        <w:t>16K</w:t>
      </w:r>
      <w:r w:rsidRPr="005320B9">
        <w:rPr>
          <w:rFonts w:hint="eastAsia"/>
          <w:color w:val="000000"/>
        </w:rPr>
        <w:t>个</w:t>
      </w:r>
      <w:r w:rsidRPr="005320B9">
        <w:rPr>
          <w:rFonts w:hint="eastAsia"/>
          <w:color w:val="000000"/>
        </w:rPr>
        <w:t>4</w:t>
      </w:r>
      <w:r w:rsidRPr="005320B9">
        <w:rPr>
          <w:rFonts w:hint="eastAsia"/>
          <w:color w:val="000000"/>
        </w:rPr>
        <w:t>字节（每字节</w:t>
      </w:r>
      <w:r w:rsidRPr="005320B9">
        <w:rPr>
          <w:rFonts w:hint="eastAsia"/>
          <w:color w:val="000000"/>
        </w:rPr>
        <w:t>8</w:t>
      </w:r>
      <w:r w:rsidRPr="005320B9">
        <w:rPr>
          <w:rFonts w:hint="eastAsia"/>
          <w:color w:val="000000"/>
        </w:rPr>
        <w:t>位）就需要</w:t>
      </w:r>
      <w:r w:rsidRPr="005320B9">
        <w:rPr>
          <w:rFonts w:hint="eastAsia"/>
          <w:color w:val="000000"/>
        </w:rPr>
        <w:t>14</w:t>
      </w:r>
      <w:r w:rsidRPr="005320B9">
        <w:rPr>
          <w:rFonts w:hint="eastAsia"/>
          <w:color w:val="000000"/>
        </w:rPr>
        <w:t>条地址线（</w:t>
      </w:r>
      <w:r w:rsidRPr="005320B9">
        <w:rPr>
          <w:rFonts w:hint="eastAsia"/>
          <w:color w:val="000000"/>
        </w:rPr>
        <w:t>16K</w:t>
      </w:r>
      <w:r w:rsidRPr="005320B9">
        <w:rPr>
          <w:rFonts w:hint="eastAsia"/>
          <w:color w:val="000000"/>
        </w:rPr>
        <w:t>寻址范围），</w:t>
      </w:r>
      <w:r w:rsidRPr="005320B9">
        <w:rPr>
          <w:rFonts w:hint="eastAsia"/>
          <w:color w:val="000000"/>
        </w:rPr>
        <w:t>32</w:t>
      </w:r>
      <w:r w:rsidRPr="005320B9">
        <w:rPr>
          <w:rFonts w:hint="eastAsia"/>
          <w:color w:val="000000"/>
        </w:rPr>
        <w:t>条数据线（</w:t>
      </w:r>
      <w:r w:rsidRPr="005320B9">
        <w:rPr>
          <w:rFonts w:hint="eastAsia"/>
          <w:color w:val="000000"/>
        </w:rPr>
        <w:t>4</w:t>
      </w:r>
      <w:r w:rsidRPr="005320B9">
        <w:rPr>
          <w:rFonts w:hint="eastAsia"/>
          <w:color w:val="000000"/>
        </w:rPr>
        <w:t>字节），一共</w:t>
      </w:r>
      <w:r w:rsidRPr="005320B9">
        <w:rPr>
          <w:rFonts w:hint="eastAsia"/>
          <w:color w:val="000000"/>
        </w:rPr>
        <w:t>46</w:t>
      </w:r>
      <w:r w:rsidRPr="005320B9">
        <w:rPr>
          <w:rFonts w:hint="eastAsia"/>
          <w:color w:val="000000"/>
        </w:rPr>
        <w:t>条</w:t>
      </w:r>
    </w:p>
    <w:p w:rsidR="005320B9" w:rsidRPr="005320B9" w:rsidRDefault="005320B9" w:rsidP="005320B9">
      <w:pPr>
        <w:rPr>
          <w:rFonts w:hint="eastAsia"/>
          <w:color w:val="000000"/>
        </w:rPr>
      </w:pPr>
    </w:p>
    <w:p w:rsidR="00E37640" w:rsidRDefault="00E37640">
      <w:pPr>
        <w:pStyle w:val="58fac0e6-0bcd-4fe3-a390-e453667e83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9ce1dd4d-00e2-4cad-8384-ba0c9b5e237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 xml:space="preserve">14. </w:t>
      </w:r>
      <w:r>
        <w:t>补码一位乘法的运算规则为。</w:t>
      </w:r>
      <w:r>
        <w:t xml:space="preserve"> </w:t>
      </w:r>
      <w:r>
        <w:t>（</w:t>
      </w:r>
      <w:r>
        <w:t>1</w:t>
      </w:r>
      <w:r>
        <w:t>分）</w:t>
      </w:r>
    </w:p>
    <w:p w:rsidR="00E37640" w:rsidRDefault="00E37640">
      <w:pPr>
        <w:pStyle w:val="48206b7c-0f69-49cd-b230-ce8b745a05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A.</w:t>
      </w:r>
      <w:r>
        <w:t>操作数均以补码表示，符号位直接参加相乘运算</w:t>
      </w:r>
    </w:p>
    <w:p w:rsidR="00E37640" w:rsidRDefault="00E37640">
      <w:pPr>
        <w:pStyle w:val="46421233-fce3-4877-ae31-6c416a58699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B.</w:t>
      </w:r>
      <w:r w:rsidRPr="00797604">
        <w:rPr>
          <w:color w:val="FF0000"/>
        </w:rPr>
        <w:t>操作数均以补码表示，符号位单独运算</w:t>
      </w:r>
    </w:p>
    <w:p w:rsidR="00E37640" w:rsidRDefault="00E37640">
      <w:pPr>
        <w:pStyle w:val="568db92f-ed58-414e-97b3-b2768bebcbc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C.</w:t>
      </w:r>
      <w:r>
        <w:t>操作数均以原码表示，符号位直接参加相乘运算</w:t>
      </w:r>
    </w:p>
    <w:p w:rsidR="00E37640" w:rsidRDefault="00E37640">
      <w:pPr>
        <w:pStyle w:val="ec103f12-c844-49b2-a955-4e9200e9d0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D.</w:t>
      </w:r>
      <w:r>
        <w:t>操作数的绝对值相乘且符号位直接参加相乘运算</w:t>
      </w:r>
    </w:p>
    <w:p w:rsidR="00E37640" w:rsidRDefault="00E37640">
      <w:pPr>
        <w:pStyle w:val="cb40c56a-ddfd-4e5a-aa88-f887bd3633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3520a9e3-d2fb-40d9-bf29-c41d8a2d06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 xml:space="preserve">15. </w:t>
      </w:r>
      <w:r>
        <w:t>在变址寄存器寻址方式中，若变址寄存器的内容是</w:t>
      </w:r>
      <w:r>
        <w:t>4E3CH</w:t>
      </w:r>
      <w:r>
        <w:t>，指令中的形式地址是</w:t>
      </w:r>
      <w:r>
        <w:t>63H</w:t>
      </w:r>
      <w:r>
        <w:t>，则它对应的有效地址是。</w:t>
      </w:r>
      <w:r>
        <w:t xml:space="preserve"> </w:t>
      </w:r>
      <w:r>
        <w:t>（</w:t>
      </w:r>
      <w:r>
        <w:t>1</w:t>
      </w:r>
      <w:r>
        <w:t>分）</w:t>
      </w:r>
    </w:p>
    <w:p w:rsidR="00E37640" w:rsidRDefault="00E37640">
      <w:pPr>
        <w:pStyle w:val="45b9f007-a1f9-47e9-9446-0cb94bd55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 xml:space="preserve">A.63H           B.4D9FH         C.4E3CH        </w:t>
      </w:r>
      <w:r w:rsidRPr="00797604">
        <w:rPr>
          <w:color w:val="FF0000"/>
        </w:rPr>
        <w:t xml:space="preserve"> D.4E9FH   </w:t>
      </w:r>
      <w:r>
        <w:t xml:space="preserve">      </w:t>
      </w:r>
    </w:p>
    <w:p w:rsidR="00E37640" w:rsidRDefault="00E37640">
      <w:pPr>
        <w:pStyle w:val="7a887381-2b4e-4967-b596-f760ed8dd6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0dcb5383-41af-4060-98a4-0eda296500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rPr>
          <w:rFonts w:hint="eastAsia"/>
        </w:rPr>
      </w:pPr>
      <w:r>
        <w:rPr>
          <w:b/>
          <w:color w:val="000000"/>
          <w:sz w:val="24"/>
        </w:rPr>
        <w:t>二、判断题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分）</w:t>
      </w:r>
    </w:p>
    <w:p w:rsidR="00E37640" w:rsidRDefault="00E37640">
      <w:pPr>
        <w:rPr>
          <w:rFonts w:hint="eastAsia"/>
        </w:rPr>
      </w:pPr>
      <w:r>
        <w:rPr>
          <w:color w:val="000000"/>
        </w:rPr>
        <w:t>1. 44</w:t>
      </w:r>
      <w:r>
        <w:rPr>
          <w:color w:val="000000"/>
        </w:rPr>
        <w:t>．字符显示器的字库中存放着字形的点阵信息。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分）</w:t>
      </w:r>
      <w:r>
        <w:rPr>
          <w:color w:val="000000"/>
        </w:rPr>
        <w:t xml:space="preserve"> (    )</w:t>
      </w:r>
      <w:r w:rsidR="00473137">
        <w:rPr>
          <w:color w:val="000000"/>
        </w:rPr>
        <w:t xml:space="preserve">   n</w:t>
      </w:r>
    </w:p>
    <w:p w:rsidR="00E37640" w:rsidRDefault="00E37640">
      <w:pPr>
        <w:pStyle w:val="0e773b29-0f51-4b72-b148-3d6eca2ebf9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af30fae8-10aa-448d-81fe-70822f5351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2. 2</w:t>
      </w:r>
      <w:r>
        <w:t>．微型机中的系统总线包括数据总线、地址总线、控制总线，所以称它为三总线。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  <w:r w:rsidR="00473137">
        <w:t xml:space="preserve">   y</w:t>
      </w:r>
    </w:p>
    <w:p w:rsidR="00E37640" w:rsidRDefault="00E37640">
      <w:pPr>
        <w:pStyle w:val="802c0413-6777-477a-9636-d2e380aaed8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841a6d64-4557-412f-8c86-2511640b26f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3. 14</w:t>
      </w:r>
      <w:r>
        <w:t>．进位信号串行传递的加法器就称为串行加法器。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  <w:r w:rsidR="00CD5B03">
        <w:t xml:space="preserve"> y</w:t>
      </w:r>
    </w:p>
    <w:p w:rsidR="00E37640" w:rsidRDefault="00E37640">
      <w:pPr>
        <w:pStyle w:val="b87ed3f8-5879-469b-84a4-531c132f13e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8b1ba3f7-4a7a-46dc-b37a-8c58f63014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4. 32</w:t>
      </w:r>
      <w:r>
        <w:t>．指令周期即为</w:t>
      </w:r>
      <w:r>
        <w:t>CPU</w:t>
      </w:r>
      <w:r>
        <w:t>周期。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  <w:r w:rsidR="000C1C73">
        <w:t xml:space="preserve">   n</w:t>
      </w:r>
    </w:p>
    <w:p w:rsidR="00E37640" w:rsidRDefault="00E37640">
      <w:pPr>
        <w:pStyle w:val="d8834c55-fff7-4ef0-b685-528de3f3bd9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1ac914d0-b302-4f86-8a9d-71a5f7b745b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5. 7</w:t>
      </w:r>
      <w:r>
        <w:t>．指令系统中的每一条指令都有一个确定的操作码，指令不同其操作码也不同。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  <w:r w:rsidR="00F22744">
        <w:t xml:space="preserve">   y</w:t>
      </w:r>
    </w:p>
    <w:p w:rsidR="00E37640" w:rsidRDefault="00E37640">
      <w:pPr>
        <w:pStyle w:val="f4a34b66-0a3a-4b84-a64a-def2555f9aa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0b74a57b-42f3-4d10-aa1a-633cf55e990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6. 9</w:t>
      </w:r>
      <w:r>
        <w:t>．若操作数在寄存器中，可以采用直接寻址方式获取操作数。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  <w:r w:rsidR="00F22744">
        <w:t xml:space="preserve">   y</w:t>
      </w:r>
    </w:p>
    <w:p w:rsidR="00E37640" w:rsidRDefault="00E37640">
      <w:pPr>
        <w:pStyle w:val="aac409d3-44f3-4e08-b2ec-17a134969c4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63193ddb-847d-48cd-a9df-0c33c27981f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7. 13</w:t>
      </w:r>
      <w:r>
        <w:t>．返回指令通常是一条零地址指令。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</w:p>
    <w:p w:rsidR="00E37640" w:rsidRDefault="00E37640">
      <w:pPr>
        <w:pStyle w:val="e912ef2d-0f48-41ca-995d-9d2f36bf78b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d24b66ba-b9ab-4e43-9933-3f933f0c610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8. 23</w:t>
      </w:r>
      <w:r>
        <w:t>．动态</w:t>
      </w:r>
      <w:r>
        <w:t>MOS</w:t>
      </w:r>
      <w:r>
        <w:t>存储电路工作时要定时刷新。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</w:p>
    <w:p w:rsidR="00E37640" w:rsidRDefault="00E37640">
      <w:pPr>
        <w:pStyle w:val="cc41ab75-de9f-4c58-8a12-934224a6ab1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44646d28-830b-4ca0-bf5e-6af0317bdb1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9. 5</w:t>
      </w:r>
      <w:r>
        <w:t>．移码和补码的区别是最高位相反。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</w:p>
    <w:p w:rsidR="00E37640" w:rsidRDefault="00E37640">
      <w:pPr>
        <w:pStyle w:val="838388fd-d2ba-4f31-aa06-7489105133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7d107e5a-f907-4eaf-925a-63e1b972a9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10. 28</w:t>
      </w:r>
      <w:r>
        <w:t>．高速缓冲存储器中保存的信息是主存活跃块的副本。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</w:p>
    <w:p w:rsidR="00E37640" w:rsidRDefault="00E37640">
      <w:pPr>
        <w:pStyle w:val="7945a126-954e-43bd-9772-1d205920f2b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c59bcca2-a5dc-4817-9a31-efe0f88b43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rPr>
          <w:rFonts w:hint="eastAsia"/>
        </w:rPr>
      </w:pPr>
      <w:r>
        <w:rPr>
          <w:b/>
          <w:color w:val="000000"/>
          <w:sz w:val="24"/>
        </w:rPr>
        <w:t>三、填空题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15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15</w:t>
      </w:r>
      <w:r>
        <w:rPr>
          <w:b/>
          <w:color w:val="000000"/>
          <w:sz w:val="24"/>
        </w:rPr>
        <w:t>分）</w:t>
      </w:r>
    </w:p>
    <w:p w:rsidR="00E37640" w:rsidRDefault="00E37640">
      <w:pPr>
        <w:rPr>
          <w:rFonts w:hint="eastAsia"/>
        </w:rPr>
      </w:pPr>
      <w:r>
        <w:rPr>
          <w:color w:val="000000"/>
        </w:rPr>
        <w:t>1. 55</w:t>
      </w:r>
      <w:r>
        <w:rPr>
          <w:color w:val="000000"/>
        </w:rPr>
        <w:t>．指令寄存器（</w:t>
      </w:r>
      <w:r>
        <w:rPr>
          <w:color w:val="000000"/>
        </w:rPr>
        <w:t>IR</w:t>
      </w:r>
      <w:r>
        <w:rPr>
          <w:color w:val="000000"/>
        </w:rPr>
        <w:t>）中的值为</w:t>
      </w:r>
      <w:r>
        <w:rPr>
          <w:color w:val="000000"/>
        </w:rPr>
        <w:t>________</w:t>
      </w:r>
      <w:r>
        <w:rPr>
          <w:color w:val="000000"/>
        </w:rPr>
        <w:t>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分）</w:t>
      </w:r>
      <w:r w:rsidR="00623C69">
        <w:rPr>
          <w:rFonts w:hint="eastAsia"/>
          <w:color w:val="000000"/>
        </w:rPr>
        <w:t>寄存器编号</w:t>
      </w:r>
    </w:p>
    <w:p w:rsidR="00E37640" w:rsidRDefault="00E37640">
      <w:pPr>
        <w:pStyle w:val="0a84c93b-b3ee-4e58-a403-67e8811edf5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3b026d12-3d7f-4284-81f2-920e9900a8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2. 24</w:t>
      </w:r>
      <w:r>
        <w:t>．</w:t>
      </w:r>
      <w:r>
        <w:t>(1978)</w:t>
      </w:r>
      <w:r>
        <w:rPr>
          <w:sz w:val="15"/>
          <w:vertAlign w:val="subscript"/>
        </w:rPr>
        <w:t>10</w:t>
      </w:r>
      <w:r>
        <w:t>=</w:t>
      </w:r>
      <w:r w:rsidR="00623C69">
        <w:t>(___________________</w:t>
      </w:r>
      <w:r>
        <w:t>_____________)</w:t>
      </w:r>
      <w:r>
        <w:rPr>
          <w:sz w:val="15"/>
          <w:vertAlign w:val="subscript"/>
        </w:rPr>
        <w:t>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码"/>
        </w:smartTagPr>
        <w:r>
          <w:rPr>
            <w:sz w:val="15"/>
            <w:vertAlign w:val="subscript"/>
          </w:rPr>
          <w:t>3</w:t>
        </w:r>
        <w:r>
          <w:rPr>
            <w:sz w:val="15"/>
            <w:vertAlign w:val="subscript"/>
          </w:rPr>
          <w:t>码</w:t>
        </w:r>
      </w:smartTag>
      <w:r>
        <w:t xml:space="preserve"> </w:t>
      </w:r>
      <w:r>
        <w:t>（</w:t>
      </w:r>
      <w:r>
        <w:t>1</w:t>
      </w:r>
      <w:r>
        <w:t>分）</w:t>
      </w:r>
      <w:r w:rsidR="00623C69">
        <w:rPr>
          <w:rFonts w:hint="eastAsia"/>
        </w:rPr>
        <w:t>01001100101</w:t>
      </w:r>
      <w:r w:rsidR="00623C69">
        <w:t>01011</w:t>
      </w:r>
    </w:p>
    <w:p w:rsidR="00E37640" w:rsidRDefault="00E37640">
      <w:pPr>
        <w:pStyle w:val="05db2a0e-563b-438d-bfcc-917884e8d1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2f177107-4eda-4189-bcf2-179a1f8c56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3. 51</w:t>
      </w:r>
      <w:r>
        <w:t>．一个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"/>
        </w:smartTagPr>
        <w:r>
          <w:t>16M</w:t>
        </w:r>
      </w:smartTag>
      <w:r>
        <w:t>×32</w:t>
      </w:r>
      <w:r>
        <w:t>的存储芯片有</w:t>
      </w:r>
      <w:r>
        <w:t>________</w:t>
      </w:r>
      <w:r>
        <w:t>条地址线，</w:t>
      </w:r>
      <w:r>
        <w:t>________</w:t>
      </w:r>
      <w:r>
        <w:t>条数据线。</w:t>
      </w:r>
      <w:r>
        <w:t xml:space="preserve"> </w:t>
      </w:r>
      <w:r>
        <w:t>（</w:t>
      </w:r>
      <w:r>
        <w:t>1</w:t>
      </w:r>
      <w:r>
        <w:t>分）</w:t>
      </w:r>
    </w:p>
    <w:p w:rsidR="005F5F40" w:rsidRPr="005F5F40" w:rsidRDefault="005F5F40" w:rsidP="005F5F40">
      <w:pPr>
        <w:rPr>
          <w:rFonts w:hint="eastAsia"/>
          <w:color w:val="000000"/>
        </w:rPr>
      </w:pPr>
      <w:r w:rsidRPr="005F5F40">
        <w:rPr>
          <w:rFonts w:hint="eastAsia"/>
          <w:color w:val="000000"/>
        </w:rPr>
        <w:t>存储器的容量为</w:t>
      </w:r>
      <w:r w:rsidRPr="005F5F40">
        <w:rPr>
          <w:rFonts w:hint="eastAsia"/>
          <w:color w:val="000000"/>
        </w:rPr>
        <w:t>2</w:t>
      </w:r>
      <w:r w:rsidRPr="005F5F40">
        <w:rPr>
          <w:rFonts w:hint="eastAsia"/>
          <w:color w:val="000000"/>
        </w:rPr>
        <w:t>的</w:t>
      </w:r>
      <w:r w:rsidRPr="005F5F40">
        <w:rPr>
          <w:rFonts w:hint="eastAsia"/>
          <w:color w:val="000000"/>
        </w:rPr>
        <w:t>n</w:t>
      </w:r>
      <w:r w:rsidRPr="005F5F40">
        <w:rPr>
          <w:rFonts w:hint="eastAsia"/>
          <w:color w:val="000000"/>
        </w:rPr>
        <w:t>次方</w:t>
      </w:r>
      <w:r w:rsidRPr="005F5F40">
        <w:rPr>
          <w:rFonts w:hint="eastAsia"/>
          <w:color w:val="000000"/>
        </w:rPr>
        <w:t>*M</w:t>
      </w:r>
      <w:r w:rsidRPr="005F5F40">
        <w:rPr>
          <w:rFonts w:hint="eastAsia"/>
          <w:color w:val="000000"/>
        </w:rPr>
        <w:t>，</w:t>
      </w:r>
      <w:r w:rsidRPr="005F5F40">
        <w:rPr>
          <w:rFonts w:hint="eastAsia"/>
          <w:color w:val="000000"/>
        </w:rPr>
        <w:t>n</w:t>
      </w:r>
      <w:r w:rsidRPr="005F5F40">
        <w:rPr>
          <w:rFonts w:hint="eastAsia"/>
          <w:color w:val="000000"/>
        </w:rPr>
        <w:t>是地址线的数目，</w:t>
      </w:r>
      <w:r w:rsidRPr="005F5F40">
        <w:rPr>
          <w:rFonts w:hint="eastAsia"/>
          <w:color w:val="000000"/>
        </w:rPr>
        <w:t>M</w:t>
      </w:r>
      <w:r w:rsidRPr="005F5F40">
        <w:rPr>
          <w:rFonts w:hint="eastAsia"/>
          <w:color w:val="000000"/>
        </w:rPr>
        <w:t>则是数据线的数目</w:t>
      </w:r>
      <w:r w:rsidRPr="005F5F40">
        <w:rPr>
          <w:rFonts w:hint="eastAsia"/>
          <w:color w:val="000000"/>
        </w:rPr>
        <w:br/>
      </w:r>
      <w:r w:rsidRPr="005F5F40">
        <w:rPr>
          <w:rFonts w:hint="eastAsia"/>
          <w:color w:val="000000"/>
        </w:rPr>
        <w:t>所以地址线的数目是</w:t>
      </w:r>
      <w:r w:rsidRPr="005F5F40">
        <w:rPr>
          <w:rFonts w:hint="eastAsia"/>
          <w:color w:val="000000"/>
        </w:rPr>
        <w:t>4+20=24</w:t>
      </w:r>
      <w:r w:rsidRPr="005F5F40">
        <w:rPr>
          <w:rFonts w:hint="eastAsia"/>
          <w:color w:val="000000"/>
        </w:rPr>
        <w:t>条</w:t>
      </w:r>
      <w:r w:rsidRPr="005F5F40">
        <w:rPr>
          <w:rFonts w:hint="eastAsia"/>
          <w:color w:val="000000"/>
        </w:rPr>
        <w:br/>
      </w:r>
      <w:r w:rsidRPr="005F5F40">
        <w:rPr>
          <w:rFonts w:hint="eastAsia"/>
          <w:color w:val="000000"/>
        </w:rPr>
        <w:t>数据线自然就是</w:t>
      </w:r>
      <w:r w:rsidRPr="005F5F40">
        <w:rPr>
          <w:rFonts w:hint="eastAsia"/>
          <w:color w:val="000000"/>
        </w:rPr>
        <w:t>32</w:t>
      </w:r>
      <w:r w:rsidRPr="005F5F40">
        <w:rPr>
          <w:rFonts w:hint="eastAsia"/>
          <w:color w:val="000000"/>
        </w:rPr>
        <w:t>条了</w:t>
      </w:r>
    </w:p>
    <w:p w:rsidR="00E37640" w:rsidRDefault="00E37640">
      <w:pPr>
        <w:pStyle w:val="f95bd938-98b6-4fc3-9c30-14b2ad87fc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b06051c6-c02e-41b6-9e34-2537b3a3780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4. 67</w:t>
      </w:r>
      <w:r>
        <w:t>．输入输出的目的是要实现</w:t>
      </w:r>
      <w:r>
        <w:t>________</w:t>
      </w:r>
      <w:r>
        <w:t>和</w:t>
      </w:r>
      <w:r>
        <w:t>________</w:t>
      </w:r>
      <w:r>
        <w:t>之间的信息传送。</w:t>
      </w:r>
      <w:r>
        <w:t xml:space="preserve"> </w:t>
      </w:r>
      <w:r>
        <w:t>（</w:t>
      </w:r>
      <w:r>
        <w:t>1</w:t>
      </w:r>
      <w:r>
        <w:t>分）</w:t>
      </w:r>
      <w:r w:rsidR="00024358">
        <w:rPr>
          <w:rFonts w:hint="eastAsia"/>
        </w:rPr>
        <w:t>人，计算机</w:t>
      </w:r>
    </w:p>
    <w:p w:rsidR="00E37640" w:rsidRDefault="00E37640">
      <w:pPr>
        <w:pStyle w:val="aea46ad3-84ba-4f11-861f-2082925c7f6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0d27ea72-0e6a-4d4b-9434-3b7a894819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5. 14</w:t>
      </w:r>
      <w:r>
        <w:t>．</w:t>
      </w:r>
      <w:r>
        <w:t>16</w:t>
      </w:r>
      <w:r>
        <w:t>位补码定点整数所能表示的最大正数为</w:t>
      </w:r>
      <w:r>
        <w:t>____________________</w:t>
      </w:r>
      <w:r>
        <w:t>，绝对值最大的负数为</w:t>
      </w:r>
      <w:r>
        <w:t>____________________</w:t>
      </w:r>
      <w:r>
        <w:t>（要求写出十进制的真值）。</w:t>
      </w:r>
      <w:r>
        <w:t xml:space="preserve"> </w:t>
      </w:r>
      <w:r>
        <w:t>（</w:t>
      </w:r>
      <w:r>
        <w:t>1</w:t>
      </w:r>
      <w:r>
        <w:t>分）</w:t>
      </w:r>
    </w:p>
    <w:p w:rsidR="00E37640" w:rsidRDefault="00CE6C48">
      <w:pPr>
        <w:pStyle w:val="e37a9c22-1fa1-43e1-8cf0-830c3a10030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 w:rsidRPr="00A60CA1">
        <w:drawing>
          <wp:inline distT="0" distB="0" distL="0" distR="0">
            <wp:extent cx="5943600" cy="122872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7640">
        <w:rPr>
          <w:sz w:val="4"/>
        </w:rPr>
        <w:t>.</w:t>
      </w:r>
    </w:p>
    <w:p w:rsidR="00E37640" w:rsidRDefault="00E37640">
      <w:pPr>
        <w:pStyle w:val="3956c27a-83a5-489a-8b5a-e557ace1bbe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6. 12</w:t>
      </w:r>
      <w:r>
        <w:t>．</w:t>
      </w:r>
      <w:r>
        <w:t>8</w:t>
      </w:r>
      <w:r>
        <w:t>位补码定点整数所能表示的绝对值最大负数的十进制真值是</w:t>
      </w:r>
      <w:r>
        <w:t>________________</w:t>
      </w:r>
      <w:r>
        <w:t>。</w:t>
      </w:r>
      <w:r>
        <w:t xml:space="preserve"> </w:t>
      </w:r>
      <w:r>
        <w:t>（</w:t>
      </w:r>
      <w:r>
        <w:t>1</w:t>
      </w:r>
      <w:r>
        <w:t>分）</w:t>
      </w:r>
      <w:r w:rsidR="00623C69">
        <w:rPr>
          <w:color w:val="FF0000"/>
        </w:rPr>
        <w:t>-256</w:t>
      </w:r>
    </w:p>
    <w:p w:rsidR="00E37640" w:rsidRDefault="00E37640">
      <w:pPr>
        <w:pStyle w:val="9583f589-0440-4f55-a2c3-644c782055d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e5c1f24c-e952-4423-b21f-0d40c8f11f6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lastRenderedPageBreak/>
        <w:t>7. 73</w:t>
      </w:r>
      <w:r>
        <w:t>．</w:t>
      </w:r>
      <w:r>
        <w:t>DMA</w:t>
      </w:r>
      <w:r>
        <w:t>数据传送过程可以分为</w:t>
      </w:r>
      <w:r>
        <w:t>________________________</w:t>
      </w:r>
      <w:r>
        <w:t>、</w:t>
      </w:r>
      <w:r>
        <w:t>________________________</w:t>
      </w:r>
      <w:r>
        <w:t>和</w:t>
      </w:r>
      <w:r>
        <w:t>________________________</w:t>
      </w:r>
      <w:r>
        <w:t>三个阶段。</w:t>
      </w:r>
      <w:r>
        <w:t xml:space="preserve"> </w:t>
      </w:r>
      <w:r>
        <w:t>（</w:t>
      </w:r>
      <w:r>
        <w:t>1</w:t>
      </w:r>
      <w:r>
        <w:t>分）</w:t>
      </w:r>
    </w:p>
    <w:p w:rsidR="00F13A24" w:rsidRPr="00F13A24" w:rsidRDefault="00F13A24" w:rsidP="00F13A24">
      <w:pPr>
        <w:rPr>
          <w:rFonts w:hint="eastAsia"/>
          <w:color w:val="FF0000"/>
        </w:rPr>
      </w:pPr>
      <w:r w:rsidRPr="00F13A24">
        <w:rPr>
          <w:rFonts w:ascii="Arial" w:hAnsi="Arial" w:cs="Arial"/>
          <w:color w:val="FF0000"/>
          <w:shd w:val="clear" w:color="auto" w:fill="FFFFFF"/>
        </w:rPr>
        <w:t>传送前预处理、正式传送、传送后处理</w:t>
      </w:r>
    </w:p>
    <w:p w:rsidR="00E37640" w:rsidRDefault="00E37640">
      <w:pPr>
        <w:pStyle w:val="79ddaf45-5e70-45ea-a1e5-ba492df8ad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42956290-4dc9-49ad-b7e1-980a09ba30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 xml:space="preserve">8. </w:t>
      </w:r>
      <w:r>
        <w:t>在中断服务程序中，保护和恢复现场之后需要</w:t>
      </w:r>
      <w:r>
        <w:t>____</w:t>
      </w:r>
      <w:r>
        <w:t>中断。</w:t>
      </w:r>
      <w:r>
        <w:t xml:space="preserve"> </w:t>
      </w:r>
      <w:r>
        <w:t>（</w:t>
      </w:r>
      <w:r>
        <w:t>1</w:t>
      </w:r>
      <w:r>
        <w:t>分）</w:t>
      </w:r>
      <w:r w:rsidR="00A1776C">
        <w:rPr>
          <w:rFonts w:hint="eastAsia"/>
        </w:rPr>
        <w:t>开中断</w:t>
      </w:r>
    </w:p>
    <w:p w:rsidR="00E37640" w:rsidRDefault="00E37640">
      <w:pPr>
        <w:pStyle w:val="ca85f3f4-2778-41f4-b48b-f9caaa64dc3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5fa19ee8-6d30-42a8-b5e3-726b0a4ecc7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9. 42</w:t>
      </w:r>
      <w:r>
        <w:t>．浮点加减运算首先要对阶，对阶应遵循</w:t>
      </w:r>
      <w:r w:rsidR="00782922">
        <w:t>_______________</w:t>
      </w:r>
      <w:r>
        <w:t>___</w:t>
      </w:r>
      <w:r>
        <w:t>的原则。</w:t>
      </w:r>
      <w:r>
        <w:t xml:space="preserve"> </w:t>
      </w:r>
      <w:r>
        <w:t>（</w:t>
      </w:r>
      <w:r>
        <w:t>1</w:t>
      </w:r>
      <w:r>
        <w:t>分）</w:t>
      </w:r>
      <w:r w:rsidR="00782922" w:rsidRPr="00782922">
        <w:rPr>
          <w:rFonts w:ascii="Arial" w:hAnsi="Arial" w:cs="Arial"/>
          <w:color w:val="FF0000"/>
          <w:shd w:val="clear" w:color="auto" w:fill="FFFFFF"/>
        </w:rPr>
        <w:t>小阶向大阶靠拢</w:t>
      </w:r>
    </w:p>
    <w:p w:rsidR="00E37640" w:rsidRDefault="00E37640">
      <w:pPr>
        <w:pStyle w:val="a3e7ec9d-4096-4182-bcc0-bc7b2cfef5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454ac38d-24cb-4916-a8c3-f496d0a891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10. 35</w:t>
      </w:r>
      <w:r>
        <w:t>．算术右移一位相当于</w:t>
      </w:r>
      <w:r>
        <w:t>____________</w:t>
      </w:r>
      <w:r>
        <w:t>。</w:t>
      </w:r>
      <w:r>
        <w:t xml:space="preserve"> </w:t>
      </w:r>
      <w:r>
        <w:t>（</w:t>
      </w:r>
      <w:r>
        <w:t>1</w:t>
      </w:r>
      <w:r>
        <w:t>分）</w:t>
      </w:r>
      <w:r w:rsidR="005F5F40">
        <w:rPr>
          <w:rFonts w:hint="eastAsia"/>
        </w:rPr>
        <w:t>除以</w:t>
      </w:r>
      <w:r w:rsidR="005F5F40">
        <w:rPr>
          <w:rFonts w:hint="eastAsia"/>
        </w:rPr>
        <w:t>10</w:t>
      </w:r>
    </w:p>
    <w:p w:rsidR="00E37640" w:rsidRDefault="00E37640">
      <w:pPr>
        <w:pStyle w:val="d49e3c9b-98d3-43af-8f94-7e72f63021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f22ac126-91c4-4dec-9c62-9c63184c2e4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11. 26</w:t>
      </w:r>
      <w:r>
        <w:t>．若某一数据为</w:t>
      </w:r>
      <w:r>
        <w:t>11101011</w:t>
      </w:r>
      <w:r>
        <w:t>，采用偶校验，其校验位为</w:t>
      </w:r>
      <w:r>
        <w:t>____</w:t>
      </w:r>
      <w:r>
        <w:t>。</w:t>
      </w:r>
      <w:r>
        <w:t xml:space="preserve"> </w:t>
      </w:r>
      <w:r>
        <w:t>（</w:t>
      </w:r>
      <w:r>
        <w:t>1</w:t>
      </w:r>
      <w:r>
        <w:t>分）</w:t>
      </w:r>
      <w:r w:rsidR="005F5F40">
        <w:rPr>
          <w:rFonts w:hint="eastAsia"/>
        </w:rPr>
        <w:t>0</w:t>
      </w:r>
    </w:p>
    <w:p w:rsidR="00E37640" w:rsidRDefault="00E37640">
      <w:pPr>
        <w:pStyle w:val="ef3cdf2c-c31f-4d4b-a7c1-157fad1068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5687888a-c821-4426-bdff-1bd89d5800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12. 25</w:t>
      </w:r>
      <w:r>
        <w:t>．若某一数据为</w:t>
      </w:r>
      <w:r>
        <w:t>10101010</w:t>
      </w:r>
      <w:r>
        <w:t>，采用奇校验，其校验位为</w:t>
      </w:r>
      <w:r>
        <w:t>____</w:t>
      </w:r>
      <w:r>
        <w:t>。</w:t>
      </w:r>
      <w:r>
        <w:t xml:space="preserve"> </w:t>
      </w:r>
      <w:r>
        <w:t>（</w:t>
      </w:r>
      <w:r>
        <w:t>1</w:t>
      </w:r>
      <w:r>
        <w:t>分）</w:t>
      </w:r>
      <w:r w:rsidR="005F5F40">
        <w:rPr>
          <w:rFonts w:hint="eastAsia"/>
        </w:rPr>
        <w:t>1</w:t>
      </w:r>
    </w:p>
    <w:p w:rsidR="00E37640" w:rsidRDefault="00E37640">
      <w:pPr>
        <w:pStyle w:val="98c7015a-6480-4db7-8616-e4b2ec0f374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184de52a-70cc-4f87-9eec-291fb85a2b4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13. 10</w:t>
      </w:r>
      <w:r>
        <w:t>．</w:t>
      </w:r>
      <w:r>
        <w:t>[-0]</w:t>
      </w:r>
      <w:r>
        <w:rPr>
          <w:sz w:val="15"/>
          <w:vertAlign w:val="subscript"/>
        </w:rPr>
        <w:t>反</w:t>
      </w:r>
      <w:r>
        <w:t>表示为</w:t>
      </w:r>
      <w:r>
        <w:t>________________________________</w:t>
      </w:r>
      <w:r>
        <w:t>（</w:t>
      </w:r>
      <w:r>
        <w:t>8</w:t>
      </w:r>
      <w:r>
        <w:t>位二进制）。</w:t>
      </w:r>
      <w:r>
        <w:t xml:space="preserve"> </w:t>
      </w:r>
      <w:r>
        <w:t>（</w:t>
      </w:r>
      <w:r>
        <w:t>1</w:t>
      </w:r>
      <w:r>
        <w:t>分）</w:t>
      </w:r>
      <w:r w:rsidR="00782922">
        <w:rPr>
          <w:rFonts w:hint="eastAsia"/>
        </w:rPr>
        <w:t>111111111</w:t>
      </w:r>
    </w:p>
    <w:p w:rsidR="00E37640" w:rsidRDefault="00E37640">
      <w:pPr>
        <w:pStyle w:val="988ffb55-a0c9-474c-9886-f53ace71727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64ebf4d4-a495-45d8-98a9-268e2c9e6b3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14. 7</w:t>
      </w:r>
      <w:r>
        <w:t>．一个字节等于</w:t>
      </w:r>
      <w:r>
        <w:t>____</w:t>
      </w:r>
      <w:r>
        <w:t>位二进制。</w:t>
      </w:r>
      <w:r>
        <w:t xml:space="preserve"> </w:t>
      </w:r>
      <w:r>
        <w:t>（</w:t>
      </w:r>
      <w:r>
        <w:t>1</w:t>
      </w:r>
      <w:r>
        <w:t>分）</w:t>
      </w:r>
      <w:r w:rsidR="00782922">
        <w:rPr>
          <w:rFonts w:hint="eastAsia"/>
        </w:rPr>
        <w:t>8</w:t>
      </w:r>
    </w:p>
    <w:p w:rsidR="00E37640" w:rsidRDefault="00E37640">
      <w:pPr>
        <w:pStyle w:val="fbbefc10-408b-423a-8050-b97672ad582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bf0a6d4d-ab4a-49e2-9509-4a042bcc69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15. 28</w:t>
      </w:r>
      <w:r>
        <w:t>．某机的主存容量为</w:t>
      </w:r>
      <w:r>
        <w:t>4MB</w:t>
      </w:r>
      <w:r>
        <w:t>，若采用字节编址，地址线需</w:t>
      </w:r>
      <w:r>
        <w:t>________</w:t>
      </w:r>
      <w:r>
        <w:t>位，若采用字编址（字长</w:t>
      </w:r>
      <w:r>
        <w:t>32</w:t>
      </w:r>
      <w:r>
        <w:t>位），地址线需</w:t>
      </w:r>
      <w:r>
        <w:t>________</w:t>
      </w:r>
      <w:r>
        <w:t>位。</w:t>
      </w:r>
      <w:r>
        <w:t xml:space="preserve"> </w:t>
      </w:r>
      <w:r>
        <w:t>（</w:t>
      </w:r>
      <w:r>
        <w:t>1</w:t>
      </w:r>
      <w:r>
        <w:t>分）</w:t>
      </w:r>
    </w:p>
    <w:p w:rsidR="002E3834" w:rsidRPr="002E3834" w:rsidRDefault="002E3834" w:rsidP="002E3834">
      <w:pPr>
        <w:pStyle w:val="HTML"/>
        <w:shd w:val="clear" w:color="auto" w:fill="FFFFFF"/>
        <w:spacing w:before="150" w:after="150" w:line="435" w:lineRule="atLeast"/>
        <w:rPr>
          <w:rFonts w:ascii="Times New Roman" w:hAnsi="Times New Roman" w:cs="Times New Roman"/>
          <w:noProof/>
          <w:color w:val="000000"/>
          <w:sz w:val="20"/>
          <w:szCs w:val="20"/>
        </w:rPr>
      </w:pPr>
      <w:r w:rsidRPr="002E3834">
        <w:rPr>
          <w:rFonts w:ascii="Times New Roman" w:hAnsi="Times New Roman" w:cs="Times New Roman" w:hint="eastAsia"/>
          <w:noProof/>
          <w:color w:val="000000"/>
          <w:sz w:val="20"/>
          <w:szCs w:val="20"/>
        </w:rPr>
        <w:t>4MB</w:t>
      </w:r>
      <w:r w:rsidRPr="002E3834">
        <w:rPr>
          <w:rFonts w:ascii="Times New Roman" w:hAnsi="Times New Roman" w:cs="Times New Roman" w:hint="eastAsia"/>
          <w:noProof/>
          <w:color w:val="000000"/>
          <w:sz w:val="20"/>
          <w:szCs w:val="20"/>
        </w:rPr>
        <w:t>为</w:t>
      </w:r>
      <w:r w:rsidRPr="002E3834">
        <w:rPr>
          <w:rFonts w:ascii="Times New Roman" w:hAnsi="Times New Roman" w:cs="Times New Roman" w:hint="eastAsia"/>
          <w:noProof/>
          <w:color w:val="000000"/>
          <w:sz w:val="20"/>
          <w:szCs w:val="20"/>
        </w:rPr>
        <w:t>4</w:t>
      </w:r>
      <w:r w:rsidRPr="002E3834">
        <w:rPr>
          <w:rFonts w:ascii="Times New Roman" w:hAnsi="Times New Roman" w:cs="Times New Roman" w:hint="eastAsia"/>
          <w:noProof/>
          <w:color w:val="000000"/>
          <w:sz w:val="20"/>
          <w:szCs w:val="20"/>
        </w:rPr>
        <w:t>×</w:t>
      </w:r>
      <w:r w:rsidRPr="002E3834">
        <w:rPr>
          <w:rFonts w:ascii="Times New Roman" w:hAnsi="Times New Roman" w:cs="Times New Roman" w:hint="eastAsia"/>
          <w:noProof/>
          <w:color w:val="000000"/>
          <w:sz w:val="20"/>
          <w:szCs w:val="20"/>
        </w:rPr>
        <w:t>1024</w:t>
      </w:r>
      <w:r w:rsidRPr="002E3834">
        <w:rPr>
          <w:rFonts w:ascii="Times New Roman" w:hAnsi="Times New Roman" w:cs="Times New Roman" w:hint="eastAsia"/>
          <w:noProof/>
          <w:color w:val="000000"/>
          <w:sz w:val="20"/>
          <w:szCs w:val="20"/>
        </w:rPr>
        <w:t>×</w:t>
      </w:r>
      <w:r w:rsidRPr="002E3834">
        <w:rPr>
          <w:rFonts w:ascii="Times New Roman" w:hAnsi="Times New Roman" w:cs="Times New Roman" w:hint="eastAsia"/>
          <w:noProof/>
          <w:color w:val="000000"/>
          <w:sz w:val="20"/>
          <w:szCs w:val="20"/>
        </w:rPr>
        <w:t>1024</w:t>
      </w:r>
      <w:r w:rsidRPr="002E3834">
        <w:rPr>
          <w:rFonts w:ascii="Times New Roman" w:hAnsi="Times New Roman" w:cs="Times New Roman" w:hint="eastAsia"/>
          <w:noProof/>
          <w:color w:val="000000"/>
          <w:sz w:val="20"/>
          <w:szCs w:val="20"/>
        </w:rPr>
        <w:t>位，如果按字存的话，就是</w:t>
      </w:r>
      <w:r w:rsidRPr="002E3834">
        <w:rPr>
          <w:rFonts w:ascii="Times New Roman" w:hAnsi="Times New Roman" w:cs="Times New Roman" w:hint="eastAsia"/>
          <w:noProof/>
          <w:color w:val="000000"/>
          <w:sz w:val="20"/>
          <w:szCs w:val="20"/>
        </w:rPr>
        <w:t>131072</w:t>
      </w:r>
      <w:r w:rsidRPr="002E3834">
        <w:rPr>
          <w:rFonts w:ascii="Times New Roman" w:hAnsi="Times New Roman" w:cs="Times New Roman" w:hint="eastAsia"/>
          <w:noProof/>
          <w:color w:val="000000"/>
          <w:sz w:val="20"/>
          <w:szCs w:val="20"/>
        </w:rPr>
        <w:t>位地址，如果是按字节存的话，每个字节只有</w:t>
      </w:r>
      <w:r w:rsidRPr="002E3834">
        <w:rPr>
          <w:rFonts w:ascii="Times New Roman" w:hAnsi="Times New Roman" w:cs="Times New Roman" w:hint="eastAsia"/>
          <w:noProof/>
          <w:color w:val="000000"/>
          <w:sz w:val="20"/>
          <w:szCs w:val="20"/>
        </w:rPr>
        <w:t>8</w:t>
      </w:r>
      <w:r w:rsidRPr="002E3834">
        <w:rPr>
          <w:rFonts w:ascii="Times New Roman" w:hAnsi="Times New Roman" w:cs="Times New Roman" w:hint="eastAsia"/>
          <w:noProof/>
          <w:color w:val="000000"/>
          <w:sz w:val="20"/>
          <w:szCs w:val="20"/>
        </w:rPr>
        <w:t>位，就需要</w:t>
      </w:r>
      <w:r w:rsidRPr="002E3834">
        <w:rPr>
          <w:rFonts w:ascii="Times New Roman" w:hAnsi="Times New Roman" w:cs="Times New Roman" w:hint="eastAsia"/>
          <w:noProof/>
          <w:color w:val="000000"/>
          <w:sz w:val="20"/>
          <w:szCs w:val="20"/>
        </w:rPr>
        <w:t>524288</w:t>
      </w:r>
      <w:r w:rsidRPr="002E3834">
        <w:rPr>
          <w:rFonts w:ascii="Times New Roman" w:hAnsi="Times New Roman" w:cs="Times New Roman" w:hint="eastAsia"/>
          <w:noProof/>
          <w:color w:val="000000"/>
          <w:sz w:val="20"/>
          <w:szCs w:val="20"/>
        </w:rPr>
        <w:t>位地址才行。</w:t>
      </w:r>
    </w:p>
    <w:p w:rsidR="002E3834" w:rsidRPr="002E3834" w:rsidRDefault="002E3834" w:rsidP="002E3834">
      <w:pPr>
        <w:rPr>
          <w:rFonts w:hint="eastAsia"/>
        </w:rPr>
      </w:pPr>
    </w:p>
    <w:p w:rsidR="00E37640" w:rsidRDefault="00E37640">
      <w:pPr>
        <w:pStyle w:val="767fd151-e2a7-4031-b33a-4378cb3cf13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rPr>
          <w:sz w:val="4"/>
        </w:rPr>
        <w:t>.</w:t>
      </w:r>
    </w:p>
    <w:p w:rsidR="00E37640" w:rsidRDefault="00E37640">
      <w:pPr>
        <w:pStyle w:val="a9562f3d-824a-4b5a-9fa2-ad5654ce68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rPr>
          <w:rFonts w:hint="eastAsia"/>
        </w:rPr>
      </w:pPr>
      <w:r>
        <w:rPr>
          <w:b/>
          <w:color w:val="000000"/>
          <w:sz w:val="24"/>
        </w:rPr>
        <w:t>四、简答题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2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16</w:t>
      </w:r>
      <w:r>
        <w:rPr>
          <w:b/>
          <w:color w:val="000000"/>
          <w:sz w:val="24"/>
        </w:rPr>
        <w:t>分）</w:t>
      </w:r>
    </w:p>
    <w:p w:rsidR="00E37640" w:rsidRPr="00DA3225" w:rsidRDefault="00E37640">
      <w:pPr>
        <w:rPr>
          <w:rFonts w:hint="eastAsia"/>
          <w:color w:val="000000"/>
        </w:rPr>
      </w:pPr>
      <w:r>
        <w:rPr>
          <w:color w:val="000000"/>
        </w:rPr>
        <w:t>1. 7</w:t>
      </w:r>
      <w:r>
        <w:rPr>
          <w:color w:val="000000"/>
        </w:rPr>
        <w:t>．主机和外设之间的信息传送控制方式有哪几种？它们各有哪些特点？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8</w:t>
      </w:r>
      <w:r>
        <w:rPr>
          <w:color w:val="000000"/>
        </w:rPr>
        <w:t>分）</w:t>
      </w:r>
    </w:p>
    <w:p w:rsidR="00E37640" w:rsidRPr="00245BAA" w:rsidRDefault="00DA3225">
      <w:pPr>
        <w:pStyle w:val="e11e8208-25be-43a3-b687-8ff58f860a2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FF0000"/>
        </w:rPr>
      </w:pPr>
      <w:r w:rsidRPr="00245BAA">
        <w:rPr>
          <w:rFonts w:hint="eastAsia"/>
          <w:color w:val="FF0000"/>
        </w:rPr>
        <w:t>可以分为有线和无线的，一般来就有线的速度快，稳定，无线的不受局限，可是慢一些，而且受信号影响不稳定</w:t>
      </w:r>
    </w:p>
    <w:p w:rsidR="00E37640" w:rsidRDefault="00E37640">
      <w:pPr>
        <w:pStyle w:val="9ac3b346-5f1b-4632-84d8-624474754f3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9faeed59-573d-4bbc-b9fd-b202941f089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74345972-880a-4e02-ba7c-28ad4fd01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89ba4a2d-4825-4121-9afe-590cd62b66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7749b9a0-9304-429f-995d-fae519b4cbd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bb40fb92-1e45-4261-bfc2-5a2c1e1395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2. 3</w:t>
      </w:r>
      <w:r>
        <w:t>．试简述组合逻辑控制器和微程序控制器的优缺点。</w:t>
      </w:r>
      <w:r>
        <w:t xml:space="preserve"> </w:t>
      </w:r>
      <w:r>
        <w:t>（</w:t>
      </w:r>
      <w:r>
        <w:t>8</w:t>
      </w:r>
      <w:r>
        <w:t>分）</w:t>
      </w:r>
    </w:p>
    <w:p w:rsidR="0078682E" w:rsidRPr="00245BAA" w:rsidRDefault="0078682E">
      <w:pPr>
        <w:pStyle w:val="eb745ebd-c72f-4eca-96c3-19b3b466237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FF0000"/>
        </w:rPr>
      </w:pPr>
      <w:r w:rsidRPr="00245BAA">
        <w:rPr>
          <w:rFonts w:hint="eastAsia"/>
          <w:color w:val="FF0000"/>
        </w:rPr>
        <w:t>微程序的控制器的优点是设计与实现简单些，易用于实现系列计算机产品的控制器，理论上可实现动态微程序设计，缺点是运行速度要慢一些。</w:t>
      </w:r>
    </w:p>
    <w:p w:rsidR="00E37640" w:rsidRPr="00245BAA" w:rsidRDefault="0078682E">
      <w:pPr>
        <w:pStyle w:val="eb745ebd-c72f-4eca-96c3-19b3b466237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FF0000"/>
        </w:rPr>
      </w:pPr>
      <w:r w:rsidRPr="00245BAA">
        <w:rPr>
          <w:rFonts w:hint="eastAsia"/>
          <w:color w:val="FF0000"/>
        </w:rPr>
        <w:t>组合逻辑控制器的优点是运行速度明显地快，缺点是设计与实现复杂些，但随着</w:t>
      </w:r>
      <w:r w:rsidRPr="00245BAA">
        <w:rPr>
          <w:rFonts w:hint="eastAsia"/>
          <w:color w:val="FF0000"/>
        </w:rPr>
        <w:t>EDA</w:t>
      </w:r>
      <w:r w:rsidRPr="00245BAA">
        <w:rPr>
          <w:rFonts w:hint="eastAsia"/>
          <w:color w:val="FF0000"/>
        </w:rPr>
        <w:t>工具的成熟，该缺点已得到很大缓解</w:t>
      </w:r>
    </w:p>
    <w:p w:rsidR="00E37640" w:rsidRDefault="00E37640">
      <w:pPr>
        <w:pStyle w:val="9c4defb6-6dc9-4211-bee4-1087db172d4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32414371-71c9-4e0b-a481-d312c2841cd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9c60aabc-5d49-4f29-8478-00bb124c040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8efb1fc8-a9c8-4a3c-bfa1-319e4da430b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fdb818a3-d540-4efa-8ecc-027f796dd8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b7eb6d62-2f19-408f-a21f-a13aa19f893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rPr>
          <w:rFonts w:hint="eastAsia"/>
        </w:rPr>
      </w:pPr>
      <w:r>
        <w:rPr>
          <w:b/>
          <w:color w:val="000000"/>
          <w:sz w:val="24"/>
        </w:rPr>
        <w:lastRenderedPageBreak/>
        <w:t>五、计算题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分）</w:t>
      </w:r>
    </w:p>
    <w:p w:rsidR="00E37640" w:rsidRDefault="00E37640">
      <w:pPr>
        <w:rPr>
          <w:rFonts w:hint="eastAsia"/>
        </w:rPr>
      </w:pPr>
      <w:r>
        <w:rPr>
          <w:color w:val="000000"/>
        </w:rPr>
        <w:t xml:space="preserve">1. </w:t>
      </w:r>
      <w:r>
        <w:rPr>
          <w:color w:val="000000"/>
        </w:rPr>
        <w:t>某机的中断系统有</w:t>
      </w:r>
      <w:r>
        <w:rPr>
          <w:color w:val="000000"/>
        </w:rPr>
        <w:t>4</w:t>
      </w:r>
      <w:r>
        <w:rPr>
          <w:color w:val="000000"/>
        </w:rPr>
        <w:t>个中断源，每个中断源对应一个屏蔽码，中断响应的优先次序为</w:t>
      </w:r>
      <w:r>
        <w:rPr>
          <w:color w:val="000000"/>
        </w:rPr>
        <w:t>1→2→3→4</w:t>
      </w:r>
      <w:r>
        <w:rPr>
          <w:color w:val="000000"/>
        </w:rPr>
        <w:t>，现要使中断处理次序改为</w:t>
      </w:r>
      <w:r>
        <w:rPr>
          <w:color w:val="000000"/>
        </w:rPr>
        <w:t>4→1→3→2</w:t>
      </w:r>
      <w:r>
        <w:rPr>
          <w:color w:val="000000"/>
        </w:rPr>
        <w:t>，请写出其对应的中断屏蔽码。（</w:t>
      </w:r>
      <w:r>
        <w:rPr>
          <w:color w:val="000000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>
          <w:rPr>
            <w:color w:val="000000"/>
          </w:rPr>
          <w:t>0”</w:t>
        </w:r>
      </w:smartTag>
      <w:r>
        <w:rPr>
          <w:color w:val="000000"/>
        </w:rPr>
        <w:t>表示开放，</w:t>
      </w:r>
      <w:r>
        <w:rPr>
          <w:color w:val="000000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>
          <w:rPr>
            <w:color w:val="000000"/>
          </w:rPr>
          <w:t>1”</w:t>
        </w:r>
      </w:smartTag>
      <w:r>
        <w:rPr>
          <w:color w:val="000000"/>
        </w:rPr>
        <w:t>表示屏蔽）。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10</w:t>
      </w:r>
      <w:r>
        <w:rPr>
          <w:color w:val="000000"/>
        </w:rPr>
        <w:t>分）</w:t>
      </w:r>
    </w:p>
    <w:p w:rsidR="00F04877" w:rsidRDefault="00F04877" w:rsidP="00F04877">
      <w:pPr>
        <w:pStyle w:val="6e5c11d0-2c2c-4044-bdc2-eb8515d37d3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color w:val="FF0000"/>
        </w:rPr>
      </w:pPr>
      <w:r w:rsidRPr="005D563A">
        <w:rPr>
          <w:rFonts w:hint="eastAsia"/>
          <w:color w:val="FF0000"/>
        </w:rPr>
        <w:t>A&gt;B&gt;C&gt;D</w:t>
      </w:r>
      <w:r w:rsidRPr="005D563A">
        <w:rPr>
          <w:rFonts w:hint="eastAsia"/>
          <w:color w:val="FF0000"/>
        </w:rPr>
        <w:br/>
        <w:t xml:space="preserve">A 0111 </w:t>
      </w:r>
      <w:r w:rsidRPr="005D563A">
        <w:rPr>
          <w:rFonts w:hint="eastAsia"/>
          <w:color w:val="FF0000"/>
        </w:rPr>
        <w:t>优先级最高</w:t>
      </w:r>
      <w:r w:rsidRPr="005D563A">
        <w:rPr>
          <w:rFonts w:hint="eastAsia"/>
          <w:color w:val="FF0000"/>
        </w:rPr>
        <w:t>,</w:t>
      </w:r>
      <w:r w:rsidRPr="005D563A">
        <w:rPr>
          <w:rFonts w:hint="eastAsia"/>
          <w:color w:val="FF0000"/>
        </w:rPr>
        <w:t>谁也屏蔽不了它（对应自己的那位永远为</w:t>
      </w:r>
      <w:r w:rsidRPr="005D563A">
        <w:rPr>
          <w:rFonts w:hint="eastAsia"/>
          <w:color w:val="FF0000"/>
        </w:rPr>
        <w:t>0</w:t>
      </w:r>
      <w:r w:rsidRPr="005D563A">
        <w:rPr>
          <w:rFonts w:hint="eastAsia"/>
          <w:color w:val="FF0000"/>
        </w:rPr>
        <w:t>）</w:t>
      </w:r>
      <w:r w:rsidRPr="005D563A">
        <w:rPr>
          <w:rFonts w:hint="eastAsia"/>
          <w:color w:val="FF0000"/>
        </w:rPr>
        <w:br/>
        <w:t xml:space="preserve">B 0011 </w:t>
      </w:r>
      <w:r w:rsidRPr="005D563A">
        <w:rPr>
          <w:rFonts w:hint="eastAsia"/>
          <w:color w:val="FF0000"/>
        </w:rPr>
        <w:t>第三四为</w:t>
      </w:r>
      <w:r w:rsidRPr="005D563A">
        <w:rPr>
          <w:rFonts w:hint="eastAsia"/>
          <w:color w:val="FF0000"/>
        </w:rPr>
        <w:t>1,</w:t>
      </w:r>
      <w:r w:rsidRPr="005D563A">
        <w:rPr>
          <w:rFonts w:hint="eastAsia"/>
          <w:color w:val="FF0000"/>
        </w:rPr>
        <w:t>说明它可以屏蔽</w:t>
      </w:r>
      <w:r w:rsidRPr="005D563A">
        <w:rPr>
          <w:rFonts w:hint="eastAsia"/>
          <w:color w:val="FF0000"/>
        </w:rPr>
        <w:t>C,D</w:t>
      </w:r>
      <w:r w:rsidRPr="005D563A">
        <w:rPr>
          <w:rFonts w:hint="eastAsia"/>
          <w:color w:val="FF0000"/>
        </w:rPr>
        <w:t>；对应</w:t>
      </w:r>
      <w:r w:rsidRPr="005D563A">
        <w:rPr>
          <w:rFonts w:hint="eastAsia"/>
          <w:color w:val="FF0000"/>
        </w:rPr>
        <w:t>A</w:t>
      </w:r>
      <w:r w:rsidRPr="005D563A">
        <w:rPr>
          <w:rFonts w:hint="eastAsia"/>
          <w:color w:val="FF0000"/>
        </w:rPr>
        <w:t>的位为</w:t>
      </w:r>
      <w:r w:rsidRPr="005D563A">
        <w:rPr>
          <w:rFonts w:hint="eastAsia"/>
          <w:color w:val="FF0000"/>
        </w:rPr>
        <w:t>0,</w:t>
      </w:r>
      <w:r w:rsidRPr="005D563A">
        <w:rPr>
          <w:rFonts w:hint="eastAsia"/>
          <w:color w:val="FF0000"/>
        </w:rPr>
        <w:t>只有</w:t>
      </w:r>
      <w:r w:rsidRPr="005D563A">
        <w:rPr>
          <w:rFonts w:hint="eastAsia"/>
          <w:color w:val="FF0000"/>
        </w:rPr>
        <w:t>A</w:t>
      </w:r>
      <w:r w:rsidRPr="005D563A">
        <w:rPr>
          <w:rFonts w:hint="eastAsia"/>
          <w:color w:val="FF0000"/>
        </w:rPr>
        <w:t>可以屏蔽它</w:t>
      </w:r>
      <w:r w:rsidRPr="005D563A">
        <w:rPr>
          <w:rFonts w:hint="eastAsia"/>
          <w:color w:val="FF0000"/>
        </w:rPr>
        <w:t>,</w:t>
      </w:r>
      <w:r w:rsidRPr="005D563A">
        <w:rPr>
          <w:rFonts w:hint="eastAsia"/>
          <w:color w:val="FF0000"/>
        </w:rPr>
        <w:br/>
        <w:t xml:space="preserve">C 0001 </w:t>
      </w:r>
      <w:r w:rsidRPr="005D563A">
        <w:rPr>
          <w:rFonts w:hint="eastAsia"/>
          <w:color w:val="FF0000"/>
        </w:rPr>
        <w:t>对应</w:t>
      </w:r>
      <w:r w:rsidRPr="005D563A">
        <w:rPr>
          <w:rFonts w:hint="eastAsia"/>
          <w:color w:val="FF0000"/>
        </w:rPr>
        <w:t>D</w:t>
      </w:r>
      <w:r w:rsidRPr="005D563A">
        <w:rPr>
          <w:rFonts w:hint="eastAsia"/>
          <w:color w:val="FF0000"/>
        </w:rPr>
        <w:t>位为</w:t>
      </w:r>
      <w:r w:rsidRPr="005D563A">
        <w:rPr>
          <w:rFonts w:hint="eastAsia"/>
          <w:color w:val="FF0000"/>
        </w:rPr>
        <w:t>1,</w:t>
      </w:r>
      <w:r w:rsidRPr="005D563A">
        <w:rPr>
          <w:rFonts w:hint="eastAsia"/>
          <w:color w:val="FF0000"/>
        </w:rPr>
        <w:t>说明它可以屏蔽</w:t>
      </w:r>
      <w:r w:rsidRPr="005D563A">
        <w:rPr>
          <w:rFonts w:hint="eastAsia"/>
          <w:color w:val="FF0000"/>
        </w:rPr>
        <w:t>D</w:t>
      </w:r>
      <w:r w:rsidRPr="005D563A">
        <w:rPr>
          <w:rFonts w:hint="eastAsia"/>
          <w:color w:val="FF0000"/>
        </w:rPr>
        <w:t>；对应</w:t>
      </w:r>
      <w:r w:rsidRPr="005D563A">
        <w:rPr>
          <w:rFonts w:hint="eastAsia"/>
          <w:color w:val="FF0000"/>
        </w:rPr>
        <w:t>A,B</w:t>
      </w:r>
      <w:r w:rsidRPr="005D563A">
        <w:rPr>
          <w:rFonts w:hint="eastAsia"/>
          <w:color w:val="FF0000"/>
        </w:rPr>
        <w:t>位为</w:t>
      </w:r>
      <w:r w:rsidRPr="005D563A">
        <w:rPr>
          <w:rFonts w:hint="eastAsia"/>
          <w:color w:val="FF0000"/>
        </w:rPr>
        <w:t>0,A,B</w:t>
      </w:r>
      <w:r w:rsidRPr="005D563A">
        <w:rPr>
          <w:rFonts w:hint="eastAsia"/>
          <w:color w:val="FF0000"/>
        </w:rPr>
        <w:t>可以屏蔽它</w:t>
      </w:r>
      <w:r w:rsidRPr="005D563A">
        <w:rPr>
          <w:rFonts w:hint="eastAsia"/>
          <w:color w:val="FF0000"/>
        </w:rPr>
        <w:t>,</w:t>
      </w:r>
      <w:r w:rsidRPr="005D563A">
        <w:rPr>
          <w:rFonts w:hint="eastAsia"/>
          <w:color w:val="FF0000"/>
        </w:rPr>
        <w:br/>
        <w:t xml:space="preserve">D 0000 </w:t>
      </w:r>
      <w:r w:rsidRPr="005D563A">
        <w:rPr>
          <w:rFonts w:hint="eastAsia"/>
          <w:color w:val="FF0000"/>
        </w:rPr>
        <w:t>对应</w:t>
      </w:r>
      <w:r w:rsidRPr="005D563A">
        <w:rPr>
          <w:rFonts w:hint="eastAsia"/>
          <w:color w:val="FF0000"/>
        </w:rPr>
        <w:t>A,B,C</w:t>
      </w:r>
      <w:r w:rsidRPr="005D563A">
        <w:rPr>
          <w:rFonts w:hint="eastAsia"/>
          <w:color w:val="FF0000"/>
        </w:rPr>
        <w:t>位都为</w:t>
      </w:r>
      <w:r w:rsidRPr="005D563A">
        <w:rPr>
          <w:rFonts w:hint="eastAsia"/>
          <w:color w:val="FF0000"/>
        </w:rPr>
        <w:t>0,A,B,C</w:t>
      </w:r>
      <w:r w:rsidRPr="005D563A">
        <w:rPr>
          <w:rFonts w:hint="eastAsia"/>
          <w:color w:val="FF0000"/>
        </w:rPr>
        <w:t>都可以屏蔽它</w:t>
      </w:r>
    </w:p>
    <w:p w:rsidR="00E37640" w:rsidRPr="00F04877" w:rsidRDefault="00E37640">
      <w:pPr>
        <w:pStyle w:val="31b5f2e3-3063-42f1-9118-cae80d5c79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bbdd74c2-baaa-4960-b03f-2d43a82d7a4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1044d0d5-84ac-445c-b05d-85fff14dbda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e8ca5e32-a3fe-4a52-a1e1-6783f983fe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144046f2-4670-447f-8a84-2df9fa42f7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8416b495-804e-4df1-84ea-28802a10d67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293fdad3-170a-45a7-b785-f4fcf7bca2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rPr>
          <w:rFonts w:hint="eastAsia"/>
        </w:rPr>
      </w:pPr>
      <w:r>
        <w:rPr>
          <w:b/>
          <w:color w:val="000000"/>
          <w:sz w:val="24"/>
        </w:rPr>
        <w:t>六、设计题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分）</w:t>
      </w:r>
    </w:p>
    <w:tbl>
      <w:tblPr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</w:tblGrid>
      <w:tr w:rsidR="00E37640"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24fb3097-4f53-42f6-96a0-dd646e4fda52"/>
              <w:rPr>
                <w:rFonts w:hint="eastAsia"/>
              </w:rPr>
            </w:pPr>
            <w:r>
              <w:t xml:space="preserve">1. </w:t>
            </w:r>
            <w:r>
              <w:t>设有</w:t>
            </w:r>
            <w:r>
              <w:t>8</w:t>
            </w:r>
            <w:r>
              <w:t>条微指令，每条指令所含的微命令控制信号如下表所示：微指令</w:t>
            </w:r>
            <w:r>
              <w:t xml:space="preserve"> </w:t>
            </w: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</w:tcPr>
          <w:p w:rsidR="00E37640" w:rsidRDefault="00E37640">
            <w:pPr>
              <w:pStyle w:val="904c9527-c73f-46f2-964b-9a273c13f98f"/>
              <w:rPr>
                <w:rFonts w:hint="eastAsia"/>
              </w:rPr>
            </w:pPr>
            <w:r>
              <w:t>微命令信号</w:t>
            </w: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904c9527-c73f-46f2-964b-9a273c13f98f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904c9527-c73f-46f2-964b-9a273c13f98f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904c9527-c73f-46f2-964b-9a273c13f98f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904c9527-c73f-46f2-964b-9a273c13f98f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904c9527-c73f-46f2-964b-9a273c13f98f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904c9527-c73f-46f2-964b-9a273c13f98f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904c9527-c73f-46f2-964b-9a273c13f98f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904c9527-c73f-46f2-964b-9a273c13f98f"/>
              <w:rPr>
                <w:rFonts w:hint="eastAsia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904c9527-c73f-46f2-964b-9a273c13f98f"/>
              <w:rPr>
                <w:rFonts w:hint="eastAsia"/>
              </w:rPr>
            </w:pPr>
          </w:p>
        </w:tc>
      </w:tr>
      <w:tr w:rsidR="00E37640"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904c9527-c73f-46f2-964b-9a273c13f98f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35d3758d-ff09-40fc-ae44-2ea0131b61b9"/>
              <w:rPr>
                <w:rFonts w:hint="eastAsia"/>
              </w:rPr>
            </w:pPr>
            <w:r>
              <w:t xml:space="preserve">a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23e9c982-72e4-4912-9e40-533f83bb01f4"/>
              <w:rPr>
                <w:rFonts w:hint="eastAsia"/>
              </w:rPr>
            </w:pPr>
            <w:r>
              <w:t xml:space="preserve">b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3fac9577-ddcb-48e7-b6af-6d448f9b2450"/>
              <w:rPr>
                <w:rFonts w:hint="eastAsia"/>
              </w:rPr>
            </w:pPr>
            <w:r>
              <w:t xml:space="preserve">c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385ad756-03f6-4f4e-bdd2-346138a1c829"/>
              <w:rPr>
                <w:rFonts w:hint="eastAsia"/>
              </w:rPr>
            </w:pPr>
            <w:r>
              <w:t xml:space="preserve">d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a82fd166-dc83-4664-bb67-4201bdd6138d"/>
              <w:rPr>
                <w:rFonts w:hint="eastAsia"/>
              </w:rPr>
            </w:pPr>
            <w:r>
              <w:t xml:space="preserve">e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eda131ac-9ebb-4193-91ac-d7550541cce2"/>
              <w:rPr>
                <w:rFonts w:hint="eastAsia"/>
              </w:rPr>
            </w:pPr>
            <w:r>
              <w:t xml:space="preserve">f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7c8c718c-fb9c-478a-b0da-357059148243"/>
              <w:rPr>
                <w:rFonts w:hint="eastAsia"/>
              </w:rPr>
            </w:pPr>
            <w:r>
              <w:t xml:space="preserve">g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ad568bd8-e238-4a76-9ed7-eee912fa6b7d"/>
              <w:rPr>
                <w:rFonts w:hint="eastAsia"/>
              </w:rPr>
            </w:pPr>
            <w:r>
              <w:t xml:space="preserve">h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7c6284e8-bda4-4858-a411-5c7fb96b5e2a"/>
              <w:rPr>
                <w:rFonts w:hint="eastAsia"/>
              </w:rPr>
            </w:pPr>
            <w:r>
              <w:t xml:space="preserve">i 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640" w:rsidRDefault="00E37640">
            <w:pPr>
              <w:pStyle w:val="2769ae35-7269-4085-acb6-4541695595d5"/>
              <w:rPr>
                <w:rFonts w:hint="eastAsia"/>
              </w:rPr>
            </w:pPr>
            <w:r>
              <w:t xml:space="preserve">j </w:t>
            </w:r>
          </w:p>
        </w:tc>
      </w:tr>
      <w:tr w:rsidR="00E37640"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df8721ae-161c-4551-b011-699c34ea66c6"/>
              <w:rPr>
                <w:rFonts w:hint="eastAsia"/>
              </w:rPr>
            </w:pPr>
            <w:r>
              <w:t>I</w:t>
            </w:r>
            <w:r>
              <w:rPr>
                <w:sz w:val="15"/>
                <w:vertAlign w:val="subscript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4887d62e-1e2f-449d-9aa4-0c98b5ad2b3a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4887d62e-1e2f-449d-9aa4-0c98b5ad2b3a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4887d62e-1e2f-449d-9aa4-0c98b5ad2b3a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408f72ba-d314-4d66-a0fb-44af40e8520b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408f72ba-d314-4d66-a0fb-44af40e8520b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408f72ba-d314-4d66-a0fb-44af40e8520b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408f72ba-d314-4d66-a0fb-44af40e8520b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408f72ba-d314-4d66-a0fb-44af40e8520b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408f72ba-d314-4d66-a0fb-44af40e8520b"/>
              <w:rPr>
                <w:rFonts w:hint="eastAsia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640" w:rsidRDefault="00E37640">
            <w:pPr>
              <w:pStyle w:val="408f72ba-d314-4d66-a0fb-44af40e8520b"/>
              <w:rPr>
                <w:rFonts w:hint="eastAsia"/>
              </w:rPr>
            </w:pPr>
          </w:p>
        </w:tc>
      </w:tr>
      <w:tr w:rsidR="00E37640"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595753e6-16e5-4f9c-91f0-3183a57c1835"/>
              <w:rPr>
                <w:rFonts w:hint="eastAsia"/>
              </w:rPr>
            </w:pPr>
            <w:r>
              <w:t>I</w:t>
            </w:r>
            <w:r>
              <w:rPr>
                <w:sz w:val="15"/>
                <w:vertAlign w:val="subscript"/>
              </w:rPr>
              <w:t>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595753e6-16e5-4f9c-91f0-3183a57c1835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595753e6-16e5-4f9c-91f0-3183a57c1835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ba140212-3e0b-4991-9e0f-016b11c79158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ba140212-3e0b-4991-9e0f-016b11c79158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ba140212-3e0b-4991-9e0f-016b11c79158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ba140212-3e0b-4991-9e0f-016b11c79158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d66c8b51-04f0-45cc-bd8b-99dc8cb07677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d66c8b51-04f0-45cc-bd8b-99dc8cb07677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ffad17dc-d349-4223-b4f8-59bcd5f4caf8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640" w:rsidRDefault="00E37640">
            <w:pPr>
              <w:pStyle w:val="ffad17dc-d349-4223-b4f8-59bcd5f4caf8"/>
              <w:rPr>
                <w:rFonts w:hint="eastAsia"/>
              </w:rPr>
            </w:pPr>
          </w:p>
        </w:tc>
      </w:tr>
      <w:tr w:rsidR="00E37640"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1ff107c0-ec95-4ebf-866d-68172d6e4583"/>
              <w:rPr>
                <w:rFonts w:hint="eastAsia"/>
              </w:rPr>
            </w:pPr>
            <w:r>
              <w:t>I</w:t>
            </w:r>
            <w:r>
              <w:rPr>
                <w:sz w:val="15"/>
                <w:vertAlign w:val="subscript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1ff107c0-ec95-4ebf-866d-68172d6e4583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7716f1ab-cd1d-4387-98b0-8546248a9810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7716f1ab-cd1d-4387-98b0-8546248a9810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7716f1ab-cd1d-4387-98b0-8546248a9810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7716f1ab-cd1d-4387-98b0-8546248a9810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13a602ea-293c-4796-a3fd-fdf3ce8428bd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13a602ea-293c-4796-a3fd-fdf3ce8428bd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07317e8f-3256-4865-a542-6b6e67d9388e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07317e8f-3256-4865-a542-6b6e67d9388e"/>
              <w:rPr>
                <w:rFonts w:hint="eastAsia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640" w:rsidRDefault="00E37640">
            <w:pPr>
              <w:pStyle w:val="07317e8f-3256-4865-a542-6b6e67d9388e"/>
              <w:rPr>
                <w:rFonts w:hint="eastAsia"/>
              </w:rPr>
            </w:pPr>
          </w:p>
        </w:tc>
      </w:tr>
      <w:tr w:rsidR="00E37640"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9e17f60b-7234-4e6c-b137-4eaffd928416"/>
              <w:rPr>
                <w:rFonts w:hint="eastAsia"/>
              </w:rPr>
            </w:pPr>
            <w:r>
              <w:t>I</w:t>
            </w:r>
            <w:r>
              <w:rPr>
                <w:sz w:val="15"/>
                <w:vertAlign w:val="subscript"/>
              </w:rPr>
              <w:t>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c6a1a684-9d7c-4016-9a56-906bdb8f8558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c6a1a684-9d7c-4016-9a56-906bdb8f8558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c6a1a684-9d7c-4016-9a56-906bdb8f8558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c6a1a684-9d7c-4016-9a56-906bdb8f8558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c6a1a684-9d7c-4016-9a56-906bdb8f8558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c6a1a684-9d7c-4016-9a56-906bdb8f8558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c6a1a684-9d7c-4016-9a56-906bdb8f8558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c6a1a684-9d7c-4016-9a56-906bdb8f8558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c6a1a684-9d7c-4016-9a56-906bdb8f8558"/>
              <w:rPr>
                <w:rFonts w:hint="eastAsia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640" w:rsidRDefault="00E37640">
            <w:pPr>
              <w:pStyle w:val="03b4fbf3-1fbf-4f48-9e11-96c96d7014d5"/>
              <w:rPr>
                <w:rFonts w:hint="eastAsia"/>
              </w:rPr>
            </w:pPr>
            <w:r>
              <w:t xml:space="preserve">√ </w:t>
            </w:r>
          </w:p>
        </w:tc>
      </w:tr>
      <w:tr w:rsidR="00E37640"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46b76c0e-10df-466c-ab9b-d0e0a654572f"/>
              <w:rPr>
                <w:rFonts w:hint="eastAsia"/>
              </w:rPr>
            </w:pPr>
            <w:r>
              <w:t>I</w:t>
            </w:r>
            <w:r>
              <w:rPr>
                <w:sz w:val="15"/>
                <w:vertAlign w:val="subscript"/>
              </w:rPr>
              <w:t>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46b76c0e-10df-466c-ab9b-d0e0a654572f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46b76c0e-10df-466c-ab9b-d0e0a654572f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6c017789-1fa8-4d01-afe8-b4cb128d1f9e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6c017789-1fa8-4d01-afe8-b4cb128d1f9e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c22e56ca-46a0-4fd2-a038-7f0983e5efb8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c22e56ca-46a0-4fd2-a038-7f0983e5efb8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c22e56ca-46a0-4fd2-a038-7f0983e5efb8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c22e56ca-46a0-4fd2-a038-7f0983e5efb8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b8c8f319-ca7a-4649-910a-23ed9559f7e9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640" w:rsidRDefault="00E37640">
            <w:pPr>
              <w:pStyle w:val="b8c8f319-ca7a-4649-910a-23ed9559f7e9"/>
              <w:rPr>
                <w:rFonts w:hint="eastAsia"/>
              </w:rPr>
            </w:pPr>
          </w:p>
        </w:tc>
      </w:tr>
      <w:tr w:rsidR="00E37640"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8bb6f991-811d-4d26-85c4-7dd5f0cd8505"/>
              <w:rPr>
                <w:rFonts w:hint="eastAsia"/>
              </w:rPr>
            </w:pPr>
            <w:r>
              <w:t>I</w:t>
            </w:r>
            <w:r>
              <w:rPr>
                <w:sz w:val="15"/>
                <w:vertAlign w:val="subscript"/>
              </w:rPr>
              <w:t>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2ac57df8-256c-40e1-bd80-8ee507fd81da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2ac57df8-256c-40e1-bd80-8ee507fd81da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2ac57df8-256c-40e1-bd80-8ee507fd81da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8287975b-7736-41a0-9db4-0d177dea26e6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8287975b-7736-41a0-9db4-0d177dea26e6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8287975b-7736-41a0-9db4-0d177dea26e6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8287975b-7736-41a0-9db4-0d177dea26e6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8287975b-7736-41a0-9db4-0d177dea26e6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8287975b-7736-41a0-9db4-0d177dea26e6"/>
              <w:rPr>
                <w:rFonts w:hint="eastAsia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640" w:rsidRDefault="00E37640">
            <w:pPr>
              <w:pStyle w:val="e0ad69df-9439-488f-98b2-4579461655c9"/>
              <w:rPr>
                <w:rFonts w:hint="eastAsia"/>
              </w:rPr>
            </w:pPr>
            <w:r>
              <w:t xml:space="preserve">√ </w:t>
            </w:r>
          </w:p>
        </w:tc>
      </w:tr>
      <w:tr w:rsidR="00E37640"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b37e7a8a-9224-4055-9d44-9ed5ee992a13"/>
              <w:rPr>
                <w:rFonts w:hint="eastAsia"/>
              </w:rPr>
            </w:pPr>
            <w:r>
              <w:t>I</w:t>
            </w:r>
            <w:r>
              <w:rPr>
                <w:sz w:val="15"/>
                <w:vertAlign w:val="subscript"/>
              </w:rPr>
              <w:t>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69785c10-0df0-45aa-9732-a10a680da543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69785c10-0df0-45aa-9732-a10a680da543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1c55f4f4-ff90-41b1-978f-ffa57b7d3f41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1c55f4f4-ff90-41b1-978f-ffa57b7d3f41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1c55f4f4-ff90-41b1-978f-ffa57b7d3f41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1c55f4f4-ff90-41b1-978f-ffa57b7d3f41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1c55f4f4-ff90-41b1-978f-ffa57b7d3f41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1c55f4f4-ff90-41b1-978f-ffa57b7d3f41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1c55f4f4-ff90-41b1-978f-ffa57b7d3f41"/>
              <w:rPr>
                <w:rFonts w:hint="eastAsia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640" w:rsidRDefault="00E37640">
            <w:pPr>
              <w:pStyle w:val="1c55f4f4-ff90-41b1-978f-ffa57b7d3f41"/>
              <w:rPr>
                <w:rFonts w:hint="eastAsia"/>
              </w:rPr>
            </w:pPr>
          </w:p>
        </w:tc>
      </w:tr>
      <w:tr w:rsidR="00E37640">
        <w:tc>
          <w:tcPr>
            <w:tcW w:w="1005" w:type="dxa"/>
            <w:tcBorders>
              <w:top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a0737590-bbc9-4260-b76e-0de96abca8c0"/>
              <w:rPr>
                <w:rFonts w:hint="eastAsia"/>
              </w:rPr>
            </w:pPr>
            <w:r>
              <w:t>I</w:t>
            </w:r>
            <w:r>
              <w:rPr>
                <w:sz w:val="15"/>
                <w:vertAlign w:val="subscript"/>
              </w:rPr>
              <w:t>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a0737590-bbc9-4260-b76e-0de96abca8c0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19e28288-a7a8-4151-ab0d-cbcf5f4b4646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19e28288-a7a8-4151-ab0d-cbcf5f4b4646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19e28288-a7a8-4151-ab0d-cbcf5f4b4646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19e28288-a7a8-4151-ab0d-cbcf5f4b4646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8cf90f33-05de-4090-be97-a68c320ca840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8cf90f33-05de-4090-be97-a68c320ca840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fff7474b-6452-4b54-ad83-edc0dcbeb0c7"/>
              <w:rPr>
                <w:rFonts w:hint="eastAsia"/>
              </w:rPr>
            </w:pPr>
            <w:r>
              <w:t xml:space="preserve">√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37640" w:rsidRDefault="00E37640">
            <w:pPr>
              <w:pStyle w:val="fff7474b-6452-4b54-ad83-edc0dcbeb0c7"/>
              <w:rPr>
                <w:rFonts w:hint="eastAsia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</w:tcBorders>
          </w:tcPr>
          <w:p w:rsidR="00E37640" w:rsidRDefault="00E37640">
            <w:pPr>
              <w:pStyle w:val="fff7474b-6452-4b54-ad83-edc0dcbeb0c7"/>
              <w:rPr>
                <w:rFonts w:hint="eastAsia"/>
              </w:rPr>
            </w:pPr>
          </w:p>
        </w:tc>
      </w:tr>
    </w:tbl>
    <w:p w:rsidR="00E37640" w:rsidRDefault="00E37640">
      <w:pPr>
        <w:rPr>
          <w:rFonts w:hint="eastAsia"/>
        </w:rPr>
      </w:pPr>
    </w:p>
    <w:p w:rsidR="00E37640" w:rsidRDefault="00E37640">
      <w:pPr>
        <w:pStyle w:val="4dd4014c-b2bf-4b33-9a18-ee3edc81622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}</w:t>
      </w:r>
      <w:r>
        <w:t>试说明微命令</w:t>
      </w:r>
      <w:r>
        <w:t>a</w:t>
      </w:r>
      <w:r>
        <w:t>与哪些微命令兼容与哪些微命令互斥？若要求操作控制字段尽可能短，其微指令操作控制字段的格式应如何设计（只需写出微指令的设计原则即可）？</w:t>
      </w:r>
      <w:r>
        <w:t xml:space="preserve"> </w:t>
      </w:r>
      <w:r>
        <w:t>（</w:t>
      </w:r>
      <w:r>
        <w:t>10</w:t>
      </w:r>
      <w:r>
        <w:t>分）</w:t>
      </w:r>
    </w:p>
    <w:p w:rsidR="00E37640" w:rsidRDefault="00E37640">
      <w:pPr>
        <w:pStyle w:val="3e49ad2c-ea9a-46da-b86b-6e9cd8fdf11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9cdf7cf2-89bf-40eb-bdb2-52dda18b257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c2066c79-cbb2-4893-a3c5-5bda8fddecb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893b5b39-4528-4156-b31a-4e839c01a84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dc805a76-40e8-46de-b168-297ab8e3421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18d979c6-fb81-494f-add9-82d65c45b9a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c08a0fa5-4737-4bb9-9613-a962444c6f3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rPr>
          <w:rFonts w:hint="eastAsia"/>
        </w:rPr>
      </w:pPr>
      <w:r>
        <w:rPr>
          <w:b/>
          <w:color w:val="000000"/>
          <w:sz w:val="24"/>
        </w:rPr>
        <w:t>七、分析题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3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24</w:t>
      </w:r>
      <w:r>
        <w:rPr>
          <w:b/>
          <w:color w:val="000000"/>
          <w:sz w:val="24"/>
        </w:rPr>
        <w:t>分）</w:t>
      </w:r>
    </w:p>
    <w:p w:rsidR="00E37640" w:rsidRDefault="00E37640">
      <w:pPr>
        <w:rPr>
          <w:rFonts w:hint="eastAsia"/>
        </w:rPr>
      </w:pPr>
      <w:r>
        <w:rPr>
          <w:color w:val="000000"/>
        </w:rPr>
        <w:t xml:space="preserve">1. </w:t>
      </w:r>
      <w:r>
        <w:rPr>
          <w:color w:val="000000"/>
        </w:rPr>
        <w:t>软磁盘常用的磁记录方式是哪两种？假设数据序列为</w:t>
      </w:r>
      <w:r>
        <w:rPr>
          <w:color w:val="000000"/>
        </w:rPr>
        <w:t>1001011</w:t>
      </w:r>
      <w:r>
        <w:rPr>
          <w:color w:val="000000"/>
        </w:rPr>
        <w:t>，试分别画出这两种方式的写电流波形。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8</w:t>
      </w:r>
      <w:r>
        <w:rPr>
          <w:color w:val="000000"/>
        </w:rPr>
        <w:t>分）</w:t>
      </w:r>
    </w:p>
    <w:p w:rsidR="00E37640" w:rsidRDefault="00E37640">
      <w:pPr>
        <w:pStyle w:val="fa6a8172-2a0a-499d-bb11-fbe25fc72e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d3a5fc79-91c7-4efc-af36-b425f0d22e8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efe30c16-b65e-4be9-aa5d-ce433dff670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79b89190-0df0-470e-aa67-7b5957f53ab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bceb1a71-5637-453e-9fd9-4b7ae4ccb97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bd73b526-2a55-4171-ae45-4c10195a09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6e320532-2fa0-4730-a8f1-4a0abc97a1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 xml:space="preserve">2. </w:t>
      </w:r>
      <w:r>
        <w:t>在</w:t>
      </w:r>
      <w:r>
        <w:t>16</w:t>
      </w:r>
      <w:r>
        <w:t>位长的指令系统中，设计一个扩展操作码，能对下列指令进行译码。</w:t>
      </w:r>
    </w:p>
    <w:p w:rsidR="00E37640" w:rsidRDefault="00E37640">
      <w:pPr>
        <w:pStyle w:val="fa887031-1ae1-4ea2-9ddb-0f734ad3f57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1</w:t>
      </w:r>
      <w:r>
        <w:t>）</w:t>
      </w:r>
      <w:r>
        <w:t>7</w:t>
      </w:r>
      <w:r>
        <w:t>条三地址指令；</w:t>
      </w:r>
    </w:p>
    <w:p w:rsidR="00E37640" w:rsidRDefault="00E37640">
      <w:pPr>
        <w:pStyle w:val="6d50fad5-04dc-4f0b-99b0-127fb3ea914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2</w:t>
      </w:r>
      <w:r>
        <w:t>）</w:t>
      </w:r>
      <w:r>
        <w:t>225</w:t>
      </w:r>
      <w:r>
        <w:t>条单地址指令；</w:t>
      </w:r>
    </w:p>
    <w:p w:rsidR="00E37640" w:rsidRDefault="00E37640">
      <w:pPr>
        <w:pStyle w:val="4903a6d0-19f1-4df4-b18e-6327abbee70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3</w:t>
      </w:r>
      <w:r>
        <w:t>）</w:t>
      </w:r>
      <w:r>
        <w:t>16</w:t>
      </w:r>
      <w:r>
        <w:t>条无地址指令。</w:t>
      </w:r>
    </w:p>
    <w:p w:rsidR="00E37640" w:rsidRDefault="00E37640">
      <w:pPr>
        <w:pStyle w:val="6fd8bf9a-00de-4c42-93ec-a907235f708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令每个地址码为</w:t>
      </w:r>
      <w:r>
        <w:t>4</w:t>
      </w:r>
      <w:r>
        <w:t>位，分别画出三种类型指令的格式，并说明译码过程。</w:t>
      </w:r>
      <w:r>
        <w:t xml:space="preserve"> </w:t>
      </w:r>
      <w:r>
        <w:t>（</w:t>
      </w:r>
      <w:r>
        <w:t>8</w:t>
      </w:r>
      <w:r>
        <w:t>分）</w:t>
      </w:r>
    </w:p>
    <w:p w:rsidR="00E37640" w:rsidRDefault="00CE6C48">
      <w:pPr>
        <w:pStyle w:val="4c6b0535-7243-4b1c-9083-8753bcb1ea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 w:rsidRPr="00A60CA1">
        <w:drawing>
          <wp:inline distT="0" distB="0" distL="0" distR="0">
            <wp:extent cx="1581150" cy="24193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40" w:rsidRDefault="00E37640">
      <w:pPr>
        <w:pStyle w:val="ebafb8af-ff7e-4506-9930-bbcc1bd53b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a3442923-1f22-4ba0-a8f2-34534e7689b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9d7aa8b0-e1c1-4434-90f9-db4a5796488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1e078e5c-c4f0-4ab9-910f-d723b99ab40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db26c991-9f73-4cb0-a33a-f1ef7280204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25e04317-763a-4f83-af63-c9ca1bef8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 xml:space="preserve">3. </w:t>
      </w:r>
      <w:r>
        <w:t>某机字长</w:t>
      </w:r>
      <w:r>
        <w:t>24</w:t>
      </w:r>
      <w:r>
        <w:t>位，用补码表示定点小数，写出下列几种情况的数值：</w:t>
      </w:r>
    </w:p>
    <w:p w:rsidR="00E37640" w:rsidRDefault="00E37640">
      <w:pPr>
        <w:pStyle w:val="99775582-0d5d-47c8-ba70-79790acb33a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1</w:t>
      </w:r>
      <w:r>
        <w:t>）</w:t>
      </w:r>
      <w:r>
        <w:t xml:space="preserve"> </w:t>
      </w:r>
      <w:r>
        <w:t>最大正数</w:t>
      </w:r>
    </w:p>
    <w:p w:rsidR="00E37640" w:rsidRDefault="00E37640">
      <w:pPr>
        <w:pStyle w:val="aa5192fc-cd31-4946-bfe5-17c6cca991b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2</w:t>
      </w:r>
      <w:r>
        <w:t>）</w:t>
      </w:r>
      <w:r>
        <w:t xml:space="preserve"> </w:t>
      </w:r>
      <w:r>
        <w:t>最小正数</w:t>
      </w:r>
    </w:p>
    <w:p w:rsidR="00E37640" w:rsidRDefault="00E37640">
      <w:pPr>
        <w:pStyle w:val="561fb653-623f-42e7-9549-2b7d902c0cd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3</w:t>
      </w:r>
      <w:r>
        <w:t>）</w:t>
      </w:r>
      <w:r>
        <w:t xml:space="preserve"> </w:t>
      </w:r>
      <w:r>
        <w:t>绝对值最大的负数</w:t>
      </w:r>
    </w:p>
    <w:p w:rsidR="00E37640" w:rsidRDefault="00E37640">
      <w:pPr>
        <w:pStyle w:val="6e5eea55-8299-47ed-ae5f-a0064ecf895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注：零除外。</w:t>
      </w:r>
      <w:r>
        <w:t xml:space="preserve"> </w:t>
      </w:r>
      <w:r>
        <w:t>（</w:t>
      </w:r>
      <w:r>
        <w:t>8</w:t>
      </w:r>
      <w:r>
        <w:t>分）</w:t>
      </w:r>
    </w:p>
    <w:p w:rsidR="00E37640" w:rsidRDefault="00CE6C48">
      <w:pPr>
        <w:pStyle w:val="43044a6c-4fe8-400e-952e-c2f67749dd8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 w:rsidRPr="00A60CA1">
        <w:drawing>
          <wp:inline distT="0" distB="0" distL="0" distR="0">
            <wp:extent cx="2552700" cy="9715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40" w:rsidRDefault="00E37640">
      <w:pPr>
        <w:pStyle w:val="10c6a82c-9369-43d7-908a-c0ca5bc9314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ca4730ab-4980-4216-8557-09a520c3595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b8a83c5b-a209-4e4e-bb68-30c1fd4563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5a02ca0e-bcbf-40b5-8a07-9b43a36f097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10579d96-fdd7-4c21-9cb8-f796f124e77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pStyle w:val="b3561147-ec5f-4215-a293-9e3d505914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</w:p>
    <w:p w:rsidR="00E37640" w:rsidRDefault="00E37640">
      <w:pPr>
        <w:rPr>
          <w:rFonts w:hint="eastAsia"/>
        </w:rPr>
      </w:pPr>
    </w:p>
    <w:sectPr w:rsidR="00E37640" w:rsidSect="00E37640">
      <w:footerReference w:type="even" r:id="rId11"/>
      <w:footerReference w:type="default" r:id="rId12"/>
      <w:pgSz w:w="11905" w:h="16838" w:code="9"/>
      <w:pgMar w:top="779" w:right="1286" w:bottom="779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67F" w:rsidRDefault="00CD067F">
      <w:pPr>
        <w:rPr>
          <w:rFonts w:hint="eastAsia"/>
        </w:rPr>
      </w:pPr>
      <w:r>
        <w:separator/>
      </w:r>
    </w:p>
  </w:endnote>
  <w:endnote w:type="continuationSeparator" w:id="0">
    <w:p w:rsidR="00CD067F" w:rsidRDefault="00CD06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�">
    <w:altName w:val="Times New Roman"/>
    <w:panose1 w:val="00000000000000000000"/>
    <w:charset w:val="00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F87" w:rsidRDefault="00416F87">
    <w:pPr>
      <w:pStyle w:val="a5"/>
      <w:framePr w:wrap="around" w:vAnchor="text" w:hAnchor="margin" w:xAlign="right" w:y="1"/>
      <w:rPr>
        <w:rFonts w:hint="eastAsia"/>
      </w:rPr>
    </w:pPr>
    <w:r>
      <w:fldChar w:fldCharType="begin"/>
    </w:r>
    <w:r>
      <w:instrText>PAGE</w:instrText>
    </w:r>
    <w:r>
      <w:fldChar w:fldCharType="end"/>
    </w:r>
  </w:p>
  <w:p w:rsidR="00416F87" w:rsidRDefault="00416F87">
    <w:pPr>
      <w:pStyle w:val="a5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F87" w:rsidRDefault="00416F87">
    <w:pPr>
      <w:pStyle w:val="a5"/>
      <w:framePr w:wrap="around" w:vAnchor="text" w:hAnchor="margin" w:xAlign="right" w:y="1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F94607">
      <w:rPr>
        <w:rFonts w:hint="eastAsia"/>
      </w:rPr>
      <w:t>6</w:t>
    </w:r>
    <w:r>
      <w:fldChar w:fldCharType="end"/>
    </w:r>
  </w:p>
  <w:p w:rsidR="00416F87" w:rsidRDefault="00416F87">
    <w:pPr>
      <w:pStyle w:val="a5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67F" w:rsidRDefault="00CD067F">
      <w:pPr>
        <w:rPr>
          <w:rFonts w:hint="eastAsia"/>
        </w:rPr>
      </w:pPr>
      <w:r>
        <w:separator/>
      </w:r>
    </w:p>
  </w:footnote>
  <w:footnote w:type="continuationSeparator" w:id="0">
    <w:p w:rsidR="00CD067F" w:rsidRDefault="00CD067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CD"/>
    <w:rsid w:val="00024358"/>
    <w:rsid w:val="000C1C73"/>
    <w:rsid w:val="00245BAA"/>
    <w:rsid w:val="002B6AB6"/>
    <w:rsid w:val="002E3834"/>
    <w:rsid w:val="003D579F"/>
    <w:rsid w:val="00416F87"/>
    <w:rsid w:val="00424E8D"/>
    <w:rsid w:val="00473137"/>
    <w:rsid w:val="005320B9"/>
    <w:rsid w:val="00537FF4"/>
    <w:rsid w:val="005735EB"/>
    <w:rsid w:val="005C123F"/>
    <w:rsid w:val="005D611B"/>
    <w:rsid w:val="005E7E71"/>
    <w:rsid w:val="005F5F40"/>
    <w:rsid w:val="00623C69"/>
    <w:rsid w:val="006C5C8D"/>
    <w:rsid w:val="00782922"/>
    <w:rsid w:val="0078682E"/>
    <w:rsid w:val="00797604"/>
    <w:rsid w:val="007E6F5D"/>
    <w:rsid w:val="007F37CD"/>
    <w:rsid w:val="00816DAF"/>
    <w:rsid w:val="0085375B"/>
    <w:rsid w:val="00871CFC"/>
    <w:rsid w:val="008C4DCD"/>
    <w:rsid w:val="00A1776C"/>
    <w:rsid w:val="00B065F2"/>
    <w:rsid w:val="00B86499"/>
    <w:rsid w:val="00BA45FF"/>
    <w:rsid w:val="00CB12DB"/>
    <w:rsid w:val="00CD067F"/>
    <w:rsid w:val="00CD5B03"/>
    <w:rsid w:val="00CE6C48"/>
    <w:rsid w:val="00D26760"/>
    <w:rsid w:val="00D86E0B"/>
    <w:rsid w:val="00DA3225"/>
    <w:rsid w:val="00E37640"/>
    <w:rsid w:val="00EF74B6"/>
    <w:rsid w:val="00F04877"/>
    <w:rsid w:val="00F13A24"/>
    <w:rsid w:val="00F20282"/>
    <w:rsid w:val="00F22744"/>
    <w:rsid w:val="00F94607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8725523"/>
  <w15:chartTrackingRefBased/>
  <w15:docId w15:val="{96997358-138F-4B22-AC5E-1A2D05B5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默认段落字体1"/>
    <w:next w:val="a"/>
    <w:semiHidden/>
    <w:rPr>
      <w:noProof/>
    </w:rPr>
  </w:style>
  <w:style w:type="paragraph" w:styleId="a3">
    <w:name w:val="header"/>
    <w:basedOn w:val="a"/>
    <w:link w:val="a4"/>
    <w:rsid w:val="00797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无列表1"/>
    <w:basedOn w:val="a"/>
    <w:next w:val="a"/>
    <w:semiHidden/>
  </w:style>
  <w:style w:type="paragraph" w:styleId="a5">
    <w:name w:val="footer"/>
    <w:basedOn w:val="a"/>
    <w:next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页码1"/>
    <w:basedOn w:val="1"/>
    <w:next w:val="a"/>
  </w:style>
  <w:style w:type="paragraph" w:customStyle="1" w:styleId="d956ee84-9e52-4d1b-8b1c-4c7c3f2556a9">
    <w:name w:val="d956ee84-9e52-4d1b-8b1c-4c7c3f2556a9"/>
    <w:basedOn w:val="a"/>
    <w:next w:val="a"/>
    <w:rPr>
      <w:b/>
      <w:color w:val="000000"/>
      <w:sz w:val="26"/>
    </w:rPr>
  </w:style>
  <w:style w:type="paragraph" w:customStyle="1" w:styleId="c242cf75-9c51-4984-b091-0e9ea111bb3c">
    <w:name w:val="c242cf75-9c51-4984-b091-0e9ea111bb3c"/>
    <w:basedOn w:val="a"/>
    <w:next w:val="a"/>
    <w:rPr>
      <w:color w:val="000000"/>
    </w:rPr>
  </w:style>
  <w:style w:type="paragraph" w:customStyle="1" w:styleId="d4b2ae91-3c69-4f56-89e4-6534b3779831">
    <w:name w:val="d4b2ae91-3c69-4f56-89e4-6534b3779831"/>
    <w:basedOn w:val="a"/>
    <w:next w:val="a"/>
    <w:rPr>
      <w:color w:val="000000"/>
    </w:rPr>
  </w:style>
  <w:style w:type="paragraph" w:customStyle="1" w:styleId="db0f3ecf-8182-4854-bd12-83d8cb21d641">
    <w:name w:val="db0f3ecf-8182-4854-bd12-83d8cb21d641"/>
    <w:basedOn w:val="a"/>
    <w:next w:val="a"/>
    <w:rPr>
      <w:color w:val="000000"/>
    </w:rPr>
  </w:style>
  <w:style w:type="paragraph" w:customStyle="1" w:styleId="b172ca17-076f-4194-987b-ddab1b1d3d4a">
    <w:name w:val="b172ca17-076f-4194-987b-ddab1b1d3d4a"/>
    <w:basedOn w:val="a"/>
    <w:next w:val="a"/>
    <w:rPr>
      <w:color w:val="000000"/>
    </w:rPr>
  </w:style>
  <w:style w:type="paragraph" w:customStyle="1" w:styleId="fc6e7b9a-a7fc-45bb-aed5-36940f9555f5">
    <w:name w:val="fc6e7b9a-a7fc-45bb-aed5-36940f9555f5"/>
    <w:basedOn w:val="a"/>
    <w:next w:val="a"/>
    <w:rPr>
      <w:color w:val="000000"/>
    </w:rPr>
  </w:style>
  <w:style w:type="paragraph" w:customStyle="1" w:styleId="a160f233-fe27-4579-828e-84e68427df6f">
    <w:name w:val="a160f233-fe27-4579-828e-84e68427df6f"/>
    <w:basedOn w:val="a"/>
    <w:next w:val="a"/>
    <w:rPr>
      <w:color w:val="000000"/>
    </w:rPr>
  </w:style>
  <w:style w:type="paragraph" w:customStyle="1" w:styleId="1586c27f-e210-4482-a65c-470146e86c76">
    <w:name w:val="1586c27f-e210-4482-a65c-470146e86c76"/>
    <w:basedOn w:val="a"/>
    <w:next w:val="a"/>
    <w:rPr>
      <w:color w:val="000000"/>
    </w:rPr>
  </w:style>
  <w:style w:type="paragraph" w:customStyle="1" w:styleId="fa9234b1-9a36-4c5e-b456-01256b210340">
    <w:name w:val="fa9234b1-9a36-4c5e-b456-01256b210340"/>
    <w:basedOn w:val="a"/>
    <w:next w:val="a"/>
    <w:rPr>
      <w:color w:val="000000"/>
    </w:rPr>
  </w:style>
  <w:style w:type="paragraph" w:customStyle="1" w:styleId="db966054-2aa4-4fd6-9765-8e7cf6bb9adb">
    <w:name w:val="db966054-2aa4-4fd6-9765-8e7cf6bb9adb"/>
    <w:basedOn w:val="a"/>
    <w:next w:val="a"/>
    <w:rPr>
      <w:color w:val="000000"/>
    </w:rPr>
  </w:style>
  <w:style w:type="paragraph" w:customStyle="1" w:styleId="7128b12c-0988-4d75-81de-5521ed2f6128">
    <w:name w:val="7128b12c-0988-4d75-81de-5521ed2f6128"/>
    <w:basedOn w:val="a"/>
    <w:next w:val="a"/>
    <w:rPr>
      <w:color w:val="000000"/>
    </w:rPr>
  </w:style>
  <w:style w:type="paragraph" w:customStyle="1" w:styleId="0eb0a694-0e5a-4f27-af96-445808f09227">
    <w:name w:val="0eb0a694-0e5a-4f27-af96-445808f09227"/>
    <w:basedOn w:val="a"/>
    <w:next w:val="a"/>
    <w:rPr>
      <w:color w:val="000000"/>
    </w:rPr>
  </w:style>
  <w:style w:type="paragraph" w:customStyle="1" w:styleId="6bbfc04a-c5ba-42a1-bb6b-29c1d9d2de21">
    <w:name w:val="6bbfc04a-c5ba-42a1-bb6b-29c1d9d2de21"/>
    <w:basedOn w:val="a"/>
    <w:next w:val="a"/>
    <w:rPr>
      <w:color w:val="000000"/>
    </w:rPr>
  </w:style>
  <w:style w:type="paragraph" w:customStyle="1" w:styleId="17e042c3-c5a6-49fd-8bb0-1a425aa36602">
    <w:name w:val="17e042c3-c5a6-49fd-8bb0-1a425aa36602"/>
    <w:basedOn w:val="a"/>
    <w:next w:val="a"/>
    <w:rPr>
      <w:color w:val="000000"/>
    </w:rPr>
  </w:style>
  <w:style w:type="paragraph" w:customStyle="1" w:styleId="5ad0d6eb-aacc-45e5-9804-f3e501052605">
    <w:name w:val="5ad0d6eb-aacc-45e5-9804-f3e501052605"/>
    <w:basedOn w:val="a"/>
    <w:next w:val="a"/>
    <w:rPr>
      <w:color w:val="000000"/>
    </w:rPr>
  </w:style>
  <w:style w:type="paragraph" w:customStyle="1" w:styleId="2b82f477-2d2a-4cb4-bd13-4e7594d37480">
    <w:name w:val="2b82f477-2d2a-4cb4-bd13-4e7594d37480"/>
    <w:basedOn w:val="a"/>
    <w:next w:val="a"/>
    <w:rPr>
      <w:color w:val="000000"/>
    </w:rPr>
  </w:style>
  <w:style w:type="paragraph" w:customStyle="1" w:styleId="a6006ef5-cc8f-45f3-90b7-ac1c5d716d6d">
    <w:name w:val="a6006ef5-cc8f-45f3-90b7-ac1c5d716d6d"/>
    <w:basedOn w:val="a"/>
    <w:next w:val="a"/>
    <w:rPr>
      <w:color w:val="000000"/>
    </w:rPr>
  </w:style>
  <w:style w:type="paragraph" w:customStyle="1" w:styleId="c6562d1c-9585-45e9-8a29-d5cc602d9e53">
    <w:name w:val="c6562d1c-9585-45e9-8a29-d5cc602d9e53"/>
    <w:basedOn w:val="a"/>
    <w:next w:val="a"/>
    <w:rPr>
      <w:color w:val="000000"/>
    </w:rPr>
  </w:style>
  <w:style w:type="paragraph" w:customStyle="1" w:styleId="3405c85b-6e9f-4b14-a530-c38e1c2cc8e0">
    <w:name w:val="3405c85b-6e9f-4b14-a530-c38e1c2cc8e0"/>
    <w:basedOn w:val="a"/>
    <w:next w:val="a"/>
    <w:rPr>
      <w:color w:val="000000"/>
    </w:rPr>
  </w:style>
  <w:style w:type="paragraph" w:customStyle="1" w:styleId="ec8d587a-cb5f-41c0-89ce-254562d2a07f">
    <w:name w:val="ec8d587a-cb5f-41c0-89ce-254562d2a07f"/>
    <w:basedOn w:val="a"/>
    <w:next w:val="a"/>
    <w:rPr>
      <w:color w:val="000000"/>
    </w:rPr>
  </w:style>
  <w:style w:type="paragraph" w:customStyle="1" w:styleId="d1d39409-9473-44ca-83d6-013679de30c9">
    <w:name w:val="d1d39409-9473-44ca-83d6-013679de30c9"/>
    <w:basedOn w:val="a"/>
    <w:next w:val="a"/>
    <w:rPr>
      <w:color w:val="000000"/>
    </w:rPr>
  </w:style>
  <w:style w:type="paragraph" w:customStyle="1" w:styleId="f070ee1b-ca7d-40ba-a275-4435c2ab98fc">
    <w:name w:val="f070ee1b-ca7d-40ba-a275-4435c2ab98fc"/>
    <w:basedOn w:val="a"/>
    <w:next w:val="a"/>
    <w:rPr>
      <w:color w:val="000000"/>
    </w:rPr>
  </w:style>
  <w:style w:type="paragraph" w:customStyle="1" w:styleId="cbae6f41-bab8-4b70-8c26-8a0a85c62fbe">
    <w:name w:val="cbae6f41-bab8-4b70-8c26-8a0a85c62fbe"/>
    <w:basedOn w:val="a"/>
    <w:next w:val="a"/>
    <w:rPr>
      <w:color w:val="000000"/>
    </w:rPr>
  </w:style>
  <w:style w:type="paragraph" w:customStyle="1" w:styleId="4f1cced5-8f5c-4685-b52a-ab745ce3b64d">
    <w:name w:val="4f1cced5-8f5c-4685-b52a-ab745ce3b64d"/>
    <w:basedOn w:val="a"/>
    <w:next w:val="a"/>
    <w:rPr>
      <w:color w:val="000000"/>
    </w:rPr>
  </w:style>
  <w:style w:type="paragraph" w:customStyle="1" w:styleId="b01f50a0-37c1-44c2-a85d-8218b197d939">
    <w:name w:val="b01f50a0-37c1-44c2-a85d-8218b197d939"/>
    <w:basedOn w:val="a"/>
    <w:next w:val="a"/>
    <w:rPr>
      <w:color w:val="000000"/>
    </w:rPr>
  </w:style>
  <w:style w:type="paragraph" w:customStyle="1" w:styleId="ed1bd83b-3a06-4a95-a19a-287d4eb30430">
    <w:name w:val="ed1bd83b-3a06-4a95-a19a-287d4eb30430"/>
    <w:basedOn w:val="a"/>
    <w:next w:val="a"/>
    <w:rPr>
      <w:color w:val="000000"/>
    </w:rPr>
  </w:style>
  <w:style w:type="paragraph" w:customStyle="1" w:styleId="0632f27b-055a-4d51-85ae-9935e595e163">
    <w:name w:val="0632f27b-055a-4d51-85ae-9935e595e163"/>
    <w:basedOn w:val="a"/>
    <w:next w:val="a"/>
    <w:rPr>
      <w:color w:val="000000"/>
    </w:rPr>
  </w:style>
  <w:style w:type="paragraph" w:customStyle="1" w:styleId="34e5f4a3-1a32-47ae-bf42-47633bfa07e5">
    <w:name w:val="34e5f4a3-1a32-47ae-bf42-47633bfa07e5"/>
    <w:basedOn w:val="a"/>
    <w:next w:val="a"/>
    <w:rPr>
      <w:color w:val="000000"/>
    </w:rPr>
  </w:style>
  <w:style w:type="paragraph" w:customStyle="1" w:styleId="09d7882a-ef9e-42ce-9d4a-981eab232340">
    <w:name w:val="09d7882a-ef9e-42ce-9d4a-981eab232340"/>
    <w:basedOn w:val="a"/>
    <w:next w:val="a"/>
    <w:rPr>
      <w:color w:val="000000"/>
    </w:rPr>
  </w:style>
  <w:style w:type="paragraph" w:customStyle="1" w:styleId="32f5d69e-0501-4684-b981-67b6e42938c3">
    <w:name w:val="32f5d69e-0501-4684-b981-67b6e42938c3"/>
    <w:basedOn w:val="a"/>
    <w:next w:val="a"/>
    <w:rPr>
      <w:color w:val="000000"/>
    </w:rPr>
  </w:style>
  <w:style w:type="paragraph" w:customStyle="1" w:styleId="d133942b-dc58-4620-bda3-9abc3ae88c7a">
    <w:name w:val="d133942b-dc58-4620-bda3-9abc3ae88c7a"/>
    <w:basedOn w:val="a"/>
    <w:next w:val="a"/>
    <w:rPr>
      <w:color w:val="000000"/>
    </w:rPr>
  </w:style>
  <w:style w:type="paragraph" w:customStyle="1" w:styleId="700c91a1-7444-4a66-b675-8c4caf869992">
    <w:name w:val="700c91a1-7444-4a66-b675-8c4caf869992"/>
    <w:basedOn w:val="a"/>
    <w:next w:val="a"/>
    <w:rPr>
      <w:color w:val="000000"/>
    </w:rPr>
  </w:style>
  <w:style w:type="paragraph" w:customStyle="1" w:styleId="9cce720f-33e8-44b9-8705-0557ebe81c4f">
    <w:name w:val="9cce720f-33e8-44b9-8705-0557ebe81c4f"/>
    <w:basedOn w:val="a"/>
    <w:next w:val="a"/>
    <w:rPr>
      <w:color w:val="000000"/>
    </w:rPr>
  </w:style>
  <w:style w:type="paragraph" w:customStyle="1" w:styleId="c1c09b88-6fd5-4609-81df-05744ca0385c">
    <w:name w:val="c1c09b88-6fd5-4609-81df-05744ca0385c"/>
    <w:basedOn w:val="a"/>
    <w:next w:val="a"/>
    <w:rPr>
      <w:color w:val="000000"/>
    </w:rPr>
  </w:style>
  <w:style w:type="paragraph" w:customStyle="1" w:styleId="b01a9ea9-2ad9-4c93-a486-977b55cd8277">
    <w:name w:val="b01a9ea9-2ad9-4c93-a486-977b55cd8277"/>
    <w:basedOn w:val="a"/>
    <w:next w:val="a"/>
    <w:rPr>
      <w:color w:val="000000"/>
    </w:rPr>
  </w:style>
  <w:style w:type="paragraph" w:customStyle="1" w:styleId="1af0030d-7544-46df-9936-c102feaac2b6">
    <w:name w:val="1af0030d-7544-46df-9936-c102feaac2b6"/>
    <w:basedOn w:val="a"/>
    <w:next w:val="a"/>
    <w:rPr>
      <w:color w:val="000000"/>
    </w:rPr>
  </w:style>
  <w:style w:type="paragraph" w:customStyle="1" w:styleId="b38f0af6-8ec7-48b6-81ec-ba96adcd1676">
    <w:name w:val="b38f0af6-8ec7-48b6-81ec-ba96adcd1676"/>
    <w:basedOn w:val="a"/>
    <w:next w:val="a"/>
    <w:rPr>
      <w:color w:val="000000"/>
    </w:rPr>
  </w:style>
  <w:style w:type="paragraph" w:customStyle="1" w:styleId="6647affc-8aba-4e6a-b7fb-e37a59e144d6">
    <w:name w:val="6647affc-8aba-4e6a-b7fb-e37a59e144d6"/>
    <w:basedOn w:val="a"/>
    <w:next w:val="a"/>
    <w:rPr>
      <w:color w:val="000000"/>
    </w:rPr>
  </w:style>
  <w:style w:type="paragraph" w:customStyle="1" w:styleId="9db01a87-6ac9-4cdd-aec5-2f7f192c0d1a">
    <w:name w:val="9db01a87-6ac9-4cdd-aec5-2f7f192c0d1a"/>
    <w:basedOn w:val="a"/>
    <w:next w:val="a"/>
    <w:rPr>
      <w:color w:val="000000"/>
    </w:rPr>
  </w:style>
  <w:style w:type="paragraph" w:customStyle="1" w:styleId="76e0e21d-1624-4828-a953-28e01f9d6e37">
    <w:name w:val="76e0e21d-1624-4828-a953-28e01f9d6e37"/>
    <w:basedOn w:val="a"/>
    <w:next w:val="a"/>
    <w:rPr>
      <w:color w:val="000000"/>
    </w:rPr>
  </w:style>
  <w:style w:type="paragraph" w:customStyle="1" w:styleId="3297e862-3ce2-41e1-97b3-76a4f98d2b4d">
    <w:name w:val="3297e862-3ce2-41e1-97b3-76a4f98d2b4d"/>
    <w:basedOn w:val="a"/>
    <w:next w:val="a"/>
    <w:rPr>
      <w:color w:val="000000"/>
    </w:rPr>
  </w:style>
  <w:style w:type="paragraph" w:customStyle="1" w:styleId="e8814d3c-bcac-4525-bd2c-b9ccabd7dad3">
    <w:name w:val="e8814d3c-bcac-4525-bd2c-b9ccabd7dad3"/>
    <w:basedOn w:val="a"/>
    <w:next w:val="a"/>
    <w:rPr>
      <w:color w:val="000000"/>
    </w:rPr>
  </w:style>
  <w:style w:type="paragraph" w:customStyle="1" w:styleId="23c2137d-6fe1-4c3b-a084-94a509c078da">
    <w:name w:val="23c2137d-6fe1-4c3b-a084-94a509c078da"/>
    <w:basedOn w:val="a"/>
    <w:next w:val="a"/>
    <w:rPr>
      <w:color w:val="000000"/>
    </w:rPr>
  </w:style>
  <w:style w:type="paragraph" w:customStyle="1" w:styleId="a9c5c461-b1a6-4a92-8e6f-ae2bddb9f4e1">
    <w:name w:val="a9c5c461-b1a6-4a92-8e6f-ae2bddb9f4e1"/>
    <w:basedOn w:val="a"/>
    <w:next w:val="a"/>
    <w:rPr>
      <w:color w:val="000000"/>
    </w:rPr>
  </w:style>
  <w:style w:type="paragraph" w:customStyle="1" w:styleId="af7e34d2-68d7-410c-988b-c7079907855a">
    <w:name w:val="af7e34d2-68d7-410c-988b-c7079907855a"/>
    <w:basedOn w:val="a"/>
    <w:next w:val="a"/>
    <w:rPr>
      <w:color w:val="000000"/>
    </w:rPr>
  </w:style>
  <w:style w:type="paragraph" w:customStyle="1" w:styleId="156764fa-92a7-4634-b398-19613e0b9f65">
    <w:name w:val="156764fa-92a7-4634-b398-19613e0b9f65"/>
    <w:basedOn w:val="a"/>
    <w:next w:val="a"/>
    <w:rPr>
      <w:color w:val="000000"/>
    </w:rPr>
  </w:style>
  <w:style w:type="paragraph" w:customStyle="1" w:styleId="6787049b-1a6b-4e11-a8fa-0664d135dfe1">
    <w:name w:val="6787049b-1a6b-4e11-a8fa-0664d135dfe1"/>
    <w:basedOn w:val="a"/>
    <w:next w:val="a"/>
    <w:rPr>
      <w:color w:val="000000"/>
    </w:rPr>
  </w:style>
  <w:style w:type="paragraph" w:customStyle="1" w:styleId="7afc10c9-63c0-428d-b452-1389977c36e9">
    <w:name w:val="7afc10c9-63c0-428d-b452-1389977c36e9"/>
    <w:basedOn w:val="a"/>
    <w:next w:val="a"/>
    <w:rPr>
      <w:color w:val="000000"/>
    </w:rPr>
  </w:style>
  <w:style w:type="paragraph" w:customStyle="1" w:styleId="b18a6421-1b41-4f45-882d-961cf767e7aa">
    <w:name w:val="b18a6421-1b41-4f45-882d-961cf767e7aa"/>
    <w:basedOn w:val="a"/>
    <w:next w:val="a"/>
    <w:rPr>
      <w:color w:val="000000"/>
    </w:rPr>
  </w:style>
  <w:style w:type="paragraph" w:customStyle="1" w:styleId="d1d6dc62-6dda-4480-bd4e-68417cc08966">
    <w:name w:val="d1d6dc62-6dda-4480-bd4e-68417cc08966"/>
    <w:basedOn w:val="a"/>
    <w:next w:val="a"/>
    <w:rPr>
      <w:color w:val="000000"/>
    </w:rPr>
  </w:style>
  <w:style w:type="paragraph" w:customStyle="1" w:styleId="012590f0-a56c-48b6-aaac-33eda1c7e2d0">
    <w:name w:val="012590f0-a56c-48b6-aaac-33eda1c7e2d0"/>
    <w:basedOn w:val="a"/>
    <w:next w:val="a"/>
    <w:rPr>
      <w:color w:val="000000"/>
    </w:rPr>
  </w:style>
  <w:style w:type="paragraph" w:customStyle="1" w:styleId="b03025f8-349c-452f-be1b-bbe1ff96cc2a">
    <w:name w:val="b03025f8-349c-452f-be1b-bbe1ff96cc2a"/>
    <w:basedOn w:val="a"/>
    <w:next w:val="a"/>
    <w:rPr>
      <w:color w:val="000000"/>
    </w:rPr>
  </w:style>
  <w:style w:type="paragraph" w:customStyle="1" w:styleId="8d938987-58a6-4cf8-aaad-813c7b053ef8">
    <w:name w:val="8d938987-58a6-4cf8-aaad-813c7b053ef8"/>
    <w:basedOn w:val="a"/>
    <w:next w:val="a"/>
    <w:rPr>
      <w:color w:val="000000"/>
    </w:rPr>
  </w:style>
  <w:style w:type="paragraph" w:customStyle="1" w:styleId="58fac0e6-0bcd-4fe3-a390-e453667e8337">
    <w:name w:val="58fac0e6-0bcd-4fe3-a390-e453667e8337"/>
    <w:basedOn w:val="a"/>
    <w:next w:val="a"/>
    <w:rPr>
      <w:color w:val="000000"/>
    </w:rPr>
  </w:style>
  <w:style w:type="paragraph" w:customStyle="1" w:styleId="9ce1dd4d-00e2-4cad-8384-ba0c9b5e2379">
    <w:name w:val="9ce1dd4d-00e2-4cad-8384-ba0c9b5e2379"/>
    <w:basedOn w:val="a"/>
    <w:next w:val="a"/>
    <w:rPr>
      <w:color w:val="000000"/>
    </w:rPr>
  </w:style>
  <w:style w:type="paragraph" w:customStyle="1" w:styleId="48206b7c-0f69-49cd-b230-ce8b745a0510">
    <w:name w:val="48206b7c-0f69-49cd-b230-ce8b745a0510"/>
    <w:basedOn w:val="a"/>
    <w:next w:val="a"/>
    <w:rPr>
      <w:color w:val="000000"/>
    </w:rPr>
  </w:style>
  <w:style w:type="paragraph" w:customStyle="1" w:styleId="46421233-fce3-4877-ae31-6c416a586995">
    <w:name w:val="46421233-fce3-4877-ae31-6c416a586995"/>
    <w:basedOn w:val="a"/>
    <w:next w:val="a"/>
    <w:rPr>
      <w:color w:val="000000"/>
    </w:rPr>
  </w:style>
  <w:style w:type="paragraph" w:customStyle="1" w:styleId="568db92f-ed58-414e-97b3-b2768bebcbc0">
    <w:name w:val="568db92f-ed58-414e-97b3-b2768bebcbc0"/>
    <w:basedOn w:val="a"/>
    <w:next w:val="a"/>
    <w:rPr>
      <w:color w:val="000000"/>
    </w:rPr>
  </w:style>
  <w:style w:type="paragraph" w:customStyle="1" w:styleId="ec103f12-c844-49b2-a955-4e9200e9d09b">
    <w:name w:val="ec103f12-c844-49b2-a955-4e9200e9d09b"/>
    <w:basedOn w:val="a"/>
    <w:next w:val="a"/>
    <w:rPr>
      <w:color w:val="000000"/>
    </w:rPr>
  </w:style>
  <w:style w:type="paragraph" w:customStyle="1" w:styleId="cb40c56a-ddfd-4e5a-aa88-f887bd36334c">
    <w:name w:val="cb40c56a-ddfd-4e5a-aa88-f887bd36334c"/>
    <w:basedOn w:val="a"/>
    <w:next w:val="a"/>
    <w:rPr>
      <w:color w:val="000000"/>
    </w:rPr>
  </w:style>
  <w:style w:type="paragraph" w:customStyle="1" w:styleId="3520a9e3-d2fb-40d9-bf29-c41d8a2d061b">
    <w:name w:val="3520a9e3-d2fb-40d9-bf29-c41d8a2d061b"/>
    <w:basedOn w:val="a"/>
    <w:next w:val="a"/>
    <w:rPr>
      <w:color w:val="000000"/>
    </w:rPr>
  </w:style>
  <w:style w:type="paragraph" w:customStyle="1" w:styleId="45b9f007-a1f9-47e9-9446-0cb94bd55f48">
    <w:name w:val="45b9f007-a1f9-47e9-9446-0cb94bd55f48"/>
    <w:basedOn w:val="a"/>
    <w:next w:val="a"/>
    <w:rPr>
      <w:color w:val="000000"/>
    </w:rPr>
  </w:style>
  <w:style w:type="paragraph" w:customStyle="1" w:styleId="7a887381-2b4e-4967-b596-f760ed8dd6e4">
    <w:name w:val="7a887381-2b4e-4967-b596-f760ed8dd6e4"/>
    <w:basedOn w:val="a"/>
    <w:next w:val="a"/>
    <w:rPr>
      <w:color w:val="000000"/>
    </w:rPr>
  </w:style>
  <w:style w:type="paragraph" w:customStyle="1" w:styleId="0dcb5383-41af-4060-98a4-0eda296500b8">
    <w:name w:val="0dcb5383-41af-4060-98a4-0eda296500b8"/>
    <w:basedOn w:val="a"/>
    <w:next w:val="a"/>
    <w:rPr>
      <w:color w:val="000000"/>
    </w:rPr>
  </w:style>
  <w:style w:type="paragraph" w:customStyle="1" w:styleId="0e773b29-0f51-4b72-b148-3d6eca2ebf94">
    <w:name w:val="0e773b29-0f51-4b72-b148-3d6eca2ebf94"/>
    <w:basedOn w:val="a"/>
    <w:next w:val="a"/>
    <w:rPr>
      <w:color w:val="000000"/>
    </w:rPr>
  </w:style>
  <w:style w:type="paragraph" w:customStyle="1" w:styleId="af30fae8-10aa-448d-81fe-70822f5351df">
    <w:name w:val="af30fae8-10aa-448d-81fe-70822f5351df"/>
    <w:basedOn w:val="a"/>
    <w:next w:val="a"/>
    <w:rPr>
      <w:color w:val="000000"/>
    </w:rPr>
  </w:style>
  <w:style w:type="paragraph" w:customStyle="1" w:styleId="802c0413-6777-477a-9636-d2e380aaed85">
    <w:name w:val="802c0413-6777-477a-9636-d2e380aaed85"/>
    <w:basedOn w:val="a"/>
    <w:next w:val="a"/>
    <w:rPr>
      <w:color w:val="000000"/>
    </w:rPr>
  </w:style>
  <w:style w:type="paragraph" w:customStyle="1" w:styleId="841a6d64-4557-412f-8c86-2511640b26f4">
    <w:name w:val="841a6d64-4557-412f-8c86-2511640b26f4"/>
    <w:basedOn w:val="a"/>
    <w:next w:val="a"/>
    <w:rPr>
      <w:color w:val="000000"/>
    </w:rPr>
  </w:style>
  <w:style w:type="paragraph" w:customStyle="1" w:styleId="b87ed3f8-5879-469b-84a4-531c132f13e6">
    <w:name w:val="b87ed3f8-5879-469b-84a4-531c132f13e6"/>
    <w:basedOn w:val="a"/>
    <w:next w:val="a"/>
    <w:rPr>
      <w:color w:val="000000"/>
    </w:rPr>
  </w:style>
  <w:style w:type="paragraph" w:customStyle="1" w:styleId="8b1ba3f7-4a7a-46dc-b37a-8c58f6301403">
    <w:name w:val="8b1ba3f7-4a7a-46dc-b37a-8c58f6301403"/>
    <w:basedOn w:val="a"/>
    <w:next w:val="a"/>
    <w:rPr>
      <w:color w:val="000000"/>
    </w:rPr>
  </w:style>
  <w:style w:type="paragraph" w:customStyle="1" w:styleId="d8834c55-fff7-4ef0-b685-528de3f3bd96">
    <w:name w:val="d8834c55-fff7-4ef0-b685-528de3f3bd96"/>
    <w:basedOn w:val="a"/>
    <w:next w:val="a"/>
    <w:rPr>
      <w:color w:val="000000"/>
    </w:rPr>
  </w:style>
  <w:style w:type="paragraph" w:customStyle="1" w:styleId="1ac914d0-b302-4f86-8a9d-71a5f7b745bc">
    <w:name w:val="1ac914d0-b302-4f86-8a9d-71a5f7b745bc"/>
    <w:basedOn w:val="a"/>
    <w:next w:val="a"/>
    <w:rPr>
      <w:color w:val="000000"/>
    </w:rPr>
  </w:style>
  <w:style w:type="paragraph" w:customStyle="1" w:styleId="f4a34b66-0a3a-4b84-a64a-def2555f9aa0">
    <w:name w:val="f4a34b66-0a3a-4b84-a64a-def2555f9aa0"/>
    <w:basedOn w:val="a"/>
    <w:next w:val="a"/>
    <w:rPr>
      <w:color w:val="000000"/>
    </w:rPr>
  </w:style>
  <w:style w:type="paragraph" w:customStyle="1" w:styleId="0b74a57b-42f3-4d10-aa1a-633cf55e9901">
    <w:name w:val="0b74a57b-42f3-4d10-aa1a-633cf55e9901"/>
    <w:basedOn w:val="a"/>
    <w:next w:val="a"/>
    <w:rPr>
      <w:color w:val="000000"/>
    </w:rPr>
  </w:style>
  <w:style w:type="paragraph" w:customStyle="1" w:styleId="aac409d3-44f3-4e08-b2ec-17a134969c49">
    <w:name w:val="aac409d3-44f3-4e08-b2ec-17a134969c49"/>
    <w:basedOn w:val="a"/>
    <w:next w:val="a"/>
    <w:rPr>
      <w:color w:val="000000"/>
    </w:rPr>
  </w:style>
  <w:style w:type="paragraph" w:customStyle="1" w:styleId="63193ddb-847d-48cd-a9df-0c33c27981f8">
    <w:name w:val="63193ddb-847d-48cd-a9df-0c33c27981f8"/>
    <w:basedOn w:val="a"/>
    <w:next w:val="a"/>
    <w:rPr>
      <w:color w:val="000000"/>
    </w:rPr>
  </w:style>
  <w:style w:type="paragraph" w:customStyle="1" w:styleId="e912ef2d-0f48-41ca-995d-9d2f36bf78b4">
    <w:name w:val="e912ef2d-0f48-41ca-995d-9d2f36bf78b4"/>
    <w:basedOn w:val="a"/>
    <w:next w:val="a"/>
    <w:rPr>
      <w:color w:val="000000"/>
    </w:rPr>
  </w:style>
  <w:style w:type="paragraph" w:customStyle="1" w:styleId="d24b66ba-b9ab-4e43-9933-3f933f0c6104">
    <w:name w:val="d24b66ba-b9ab-4e43-9933-3f933f0c6104"/>
    <w:basedOn w:val="a"/>
    <w:next w:val="a"/>
    <w:rPr>
      <w:color w:val="000000"/>
    </w:rPr>
  </w:style>
  <w:style w:type="paragraph" w:customStyle="1" w:styleId="cc41ab75-de9f-4c58-8a12-934224a6ab16">
    <w:name w:val="cc41ab75-de9f-4c58-8a12-934224a6ab16"/>
    <w:basedOn w:val="a"/>
    <w:next w:val="a"/>
    <w:rPr>
      <w:color w:val="000000"/>
    </w:rPr>
  </w:style>
  <w:style w:type="paragraph" w:customStyle="1" w:styleId="44646d28-830b-4ca0-bf5e-6af0317bdb16">
    <w:name w:val="44646d28-830b-4ca0-bf5e-6af0317bdb16"/>
    <w:basedOn w:val="a"/>
    <w:next w:val="a"/>
    <w:rPr>
      <w:color w:val="000000"/>
    </w:rPr>
  </w:style>
  <w:style w:type="paragraph" w:customStyle="1" w:styleId="838388fd-d2ba-4f31-aa06-7489105133ae">
    <w:name w:val="838388fd-d2ba-4f31-aa06-7489105133ae"/>
    <w:basedOn w:val="a"/>
    <w:next w:val="a"/>
    <w:rPr>
      <w:color w:val="000000"/>
    </w:rPr>
  </w:style>
  <w:style w:type="paragraph" w:customStyle="1" w:styleId="7d107e5a-f907-4eaf-925a-63e1b972a907">
    <w:name w:val="7d107e5a-f907-4eaf-925a-63e1b972a907"/>
    <w:basedOn w:val="a"/>
    <w:next w:val="a"/>
    <w:rPr>
      <w:color w:val="000000"/>
    </w:rPr>
  </w:style>
  <w:style w:type="paragraph" w:customStyle="1" w:styleId="7945a126-954e-43bd-9772-1d205920f2b6">
    <w:name w:val="7945a126-954e-43bd-9772-1d205920f2b6"/>
    <w:basedOn w:val="a"/>
    <w:next w:val="a"/>
    <w:rPr>
      <w:color w:val="000000"/>
    </w:rPr>
  </w:style>
  <w:style w:type="paragraph" w:customStyle="1" w:styleId="c59bcca2-a5dc-4817-9a31-efe0f88b436f">
    <w:name w:val="c59bcca2-a5dc-4817-9a31-efe0f88b436f"/>
    <w:basedOn w:val="a"/>
    <w:next w:val="a"/>
    <w:rPr>
      <w:color w:val="000000"/>
    </w:rPr>
  </w:style>
  <w:style w:type="paragraph" w:customStyle="1" w:styleId="0a84c93b-b3ee-4e58-a403-67e8811edf5d">
    <w:name w:val="0a84c93b-b3ee-4e58-a403-67e8811edf5d"/>
    <w:basedOn w:val="a"/>
    <w:next w:val="a"/>
    <w:rPr>
      <w:color w:val="000000"/>
    </w:rPr>
  </w:style>
  <w:style w:type="paragraph" w:customStyle="1" w:styleId="3b026d12-3d7f-4284-81f2-920e9900a82d">
    <w:name w:val="3b026d12-3d7f-4284-81f2-920e9900a82d"/>
    <w:basedOn w:val="a"/>
    <w:next w:val="a"/>
    <w:rPr>
      <w:color w:val="000000"/>
    </w:rPr>
  </w:style>
  <w:style w:type="paragraph" w:customStyle="1" w:styleId="05db2a0e-563b-438d-bfcc-917884e8d11e">
    <w:name w:val="05db2a0e-563b-438d-bfcc-917884e8d11e"/>
    <w:basedOn w:val="a"/>
    <w:next w:val="a"/>
    <w:rPr>
      <w:color w:val="000000"/>
    </w:rPr>
  </w:style>
  <w:style w:type="paragraph" w:customStyle="1" w:styleId="2f177107-4eda-4189-bcf2-179a1f8c56ae">
    <w:name w:val="2f177107-4eda-4189-bcf2-179a1f8c56ae"/>
    <w:basedOn w:val="a"/>
    <w:next w:val="a"/>
    <w:rPr>
      <w:color w:val="000000"/>
    </w:rPr>
  </w:style>
  <w:style w:type="paragraph" w:customStyle="1" w:styleId="f95bd938-98b6-4fc3-9c30-14b2ad87fc2d">
    <w:name w:val="f95bd938-98b6-4fc3-9c30-14b2ad87fc2d"/>
    <w:basedOn w:val="a"/>
    <w:next w:val="a"/>
    <w:rPr>
      <w:color w:val="000000"/>
    </w:rPr>
  </w:style>
  <w:style w:type="paragraph" w:customStyle="1" w:styleId="b06051c6-c02e-41b6-9e34-2537b3a37809">
    <w:name w:val="b06051c6-c02e-41b6-9e34-2537b3a37809"/>
    <w:basedOn w:val="a"/>
    <w:next w:val="a"/>
    <w:rPr>
      <w:color w:val="000000"/>
    </w:rPr>
  </w:style>
  <w:style w:type="paragraph" w:customStyle="1" w:styleId="aea46ad3-84ba-4f11-861f-2082925c7f69">
    <w:name w:val="aea46ad3-84ba-4f11-861f-2082925c7f69"/>
    <w:basedOn w:val="a"/>
    <w:next w:val="a"/>
    <w:rPr>
      <w:color w:val="000000"/>
    </w:rPr>
  </w:style>
  <w:style w:type="paragraph" w:customStyle="1" w:styleId="0d27ea72-0e6a-4d4b-9434-3b7a894819d1">
    <w:name w:val="0d27ea72-0e6a-4d4b-9434-3b7a894819d1"/>
    <w:basedOn w:val="a"/>
    <w:next w:val="a"/>
    <w:rPr>
      <w:color w:val="000000"/>
    </w:rPr>
  </w:style>
  <w:style w:type="paragraph" w:customStyle="1" w:styleId="e37a9c22-1fa1-43e1-8cf0-830c3a100304">
    <w:name w:val="e37a9c22-1fa1-43e1-8cf0-830c3a100304"/>
    <w:basedOn w:val="a"/>
    <w:next w:val="a"/>
    <w:rPr>
      <w:color w:val="000000"/>
    </w:rPr>
  </w:style>
  <w:style w:type="paragraph" w:customStyle="1" w:styleId="3956c27a-83a5-489a-8b5a-e557ace1bbe1">
    <w:name w:val="3956c27a-83a5-489a-8b5a-e557ace1bbe1"/>
    <w:basedOn w:val="a"/>
    <w:next w:val="a"/>
    <w:rPr>
      <w:color w:val="000000"/>
    </w:rPr>
  </w:style>
  <w:style w:type="paragraph" w:customStyle="1" w:styleId="9583f589-0440-4f55-a2c3-644c782055d5">
    <w:name w:val="9583f589-0440-4f55-a2c3-644c782055d5"/>
    <w:basedOn w:val="a"/>
    <w:next w:val="a"/>
    <w:rPr>
      <w:color w:val="000000"/>
    </w:rPr>
  </w:style>
  <w:style w:type="paragraph" w:customStyle="1" w:styleId="e5c1f24c-e952-4423-b21f-0d40c8f11f68">
    <w:name w:val="e5c1f24c-e952-4423-b21f-0d40c8f11f68"/>
    <w:basedOn w:val="a"/>
    <w:next w:val="a"/>
    <w:rPr>
      <w:color w:val="000000"/>
    </w:rPr>
  </w:style>
  <w:style w:type="paragraph" w:customStyle="1" w:styleId="79ddaf45-5e70-45ea-a1e5-ba492df8ad11">
    <w:name w:val="79ddaf45-5e70-45ea-a1e5-ba492df8ad11"/>
    <w:basedOn w:val="a"/>
    <w:next w:val="a"/>
    <w:rPr>
      <w:color w:val="000000"/>
    </w:rPr>
  </w:style>
  <w:style w:type="paragraph" w:customStyle="1" w:styleId="42956290-4dc9-49ad-b7e1-980a09ba30b9">
    <w:name w:val="42956290-4dc9-49ad-b7e1-980a09ba30b9"/>
    <w:basedOn w:val="a"/>
    <w:next w:val="a"/>
    <w:rPr>
      <w:color w:val="000000"/>
    </w:rPr>
  </w:style>
  <w:style w:type="paragraph" w:customStyle="1" w:styleId="ca85f3f4-2778-41f4-b48b-f9caaa64dc3e">
    <w:name w:val="ca85f3f4-2778-41f4-b48b-f9caaa64dc3e"/>
    <w:basedOn w:val="a"/>
    <w:next w:val="a"/>
    <w:rPr>
      <w:color w:val="000000"/>
    </w:rPr>
  </w:style>
  <w:style w:type="paragraph" w:customStyle="1" w:styleId="5fa19ee8-6d30-42a8-b5e3-726b0a4ecc73">
    <w:name w:val="5fa19ee8-6d30-42a8-b5e3-726b0a4ecc73"/>
    <w:basedOn w:val="a"/>
    <w:next w:val="a"/>
    <w:rPr>
      <w:color w:val="000000"/>
    </w:rPr>
  </w:style>
  <w:style w:type="paragraph" w:customStyle="1" w:styleId="a3e7ec9d-4096-4182-bcc0-bc7b2cfef59a">
    <w:name w:val="a3e7ec9d-4096-4182-bcc0-bc7b2cfef59a"/>
    <w:basedOn w:val="a"/>
    <w:next w:val="a"/>
    <w:rPr>
      <w:color w:val="000000"/>
    </w:rPr>
  </w:style>
  <w:style w:type="paragraph" w:customStyle="1" w:styleId="454ac38d-24cb-4916-a8c3-f496d0a8912d">
    <w:name w:val="454ac38d-24cb-4916-a8c3-f496d0a8912d"/>
    <w:basedOn w:val="a"/>
    <w:next w:val="a"/>
    <w:rPr>
      <w:color w:val="000000"/>
    </w:rPr>
  </w:style>
  <w:style w:type="paragraph" w:customStyle="1" w:styleId="d49e3c9b-98d3-43af-8f94-7e72f630215a">
    <w:name w:val="d49e3c9b-98d3-43af-8f94-7e72f630215a"/>
    <w:basedOn w:val="a"/>
    <w:next w:val="a"/>
    <w:rPr>
      <w:color w:val="000000"/>
    </w:rPr>
  </w:style>
  <w:style w:type="paragraph" w:customStyle="1" w:styleId="f22ac126-91c4-4dec-9c62-9c63184c2e42">
    <w:name w:val="f22ac126-91c4-4dec-9c62-9c63184c2e42"/>
    <w:basedOn w:val="a"/>
    <w:next w:val="a"/>
    <w:rPr>
      <w:color w:val="000000"/>
    </w:rPr>
  </w:style>
  <w:style w:type="paragraph" w:customStyle="1" w:styleId="ef3cdf2c-c31f-4d4b-a7c1-157fad106899">
    <w:name w:val="ef3cdf2c-c31f-4d4b-a7c1-157fad106899"/>
    <w:basedOn w:val="a"/>
    <w:next w:val="a"/>
    <w:rPr>
      <w:color w:val="000000"/>
    </w:rPr>
  </w:style>
  <w:style w:type="paragraph" w:customStyle="1" w:styleId="5687888a-c821-4426-bdff-1bd89d58002d">
    <w:name w:val="5687888a-c821-4426-bdff-1bd89d58002d"/>
    <w:basedOn w:val="a"/>
    <w:next w:val="a"/>
    <w:rPr>
      <w:color w:val="000000"/>
    </w:rPr>
  </w:style>
  <w:style w:type="paragraph" w:customStyle="1" w:styleId="98c7015a-6480-4db7-8616-e4b2ec0f3747">
    <w:name w:val="98c7015a-6480-4db7-8616-e4b2ec0f3747"/>
    <w:basedOn w:val="a"/>
    <w:next w:val="a"/>
    <w:rPr>
      <w:color w:val="000000"/>
    </w:rPr>
  </w:style>
  <w:style w:type="paragraph" w:customStyle="1" w:styleId="184de52a-70cc-4f87-9eec-291fb85a2b49">
    <w:name w:val="184de52a-70cc-4f87-9eec-291fb85a2b49"/>
    <w:basedOn w:val="a"/>
    <w:next w:val="a"/>
    <w:rPr>
      <w:color w:val="000000"/>
    </w:rPr>
  </w:style>
  <w:style w:type="paragraph" w:customStyle="1" w:styleId="988ffb55-a0c9-474c-9886-f53ace71727e">
    <w:name w:val="988ffb55-a0c9-474c-9886-f53ace71727e"/>
    <w:basedOn w:val="a"/>
    <w:next w:val="a"/>
    <w:rPr>
      <w:color w:val="000000"/>
    </w:rPr>
  </w:style>
  <w:style w:type="paragraph" w:customStyle="1" w:styleId="64ebf4d4-a495-45d8-98a9-268e2c9e6b3b">
    <w:name w:val="64ebf4d4-a495-45d8-98a9-268e2c9e6b3b"/>
    <w:basedOn w:val="a"/>
    <w:next w:val="a"/>
    <w:rPr>
      <w:color w:val="000000"/>
    </w:rPr>
  </w:style>
  <w:style w:type="paragraph" w:customStyle="1" w:styleId="fbbefc10-408b-423a-8050-b97672ad5829">
    <w:name w:val="fbbefc10-408b-423a-8050-b97672ad5829"/>
    <w:basedOn w:val="a"/>
    <w:next w:val="a"/>
    <w:rPr>
      <w:color w:val="000000"/>
    </w:rPr>
  </w:style>
  <w:style w:type="paragraph" w:customStyle="1" w:styleId="bf0a6d4d-ab4a-49e2-9509-4a042bcc69e2">
    <w:name w:val="bf0a6d4d-ab4a-49e2-9509-4a042bcc69e2"/>
    <w:basedOn w:val="a"/>
    <w:next w:val="a"/>
    <w:rPr>
      <w:color w:val="000000"/>
    </w:rPr>
  </w:style>
  <w:style w:type="paragraph" w:customStyle="1" w:styleId="767fd151-e2a7-4031-b33a-4378cb3cf135">
    <w:name w:val="767fd151-e2a7-4031-b33a-4378cb3cf135"/>
    <w:basedOn w:val="a"/>
    <w:next w:val="a"/>
    <w:rPr>
      <w:color w:val="000000"/>
    </w:rPr>
  </w:style>
  <w:style w:type="paragraph" w:customStyle="1" w:styleId="a9562f3d-824a-4b5a-9fa2-ad5654ce68ab">
    <w:name w:val="a9562f3d-824a-4b5a-9fa2-ad5654ce68ab"/>
    <w:basedOn w:val="a"/>
    <w:next w:val="a"/>
    <w:rPr>
      <w:color w:val="000000"/>
    </w:rPr>
  </w:style>
  <w:style w:type="paragraph" w:customStyle="1" w:styleId="e11e8208-25be-43a3-b687-8ff58f860a2b">
    <w:name w:val="e11e8208-25be-43a3-b687-8ff58f860a2b"/>
    <w:basedOn w:val="a"/>
    <w:next w:val="a"/>
    <w:rPr>
      <w:color w:val="000000"/>
    </w:rPr>
  </w:style>
  <w:style w:type="paragraph" w:customStyle="1" w:styleId="9ac3b346-5f1b-4632-84d8-624474754f3b">
    <w:name w:val="9ac3b346-5f1b-4632-84d8-624474754f3b"/>
    <w:basedOn w:val="a"/>
    <w:next w:val="a"/>
    <w:rPr>
      <w:color w:val="000000"/>
    </w:rPr>
  </w:style>
  <w:style w:type="paragraph" w:customStyle="1" w:styleId="9faeed59-573d-4bbc-b9fd-b202941f0890">
    <w:name w:val="9faeed59-573d-4bbc-b9fd-b202941f0890"/>
    <w:basedOn w:val="a"/>
    <w:next w:val="a"/>
    <w:rPr>
      <w:color w:val="000000"/>
    </w:rPr>
  </w:style>
  <w:style w:type="paragraph" w:customStyle="1" w:styleId="74345972-880a-4e02-ba7c-28ad4fd01567">
    <w:name w:val="74345972-880a-4e02-ba7c-28ad4fd01567"/>
    <w:basedOn w:val="a"/>
    <w:next w:val="a"/>
    <w:rPr>
      <w:color w:val="000000"/>
    </w:rPr>
  </w:style>
  <w:style w:type="paragraph" w:customStyle="1" w:styleId="89ba4a2d-4825-4121-9afe-590cd62b66f5">
    <w:name w:val="89ba4a2d-4825-4121-9afe-590cd62b66f5"/>
    <w:basedOn w:val="a"/>
    <w:next w:val="a"/>
    <w:rPr>
      <w:color w:val="000000"/>
    </w:rPr>
  </w:style>
  <w:style w:type="paragraph" w:customStyle="1" w:styleId="7749b9a0-9304-429f-995d-fae519b4cbd3">
    <w:name w:val="7749b9a0-9304-429f-995d-fae519b4cbd3"/>
    <w:basedOn w:val="a"/>
    <w:next w:val="a"/>
    <w:rPr>
      <w:color w:val="000000"/>
    </w:rPr>
  </w:style>
  <w:style w:type="paragraph" w:customStyle="1" w:styleId="bb40fb92-1e45-4261-bfc2-5a2c1e139557">
    <w:name w:val="bb40fb92-1e45-4261-bfc2-5a2c1e139557"/>
    <w:basedOn w:val="a"/>
    <w:next w:val="a"/>
    <w:rPr>
      <w:color w:val="000000"/>
    </w:rPr>
  </w:style>
  <w:style w:type="paragraph" w:customStyle="1" w:styleId="eb745ebd-c72f-4eca-96c3-19b3b466237b">
    <w:name w:val="eb745ebd-c72f-4eca-96c3-19b3b466237b"/>
    <w:basedOn w:val="a"/>
    <w:next w:val="a"/>
    <w:rPr>
      <w:color w:val="000000"/>
    </w:rPr>
  </w:style>
  <w:style w:type="paragraph" w:customStyle="1" w:styleId="9c4defb6-6dc9-4211-bee4-1087db172d45">
    <w:name w:val="9c4defb6-6dc9-4211-bee4-1087db172d45"/>
    <w:basedOn w:val="a"/>
    <w:next w:val="a"/>
    <w:rPr>
      <w:color w:val="000000"/>
    </w:rPr>
  </w:style>
  <w:style w:type="paragraph" w:customStyle="1" w:styleId="32414371-71c9-4e0b-a481-d312c2841cda">
    <w:name w:val="32414371-71c9-4e0b-a481-d312c2841cda"/>
    <w:basedOn w:val="a"/>
    <w:next w:val="a"/>
    <w:rPr>
      <w:color w:val="000000"/>
    </w:rPr>
  </w:style>
  <w:style w:type="paragraph" w:customStyle="1" w:styleId="9c60aabc-5d49-4f29-8478-00bb124c0402">
    <w:name w:val="9c60aabc-5d49-4f29-8478-00bb124c0402"/>
    <w:basedOn w:val="a"/>
    <w:next w:val="a"/>
    <w:rPr>
      <w:color w:val="000000"/>
    </w:rPr>
  </w:style>
  <w:style w:type="paragraph" w:customStyle="1" w:styleId="8efb1fc8-a9c8-4a3c-bfa1-319e4da430bb">
    <w:name w:val="8efb1fc8-a9c8-4a3c-bfa1-319e4da430bb"/>
    <w:basedOn w:val="a"/>
    <w:next w:val="a"/>
    <w:rPr>
      <w:color w:val="000000"/>
    </w:rPr>
  </w:style>
  <w:style w:type="paragraph" w:customStyle="1" w:styleId="fdb818a3-d540-4efa-8ecc-027f796dd860">
    <w:name w:val="fdb818a3-d540-4efa-8ecc-027f796dd860"/>
    <w:basedOn w:val="a"/>
    <w:next w:val="a"/>
    <w:rPr>
      <w:color w:val="000000"/>
    </w:rPr>
  </w:style>
  <w:style w:type="paragraph" w:customStyle="1" w:styleId="b7eb6d62-2f19-408f-a21f-a13aa19f8935">
    <w:name w:val="b7eb6d62-2f19-408f-a21f-a13aa19f8935"/>
    <w:basedOn w:val="a"/>
    <w:next w:val="a"/>
    <w:rPr>
      <w:color w:val="000000"/>
    </w:rPr>
  </w:style>
  <w:style w:type="paragraph" w:customStyle="1" w:styleId="31b5f2e3-3063-42f1-9118-cae80d5c7919">
    <w:name w:val="31b5f2e3-3063-42f1-9118-cae80d5c7919"/>
    <w:basedOn w:val="a"/>
    <w:next w:val="a"/>
    <w:rPr>
      <w:color w:val="000000"/>
    </w:rPr>
  </w:style>
  <w:style w:type="paragraph" w:customStyle="1" w:styleId="bbdd74c2-baaa-4960-b03f-2d43a82d7a4d">
    <w:name w:val="bbdd74c2-baaa-4960-b03f-2d43a82d7a4d"/>
    <w:basedOn w:val="a"/>
    <w:next w:val="a"/>
    <w:rPr>
      <w:color w:val="000000"/>
    </w:rPr>
  </w:style>
  <w:style w:type="paragraph" w:customStyle="1" w:styleId="1044d0d5-84ac-445c-b05d-85fff14dbda7">
    <w:name w:val="1044d0d5-84ac-445c-b05d-85fff14dbda7"/>
    <w:basedOn w:val="a"/>
    <w:next w:val="a"/>
    <w:rPr>
      <w:color w:val="000000"/>
    </w:rPr>
  </w:style>
  <w:style w:type="paragraph" w:customStyle="1" w:styleId="e8ca5e32-a3fe-4a52-a1e1-6783f983fed1">
    <w:name w:val="e8ca5e32-a3fe-4a52-a1e1-6783f983fed1"/>
    <w:basedOn w:val="a"/>
    <w:next w:val="a"/>
    <w:rPr>
      <w:color w:val="000000"/>
    </w:rPr>
  </w:style>
  <w:style w:type="paragraph" w:customStyle="1" w:styleId="144046f2-4670-447f-8a84-2df9fa42f79a">
    <w:name w:val="144046f2-4670-447f-8a84-2df9fa42f79a"/>
    <w:basedOn w:val="a"/>
    <w:next w:val="a"/>
    <w:rPr>
      <w:color w:val="000000"/>
    </w:rPr>
  </w:style>
  <w:style w:type="paragraph" w:customStyle="1" w:styleId="8416b495-804e-4df1-84ea-28802a10d675">
    <w:name w:val="8416b495-804e-4df1-84ea-28802a10d675"/>
    <w:basedOn w:val="a"/>
    <w:next w:val="a"/>
    <w:rPr>
      <w:color w:val="000000"/>
    </w:rPr>
  </w:style>
  <w:style w:type="paragraph" w:customStyle="1" w:styleId="293fdad3-170a-45a7-b785-f4fcf7bca2cd">
    <w:name w:val="293fdad3-170a-45a7-b785-f4fcf7bca2cd"/>
    <w:basedOn w:val="a"/>
    <w:next w:val="a"/>
    <w:rPr>
      <w:color w:val="000000"/>
    </w:rPr>
  </w:style>
  <w:style w:type="paragraph" w:customStyle="1" w:styleId="24fb3097-4f53-42f6-96a0-dd646e4fda52">
    <w:name w:val="24fb3097-4f53-42f6-96a0-dd646e4fda52"/>
    <w:basedOn w:val="a"/>
    <w:next w:val="a"/>
    <w:rPr>
      <w:color w:val="000000"/>
    </w:rPr>
  </w:style>
  <w:style w:type="paragraph" w:customStyle="1" w:styleId="904c9527-c73f-46f2-964b-9a273c13f98f">
    <w:name w:val="904c9527-c73f-46f2-964b-9a273c13f98f"/>
    <w:basedOn w:val="a"/>
    <w:next w:val="a"/>
    <w:rPr>
      <w:color w:val="000000"/>
    </w:rPr>
  </w:style>
  <w:style w:type="paragraph" w:customStyle="1" w:styleId="35d3758d-ff09-40fc-ae44-2ea0131b61b9">
    <w:name w:val="35d3758d-ff09-40fc-ae44-2ea0131b61b9"/>
    <w:basedOn w:val="a"/>
    <w:next w:val="a"/>
    <w:rPr>
      <w:color w:val="000000"/>
    </w:rPr>
  </w:style>
  <w:style w:type="paragraph" w:customStyle="1" w:styleId="23e9c982-72e4-4912-9e40-533f83bb01f4">
    <w:name w:val="23e9c982-72e4-4912-9e40-533f83bb01f4"/>
    <w:basedOn w:val="a"/>
    <w:next w:val="a"/>
    <w:rPr>
      <w:color w:val="000000"/>
    </w:rPr>
  </w:style>
  <w:style w:type="paragraph" w:customStyle="1" w:styleId="3fac9577-ddcb-48e7-b6af-6d448f9b2450">
    <w:name w:val="3fac9577-ddcb-48e7-b6af-6d448f9b2450"/>
    <w:basedOn w:val="a"/>
    <w:next w:val="a"/>
    <w:rPr>
      <w:color w:val="000000"/>
    </w:rPr>
  </w:style>
  <w:style w:type="paragraph" w:customStyle="1" w:styleId="385ad756-03f6-4f4e-bdd2-346138a1c829">
    <w:name w:val="385ad756-03f6-4f4e-bdd2-346138a1c829"/>
    <w:basedOn w:val="a"/>
    <w:next w:val="a"/>
    <w:rPr>
      <w:color w:val="000000"/>
    </w:rPr>
  </w:style>
  <w:style w:type="paragraph" w:customStyle="1" w:styleId="a82fd166-dc83-4664-bb67-4201bdd6138d">
    <w:name w:val="a82fd166-dc83-4664-bb67-4201bdd6138d"/>
    <w:basedOn w:val="a"/>
    <w:next w:val="a"/>
    <w:rPr>
      <w:color w:val="000000"/>
    </w:rPr>
  </w:style>
  <w:style w:type="paragraph" w:customStyle="1" w:styleId="eda131ac-9ebb-4193-91ac-d7550541cce2">
    <w:name w:val="eda131ac-9ebb-4193-91ac-d7550541cce2"/>
    <w:basedOn w:val="a"/>
    <w:next w:val="a"/>
    <w:rPr>
      <w:color w:val="000000"/>
    </w:rPr>
  </w:style>
  <w:style w:type="paragraph" w:customStyle="1" w:styleId="7c8c718c-fb9c-478a-b0da-357059148243">
    <w:name w:val="7c8c718c-fb9c-478a-b0da-357059148243"/>
    <w:basedOn w:val="a"/>
    <w:next w:val="a"/>
    <w:rPr>
      <w:color w:val="000000"/>
    </w:rPr>
  </w:style>
  <w:style w:type="paragraph" w:customStyle="1" w:styleId="ad568bd8-e238-4a76-9ed7-eee912fa6b7d">
    <w:name w:val="ad568bd8-e238-4a76-9ed7-eee912fa6b7d"/>
    <w:basedOn w:val="a"/>
    <w:next w:val="a"/>
    <w:rPr>
      <w:color w:val="000000"/>
    </w:rPr>
  </w:style>
  <w:style w:type="paragraph" w:customStyle="1" w:styleId="7c6284e8-bda4-4858-a411-5c7fb96b5e2a">
    <w:name w:val="7c6284e8-bda4-4858-a411-5c7fb96b5e2a"/>
    <w:basedOn w:val="a"/>
    <w:next w:val="a"/>
    <w:rPr>
      <w:color w:val="000000"/>
    </w:rPr>
  </w:style>
  <w:style w:type="paragraph" w:customStyle="1" w:styleId="2769ae35-7269-4085-acb6-4541695595d5">
    <w:name w:val="2769ae35-7269-4085-acb6-4541695595d5"/>
    <w:basedOn w:val="a"/>
    <w:next w:val="a"/>
    <w:rPr>
      <w:color w:val="000000"/>
    </w:rPr>
  </w:style>
  <w:style w:type="paragraph" w:customStyle="1" w:styleId="df8721ae-161c-4551-b011-699c34ea66c6">
    <w:name w:val="df8721ae-161c-4551-b011-699c34ea66c6"/>
    <w:basedOn w:val="a"/>
    <w:next w:val="a"/>
    <w:rPr>
      <w:color w:val="000000"/>
    </w:rPr>
  </w:style>
  <w:style w:type="paragraph" w:customStyle="1" w:styleId="4887d62e-1e2f-449d-9aa4-0c98b5ad2b3a">
    <w:name w:val="4887d62e-1e2f-449d-9aa4-0c98b5ad2b3a"/>
    <w:basedOn w:val="a"/>
    <w:next w:val="a"/>
    <w:rPr>
      <w:color w:val="000000"/>
    </w:rPr>
  </w:style>
  <w:style w:type="paragraph" w:customStyle="1" w:styleId="408f72ba-d314-4d66-a0fb-44af40e8520b">
    <w:name w:val="408f72ba-d314-4d66-a0fb-44af40e8520b"/>
    <w:basedOn w:val="a"/>
    <w:next w:val="a"/>
    <w:rPr>
      <w:color w:val="000000"/>
    </w:rPr>
  </w:style>
  <w:style w:type="paragraph" w:customStyle="1" w:styleId="595753e6-16e5-4f9c-91f0-3183a57c1835">
    <w:name w:val="595753e6-16e5-4f9c-91f0-3183a57c1835"/>
    <w:basedOn w:val="a"/>
    <w:next w:val="a"/>
    <w:rPr>
      <w:color w:val="000000"/>
    </w:rPr>
  </w:style>
  <w:style w:type="paragraph" w:customStyle="1" w:styleId="ba140212-3e0b-4991-9e0f-016b11c79158">
    <w:name w:val="ba140212-3e0b-4991-9e0f-016b11c79158"/>
    <w:basedOn w:val="a"/>
    <w:next w:val="a"/>
    <w:rPr>
      <w:color w:val="000000"/>
    </w:rPr>
  </w:style>
  <w:style w:type="paragraph" w:customStyle="1" w:styleId="d66c8b51-04f0-45cc-bd8b-99dc8cb07677">
    <w:name w:val="d66c8b51-04f0-45cc-bd8b-99dc8cb07677"/>
    <w:basedOn w:val="a"/>
    <w:next w:val="a"/>
    <w:rPr>
      <w:color w:val="000000"/>
    </w:rPr>
  </w:style>
  <w:style w:type="paragraph" w:customStyle="1" w:styleId="ffad17dc-d349-4223-b4f8-59bcd5f4caf8">
    <w:name w:val="ffad17dc-d349-4223-b4f8-59bcd5f4caf8"/>
    <w:basedOn w:val="a"/>
    <w:next w:val="a"/>
    <w:rPr>
      <w:color w:val="000000"/>
    </w:rPr>
  </w:style>
  <w:style w:type="paragraph" w:customStyle="1" w:styleId="1ff107c0-ec95-4ebf-866d-68172d6e4583">
    <w:name w:val="1ff107c0-ec95-4ebf-866d-68172d6e4583"/>
    <w:basedOn w:val="a"/>
    <w:next w:val="a"/>
    <w:rPr>
      <w:color w:val="000000"/>
    </w:rPr>
  </w:style>
  <w:style w:type="paragraph" w:customStyle="1" w:styleId="7716f1ab-cd1d-4387-98b0-8546248a9810">
    <w:name w:val="7716f1ab-cd1d-4387-98b0-8546248a9810"/>
    <w:basedOn w:val="a"/>
    <w:next w:val="a"/>
    <w:rPr>
      <w:color w:val="000000"/>
    </w:rPr>
  </w:style>
  <w:style w:type="paragraph" w:customStyle="1" w:styleId="13a602ea-293c-4796-a3fd-fdf3ce8428bd">
    <w:name w:val="13a602ea-293c-4796-a3fd-fdf3ce8428bd"/>
    <w:basedOn w:val="a"/>
    <w:next w:val="a"/>
    <w:rPr>
      <w:color w:val="000000"/>
    </w:rPr>
  </w:style>
  <w:style w:type="paragraph" w:customStyle="1" w:styleId="07317e8f-3256-4865-a542-6b6e67d9388e">
    <w:name w:val="07317e8f-3256-4865-a542-6b6e67d9388e"/>
    <w:basedOn w:val="a"/>
    <w:next w:val="a"/>
    <w:rPr>
      <w:color w:val="000000"/>
    </w:rPr>
  </w:style>
  <w:style w:type="paragraph" w:customStyle="1" w:styleId="9e17f60b-7234-4e6c-b137-4eaffd928416">
    <w:name w:val="9e17f60b-7234-4e6c-b137-4eaffd928416"/>
    <w:basedOn w:val="a"/>
    <w:next w:val="a"/>
    <w:rPr>
      <w:color w:val="000000"/>
    </w:rPr>
  </w:style>
  <w:style w:type="paragraph" w:customStyle="1" w:styleId="c6a1a684-9d7c-4016-9a56-906bdb8f8558">
    <w:name w:val="c6a1a684-9d7c-4016-9a56-906bdb8f8558"/>
    <w:basedOn w:val="a"/>
    <w:next w:val="a"/>
    <w:rPr>
      <w:color w:val="000000"/>
    </w:rPr>
  </w:style>
  <w:style w:type="paragraph" w:customStyle="1" w:styleId="03b4fbf3-1fbf-4f48-9e11-96c96d7014d5">
    <w:name w:val="03b4fbf3-1fbf-4f48-9e11-96c96d7014d5"/>
    <w:basedOn w:val="a"/>
    <w:next w:val="a"/>
    <w:rPr>
      <w:color w:val="000000"/>
    </w:rPr>
  </w:style>
  <w:style w:type="paragraph" w:customStyle="1" w:styleId="46b76c0e-10df-466c-ab9b-d0e0a654572f">
    <w:name w:val="46b76c0e-10df-466c-ab9b-d0e0a654572f"/>
    <w:basedOn w:val="a"/>
    <w:next w:val="a"/>
    <w:rPr>
      <w:color w:val="000000"/>
    </w:rPr>
  </w:style>
  <w:style w:type="paragraph" w:customStyle="1" w:styleId="6c017789-1fa8-4d01-afe8-b4cb128d1f9e">
    <w:name w:val="6c017789-1fa8-4d01-afe8-b4cb128d1f9e"/>
    <w:basedOn w:val="a"/>
    <w:next w:val="a"/>
    <w:rPr>
      <w:color w:val="000000"/>
    </w:rPr>
  </w:style>
  <w:style w:type="paragraph" w:customStyle="1" w:styleId="c22e56ca-46a0-4fd2-a038-7f0983e5efb8">
    <w:name w:val="c22e56ca-46a0-4fd2-a038-7f0983e5efb8"/>
    <w:basedOn w:val="a"/>
    <w:next w:val="a"/>
    <w:rPr>
      <w:color w:val="000000"/>
    </w:rPr>
  </w:style>
  <w:style w:type="paragraph" w:customStyle="1" w:styleId="b8c8f319-ca7a-4649-910a-23ed9559f7e9">
    <w:name w:val="b8c8f319-ca7a-4649-910a-23ed9559f7e9"/>
    <w:basedOn w:val="a"/>
    <w:next w:val="a"/>
    <w:rPr>
      <w:color w:val="000000"/>
    </w:rPr>
  </w:style>
  <w:style w:type="paragraph" w:customStyle="1" w:styleId="8bb6f991-811d-4d26-85c4-7dd5f0cd8505">
    <w:name w:val="8bb6f991-811d-4d26-85c4-7dd5f0cd8505"/>
    <w:basedOn w:val="a"/>
    <w:next w:val="a"/>
    <w:rPr>
      <w:color w:val="000000"/>
    </w:rPr>
  </w:style>
  <w:style w:type="paragraph" w:customStyle="1" w:styleId="2ac57df8-256c-40e1-bd80-8ee507fd81da">
    <w:name w:val="2ac57df8-256c-40e1-bd80-8ee507fd81da"/>
    <w:basedOn w:val="a"/>
    <w:next w:val="a"/>
    <w:rPr>
      <w:color w:val="000000"/>
    </w:rPr>
  </w:style>
  <w:style w:type="paragraph" w:customStyle="1" w:styleId="8287975b-7736-41a0-9db4-0d177dea26e6">
    <w:name w:val="8287975b-7736-41a0-9db4-0d177dea26e6"/>
    <w:basedOn w:val="a"/>
    <w:next w:val="a"/>
    <w:rPr>
      <w:color w:val="000000"/>
    </w:rPr>
  </w:style>
  <w:style w:type="paragraph" w:customStyle="1" w:styleId="e0ad69df-9439-488f-98b2-4579461655c9">
    <w:name w:val="e0ad69df-9439-488f-98b2-4579461655c9"/>
    <w:basedOn w:val="a"/>
    <w:next w:val="a"/>
    <w:rPr>
      <w:color w:val="000000"/>
    </w:rPr>
  </w:style>
  <w:style w:type="paragraph" w:customStyle="1" w:styleId="b37e7a8a-9224-4055-9d44-9ed5ee992a13">
    <w:name w:val="b37e7a8a-9224-4055-9d44-9ed5ee992a13"/>
    <w:basedOn w:val="a"/>
    <w:next w:val="a"/>
    <w:rPr>
      <w:color w:val="000000"/>
    </w:rPr>
  </w:style>
  <w:style w:type="paragraph" w:customStyle="1" w:styleId="69785c10-0df0-45aa-9732-a10a680da543">
    <w:name w:val="69785c10-0df0-45aa-9732-a10a680da543"/>
    <w:basedOn w:val="a"/>
    <w:next w:val="a"/>
    <w:rPr>
      <w:color w:val="000000"/>
    </w:rPr>
  </w:style>
  <w:style w:type="paragraph" w:customStyle="1" w:styleId="1c55f4f4-ff90-41b1-978f-ffa57b7d3f41">
    <w:name w:val="1c55f4f4-ff90-41b1-978f-ffa57b7d3f41"/>
    <w:basedOn w:val="a"/>
    <w:next w:val="a"/>
    <w:rPr>
      <w:color w:val="000000"/>
    </w:rPr>
  </w:style>
  <w:style w:type="paragraph" w:customStyle="1" w:styleId="a0737590-bbc9-4260-b76e-0de96abca8c0">
    <w:name w:val="a0737590-bbc9-4260-b76e-0de96abca8c0"/>
    <w:basedOn w:val="a"/>
    <w:next w:val="a"/>
    <w:rPr>
      <w:color w:val="000000"/>
    </w:rPr>
  </w:style>
  <w:style w:type="paragraph" w:customStyle="1" w:styleId="19e28288-a7a8-4151-ab0d-cbcf5f4b4646">
    <w:name w:val="19e28288-a7a8-4151-ab0d-cbcf5f4b4646"/>
    <w:basedOn w:val="a"/>
    <w:next w:val="a"/>
    <w:rPr>
      <w:color w:val="000000"/>
    </w:rPr>
  </w:style>
  <w:style w:type="paragraph" w:customStyle="1" w:styleId="8cf90f33-05de-4090-be97-a68c320ca840">
    <w:name w:val="8cf90f33-05de-4090-be97-a68c320ca840"/>
    <w:basedOn w:val="a"/>
    <w:next w:val="a"/>
    <w:rPr>
      <w:color w:val="000000"/>
    </w:rPr>
  </w:style>
  <w:style w:type="paragraph" w:customStyle="1" w:styleId="fff7474b-6452-4b54-ad83-edc0dcbeb0c7">
    <w:name w:val="fff7474b-6452-4b54-ad83-edc0dcbeb0c7"/>
    <w:basedOn w:val="a"/>
    <w:next w:val="a"/>
    <w:rPr>
      <w:color w:val="000000"/>
    </w:rPr>
  </w:style>
  <w:style w:type="paragraph" w:customStyle="1" w:styleId="4dd4014c-b2bf-4b33-9a18-ee3edc816227">
    <w:name w:val="4dd4014c-b2bf-4b33-9a18-ee3edc816227"/>
    <w:basedOn w:val="a"/>
    <w:next w:val="a"/>
    <w:rPr>
      <w:color w:val="000000"/>
    </w:rPr>
  </w:style>
  <w:style w:type="paragraph" w:customStyle="1" w:styleId="3e49ad2c-ea9a-46da-b86b-6e9cd8fdf112">
    <w:name w:val="3e49ad2c-ea9a-46da-b86b-6e9cd8fdf112"/>
    <w:basedOn w:val="a"/>
    <w:next w:val="a"/>
    <w:rPr>
      <w:color w:val="000000"/>
    </w:rPr>
  </w:style>
  <w:style w:type="paragraph" w:customStyle="1" w:styleId="9cdf7cf2-89bf-40eb-bdb2-52dda18b2572">
    <w:name w:val="9cdf7cf2-89bf-40eb-bdb2-52dda18b2572"/>
    <w:basedOn w:val="a"/>
    <w:next w:val="a"/>
    <w:rPr>
      <w:color w:val="000000"/>
    </w:rPr>
  </w:style>
  <w:style w:type="paragraph" w:customStyle="1" w:styleId="c2066c79-cbb2-4893-a3c5-5bda8fddecb5">
    <w:name w:val="c2066c79-cbb2-4893-a3c5-5bda8fddecb5"/>
    <w:basedOn w:val="a"/>
    <w:next w:val="a"/>
    <w:rPr>
      <w:color w:val="000000"/>
    </w:rPr>
  </w:style>
  <w:style w:type="paragraph" w:customStyle="1" w:styleId="893b5b39-4528-4156-b31a-4e839c01a845">
    <w:name w:val="893b5b39-4528-4156-b31a-4e839c01a845"/>
    <w:basedOn w:val="a"/>
    <w:next w:val="a"/>
    <w:rPr>
      <w:color w:val="000000"/>
    </w:rPr>
  </w:style>
  <w:style w:type="paragraph" w:customStyle="1" w:styleId="dc805a76-40e8-46de-b168-297ab8e3421c">
    <w:name w:val="dc805a76-40e8-46de-b168-297ab8e3421c"/>
    <w:basedOn w:val="a"/>
    <w:next w:val="a"/>
    <w:rPr>
      <w:color w:val="000000"/>
    </w:rPr>
  </w:style>
  <w:style w:type="paragraph" w:customStyle="1" w:styleId="18d979c6-fb81-494f-add9-82d65c45b9a4">
    <w:name w:val="18d979c6-fb81-494f-add9-82d65c45b9a4"/>
    <w:basedOn w:val="a"/>
    <w:next w:val="a"/>
    <w:rPr>
      <w:color w:val="000000"/>
    </w:rPr>
  </w:style>
  <w:style w:type="paragraph" w:customStyle="1" w:styleId="c08a0fa5-4737-4bb9-9613-a962444c6f31">
    <w:name w:val="c08a0fa5-4737-4bb9-9613-a962444c6f31"/>
    <w:basedOn w:val="a"/>
    <w:next w:val="a"/>
    <w:rPr>
      <w:color w:val="000000"/>
    </w:rPr>
  </w:style>
  <w:style w:type="paragraph" w:customStyle="1" w:styleId="fa6a8172-2a0a-499d-bb11-fbe25fc72e8f">
    <w:name w:val="fa6a8172-2a0a-499d-bb11-fbe25fc72e8f"/>
    <w:basedOn w:val="a"/>
    <w:next w:val="a"/>
    <w:rPr>
      <w:color w:val="000000"/>
    </w:rPr>
  </w:style>
  <w:style w:type="paragraph" w:customStyle="1" w:styleId="d3a5fc79-91c7-4efc-af36-b425f0d22e80">
    <w:name w:val="d3a5fc79-91c7-4efc-af36-b425f0d22e80"/>
    <w:basedOn w:val="a"/>
    <w:next w:val="a"/>
    <w:rPr>
      <w:color w:val="000000"/>
    </w:rPr>
  </w:style>
  <w:style w:type="paragraph" w:customStyle="1" w:styleId="efe30c16-b65e-4be9-aa5d-ce433dff670c">
    <w:name w:val="efe30c16-b65e-4be9-aa5d-ce433dff670c"/>
    <w:basedOn w:val="a"/>
    <w:next w:val="a"/>
    <w:rPr>
      <w:color w:val="000000"/>
    </w:rPr>
  </w:style>
  <w:style w:type="paragraph" w:customStyle="1" w:styleId="79b89190-0df0-470e-aa67-7b5957f53aba">
    <w:name w:val="79b89190-0df0-470e-aa67-7b5957f53aba"/>
    <w:basedOn w:val="a"/>
    <w:next w:val="a"/>
    <w:rPr>
      <w:color w:val="000000"/>
    </w:rPr>
  </w:style>
  <w:style w:type="paragraph" w:customStyle="1" w:styleId="bceb1a71-5637-453e-9fd9-4b7ae4ccb979">
    <w:name w:val="bceb1a71-5637-453e-9fd9-4b7ae4ccb979"/>
    <w:basedOn w:val="a"/>
    <w:next w:val="a"/>
    <w:rPr>
      <w:color w:val="000000"/>
    </w:rPr>
  </w:style>
  <w:style w:type="paragraph" w:customStyle="1" w:styleId="bd73b526-2a55-4171-ae45-4c10195a09b0">
    <w:name w:val="bd73b526-2a55-4171-ae45-4c10195a09b0"/>
    <w:basedOn w:val="a"/>
    <w:next w:val="a"/>
    <w:rPr>
      <w:color w:val="000000"/>
    </w:rPr>
  </w:style>
  <w:style w:type="paragraph" w:customStyle="1" w:styleId="6e320532-2fa0-4730-a8f1-4a0abc97a1f5">
    <w:name w:val="6e320532-2fa0-4730-a8f1-4a0abc97a1f5"/>
    <w:basedOn w:val="a"/>
    <w:next w:val="a"/>
    <w:rPr>
      <w:color w:val="000000"/>
    </w:rPr>
  </w:style>
  <w:style w:type="paragraph" w:customStyle="1" w:styleId="fa887031-1ae1-4ea2-9ddb-0f734ad3f57a">
    <w:name w:val="fa887031-1ae1-4ea2-9ddb-0f734ad3f57a"/>
    <w:basedOn w:val="a"/>
    <w:next w:val="a"/>
    <w:rPr>
      <w:color w:val="000000"/>
    </w:rPr>
  </w:style>
  <w:style w:type="paragraph" w:customStyle="1" w:styleId="6d50fad5-04dc-4f0b-99b0-127fb3ea9146">
    <w:name w:val="6d50fad5-04dc-4f0b-99b0-127fb3ea9146"/>
    <w:basedOn w:val="a"/>
    <w:next w:val="a"/>
    <w:rPr>
      <w:color w:val="000000"/>
    </w:rPr>
  </w:style>
  <w:style w:type="paragraph" w:customStyle="1" w:styleId="4903a6d0-19f1-4df4-b18e-6327abbee702">
    <w:name w:val="4903a6d0-19f1-4df4-b18e-6327abbee702"/>
    <w:basedOn w:val="a"/>
    <w:next w:val="a"/>
    <w:rPr>
      <w:color w:val="000000"/>
    </w:rPr>
  </w:style>
  <w:style w:type="paragraph" w:customStyle="1" w:styleId="6fd8bf9a-00de-4c42-93ec-a907235f7085">
    <w:name w:val="6fd8bf9a-00de-4c42-93ec-a907235f7085"/>
    <w:basedOn w:val="a"/>
    <w:next w:val="a"/>
    <w:rPr>
      <w:color w:val="000000"/>
    </w:rPr>
  </w:style>
  <w:style w:type="paragraph" w:customStyle="1" w:styleId="4c6b0535-7243-4b1c-9083-8753bcb1ea3d">
    <w:name w:val="4c6b0535-7243-4b1c-9083-8753bcb1ea3d"/>
    <w:basedOn w:val="a"/>
    <w:next w:val="a"/>
    <w:rPr>
      <w:color w:val="000000"/>
    </w:rPr>
  </w:style>
  <w:style w:type="paragraph" w:customStyle="1" w:styleId="ebafb8af-ff7e-4506-9930-bbcc1bd53b03">
    <w:name w:val="ebafb8af-ff7e-4506-9930-bbcc1bd53b03"/>
    <w:basedOn w:val="a"/>
    <w:next w:val="a"/>
    <w:rPr>
      <w:color w:val="000000"/>
    </w:rPr>
  </w:style>
  <w:style w:type="paragraph" w:customStyle="1" w:styleId="a3442923-1f22-4ba0-a8f2-34534e7689bc">
    <w:name w:val="a3442923-1f22-4ba0-a8f2-34534e7689bc"/>
    <w:basedOn w:val="a"/>
    <w:next w:val="a"/>
    <w:rPr>
      <w:color w:val="000000"/>
    </w:rPr>
  </w:style>
  <w:style w:type="paragraph" w:customStyle="1" w:styleId="9d7aa8b0-e1c1-4434-90f9-db4a5796488d">
    <w:name w:val="9d7aa8b0-e1c1-4434-90f9-db4a5796488d"/>
    <w:basedOn w:val="a"/>
    <w:next w:val="a"/>
    <w:rPr>
      <w:color w:val="000000"/>
    </w:rPr>
  </w:style>
  <w:style w:type="paragraph" w:customStyle="1" w:styleId="1e078e5c-c4f0-4ab9-910f-d723b99ab40f">
    <w:name w:val="1e078e5c-c4f0-4ab9-910f-d723b99ab40f"/>
    <w:basedOn w:val="a"/>
    <w:next w:val="a"/>
    <w:rPr>
      <w:color w:val="000000"/>
    </w:rPr>
  </w:style>
  <w:style w:type="paragraph" w:customStyle="1" w:styleId="db26c991-9f73-4cb0-a33a-f1ef72802042">
    <w:name w:val="db26c991-9f73-4cb0-a33a-f1ef72802042"/>
    <w:basedOn w:val="a"/>
    <w:next w:val="a"/>
    <w:rPr>
      <w:color w:val="000000"/>
    </w:rPr>
  </w:style>
  <w:style w:type="paragraph" w:customStyle="1" w:styleId="25e04317-763a-4f83-af63-c9ca1bef8eab">
    <w:name w:val="25e04317-763a-4f83-af63-c9ca1bef8eab"/>
    <w:basedOn w:val="a"/>
    <w:next w:val="a"/>
    <w:rPr>
      <w:color w:val="000000"/>
    </w:rPr>
  </w:style>
  <w:style w:type="paragraph" w:customStyle="1" w:styleId="99775582-0d5d-47c8-ba70-79790acb33a9">
    <w:name w:val="99775582-0d5d-47c8-ba70-79790acb33a9"/>
    <w:basedOn w:val="a"/>
    <w:next w:val="a"/>
    <w:rPr>
      <w:color w:val="000000"/>
    </w:rPr>
  </w:style>
  <w:style w:type="paragraph" w:customStyle="1" w:styleId="aa5192fc-cd31-4946-bfe5-17c6cca991bb">
    <w:name w:val="aa5192fc-cd31-4946-bfe5-17c6cca991bb"/>
    <w:basedOn w:val="a"/>
    <w:next w:val="a"/>
    <w:rPr>
      <w:color w:val="000000"/>
    </w:rPr>
  </w:style>
  <w:style w:type="paragraph" w:customStyle="1" w:styleId="561fb653-623f-42e7-9549-2b7d902c0cd8">
    <w:name w:val="561fb653-623f-42e7-9549-2b7d902c0cd8"/>
    <w:basedOn w:val="a"/>
    <w:next w:val="a"/>
    <w:rPr>
      <w:color w:val="000000"/>
    </w:rPr>
  </w:style>
  <w:style w:type="paragraph" w:customStyle="1" w:styleId="6e5eea55-8299-47ed-ae5f-a0064ecf895b">
    <w:name w:val="6e5eea55-8299-47ed-ae5f-a0064ecf895b"/>
    <w:basedOn w:val="a"/>
    <w:next w:val="a"/>
    <w:rPr>
      <w:color w:val="000000"/>
    </w:rPr>
  </w:style>
  <w:style w:type="paragraph" w:customStyle="1" w:styleId="43044a6c-4fe8-400e-952e-c2f67749dd86">
    <w:name w:val="43044a6c-4fe8-400e-952e-c2f67749dd86"/>
    <w:basedOn w:val="a"/>
    <w:next w:val="a"/>
    <w:rPr>
      <w:color w:val="000000"/>
    </w:rPr>
  </w:style>
  <w:style w:type="paragraph" w:customStyle="1" w:styleId="10c6a82c-9369-43d7-908a-c0ca5bc93145">
    <w:name w:val="10c6a82c-9369-43d7-908a-c0ca5bc93145"/>
    <w:basedOn w:val="a"/>
    <w:next w:val="a"/>
    <w:rPr>
      <w:color w:val="000000"/>
    </w:rPr>
  </w:style>
  <w:style w:type="paragraph" w:customStyle="1" w:styleId="ca4730ab-4980-4216-8557-09a520c35951">
    <w:name w:val="ca4730ab-4980-4216-8557-09a520c35951"/>
    <w:basedOn w:val="a"/>
    <w:next w:val="a"/>
    <w:rPr>
      <w:color w:val="000000"/>
    </w:rPr>
  </w:style>
  <w:style w:type="paragraph" w:customStyle="1" w:styleId="b8a83c5b-a209-4e4e-bb68-30c1fd4563be">
    <w:name w:val="b8a83c5b-a209-4e4e-bb68-30c1fd4563be"/>
    <w:basedOn w:val="a"/>
    <w:next w:val="a"/>
    <w:rPr>
      <w:color w:val="000000"/>
    </w:rPr>
  </w:style>
  <w:style w:type="paragraph" w:customStyle="1" w:styleId="5a02ca0e-bcbf-40b5-8a07-9b43a36f097b">
    <w:name w:val="5a02ca0e-bcbf-40b5-8a07-9b43a36f097b"/>
    <w:basedOn w:val="a"/>
    <w:next w:val="a"/>
    <w:rPr>
      <w:color w:val="000000"/>
    </w:rPr>
  </w:style>
  <w:style w:type="paragraph" w:customStyle="1" w:styleId="10579d96-fdd7-4c21-9cb8-f796f124e775">
    <w:name w:val="10579d96-fdd7-4c21-9cb8-f796f124e775"/>
    <w:basedOn w:val="a"/>
    <w:next w:val="a"/>
    <w:rPr>
      <w:color w:val="000000"/>
    </w:rPr>
  </w:style>
  <w:style w:type="paragraph" w:customStyle="1" w:styleId="b3561147-ec5f-4215-a293-9e3d505914e2">
    <w:name w:val="b3561147-ec5f-4215-a293-9e3d505914e2"/>
    <w:basedOn w:val="a"/>
    <w:next w:val="a"/>
    <w:rPr>
      <w:color w:val="000000"/>
    </w:rPr>
  </w:style>
  <w:style w:type="character" w:customStyle="1" w:styleId="a4">
    <w:name w:val="页眉 字符"/>
    <w:link w:val="a3"/>
    <w:rsid w:val="00797604"/>
    <w:rPr>
      <w:noProof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C1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noProof w:val="0"/>
      <w:sz w:val="24"/>
    </w:rPr>
  </w:style>
  <w:style w:type="character" w:customStyle="1" w:styleId="HTML0">
    <w:name w:val="HTML 预设格式 字符"/>
    <w:link w:val="HTML"/>
    <w:uiPriority w:val="99"/>
    <w:rsid w:val="005C123F"/>
    <w:rPr>
      <w:rFonts w:ascii="宋体" w:hAnsi="宋体" w:cs="宋体"/>
      <w:sz w:val="24"/>
      <w:szCs w:val="24"/>
    </w:rPr>
  </w:style>
  <w:style w:type="character" w:styleId="a6">
    <w:name w:val="Emphasis"/>
    <w:uiPriority w:val="20"/>
    <w:qFormat/>
    <w:rsid w:val="00FC77F7"/>
    <w:rPr>
      <w:i/>
      <w:iCs/>
    </w:rPr>
  </w:style>
  <w:style w:type="paragraph" w:customStyle="1" w:styleId="6e5c11d0-2c2c-4044-bdc2-eb8515d37d3b">
    <w:name w:val="6e5c11d0-2c2c-4044-bdc2-eb8515d37d3b"/>
    <w:basedOn w:val="a"/>
    <w:next w:val="a"/>
    <w:rsid w:val="00F04877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582">
              <w:marLeft w:val="0"/>
              <w:marRight w:val="180"/>
              <w:marTop w:val="0"/>
              <w:marBottom w:val="0"/>
              <w:divBdr>
                <w:top w:val="single" w:sz="6" w:space="0" w:color="E8ECEE"/>
                <w:left w:val="single" w:sz="6" w:space="0" w:color="E8ECEE"/>
                <w:bottom w:val="single" w:sz="6" w:space="0" w:color="E8ECEE"/>
                <w:right w:val="single" w:sz="6" w:space="0" w:color="E8ECEE"/>
              </w:divBdr>
            </w:div>
            <w:div w:id="1553880471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0951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718</Words>
  <Characters>4093</Characters>
  <Application>Microsoft Office Word</Application>
  <DocSecurity>0</DocSecurity>
  <Lines>34</Lines>
  <Paragraphs>9</Paragraphs>
  <ScaleCrop>false</ScaleCrop>
  <Company>Microsoft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67计算机组成原理5</dc:title>
  <dc:subject/>
  <dc:creator>User</dc:creator>
  <cp:keywords/>
  <cp:lastModifiedBy>leiming4</cp:lastModifiedBy>
  <cp:revision>4</cp:revision>
  <cp:lastPrinted>2299-10-14T19:18:00Z</cp:lastPrinted>
  <dcterms:created xsi:type="dcterms:W3CDTF">2017-06-07T03:53:00Z</dcterms:created>
  <dcterms:modified xsi:type="dcterms:W3CDTF">2017-06-07T04:03:00Z</dcterms:modified>
</cp:coreProperties>
</file>