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3981237"/>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444E5D5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；数据分析</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3981238"/>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3981239"/>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0997E706" w14:textId="77777777" w:rsidR="00EB03F2"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3981237" w:history="1">
            <w:r w:rsidR="00EB03F2" w:rsidRPr="00615857">
              <w:rPr>
                <w:rStyle w:val="Hyperlink"/>
                <w:rFonts w:hint="eastAsia"/>
              </w:rPr>
              <w:t>摘</w:t>
            </w:r>
            <w:r w:rsidR="00EB03F2" w:rsidRPr="00615857">
              <w:rPr>
                <w:rStyle w:val="Hyperlink"/>
                <w:rFonts w:ascii="宋体" w:hAnsi="宋体"/>
              </w:rPr>
              <w:t xml:space="preserve">  </w:t>
            </w:r>
            <w:r w:rsidR="00EB03F2" w:rsidRPr="00615857">
              <w:rPr>
                <w:rStyle w:val="Hyperlink"/>
                <w:rFonts w:hint="eastAsia"/>
              </w:rPr>
              <w:t>要</w:t>
            </w:r>
            <w:r w:rsidR="00EB03F2">
              <w:rPr>
                <w:webHidden/>
              </w:rPr>
              <w:tab/>
            </w:r>
            <w:r w:rsidR="00EB03F2">
              <w:rPr>
                <w:webHidden/>
              </w:rPr>
              <w:fldChar w:fldCharType="begin"/>
            </w:r>
            <w:r w:rsidR="00EB03F2">
              <w:rPr>
                <w:webHidden/>
              </w:rPr>
              <w:instrText xml:space="preserve"> PAGEREF _Toc523981237 \h </w:instrText>
            </w:r>
            <w:r w:rsidR="00EB03F2">
              <w:rPr>
                <w:webHidden/>
              </w:rPr>
            </w:r>
            <w:r w:rsidR="00EB03F2">
              <w:rPr>
                <w:webHidden/>
              </w:rPr>
              <w:fldChar w:fldCharType="separate"/>
            </w:r>
            <w:r w:rsidR="00EB03F2">
              <w:rPr>
                <w:webHidden/>
              </w:rPr>
              <w:t>1</w:t>
            </w:r>
            <w:r w:rsidR="00EB03F2">
              <w:rPr>
                <w:webHidden/>
              </w:rPr>
              <w:fldChar w:fldCharType="end"/>
            </w:r>
          </w:hyperlink>
        </w:p>
        <w:p w14:paraId="23867AC4" w14:textId="77777777" w:rsidR="00EB03F2" w:rsidRDefault="00884A16">
          <w:pPr>
            <w:pStyle w:val="TOC1"/>
            <w:rPr>
              <w:rFonts w:asciiTheme="minorHAnsi" w:eastAsiaTheme="minorEastAsia" w:hAnsiTheme="minorHAnsi"/>
              <w:bCs w:val="0"/>
              <w:caps w:val="0"/>
              <w:szCs w:val="24"/>
            </w:rPr>
          </w:pPr>
          <w:hyperlink w:anchor="_Toc523981238" w:history="1">
            <w:r w:rsidR="00EB03F2" w:rsidRPr="00615857">
              <w:rPr>
                <w:rStyle w:val="Hyperlink"/>
              </w:rPr>
              <w:t>ABSTRACT</w:t>
            </w:r>
            <w:r w:rsidR="00EB03F2">
              <w:rPr>
                <w:webHidden/>
              </w:rPr>
              <w:tab/>
            </w:r>
            <w:r w:rsidR="00EB03F2">
              <w:rPr>
                <w:webHidden/>
              </w:rPr>
              <w:fldChar w:fldCharType="begin"/>
            </w:r>
            <w:r w:rsidR="00EB03F2">
              <w:rPr>
                <w:webHidden/>
              </w:rPr>
              <w:instrText xml:space="preserve"> PAGEREF _Toc523981238 \h </w:instrText>
            </w:r>
            <w:r w:rsidR="00EB03F2">
              <w:rPr>
                <w:webHidden/>
              </w:rPr>
            </w:r>
            <w:r w:rsidR="00EB03F2">
              <w:rPr>
                <w:webHidden/>
              </w:rPr>
              <w:fldChar w:fldCharType="separate"/>
            </w:r>
            <w:r w:rsidR="00EB03F2">
              <w:rPr>
                <w:webHidden/>
              </w:rPr>
              <w:t>2</w:t>
            </w:r>
            <w:r w:rsidR="00EB03F2">
              <w:rPr>
                <w:webHidden/>
              </w:rPr>
              <w:fldChar w:fldCharType="end"/>
            </w:r>
          </w:hyperlink>
        </w:p>
        <w:p w14:paraId="792083C5" w14:textId="77777777" w:rsidR="00EB03F2" w:rsidRDefault="00884A16">
          <w:pPr>
            <w:pStyle w:val="TOC1"/>
            <w:rPr>
              <w:rFonts w:asciiTheme="minorHAnsi" w:eastAsiaTheme="minorEastAsia" w:hAnsiTheme="minorHAnsi"/>
              <w:bCs w:val="0"/>
              <w:caps w:val="0"/>
              <w:szCs w:val="24"/>
            </w:rPr>
          </w:pPr>
          <w:hyperlink w:anchor="_Toc523981239" w:history="1">
            <w:r w:rsidR="00EB03F2" w:rsidRPr="00615857">
              <w:rPr>
                <w:rStyle w:val="Hyperlink"/>
                <w:rFonts w:hint="eastAsia"/>
              </w:rPr>
              <w:t>目</w:t>
            </w:r>
            <w:r w:rsidR="00EB03F2" w:rsidRPr="00615857">
              <w:rPr>
                <w:rStyle w:val="Hyperlink"/>
                <w:rFonts w:ascii="宋体" w:hAnsi="宋体"/>
              </w:rPr>
              <w:t xml:space="preserve">  </w:t>
            </w:r>
            <w:r w:rsidR="00EB03F2" w:rsidRPr="00615857">
              <w:rPr>
                <w:rStyle w:val="Hyperlink"/>
                <w:rFonts w:hint="eastAsia"/>
              </w:rPr>
              <w:t>录</w:t>
            </w:r>
            <w:r w:rsidR="00EB03F2">
              <w:rPr>
                <w:webHidden/>
              </w:rPr>
              <w:tab/>
            </w:r>
            <w:r w:rsidR="00EB03F2">
              <w:rPr>
                <w:webHidden/>
              </w:rPr>
              <w:fldChar w:fldCharType="begin"/>
            </w:r>
            <w:r w:rsidR="00EB03F2">
              <w:rPr>
                <w:webHidden/>
              </w:rPr>
              <w:instrText xml:space="preserve"> PAGEREF _Toc523981239 \h </w:instrText>
            </w:r>
            <w:r w:rsidR="00EB03F2">
              <w:rPr>
                <w:webHidden/>
              </w:rPr>
            </w:r>
            <w:r w:rsidR="00EB03F2">
              <w:rPr>
                <w:webHidden/>
              </w:rPr>
              <w:fldChar w:fldCharType="separate"/>
            </w:r>
            <w:r w:rsidR="00EB03F2">
              <w:rPr>
                <w:webHidden/>
              </w:rPr>
              <w:t>3</w:t>
            </w:r>
            <w:r w:rsidR="00EB03F2">
              <w:rPr>
                <w:webHidden/>
              </w:rPr>
              <w:fldChar w:fldCharType="end"/>
            </w:r>
          </w:hyperlink>
        </w:p>
        <w:p w14:paraId="6F6C2336" w14:textId="77777777" w:rsidR="00EB03F2" w:rsidRDefault="00884A16">
          <w:pPr>
            <w:pStyle w:val="TOC1"/>
            <w:rPr>
              <w:rFonts w:asciiTheme="minorHAnsi" w:eastAsiaTheme="minorEastAsia" w:hAnsiTheme="minorHAnsi"/>
              <w:bCs w:val="0"/>
              <w:caps w:val="0"/>
              <w:szCs w:val="24"/>
            </w:rPr>
          </w:pPr>
          <w:hyperlink w:anchor="_Toc523981240" w:history="1">
            <w:r w:rsidR="00EB03F2" w:rsidRPr="00615857">
              <w:rPr>
                <w:rStyle w:val="Hyperlink"/>
                <w:rFonts w:hint="eastAsia"/>
              </w:rPr>
              <w:t>前</w:t>
            </w:r>
            <w:r w:rsidR="00EB03F2" w:rsidRPr="00615857">
              <w:rPr>
                <w:rStyle w:val="Hyperlink"/>
                <w:rFonts w:ascii="宋体" w:hAnsi="宋体"/>
              </w:rPr>
              <w:t xml:space="preserve">  </w:t>
            </w:r>
            <w:r w:rsidR="00EB03F2" w:rsidRPr="00615857">
              <w:rPr>
                <w:rStyle w:val="Hyperlink"/>
                <w:rFonts w:hint="eastAsia"/>
              </w:rPr>
              <w:t>言</w:t>
            </w:r>
            <w:r w:rsidR="00EB03F2">
              <w:rPr>
                <w:webHidden/>
              </w:rPr>
              <w:tab/>
            </w:r>
            <w:r w:rsidR="00EB03F2">
              <w:rPr>
                <w:webHidden/>
              </w:rPr>
              <w:fldChar w:fldCharType="begin"/>
            </w:r>
            <w:r w:rsidR="00EB03F2">
              <w:rPr>
                <w:webHidden/>
              </w:rPr>
              <w:instrText xml:space="preserve"> PAGEREF _Toc523981240 \h </w:instrText>
            </w:r>
            <w:r w:rsidR="00EB03F2">
              <w:rPr>
                <w:webHidden/>
              </w:rPr>
            </w:r>
            <w:r w:rsidR="00EB03F2">
              <w:rPr>
                <w:webHidden/>
              </w:rPr>
              <w:fldChar w:fldCharType="separate"/>
            </w:r>
            <w:r w:rsidR="00EB03F2">
              <w:rPr>
                <w:webHidden/>
              </w:rPr>
              <w:t>3</w:t>
            </w:r>
            <w:r w:rsidR="00EB03F2">
              <w:rPr>
                <w:webHidden/>
              </w:rPr>
              <w:fldChar w:fldCharType="end"/>
            </w:r>
          </w:hyperlink>
        </w:p>
        <w:p w14:paraId="228FB831" w14:textId="77777777" w:rsidR="00EB03F2" w:rsidRDefault="00884A16">
          <w:pPr>
            <w:pStyle w:val="TOC1"/>
            <w:tabs>
              <w:tab w:val="left" w:pos="480"/>
            </w:tabs>
            <w:rPr>
              <w:rFonts w:asciiTheme="minorHAnsi" w:eastAsiaTheme="minorEastAsia" w:hAnsiTheme="minorHAnsi"/>
              <w:bCs w:val="0"/>
              <w:caps w:val="0"/>
              <w:szCs w:val="24"/>
            </w:rPr>
          </w:pPr>
          <w:hyperlink w:anchor="_Toc523981241" w:history="1">
            <w:r w:rsidR="00EB03F2" w:rsidRPr="00615857">
              <w:rPr>
                <w:rStyle w:val="Hyperlink"/>
                <w:rFonts w:ascii="宋体" w:eastAsia="宋体" w:hAnsi="宋体"/>
                <w:b/>
              </w:rPr>
              <w:t>1</w:t>
            </w:r>
            <w:r w:rsidR="00EB03F2">
              <w:rPr>
                <w:rFonts w:asciiTheme="minorHAnsi" w:eastAsiaTheme="minorEastAsia" w:hAnsiTheme="minorHAnsi"/>
                <w:bCs w:val="0"/>
                <w:caps w:val="0"/>
                <w:szCs w:val="24"/>
              </w:rPr>
              <w:tab/>
            </w:r>
            <w:r w:rsidR="00EB03F2" w:rsidRPr="00615857">
              <w:rPr>
                <w:rStyle w:val="Hyperlink"/>
                <w:rFonts w:ascii="Helvetica" w:eastAsia="Helvetica" w:hAnsi="Helvetica" w:cs="Helvetica"/>
                <w:b/>
              </w:rPr>
              <w:t>“</w:t>
            </w:r>
            <w:r w:rsidR="00EB03F2" w:rsidRPr="00615857">
              <w:rPr>
                <w:rStyle w:val="Hyperlink"/>
                <w:rFonts w:ascii="MS Mincho" w:eastAsia="MS Mincho" w:hAnsi="MS Mincho" w:cs="MS Mincho"/>
                <w:b/>
              </w:rPr>
              <w:t>互</w:t>
            </w:r>
            <w:r w:rsidR="00EB03F2" w:rsidRPr="00615857">
              <w:rPr>
                <w:rStyle w:val="Hyperlink"/>
                <w:rFonts w:ascii="宋体" w:eastAsia="宋体" w:hAnsi="宋体" w:hint="eastAsia"/>
                <w:b/>
              </w:rPr>
              <w:t>联</w:t>
            </w:r>
            <w:r w:rsidR="00EB03F2" w:rsidRPr="00615857">
              <w:rPr>
                <w:rStyle w:val="Hyperlink"/>
                <w:rFonts w:ascii="MS Mincho" w:eastAsia="MS Mincho" w:hAnsi="MS Mincho" w:cs="MS Mincho"/>
                <w:b/>
              </w:rPr>
              <w:t>网</w:t>
            </w:r>
            <w:r w:rsidR="00EB03F2" w:rsidRPr="00615857">
              <w:rPr>
                <w:rStyle w:val="Hyperlink"/>
                <w:rFonts w:ascii="宋体" w:eastAsia="宋体" w:hAnsi="宋体"/>
                <w:b/>
              </w:rPr>
              <w:t>+</w:t>
            </w:r>
            <w:r w:rsidR="00EB03F2" w:rsidRPr="00615857">
              <w:rPr>
                <w:rStyle w:val="Hyperlink"/>
                <w:rFonts w:ascii="MS Mincho" w:eastAsia="MS Mincho" w:hAnsi="MS Mincho" w:cs="MS Mincho"/>
                <w:b/>
              </w:rPr>
              <w:t>医</w:t>
            </w:r>
            <w:r w:rsidR="00EB03F2" w:rsidRPr="00615857">
              <w:rPr>
                <w:rStyle w:val="Hyperlink"/>
                <w:rFonts w:ascii="宋体" w:eastAsia="宋体" w:hAnsi="宋体" w:hint="eastAsia"/>
                <w:b/>
              </w:rPr>
              <w:t>疗</w:t>
            </w:r>
            <w:r w:rsidR="00EB03F2" w:rsidRPr="00615857">
              <w:rPr>
                <w:rStyle w:val="Hyperlink"/>
                <w:rFonts w:ascii="Helvetica" w:eastAsia="Helvetica" w:hAnsi="Helvetica" w:cs="Helvetica"/>
                <w:b/>
              </w:rPr>
              <w:t>”</w:t>
            </w:r>
            <w:r w:rsidR="00EB03F2" w:rsidRPr="00615857">
              <w:rPr>
                <w:rStyle w:val="Hyperlink"/>
                <w:rFonts w:ascii="MS Mincho" w:eastAsia="MS Mincho" w:hAnsi="MS Mincho" w:cs="MS Mincho"/>
                <w:b/>
              </w:rPr>
              <w:t>行</w:t>
            </w:r>
            <w:r w:rsidR="00EB03F2" w:rsidRPr="00615857">
              <w:rPr>
                <w:rStyle w:val="Hyperlink"/>
                <w:rFonts w:ascii="宋体" w:eastAsia="宋体" w:hAnsi="宋体" w:hint="eastAsia"/>
                <w:b/>
              </w:rPr>
              <w:t>业发</w:t>
            </w:r>
            <w:r w:rsidR="00EB03F2" w:rsidRPr="00615857">
              <w:rPr>
                <w:rStyle w:val="Hyperlink"/>
                <w:rFonts w:ascii="MS Mincho" w:eastAsia="MS Mincho" w:hAnsi="MS Mincho" w:cs="MS Mincho"/>
                <w:b/>
              </w:rPr>
              <w:t>展</w:t>
            </w:r>
            <w:r w:rsidR="00EB03F2" w:rsidRPr="00615857">
              <w:rPr>
                <w:rStyle w:val="Hyperlink"/>
                <w:rFonts w:ascii="宋体" w:eastAsia="宋体" w:hAnsi="宋体" w:hint="eastAsia"/>
                <w:b/>
              </w:rPr>
              <w:t>现</w:t>
            </w:r>
            <w:r w:rsidR="00EB03F2" w:rsidRPr="00615857">
              <w:rPr>
                <w:rStyle w:val="Hyperlink"/>
                <w:rFonts w:ascii="MS Mincho" w:eastAsia="MS Mincho" w:hAnsi="MS Mincho" w:cs="MS Mincho"/>
                <w:b/>
              </w:rPr>
              <w:t>状</w:t>
            </w:r>
            <w:r w:rsidR="00EB03F2">
              <w:rPr>
                <w:webHidden/>
              </w:rPr>
              <w:tab/>
            </w:r>
            <w:r w:rsidR="00EB03F2">
              <w:rPr>
                <w:webHidden/>
              </w:rPr>
              <w:fldChar w:fldCharType="begin"/>
            </w:r>
            <w:r w:rsidR="00EB03F2">
              <w:rPr>
                <w:webHidden/>
              </w:rPr>
              <w:instrText xml:space="preserve"> PAGEREF _Toc523981241 \h </w:instrText>
            </w:r>
            <w:r w:rsidR="00EB03F2">
              <w:rPr>
                <w:webHidden/>
              </w:rPr>
            </w:r>
            <w:r w:rsidR="00EB03F2">
              <w:rPr>
                <w:webHidden/>
              </w:rPr>
              <w:fldChar w:fldCharType="separate"/>
            </w:r>
            <w:r w:rsidR="00EB03F2">
              <w:rPr>
                <w:webHidden/>
              </w:rPr>
              <w:t>4</w:t>
            </w:r>
            <w:r w:rsidR="00EB03F2">
              <w:rPr>
                <w:webHidden/>
              </w:rPr>
              <w:fldChar w:fldCharType="end"/>
            </w:r>
          </w:hyperlink>
        </w:p>
        <w:p w14:paraId="7E9A0717" w14:textId="77777777" w:rsidR="00EB03F2" w:rsidRDefault="00884A16">
          <w:pPr>
            <w:pStyle w:val="TOC1"/>
            <w:tabs>
              <w:tab w:val="left" w:pos="480"/>
            </w:tabs>
            <w:rPr>
              <w:rFonts w:asciiTheme="minorHAnsi" w:eastAsiaTheme="minorEastAsia" w:hAnsiTheme="minorHAnsi"/>
              <w:bCs w:val="0"/>
              <w:caps w:val="0"/>
              <w:szCs w:val="24"/>
            </w:rPr>
          </w:pPr>
          <w:hyperlink w:anchor="_Toc523981242" w:history="1">
            <w:r w:rsidR="00EB03F2" w:rsidRPr="00615857">
              <w:rPr>
                <w:rStyle w:val="Hyperlink"/>
                <w:rFonts w:ascii="宋体" w:eastAsia="宋体" w:hAnsi="宋体"/>
                <w:b/>
              </w:rPr>
              <w:t>2</w:t>
            </w:r>
            <w:r w:rsidR="00EB03F2">
              <w:rPr>
                <w:rFonts w:asciiTheme="minorHAnsi" w:eastAsiaTheme="minorEastAsia" w:hAnsiTheme="minorHAnsi"/>
                <w:bCs w:val="0"/>
                <w:caps w:val="0"/>
                <w:szCs w:val="24"/>
              </w:rPr>
              <w:tab/>
            </w:r>
            <w:r w:rsidR="00EB03F2" w:rsidRPr="00615857">
              <w:rPr>
                <w:rStyle w:val="Hyperlink"/>
                <w:rFonts w:ascii="MS Mincho" w:eastAsia="MS Mincho" w:hAnsi="MS Mincho" w:cs="MS Mincho"/>
                <w:b/>
              </w:rPr>
              <w:t>系</w:t>
            </w:r>
            <w:r w:rsidR="00EB03F2" w:rsidRPr="00615857">
              <w:rPr>
                <w:rStyle w:val="Hyperlink"/>
                <w:rFonts w:ascii="宋体" w:eastAsia="宋体" w:hAnsi="宋体" w:hint="eastAsia"/>
                <w:b/>
              </w:rPr>
              <w:t>统</w:t>
            </w:r>
            <w:r w:rsidR="00EB03F2" w:rsidRPr="00615857">
              <w:rPr>
                <w:rStyle w:val="Hyperlink"/>
                <w:rFonts w:ascii="MS Mincho" w:eastAsia="MS Mincho" w:hAnsi="MS Mincho" w:cs="MS Mincho"/>
                <w:b/>
              </w:rPr>
              <w:t>技</w:t>
            </w:r>
            <w:r w:rsidR="00EB03F2" w:rsidRPr="00615857">
              <w:rPr>
                <w:rStyle w:val="Hyperlink"/>
                <w:rFonts w:ascii="宋体" w:eastAsia="宋体" w:hAnsi="宋体" w:hint="eastAsia"/>
                <w:b/>
              </w:rPr>
              <w:t>术</w:t>
            </w:r>
            <w:r w:rsidR="00EB03F2" w:rsidRPr="00615857">
              <w:rPr>
                <w:rStyle w:val="Hyperlink"/>
                <w:rFonts w:ascii="MS Mincho" w:eastAsia="MS Mincho" w:hAnsi="MS Mincho" w:cs="MS Mincho"/>
                <w:b/>
              </w:rPr>
              <w:t>架构</w:t>
            </w:r>
            <w:r w:rsidR="00EB03F2" w:rsidRPr="00615857">
              <w:rPr>
                <w:rStyle w:val="Hyperlink"/>
                <w:rFonts w:ascii="宋体" w:eastAsia="宋体" w:hAnsi="宋体" w:hint="eastAsia"/>
                <w:b/>
              </w:rPr>
              <w:t>设计</w:t>
            </w:r>
            <w:r w:rsidR="00EB03F2" w:rsidRPr="00615857">
              <w:rPr>
                <w:rStyle w:val="Hyperlink"/>
                <w:rFonts w:ascii="MS Mincho" w:eastAsia="MS Mincho" w:hAnsi="MS Mincho" w:cs="MS Mincho"/>
                <w:b/>
              </w:rPr>
              <w:t>与分析</w:t>
            </w:r>
            <w:r w:rsidR="00EB03F2">
              <w:rPr>
                <w:webHidden/>
              </w:rPr>
              <w:tab/>
            </w:r>
            <w:r w:rsidR="00EB03F2">
              <w:rPr>
                <w:webHidden/>
              </w:rPr>
              <w:fldChar w:fldCharType="begin"/>
            </w:r>
            <w:r w:rsidR="00EB03F2">
              <w:rPr>
                <w:webHidden/>
              </w:rPr>
              <w:instrText xml:space="preserve"> PAGEREF _Toc523981242 \h </w:instrText>
            </w:r>
            <w:r w:rsidR="00EB03F2">
              <w:rPr>
                <w:webHidden/>
              </w:rPr>
            </w:r>
            <w:r w:rsidR="00EB03F2">
              <w:rPr>
                <w:webHidden/>
              </w:rPr>
              <w:fldChar w:fldCharType="separate"/>
            </w:r>
            <w:r w:rsidR="00EB03F2">
              <w:rPr>
                <w:webHidden/>
              </w:rPr>
              <w:t>6</w:t>
            </w:r>
            <w:r w:rsidR="00EB03F2">
              <w:rPr>
                <w:webHidden/>
              </w:rPr>
              <w:fldChar w:fldCharType="end"/>
            </w:r>
          </w:hyperlink>
        </w:p>
        <w:p w14:paraId="760EEEA5" w14:textId="77777777" w:rsidR="00EB03F2" w:rsidRDefault="00884A16">
          <w:pPr>
            <w:pStyle w:val="TOC2"/>
            <w:rPr>
              <w:rFonts w:asciiTheme="minorHAnsi" w:eastAsiaTheme="minorEastAsia" w:hAnsiTheme="minorHAnsi"/>
              <w:smallCaps w:val="0"/>
              <w:szCs w:val="24"/>
            </w:rPr>
          </w:pPr>
          <w:hyperlink w:anchor="_Toc523981243" w:history="1">
            <w:r w:rsidR="00EB03F2" w:rsidRPr="00615857">
              <w:rPr>
                <w:rStyle w:val="Hyperlink"/>
                <w:rFonts w:ascii="SimSun" w:eastAsia="SimSun" w:hAnsi="SimSun" w:cs="MS Mincho"/>
                <w:b/>
              </w:rPr>
              <w:t>2.1</w:t>
            </w:r>
            <w:r w:rsidR="00EB03F2">
              <w:rPr>
                <w:rFonts w:asciiTheme="minorHAnsi" w:eastAsiaTheme="minorEastAsia" w:hAnsiTheme="minorHAnsi"/>
                <w:smallCaps w:val="0"/>
                <w:szCs w:val="24"/>
              </w:rPr>
              <w:tab/>
            </w:r>
            <w:r w:rsidR="00EB03F2" w:rsidRPr="00615857">
              <w:rPr>
                <w:rStyle w:val="Hyperlink"/>
                <w:rFonts w:ascii="MS Mincho" w:eastAsia="MS Mincho" w:hAnsi="MS Mincho" w:cs="MS Mincho" w:hint="eastAsia"/>
                <w:b/>
              </w:rPr>
              <w:t>系</w:t>
            </w:r>
            <w:r w:rsidR="00EB03F2" w:rsidRPr="00615857">
              <w:rPr>
                <w:rStyle w:val="Hyperlink"/>
                <w:rFonts w:ascii="SimSun" w:eastAsia="SimSun" w:hAnsi="SimSun" w:cs="SimSun" w:hint="eastAsia"/>
                <w:b/>
              </w:rPr>
              <w:t>统</w:t>
            </w:r>
            <w:r w:rsidR="00EB03F2" w:rsidRPr="00615857">
              <w:rPr>
                <w:rStyle w:val="Hyperlink"/>
                <w:rFonts w:ascii="MS Mincho" w:eastAsia="MS Mincho" w:hAnsi="MS Mincho" w:cs="MS Mincho" w:hint="eastAsia"/>
                <w:b/>
              </w:rPr>
              <w:t>技</w:t>
            </w:r>
            <w:r w:rsidR="00EB03F2" w:rsidRPr="00615857">
              <w:rPr>
                <w:rStyle w:val="Hyperlink"/>
                <w:rFonts w:ascii="SimSun" w:eastAsia="SimSun" w:hAnsi="SimSun" w:hint="eastAsia"/>
                <w:b/>
              </w:rPr>
              <w:t>术</w:t>
            </w:r>
            <w:r w:rsidR="00EB03F2" w:rsidRPr="00615857">
              <w:rPr>
                <w:rStyle w:val="Hyperlink"/>
                <w:rFonts w:ascii="MS Mincho" w:eastAsia="MS Mincho" w:hAnsi="MS Mincho" w:cs="MS Mincho" w:hint="eastAsia"/>
                <w:b/>
              </w:rPr>
              <w:t>架构</w:t>
            </w:r>
            <w:r w:rsidR="00EB03F2" w:rsidRPr="00615857">
              <w:rPr>
                <w:rStyle w:val="Hyperlink"/>
                <w:rFonts w:ascii="SimSun" w:eastAsia="SimSun" w:hAnsi="SimSun" w:cs="SimSun" w:hint="eastAsia"/>
                <w:b/>
              </w:rPr>
              <w:t>设计图</w:t>
            </w:r>
            <w:r w:rsidR="00EB03F2" w:rsidRPr="00615857">
              <w:rPr>
                <w:rStyle w:val="Hyperlink"/>
                <w:rFonts w:ascii="MS Mincho" w:eastAsia="MS Mincho" w:hAnsi="MS Mincho" w:cs="MS Mincho" w:hint="eastAsia"/>
                <w:b/>
              </w:rPr>
              <w:t>与</w:t>
            </w:r>
            <w:r w:rsidR="00EB03F2" w:rsidRPr="00615857">
              <w:rPr>
                <w:rStyle w:val="Hyperlink"/>
                <w:rFonts w:ascii="SimSun" w:eastAsia="SimSun" w:hAnsi="SimSun" w:cs="SimSun" w:hint="eastAsia"/>
                <w:b/>
              </w:rPr>
              <w:t>层</w:t>
            </w:r>
            <w:r w:rsidR="00EB03F2" w:rsidRPr="00615857">
              <w:rPr>
                <w:rStyle w:val="Hyperlink"/>
                <w:rFonts w:ascii="MS Mincho" w:eastAsia="MS Mincho" w:hAnsi="MS Mincho" w:cs="MS Mincho" w:hint="eastAsia"/>
                <w:b/>
              </w:rPr>
              <w:t>次</w:t>
            </w:r>
            <w:r w:rsidR="00EB03F2">
              <w:rPr>
                <w:webHidden/>
              </w:rPr>
              <w:tab/>
            </w:r>
            <w:r w:rsidR="00EB03F2">
              <w:rPr>
                <w:webHidden/>
              </w:rPr>
              <w:fldChar w:fldCharType="begin"/>
            </w:r>
            <w:r w:rsidR="00EB03F2">
              <w:rPr>
                <w:webHidden/>
              </w:rPr>
              <w:instrText xml:space="preserve"> PAGEREF _Toc523981243 \h </w:instrText>
            </w:r>
            <w:r w:rsidR="00EB03F2">
              <w:rPr>
                <w:webHidden/>
              </w:rPr>
            </w:r>
            <w:r w:rsidR="00EB03F2">
              <w:rPr>
                <w:webHidden/>
              </w:rPr>
              <w:fldChar w:fldCharType="separate"/>
            </w:r>
            <w:r w:rsidR="00EB03F2">
              <w:rPr>
                <w:webHidden/>
              </w:rPr>
              <w:t>6</w:t>
            </w:r>
            <w:r w:rsidR="00EB03F2">
              <w:rPr>
                <w:webHidden/>
              </w:rPr>
              <w:fldChar w:fldCharType="end"/>
            </w:r>
          </w:hyperlink>
        </w:p>
        <w:p w14:paraId="35E6225C" w14:textId="77777777" w:rsidR="00EB03F2" w:rsidRDefault="00884A16">
          <w:pPr>
            <w:pStyle w:val="TOC2"/>
            <w:rPr>
              <w:rFonts w:asciiTheme="minorHAnsi" w:eastAsiaTheme="minorEastAsia" w:hAnsiTheme="minorHAnsi"/>
              <w:smallCaps w:val="0"/>
              <w:szCs w:val="24"/>
            </w:rPr>
          </w:pPr>
          <w:hyperlink w:anchor="_Toc523981244" w:history="1">
            <w:r w:rsidR="00EB03F2" w:rsidRPr="00615857">
              <w:rPr>
                <w:rStyle w:val="Hyperlink"/>
                <w:rFonts w:ascii="MS Mincho" w:eastAsia="MS Mincho" w:hAnsi="MS Mincho" w:cs="MS Mincho"/>
                <w:b/>
              </w:rPr>
              <w:t>2.2</w:t>
            </w:r>
            <w:r w:rsidR="00EB03F2">
              <w:rPr>
                <w:rFonts w:asciiTheme="minorHAnsi" w:eastAsiaTheme="minorEastAsia" w:hAnsiTheme="minorHAnsi"/>
                <w:smallCaps w:val="0"/>
                <w:szCs w:val="24"/>
              </w:rPr>
              <w:tab/>
            </w:r>
            <w:r w:rsidR="00EB03F2" w:rsidRPr="00615857">
              <w:rPr>
                <w:rStyle w:val="Hyperlink"/>
                <w:rFonts w:ascii="MS Mincho" w:eastAsia="MS Mincho" w:hAnsi="MS Mincho" w:cs="MS Mincho"/>
                <w:b/>
              </w:rPr>
              <w:t>系</w:t>
            </w:r>
            <w:r w:rsidR="00EB03F2" w:rsidRPr="00615857">
              <w:rPr>
                <w:rStyle w:val="Hyperlink"/>
                <w:rFonts w:ascii="SimSun" w:eastAsia="SimSun" w:hAnsi="SimSun" w:cs="SimSun" w:hint="eastAsia"/>
                <w:b/>
              </w:rPr>
              <w:t>统</w:t>
            </w:r>
            <w:r w:rsidR="00EB03F2" w:rsidRPr="00615857">
              <w:rPr>
                <w:rStyle w:val="Hyperlink"/>
                <w:rFonts w:ascii="MS Mincho" w:eastAsia="MS Mincho" w:hAnsi="MS Mincho" w:cs="MS Mincho"/>
                <w:b/>
              </w:rPr>
              <w:t>技</w:t>
            </w:r>
            <w:r w:rsidR="00EB03F2" w:rsidRPr="00615857">
              <w:rPr>
                <w:rStyle w:val="Hyperlink"/>
                <w:rFonts w:ascii="SimSun" w:eastAsia="SimSun" w:hAnsi="SimSun" w:cs="SimSun" w:hint="eastAsia"/>
                <w:b/>
              </w:rPr>
              <w:t>术</w:t>
            </w:r>
            <w:r w:rsidR="00EB03F2" w:rsidRPr="00615857">
              <w:rPr>
                <w:rStyle w:val="Hyperlink"/>
                <w:rFonts w:ascii="MS Mincho" w:eastAsia="MS Mincho" w:hAnsi="MS Mincho" w:cs="MS Mincho"/>
                <w:b/>
              </w:rPr>
              <w:t>架构</w:t>
            </w:r>
            <w:r w:rsidR="00EB03F2" w:rsidRPr="00615857">
              <w:rPr>
                <w:rStyle w:val="Hyperlink"/>
                <w:rFonts w:ascii="SimSun" w:eastAsia="SimSun" w:hAnsi="SimSun" w:cs="SimSun" w:hint="eastAsia"/>
                <w:b/>
              </w:rPr>
              <w:t>层</w:t>
            </w:r>
            <w:r w:rsidR="00EB03F2" w:rsidRPr="00615857">
              <w:rPr>
                <w:rStyle w:val="Hyperlink"/>
                <w:rFonts w:ascii="MS Mincho" w:eastAsia="MS Mincho" w:hAnsi="MS Mincho" w:cs="MS Mincho" w:hint="eastAsia"/>
                <w:b/>
              </w:rPr>
              <w:t>次</w:t>
            </w:r>
            <w:r w:rsidR="00EB03F2" w:rsidRPr="00615857">
              <w:rPr>
                <w:rStyle w:val="Hyperlink"/>
                <w:rFonts w:ascii="SimSun" w:eastAsia="SimSun" w:hAnsi="SimSun" w:cs="SimSun" w:hint="eastAsia"/>
                <w:b/>
              </w:rPr>
              <w:t>阐述</w:t>
            </w:r>
            <w:r w:rsidR="00EB03F2">
              <w:rPr>
                <w:webHidden/>
              </w:rPr>
              <w:tab/>
            </w:r>
            <w:r w:rsidR="00EB03F2">
              <w:rPr>
                <w:webHidden/>
              </w:rPr>
              <w:fldChar w:fldCharType="begin"/>
            </w:r>
            <w:r w:rsidR="00EB03F2">
              <w:rPr>
                <w:webHidden/>
              </w:rPr>
              <w:instrText xml:space="preserve"> PAGEREF _Toc523981244 \h </w:instrText>
            </w:r>
            <w:r w:rsidR="00EB03F2">
              <w:rPr>
                <w:webHidden/>
              </w:rPr>
            </w:r>
            <w:r w:rsidR="00EB03F2">
              <w:rPr>
                <w:webHidden/>
              </w:rPr>
              <w:fldChar w:fldCharType="separate"/>
            </w:r>
            <w:r w:rsidR="00EB03F2">
              <w:rPr>
                <w:webHidden/>
              </w:rPr>
              <w:t>6</w:t>
            </w:r>
            <w:r w:rsidR="00EB03F2">
              <w:rPr>
                <w:webHidden/>
              </w:rPr>
              <w:fldChar w:fldCharType="end"/>
            </w:r>
          </w:hyperlink>
        </w:p>
        <w:p w14:paraId="58C0E4FC" w14:textId="77777777" w:rsidR="00EB03F2" w:rsidRDefault="00884A16">
          <w:pPr>
            <w:pStyle w:val="TOC3"/>
            <w:rPr>
              <w:rFonts w:eastAsiaTheme="minorEastAsia"/>
              <w:b w:val="0"/>
              <w:iCs w:val="0"/>
              <w:sz w:val="24"/>
              <w:szCs w:val="24"/>
            </w:rPr>
          </w:pPr>
          <w:hyperlink w:anchor="_Toc523981245" w:history="1">
            <w:r w:rsidR="00EB03F2" w:rsidRPr="00615857">
              <w:rPr>
                <w:rStyle w:val="Hyperlink"/>
                <w:rFonts w:ascii="SimSun" w:eastAsia="SimSun" w:hAnsi="SimSun"/>
              </w:rPr>
              <w:t>2.2.1</w:t>
            </w:r>
            <w:r w:rsidR="00EB03F2">
              <w:rPr>
                <w:rFonts w:eastAsiaTheme="minorEastAsia"/>
                <w:b w:val="0"/>
                <w:iCs w:val="0"/>
                <w:sz w:val="24"/>
                <w:szCs w:val="24"/>
              </w:rPr>
              <w:tab/>
            </w:r>
            <w:r w:rsidR="00EB03F2" w:rsidRPr="00615857">
              <w:rPr>
                <w:rStyle w:val="Hyperlink"/>
                <w:rFonts w:ascii="SimSun" w:eastAsia="SimSun" w:hAnsi="SimSun" w:hint="eastAsia"/>
              </w:rPr>
              <w:t>应用层</w:t>
            </w:r>
            <w:r w:rsidR="00EB03F2" w:rsidRPr="00615857">
              <w:rPr>
                <w:rStyle w:val="Hyperlink"/>
                <w:rFonts w:ascii="SimSun" w:eastAsia="SimSun" w:hAnsi="SimSun"/>
              </w:rPr>
              <w:t xml:space="preserve"> - </w:t>
            </w:r>
            <w:r w:rsidR="00EB03F2" w:rsidRPr="00615857">
              <w:rPr>
                <w:rStyle w:val="Hyperlink"/>
                <w:rFonts w:ascii="MS Mincho" w:eastAsia="MS Mincho" w:hAnsi="MS Mincho" w:cs="MS Mincho"/>
              </w:rPr>
              <w:t>微服</w:t>
            </w:r>
            <w:r w:rsidR="00EB03F2" w:rsidRPr="00615857">
              <w:rPr>
                <w:rStyle w:val="Hyperlink"/>
                <w:rFonts w:ascii="SimSun" w:eastAsia="SimSun" w:hAnsi="SimSun" w:hint="eastAsia"/>
              </w:rPr>
              <w:t>务</w:t>
            </w:r>
            <w:r w:rsidR="00EB03F2">
              <w:rPr>
                <w:webHidden/>
              </w:rPr>
              <w:tab/>
            </w:r>
            <w:r w:rsidR="00EB03F2">
              <w:rPr>
                <w:webHidden/>
              </w:rPr>
              <w:fldChar w:fldCharType="begin"/>
            </w:r>
            <w:r w:rsidR="00EB03F2">
              <w:rPr>
                <w:webHidden/>
              </w:rPr>
              <w:instrText xml:space="preserve"> PAGEREF _Toc523981245 \h </w:instrText>
            </w:r>
            <w:r w:rsidR="00EB03F2">
              <w:rPr>
                <w:webHidden/>
              </w:rPr>
            </w:r>
            <w:r w:rsidR="00EB03F2">
              <w:rPr>
                <w:webHidden/>
              </w:rPr>
              <w:fldChar w:fldCharType="separate"/>
            </w:r>
            <w:r w:rsidR="00EB03F2">
              <w:rPr>
                <w:webHidden/>
              </w:rPr>
              <w:t>6</w:t>
            </w:r>
            <w:r w:rsidR="00EB03F2">
              <w:rPr>
                <w:webHidden/>
              </w:rPr>
              <w:fldChar w:fldCharType="end"/>
            </w:r>
          </w:hyperlink>
        </w:p>
        <w:p w14:paraId="7B1D6EE9" w14:textId="77777777" w:rsidR="00EB03F2" w:rsidRDefault="00884A16">
          <w:pPr>
            <w:pStyle w:val="TOC3"/>
            <w:rPr>
              <w:rFonts w:eastAsiaTheme="minorEastAsia"/>
              <w:b w:val="0"/>
              <w:iCs w:val="0"/>
              <w:sz w:val="24"/>
              <w:szCs w:val="24"/>
            </w:rPr>
          </w:pPr>
          <w:hyperlink w:anchor="_Toc523981246" w:history="1">
            <w:r w:rsidR="00EB03F2" w:rsidRPr="00615857">
              <w:rPr>
                <w:rStyle w:val="Hyperlink"/>
                <w:rFonts w:ascii="SimSun" w:eastAsia="SimSun" w:hAnsi="SimSun"/>
              </w:rPr>
              <w:t>2.2.2</w:t>
            </w:r>
            <w:r w:rsidR="00EB03F2">
              <w:rPr>
                <w:rFonts w:eastAsiaTheme="minorEastAsia"/>
                <w:b w:val="0"/>
                <w:iCs w:val="0"/>
                <w:sz w:val="24"/>
                <w:szCs w:val="24"/>
              </w:rPr>
              <w:tab/>
            </w:r>
            <w:r w:rsidR="00EB03F2" w:rsidRPr="00615857">
              <w:rPr>
                <w:rStyle w:val="Hyperlink"/>
                <w:rFonts w:ascii="SimSun" w:eastAsia="SimSun" w:hAnsi="SimSun" w:hint="eastAsia"/>
              </w:rPr>
              <w:t>缓存层</w:t>
            </w:r>
            <w:r w:rsidR="00EB03F2" w:rsidRPr="00615857">
              <w:rPr>
                <w:rStyle w:val="Hyperlink"/>
                <w:rFonts w:ascii="SimSun" w:eastAsia="SimSun" w:hAnsi="SimSun"/>
              </w:rPr>
              <w:t xml:space="preserve"> </w:t>
            </w:r>
            <w:r w:rsidR="00EB03F2" w:rsidRPr="00CF1E68">
              <w:rPr>
                <w:rStyle w:val="Hyperlink"/>
                <w:rFonts w:ascii="Helvetica" w:eastAsia="Helvetica" w:hAnsi="Helvetica" w:cs="Helvetica"/>
                <w:b w:val="0"/>
              </w:rPr>
              <w:t>–</w:t>
            </w:r>
            <w:r w:rsidR="00EB03F2" w:rsidRPr="00615857">
              <w:rPr>
                <w:rStyle w:val="Hyperlink"/>
                <w:rFonts w:ascii="Helvetica" w:eastAsia="Helvetica" w:hAnsi="Helvetica" w:cs="Helvetica"/>
              </w:rPr>
              <w:t xml:space="preserve"> </w:t>
            </w:r>
            <w:r w:rsidR="00EB03F2" w:rsidRPr="00CF1E68">
              <w:rPr>
                <w:rStyle w:val="Hyperlink"/>
                <w:rFonts w:ascii="SimSun" w:eastAsia="SimSun" w:hAnsi="SimSun" w:cs="Helvetica"/>
              </w:rPr>
              <w:t>Redis</w:t>
            </w:r>
            <w:r w:rsidR="00EB03F2">
              <w:rPr>
                <w:webHidden/>
              </w:rPr>
              <w:tab/>
            </w:r>
            <w:r w:rsidR="00EB03F2">
              <w:rPr>
                <w:webHidden/>
              </w:rPr>
              <w:fldChar w:fldCharType="begin"/>
            </w:r>
            <w:r w:rsidR="00EB03F2">
              <w:rPr>
                <w:webHidden/>
              </w:rPr>
              <w:instrText xml:space="preserve"> PAGEREF _Toc523981246 \h </w:instrText>
            </w:r>
            <w:r w:rsidR="00EB03F2">
              <w:rPr>
                <w:webHidden/>
              </w:rPr>
            </w:r>
            <w:r w:rsidR="00EB03F2">
              <w:rPr>
                <w:webHidden/>
              </w:rPr>
              <w:fldChar w:fldCharType="separate"/>
            </w:r>
            <w:r w:rsidR="00EB03F2">
              <w:rPr>
                <w:webHidden/>
              </w:rPr>
              <w:t>6</w:t>
            </w:r>
            <w:r w:rsidR="00EB03F2">
              <w:rPr>
                <w:webHidden/>
              </w:rPr>
              <w:fldChar w:fldCharType="end"/>
            </w:r>
          </w:hyperlink>
        </w:p>
        <w:p w14:paraId="3334D8E8" w14:textId="77777777" w:rsidR="00EB03F2" w:rsidRDefault="00884A16">
          <w:pPr>
            <w:pStyle w:val="TOC3"/>
            <w:rPr>
              <w:rFonts w:eastAsiaTheme="minorEastAsia"/>
              <w:b w:val="0"/>
              <w:iCs w:val="0"/>
              <w:sz w:val="24"/>
              <w:szCs w:val="24"/>
            </w:rPr>
          </w:pPr>
          <w:hyperlink w:anchor="_Toc523981247" w:history="1">
            <w:r w:rsidR="00EB03F2" w:rsidRPr="00615857">
              <w:rPr>
                <w:rStyle w:val="Hyperlink"/>
                <w:rFonts w:ascii="SimSun" w:eastAsia="SimSun" w:hAnsi="SimSun"/>
              </w:rPr>
              <w:t>2.2.3</w:t>
            </w:r>
            <w:r w:rsidR="00EB03F2">
              <w:rPr>
                <w:rFonts w:eastAsiaTheme="minorEastAsia"/>
                <w:b w:val="0"/>
                <w:iCs w:val="0"/>
                <w:sz w:val="24"/>
                <w:szCs w:val="24"/>
              </w:rPr>
              <w:tab/>
            </w:r>
            <w:r w:rsidR="00EB03F2" w:rsidRPr="00615857">
              <w:rPr>
                <w:rStyle w:val="Hyperlink"/>
                <w:rFonts w:ascii="MS Mincho" w:eastAsia="MS Mincho" w:hAnsi="MS Mincho" w:cs="MS Mincho"/>
              </w:rPr>
              <w:t>数据流</w:t>
            </w:r>
            <w:r w:rsidR="00EB03F2" w:rsidRPr="00615857">
              <w:rPr>
                <w:rStyle w:val="Hyperlink"/>
                <w:rFonts w:ascii="SimSun" w:eastAsia="SimSun" w:hAnsi="SimSun" w:hint="eastAsia"/>
              </w:rPr>
              <w:t>层</w:t>
            </w:r>
            <w:r w:rsidR="00EB03F2" w:rsidRPr="00615857">
              <w:rPr>
                <w:rStyle w:val="Hyperlink"/>
                <w:rFonts w:ascii="SimSun" w:eastAsia="SimSun" w:hAnsi="SimSun"/>
              </w:rPr>
              <w:t xml:space="preserve"> - Kafka | Storm</w:t>
            </w:r>
            <w:r w:rsidR="00EB03F2">
              <w:rPr>
                <w:webHidden/>
              </w:rPr>
              <w:tab/>
            </w:r>
            <w:r w:rsidR="00EB03F2">
              <w:rPr>
                <w:webHidden/>
              </w:rPr>
              <w:fldChar w:fldCharType="begin"/>
            </w:r>
            <w:r w:rsidR="00EB03F2">
              <w:rPr>
                <w:webHidden/>
              </w:rPr>
              <w:instrText xml:space="preserve"> PAGEREF _Toc523981247 \h </w:instrText>
            </w:r>
            <w:r w:rsidR="00EB03F2">
              <w:rPr>
                <w:webHidden/>
              </w:rPr>
            </w:r>
            <w:r w:rsidR="00EB03F2">
              <w:rPr>
                <w:webHidden/>
              </w:rPr>
              <w:fldChar w:fldCharType="separate"/>
            </w:r>
            <w:r w:rsidR="00EB03F2">
              <w:rPr>
                <w:webHidden/>
              </w:rPr>
              <w:t>6</w:t>
            </w:r>
            <w:r w:rsidR="00EB03F2">
              <w:rPr>
                <w:webHidden/>
              </w:rPr>
              <w:fldChar w:fldCharType="end"/>
            </w:r>
          </w:hyperlink>
        </w:p>
        <w:p w14:paraId="0D72044A" w14:textId="77777777" w:rsidR="00EB03F2" w:rsidRDefault="00884A16">
          <w:pPr>
            <w:pStyle w:val="TOC3"/>
            <w:rPr>
              <w:rFonts w:eastAsiaTheme="minorEastAsia"/>
              <w:b w:val="0"/>
              <w:iCs w:val="0"/>
              <w:sz w:val="24"/>
              <w:szCs w:val="24"/>
            </w:rPr>
          </w:pPr>
          <w:hyperlink w:anchor="_Toc523981248" w:history="1">
            <w:r w:rsidR="00EB03F2" w:rsidRPr="00615857">
              <w:rPr>
                <w:rStyle w:val="Hyperlink"/>
                <w:rFonts w:ascii="SimSun" w:eastAsia="SimSun" w:hAnsi="SimSun"/>
              </w:rPr>
              <w:t>2.2.4</w:t>
            </w:r>
            <w:r w:rsidR="00EB03F2">
              <w:rPr>
                <w:rFonts w:eastAsiaTheme="minorEastAsia"/>
                <w:b w:val="0"/>
                <w:iCs w:val="0"/>
                <w:sz w:val="24"/>
                <w:szCs w:val="24"/>
              </w:rPr>
              <w:tab/>
            </w:r>
            <w:r w:rsidR="00EB03F2" w:rsidRPr="00615857">
              <w:rPr>
                <w:rStyle w:val="Hyperlink"/>
                <w:rFonts w:ascii="MS Mincho" w:eastAsia="MS Mincho" w:hAnsi="MS Mincho" w:cs="MS Mincho"/>
              </w:rPr>
              <w:t>数据存</w:t>
            </w:r>
            <w:r w:rsidR="00EB03F2" w:rsidRPr="00615857">
              <w:rPr>
                <w:rStyle w:val="Hyperlink"/>
                <w:rFonts w:ascii="SimSun" w:eastAsia="SimSun" w:hAnsi="SimSun" w:hint="eastAsia"/>
              </w:rPr>
              <w:t>储层</w:t>
            </w:r>
            <w:r w:rsidR="00EB03F2" w:rsidRPr="00615857">
              <w:rPr>
                <w:rStyle w:val="Hyperlink"/>
                <w:rFonts w:ascii="SimSun" w:eastAsia="SimSun" w:hAnsi="SimSun"/>
              </w:rPr>
              <w:t xml:space="preserve"> </w:t>
            </w:r>
            <w:r w:rsidR="00EB03F2" w:rsidRPr="00CF1E68">
              <w:rPr>
                <w:rStyle w:val="Hyperlink"/>
                <w:rFonts w:ascii="Helvetica" w:eastAsia="Helvetica" w:hAnsi="Helvetica" w:cs="Helvetica"/>
                <w:b w:val="0"/>
              </w:rPr>
              <w:t>–</w:t>
            </w:r>
            <w:r w:rsidR="00EB03F2" w:rsidRPr="00CF1E68">
              <w:rPr>
                <w:rStyle w:val="Hyperlink"/>
                <w:rFonts w:ascii="Helvetica" w:eastAsia="Helvetica" w:hAnsi="Helvetica" w:cs="Helvetica"/>
              </w:rPr>
              <w:t xml:space="preserve"> </w:t>
            </w:r>
            <w:r w:rsidR="00EB03F2" w:rsidRPr="00CF1E68">
              <w:rPr>
                <w:rStyle w:val="Hyperlink"/>
                <w:rFonts w:ascii="SimSun" w:eastAsia="SimSun" w:hAnsi="SimSun" w:cs="Helvetica"/>
              </w:rPr>
              <w:t>MySQL</w:t>
            </w:r>
            <w:r w:rsidR="00EB03F2">
              <w:rPr>
                <w:webHidden/>
              </w:rPr>
              <w:tab/>
            </w:r>
            <w:r w:rsidR="00EB03F2">
              <w:rPr>
                <w:webHidden/>
              </w:rPr>
              <w:fldChar w:fldCharType="begin"/>
            </w:r>
            <w:r w:rsidR="00EB03F2">
              <w:rPr>
                <w:webHidden/>
              </w:rPr>
              <w:instrText xml:space="preserve"> PAGEREF _Toc523981248 \h </w:instrText>
            </w:r>
            <w:r w:rsidR="00EB03F2">
              <w:rPr>
                <w:webHidden/>
              </w:rPr>
            </w:r>
            <w:r w:rsidR="00EB03F2">
              <w:rPr>
                <w:webHidden/>
              </w:rPr>
              <w:fldChar w:fldCharType="separate"/>
            </w:r>
            <w:r w:rsidR="00EB03F2">
              <w:rPr>
                <w:webHidden/>
              </w:rPr>
              <w:t>6</w:t>
            </w:r>
            <w:r w:rsidR="00EB03F2">
              <w:rPr>
                <w:webHidden/>
              </w:rPr>
              <w:fldChar w:fldCharType="end"/>
            </w:r>
          </w:hyperlink>
        </w:p>
        <w:p w14:paraId="6A1B53B6" w14:textId="77777777" w:rsidR="00EB03F2" w:rsidRDefault="00884A16">
          <w:pPr>
            <w:pStyle w:val="TOC1"/>
            <w:tabs>
              <w:tab w:val="left" w:pos="480"/>
            </w:tabs>
            <w:rPr>
              <w:rFonts w:asciiTheme="minorHAnsi" w:eastAsiaTheme="minorEastAsia" w:hAnsiTheme="minorHAnsi"/>
              <w:bCs w:val="0"/>
              <w:caps w:val="0"/>
              <w:szCs w:val="24"/>
            </w:rPr>
          </w:pPr>
          <w:hyperlink w:anchor="_Toc523981249" w:history="1">
            <w:r w:rsidR="00EB03F2" w:rsidRPr="00615857">
              <w:rPr>
                <w:rStyle w:val="Hyperlink"/>
                <w:rFonts w:ascii="SimSun" w:eastAsia="SimSun" w:hAnsi="SimSun"/>
                <w:b/>
              </w:rPr>
              <w:t>3</w:t>
            </w:r>
            <w:r w:rsidR="00EB03F2">
              <w:rPr>
                <w:rFonts w:asciiTheme="minorHAnsi" w:eastAsiaTheme="minorEastAsia" w:hAnsiTheme="minorHAnsi"/>
                <w:bCs w:val="0"/>
                <w:caps w:val="0"/>
                <w:szCs w:val="24"/>
              </w:rPr>
              <w:tab/>
            </w:r>
            <w:r w:rsidR="00EB03F2" w:rsidRPr="00615857">
              <w:rPr>
                <w:rStyle w:val="Hyperlink"/>
                <w:rFonts w:ascii="MS Mincho" w:eastAsia="MS Mincho" w:hAnsi="MS Mincho" w:cs="MS Mincho" w:hint="eastAsia"/>
                <w:b/>
              </w:rPr>
              <w:t>核心技</w:t>
            </w:r>
            <w:r w:rsidR="00EB03F2" w:rsidRPr="00615857">
              <w:rPr>
                <w:rStyle w:val="Hyperlink"/>
                <w:rFonts w:ascii="SimSun" w:eastAsia="SimSun" w:hAnsi="SimSun" w:hint="eastAsia"/>
                <w:b/>
              </w:rPr>
              <w:t>术阐</w:t>
            </w:r>
            <w:r w:rsidR="00EB03F2" w:rsidRPr="00615857">
              <w:rPr>
                <w:rStyle w:val="Hyperlink"/>
                <w:rFonts w:ascii="MS Mincho" w:eastAsia="MS Mincho" w:hAnsi="MS Mincho" w:cs="MS Mincho" w:hint="eastAsia"/>
                <w:b/>
              </w:rPr>
              <w:t>述与</w:t>
            </w:r>
            <w:r w:rsidR="00EB03F2" w:rsidRPr="00615857">
              <w:rPr>
                <w:rStyle w:val="Hyperlink"/>
                <w:rFonts w:ascii="SimSun" w:eastAsia="SimSun" w:hAnsi="SimSun" w:cs="SimSun" w:hint="eastAsia"/>
                <w:b/>
              </w:rPr>
              <w:t>应</w:t>
            </w:r>
            <w:r w:rsidR="00EB03F2" w:rsidRPr="00615857">
              <w:rPr>
                <w:rStyle w:val="Hyperlink"/>
                <w:rFonts w:ascii="MS Mincho" w:eastAsia="MS Mincho" w:hAnsi="MS Mincho" w:cs="MS Mincho" w:hint="eastAsia"/>
                <w:b/>
              </w:rPr>
              <w:t>用</w:t>
            </w:r>
            <w:r w:rsidR="00EB03F2">
              <w:rPr>
                <w:webHidden/>
              </w:rPr>
              <w:tab/>
            </w:r>
            <w:r w:rsidR="00EB03F2">
              <w:rPr>
                <w:webHidden/>
              </w:rPr>
              <w:fldChar w:fldCharType="begin"/>
            </w:r>
            <w:r w:rsidR="00EB03F2">
              <w:rPr>
                <w:webHidden/>
              </w:rPr>
              <w:instrText xml:space="preserve"> PAGEREF _Toc523981249 \h </w:instrText>
            </w:r>
            <w:r w:rsidR="00EB03F2">
              <w:rPr>
                <w:webHidden/>
              </w:rPr>
            </w:r>
            <w:r w:rsidR="00EB03F2">
              <w:rPr>
                <w:webHidden/>
              </w:rPr>
              <w:fldChar w:fldCharType="separate"/>
            </w:r>
            <w:r w:rsidR="00EB03F2">
              <w:rPr>
                <w:webHidden/>
              </w:rPr>
              <w:t>6</w:t>
            </w:r>
            <w:r w:rsidR="00EB03F2">
              <w:rPr>
                <w:webHidden/>
              </w:rPr>
              <w:fldChar w:fldCharType="end"/>
            </w:r>
          </w:hyperlink>
        </w:p>
        <w:p w14:paraId="35675C3D" w14:textId="77777777" w:rsidR="00EB03F2" w:rsidRDefault="00884A16">
          <w:pPr>
            <w:pStyle w:val="TOC2"/>
            <w:rPr>
              <w:rFonts w:asciiTheme="minorHAnsi" w:eastAsiaTheme="minorEastAsia" w:hAnsiTheme="minorHAnsi"/>
              <w:smallCaps w:val="0"/>
              <w:szCs w:val="24"/>
            </w:rPr>
          </w:pPr>
          <w:hyperlink w:anchor="_Toc523981250" w:history="1">
            <w:r w:rsidR="00EB03F2" w:rsidRPr="00615857">
              <w:rPr>
                <w:rStyle w:val="Hyperlink"/>
                <w:rFonts w:ascii="SimSun" w:eastAsia="SimSun" w:hAnsi="SimSun"/>
                <w:b/>
              </w:rPr>
              <w:t>3.1</w:t>
            </w:r>
            <w:r w:rsidR="00EB03F2">
              <w:rPr>
                <w:rFonts w:asciiTheme="minorHAnsi" w:eastAsiaTheme="minorEastAsia" w:hAnsiTheme="minorHAnsi"/>
                <w:smallCaps w:val="0"/>
                <w:szCs w:val="24"/>
              </w:rPr>
              <w:tab/>
            </w:r>
            <w:r w:rsidR="00EB03F2" w:rsidRPr="00615857">
              <w:rPr>
                <w:rStyle w:val="Hyperlink"/>
                <w:rFonts w:ascii="MS Mincho" w:eastAsia="MS Mincho" w:hAnsi="MS Mincho" w:cs="MS Mincho" w:hint="eastAsia"/>
                <w:b/>
              </w:rPr>
              <w:t>数据采集和数据反</w:t>
            </w:r>
            <w:r w:rsidR="00EB03F2" w:rsidRPr="00615857">
              <w:rPr>
                <w:rStyle w:val="Hyperlink"/>
                <w:rFonts w:ascii="SimSun" w:eastAsia="SimSun" w:hAnsi="SimSun" w:hint="eastAsia"/>
                <w:b/>
              </w:rPr>
              <w:t>馈</w:t>
            </w:r>
            <w:r w:rsidR="00EB03F2" w:rsidRPr="00615857">
              <w:rPr>
                <w:rStyle w:val="Hyperlink"/>
                <w:rFonts w:ascii="SimSun" w:eastAsia="SimSun" w:hAnsi="SimSun"/>
                <w:b/>
              </w:rPr>
              <w:t xml:space="preserve"> - </w:t>
            </w:r>
            <w:r w:rsidR="00EB03F2" w:rsidRPr="00615857">
              <w:rPr>
                <w:rStyle w:val="Hyperlink"/>
                <w:rFonts w:ascii="MS Mincho" w:eastAsia="MS Mincho" w:hAnsi="MS Mincho" w:cs="MS Mincho" w:hint="eastAsia"/>
                <w:b/>
              </w:rPr>
              <w:t>微服</w:t>
            </w:r>
            <w:r w:rsidR="00EB03F2" w:rsidRPr="00615857">
              <w:rPr>
                <w:rStyle w:val="Hyperlink"/>
                <w:rFonts w:ascii="SimSun" w:eastAsia="SimSun" w:hAnsi="SimSun" w:hint="eastAsia"/>
                <w:b/>
              </w:rPr>
              <w:t>务应</w:t>
            </w:r>
            <w:r w:rsidR="00EB03F2" w:rsidRPr="00615857">
              <w:rPr>
                <w:rStyle w:val="Hyperlink"/>
                <w:rFonts w:ascii="MS Mincho" w:eastAsia="MS Mincho" w:hAnsi="MS Mincho" w:cs="MS Mincho" w:hint="eastAsia"/>
                <w:b/>
              </w:rPr>
              <w:t>用</w:t>
            </w:r>
            <w:r w:rsidR="00EB03F2">
              <w:rPr>
                <w:webHidden/>
              </w:rPr>
              <w:tab/>
            </w:r>
            <w:r w:rsidR="00EB03F2">
              <w:rPr>
                <w:webHidden/>
              </w:rPr>
              <w:fldChar w:fldCharType="begin"/>
            </w:r>
            <w:r w:rsidR="00EB03F2">
              <w:rPr>
                <w:webHidden/>
              </w:rPr>
              <w:instrText xml:space="preserve"> PAGEREF _Toc523981250 \h </w:instrText>
            </w:r>
            <w:r w:rsidR="00EB03F2">
              <w:rPr>
                <w:webHidden/>
              </w:rPr>
            </w:r>
            <w:r w:rsidR="00EB03F2">
              <w:rPr>
                <w:webHidden/>
              </w:rPr>
              <w:fldChar w:fldCharType="separate"/>
            </w:r>
            <w:r w:rsidR="00EB03F2">
              <w:rPr>
                <w:webHidden/>
              </w:rPr>
              <w:t>6</w:t>
            </w:r>
            <w:r w:rsidR="00EB03F2">
              <w:rPr>
                <w:webHidden/>
              </w:rPr>
              <w:fldChar w:fldCharType="end"/>
            </w:r>
          </w:hyperlink>
        </w:p>
        <w:p w14:paraId="594A51F2" w14:textId="77777777" w:rsidR="00EB03F2" w:rsidRDefault="00884A16">
          <w:pPr>
            <w:pStyle w:val="TOC3"/>
            <w:rPr>
              <w:rFonts w:eastAsiaTheme="minorEastAsia"/>
              <w:b w:val="0"/>
              <w:iCs w:val="0"/>
              <w:sz w:val="24"/>
              <w:szCs w:val="24"/>
            </w:rPr>
          </w:pPr>
          <w:hyperlink w:anchor="_Toc523981251" w:history="1">
            <w:r w:rsidR="00EB03F2" w:rsidRPr="00615857">
              <w:rPr>
                <w:rStyle w:val="Hyperlink"/>
                <w:rFonts w:ascii="宋体" w:hAnsi="宋体"/>
              </w:rPr>
              <w:t>3.1.1</w:t>
            </w:r>
            <w:r w:rsidR="00EB03F2">
              <w:rPr>
                <w:rFonts w:eastAsiaTheme="minorEastAsia"/>
                <w:b w:val="0"/>
                <w:iCs w:val="0"/>
                <w:sz w:val="24"/>
                <w:szCs w:val="24"/>
              </w:rPr>
              <w:tab/>
            </w:r>
            <w:r w:rsidR="00EB03F2" w:rsidRPr="00615857">
              <w:rPr>
                <w:rStyle w:val="Hyperlink"/>
                <w:rFonts w:ascii="MS Mincho" w:eastAsia="MS Mincho" w:hAnsi="MS Mincho" w:cs="MS Mincho"/>
              </w:rPr>
              <w:t>技</w:t>
            </w:r>
            <w:r w:rsidR="00EB03F2" w:rsidRPr="00615857">
              <w:rPr>
                <w:rStyle w:val="Hyperlink"/>
                <w:rFonts w:ascii="宋体" w:hAnsi="宋体" w:hint="eastAsia"/>
              </w:rPr>
              <w:t>术</w:t>
            </w:r>
            <w:r w:rsidR="00EB03F2" w:rsidRPr="00615857">
              <w:rPr>
                <w:rStyle w:val="Hyperlink"/>
                <w:rFonts w:ascii="宋体" w:hAnsi="宋体"/>
              </w:rPr>
              <w:t xml:space="preserve"> spring-cloud spring-boot</w:t>
            </w:r>
            <w:r w:rsidR="00EB03F2">
              <w:rPr>
                <w:webHidden/>
              </w:rPr>
              <w:tab/>
            </w:r>
            <w:r w:rsidR="00EB03F2">
              <w:rPr>
                <w:webHidden/>
              </w:rPr>
              <w:fldChar w:fldCharType="begin"/>
            </w:r>
            <w:r w:rsidR="00EB03F2">
              <w:rPr>
                <w:webHidden/>
              </w:rPr>
              <w:instrText xml:space="preserve"> PAGEREF _Toc523981251 \h </w:instrText>
            </w:r>
            <w:r w:rsidR="00EB03F2">
              <w:rPr>
                <w:webHidden/>
              </w:rPr>
            </w:r>
            <w:r w:rsidR="00EB03F2">
              <w:rPr>
                <w:webHidden/>
              </w:rPr>
              <w:fldChar w:fldCharType="separate"/>
            </w:r>
            <w:r w:rsidR="00EB03F2">
              <w:rPr>
                <w:webHidden/>
              </w:rPr>
              <w:t>6</w:t>
            </w:r>
            <w:r w:rsidR="00EB03F2">
              <w:rPr>
                <w:webHidden/>
              </w:rPr>
              <w:fldChar w:fldCharType="end"/>
            </w:r>
          </w:hyperlink>
        </w:p>
        <w:p w14:paraId="13369D30" w14:textId="77777777" w:rsidR="00EB03F2" w:rsidRDefault="00884A16">
          <w:pPr>
            <w:pStyle w:val="TOC3"/>
            <w:rPr>
              <w:rFonts w:eastAsiaTheme="minorEastAsia"/>
              <w:b w:val="0"/>
              <w:iCs w:val="0"/>
              <w:sz w:val="24"/>
              <w:szCs w:val="24"/>
            </w:rPr>
          </w:pPr>
          <w:hyperlink w:anchor="_Toc523981252" w:history="1">
            <w:r w:rsidR="00EB03F2" w:rsidRPr="00615857">
              <w:rPr>
                <w:rStyle w:val="Hyperlink"/>
                <w:rFonts w:ascii="SimSun" w:eastAsia="SimSun" w:hAnsi="SimSun"/>
              </w:rPr>
              <w:t>3.1.2</w:t>
            </w:r>
            <w:r w:rsidR="00EB03F2">
              <w:rPr>
                <w:rFonts w:eastAsiaTheme="minorEastAsia"/>
                <w:b w:val="0"/>
                <w:iCs w:val="0"/>
                <w:sz w:val="24"/>
                <w:szCs w:val="24"/>
              </w:rPr>
              <w:tab/>
            </w:r>
            <w:r w:rsidR="00EB03F2" w:rsidRPr="00615857">
              <w:rPr>
                <w:rStyle w:val="Hyperlink"/>
                <w:rFonts w:ascii="MS Mincho" w:eastAsia="MS Mincho" w:hAnsi="MS Mincho" w:cs="MS Mincho"/>
              </w:rPr>
              <w:t>微服</w:t>
            </w:r>
            <w:r w:rsidR="00EB03F2" w:rsidRPr="00615857">
              <w:rPr>
                <w:rStyle w:val="Hyperlink"/>
                <w:rFonts w:ascii="宋体" w:hAnsi="宋体" w:hint="eastAsia"/>
              </w:rPr>
              <w:t>务优</w:t>
            </w:r>
            <w:r w:rsidR="00EB03F2" w:rsidRPr="00615857">
              <w:rPr>
                <w:rStyle w:val="Hyperlink"/>
                <w:rFonts w:ascii="MS Mincho" w:eastAsia="MS Mincho" w:hAnsi="MS Mincho" w:cs="MS Mincho"/>
              </w:rPr>
              <w:t>点</w:t>
            </w:r>
            <w:r w:rsidR="00EB03F2">
              <w:rPr>
                <w:webHidden/>
              </w:rPr>
              <w:tab/>
            </w:r>
            <w:r w:rsidR="00EB03F2">
              <w:rPr>
                <w:webHidden/>
              </w:rPr>
              <w:fldChar w:fldCharType="begin"/>
            </w:r>
            <w:r w:rsidR="00EB03F2">
              <w:rPr>
                <w:webHidden/>
              </w:rPr>
              <w:instrText xml:space="preserve"> PAGEREF _Toc523981252 \h </w:instrText>
            </w:r>
            <w:r w:rsidR="00EB03F2">
              <w:rPr>
                <w:webHidden/>
              </w:rPr>
            </w:r>
            <w:r w:rsidR="00EB03F2">
              <w:rPr>
                <w:webHidden/>
              </w:rPr>
              <w:fldChar w:fldCharType="separate"/>
            </w:r>
            <w:r w:rsidR="00EB03F2">
              <w:rPr>
                <w:webHidden/>
              </w:rPr>
              <w:t>7</w:t>
            </w:r>
            <w:r w:rsidR="00EB03F2">
              <w:rPr>
                <w:webHidden/>
              </w:rPr>
              <w:fldChar w:fldCharType="end"/>
            </w:r>
          </w:hyperlink>
        </w:p>
        <w:p w14:paraId="3138FFF9" w14:textId="77777777" w:rsidR="00EB03F2" w:rsidRDefault="00884A16">
          <w:pPr>
            <w:pStyle w:val="TOC2"/>
            <w:rPr>
              <w:rFonts w:asciiTheme="minorHAnsi" w:eastAsiaTheme="minorEastAsia" w:hAnsiTheme="minorHAnsi"/>
              <w:smallCaps w:val="0"/>
              <w:szCs w:val="24"/>
            </w:rPr>
          </w:pPr>
          <w:hyperlink w:anchor="_Toc523981253" w:history="1">
            <w:r w:rsidR="00EB03F2" w:rsidRPr="00615857">
              <w:rPr>
                <w:rStyle w:val="Hyperlink"/>
                <w:rFonts w:ascii="SimSun" w:eastAsia="SimSun" w:hAnsi="SimSun"/>
                <w:b/>
              </w:rPr>
              <w:t>3.2</w:t>
            </w:r>
            <w:r w:rsidR="00EB03F2">
              <w:rPr>
                <w:rFonts w:asciiTheme="minorHAnsi" w:eastAsiaTheme="minorEastAsia" w:hAnsiTheme="minorHAnsi"/>
                <w:smallCaps w:val="0"/>
                <w:szCs w:val="24"/>
              </w:rPr>
              <w:tab/>
            </w:r>
            <w:r w:rsidR="00EB03F2" w:rsidRPr="00615857">
              <w:rPr>
                <w:rStyle w:val="Hyperlink"/>
                <w:rFonts w:ascii="MS Mincho" w:eastAsia="MS Mincho" w:hAnsi="MS Mincho" w:cs="MS Mincho" w:hint="eastAsia"/>
                <w:b/>
              </w:rPr>
              <w:t>数据</w:t>
            </w:r>
            <w:r w:rsidR="00EB03F2" w:rsidRPr="00615857">
              <w:rPr>
                <w:rStyle w:val="Hyperlink"/>
                <w:rFonts w:ascii="SimSun" w:eastAsia="SimSun" w:hAnsi="SimSun" w:hint="eastAsia"/>
                <w:b/>
              </w:rPr>
              <w:t>处</w:t>
            </w:r>
            <w:r w:rsidR="00EB03F2" w:rsidRPr="00615857">
              <w:rPr>
                <w:rStyle w:val="Hyperlink"/>
                <w:rFonts w:ascii="MS Mincho" w:eastAsia="MS Mincho" w:hAnsi="MS Mincho" w:cs="MS Mincho" w:hint="eastAsia"/>
                <w:b/>
              </w:rPr>
              <w:t>理</w:t>
            </w:r>
            <w:r w:rsidR="00EB03F2">
              <w:rPr>
                <w:webHidden/>
              </w:rPr>
              <w:tab/>
            </w:r>
            <w:r w:rsidR="00EB03F2">
              <w:rPr>
                <w:webHidden/>
              </w:rPr>
              <w:fldChar w:fldCharType="begin"/>
            </w:r>
            <w:r w:rsidR="00EB03F2">
              <w:rPr>
                <w:webHidden/>
              </w:rPr>
              <w:instrText xml:space="preserve"> PAGEREF _Toc523981253 \h </w:instrText>
            </w:r>
            <w:r w:rsidR="00EB03F2">
              <w:rPr>
                <w:webHidden/>
              </w:rPr>
            </w:r>
            <w:r w:rsidR="00EB03F2">
              <w:rPr>
                <w:webHidden/>
              </w:rPr>
              <w:fldChar w:fldCharType="separate"/>
            </w:r>
            <w:r w:rsidR="00EB03F2">
              <w:rPr>
                <w:webHidden/>
              </w:rPr>
              <w:t>7</w:t>
            </w:r>
            <w:r w:rsidR="00EB03F2">
              <w:rPr>
                <w:webHidden/>
              </w:rPr>
              <w:fldChar w:fldCharType="end"/>
            </w:r>
          </w:hyperlink>
        </w:p>
        <w:p w14:paraId="72C0BC82" w14:textId="77777777" w:rsidR="00EB03F2" w:rsidRDefault="00884A16">
          <w:pPr>
            <w:pStyle w:val="TOC3"/>
            <w:rPr>
              <w:rFonts w:eastAsiaTheme="minorEastAsia"/>
              <w:b w:val="0"/>
              <w:iCs w:val="0"/>
              <w:sz w:val="24"/>
              <w:szCs w:val="24"/>
            </w:rPr>
          </w:pPr>
          <w:hyperlink w:anchor="_Toc523981254" w:history="1">
            <w:r w:rsidR="00EB03F2" w:rsidRPr="00615857">
              <w:rPr>
                <w:rStyle w:val="Hyperlink"/>
                <w:rFonts w:ascii="SimSun" w:eastAsia="SimSun" w:hAnsi="SimSun"/>
              </w:rPr>
              <w:t>3.2.1</w:t>
            </w:r>
            <w:r w:rsidR="00EB03F2">
              <w:rPr>
                <w:rFonts w:eastAsiaTheme="minorEastAsia"/>
                <w:b w:val="0"/>
                <w:iCs w:val="0"/>
                <w:sz w:val="24"/>
                <w:szCs w:val="24"/>
              </w:rPr>
              <w:tab/>
            </w:r>
            <w:r w:rsidR="00EB03F2" w:rsidRPr="00615857">
              <w:rPr>
                <w:rStyle w:val="Hyperlink"/>
                <w:rFonts w:ascii="宋体" w:hAnsi="宋体"/>
              </w:rPr>
              <w:t>Kafka</w:t>
            </w:r>
            <w:r w:rsidR="00EB03F2">
              <w:rPr>
                <w:webHidden/>
              </w:rPr>
              <w:tab/>
            </w:r>
            <w:r w:rsidR="00EB03F2">
              <w:rPr>
                <w:webHidden/>
              </w:rPr>
              <w:fldChar w:fldCharType="begin"/>
            </w:r>
            <w:r w:rsidR="00EB03F2">
              <w:rPr>
                <w:webHidden/>
              </w:rPr>
              <w:instrText xml:space="preserve"> PAGEREF _Toc523981254 \h </w:instrText>
            </w:r>
            <w:r w:rsidR="00EB03F2">
              <w:rPr>
                <w:webHidden/>
              </w:rPr>
            </w:r>
            <w:r w:rsidR="00EB03F2">
              <w:rPr>
                <w:webHidden/>
              </w:rPr>
              <w:fldChar w:fldCharType="separate"/>
            </w:r>
            <w:r w:rsidR="00EB03F2">
              <w:rPr>
                <w:webHidden/>
              </w:rPr>
              <w:t>7</w:t>
            </w:r>
            <w:r w:rsidR="00EB03F2">
              <w:rPr>
                <w:webHidden/>
              </w:rPr>
              <w:fldChar w:fldCharType="end"/>
            </w:r>
          </w:hyperlink>
        </w:p>
        <w:p w14:paraId="670CCB40" w14:textId="77777777" w:rsidR="00EB03F2" w:rsidRDefault="00884A16">
          <w:pPr>
            <w:pStyle w:val="TOC3"/>
            <w:rPr>
              <w:rFonts w:eastAsiaTheme="minorEastAsia"/>
              <w:b w:val="0"/>
              <w:iCs w:val="0"/>
              <w:sz w:val="24"/>
              <w:szCs w:val="24"/>
            </w:rPr>
          </w:pPr>
          <w:hyperlink w:anchor="_Toc523981255" w:history="1">
            <w:r w:rsidR="00EB03F2" w:rsidRPr="00615857">
              <w:rPr>
                <w:rStyle w:val="Hyperlink"/>
                <w:rFonts w:ascii="SimSun" w:eastAsia="SimSun" w:hAnsi="SimSun"/>
              </w:rPr>
              <w:t>3.2.2</w:t>
            </w:r>
            <w:r w:rsidR="00EB03F2">
              <w:rPr>
                <w:rFonts w:eastAsiaTheme="minorEastAsia"/>
                <w:b w:val="0"/>
                <w:iCs w:val="0"/>
                <w:sz w:val="24"/>
                <w:szCs w:val="24"/>
              </w:rPr>
              <w:tab/>
            </w:r>
            <w:r w:rsidR="00EB03F2" w:rsidRPr="00615857">
              <w:rPr>
                <w:rStyle w:val="Hyperlink"/>
                <w:rFonts w:ascii="宋体" w:hAnsi="宋体"/>
              </w:rPr>
              <w:t>Storm</w:t>
            </w:r>
            <w:r w:rsidR="00EB03F2">
              <w:rPr>
                <w:webHidden/>
              </w:rPr>
              <w:tab/>
            </w:r>
            <w:r w:rsidR="00EB03F2">
              <w:rPr>
                <w:webHidden/>
              </w:rPr>
              <w:fldChar w:fldCharType="begin"/>
            </w:r>
            <w:r w:rsidR="00EB03F2">
              <w:rPr>
                <w:webHidden/>
              </w:rPr>
              <w:instrText xml:space="preserve"> PAGEREF _Toc523981255 \h </w:instrText>
            </w:r>
            <w:r w:rsidR="00EB03F2">
              <w:rPr>
                <w:webHidden/>
              </w:rPr>
            </w:r>
            <w:r w:rsidR="00EB03F2">
              <w:rPr>
                <w:webHidden/>
              </w:rPr>
              <w:fldChar w:fldCharType="separate"/>
            </w:r>
            <w:r w:rsidR="00EB03F2">
              <w:rPr>
                <w:webHidden/>
              </w:rPr>
              <w:t>8</w:t>
            </w:r>
            <w:r w:rsidR="00EB03F2">
              <w:rPr>
                <w:webHidden/>
              </w:rPr>
              <w:fldChar w:fldCharType="end"/>
            </w:r>
          </w:hyperlink>
        </w:p>
        <w:p w14:paraId="70DE322F" w14:textId="77777777" w:rsidR="00EB03F2" w:rsidRDefault="00884A16">
          <w:pPr>
            <w:pStyle w:val="TOC2"/>
            <w:rPr>
              <w:rFonts w:asciiTheme="minorHAnsi" w:eastAsiaTheme="minorEastAsia" w:hAnsiTheme="minorHAnsi"/>
              <w:smallCaps w:val="0"/>
              <w:szCs w:val="24"/>
            </w:rPr>
          </w:pPr>
          <w:hyperlink w:anchor="_Toc523981256" w:history="1">
            <w:r w:rsidR="00EB03F2" w:rsidRPr="00615857">
              <w:rPr>
                <w:rStyle w:val="Hyperlink"/>
                <w:rFonts w:ascii="SimSun" w:eastAsia="SimSun" w:hAnsi="SimSun" w:cs="MS Mincho"/>
                <w:b/>
              </w:rPr>
              <w:t>3.3</w:t>
            </w:r>
            <w:r w:rsidR="00EB03F2">
              <w:rPr>
                <w:rFonts w:asciiTheme="minorHAnsi" w:eastAsiaTheme="minorEastAsia" w:hAnsiTheme="minorHAnsi"/>
                <w:smallCaps w:val="0"/>
                <w:szCs w:val="24"/>
              </w:rPr>
              <w:tab/>
            </w:r>
            <w:r w:rsidR="00EB03F2" w:rsidRPr="00615857">
              <w:rPr>
                <w:rStyle w:val="Hyperlink"/>
                <w:rFonts w:ascii="MS Mincho" w:eastAsia="MS Mincho" w:hAnsi="MS Mincho" w:cs="MS Mincho" w:hint="eastAsia"/>
                <w:b/>
              </w:rPr>
              <w:t>数据</w:t>
            </w:r>
            <w:r w:rsidR="00EB03F2" w:rsidRPr="00615857">
              <w:rPr>
                <w:rStyle w:val="Hyperlink"/>
                <w:rFonts w:ascii="SimSun" w:eastAsia="SimSun" w:hAnsi="SimSun" w:hint="eastAsia"/>
                <w:b/>
              </w:rPr>
              <w:t>预测</w:t>
            </w:r>
            <w:r w:rsidR="00EB03F2" w:rsidRPr="00615857">
              <w:rPr>
                <w:rStyle w:val="Hyperlink"/>
                <w:rFonts w:ascii="SimSun" w:eastAsia="SimSun" w:hAnsi="SimSun"/>
                <w:b/>
              </w:rPr>
              <w:t xml:space="preserve"> - </w:t>
            </w:r>
            <w:r w:rsidR="00EB03F2" w:rsidRPr="00615857">
              <w:rPr>
                <w:rStyle w:val="Hyperlink"/>
                <w:rFonts w:ascii="MS Mincho" w:eastAsia="MS Mincho" w:hAnsi="MS Mincho" w:cs="MS Mincho" w:hint="eastAsia"/>
                <w:b/>
              </w:rPr>
              <w:t>机器学</w:t>
            </w:r>
            <w:r w:rsidR="00EB03F2" w:rsidRPr="00615857">
              <w:rPr>
                <w:rStyle w:val="Hyperlink"/>
                <w:rFonts w:ascii="SimSun" w:eastAsia="SimSun" w:hAnsi="SimSun" w:hint="eastAsia"/>
                <w:b/>
              </w:rPr>
              <w:t>习应</w:t>
            </w:r>
            <w:r w:rsidR="00EB03F2" w:rsidRPr="00615857">
              <w:rPr>
                <w:rStyle w:val="Hyperlink"/>
                <w:rFonts w:ascii="MS Mincho" w:eastAsia="MS Mincho" w:hAnsi="MS Mincho" w:cs="MS Mincho" w:hint="eastAsia"/>
                <w:b/>
              </w:rPr>
              <w:t>用</w:t>
            </w:r>
            <w:r w:rsidR="00EB03F2">
              <w:rPr>
                <w:webHidden/>
              </w:rPr>
              <w:tab/>
            </w:r>
            <w:r w:rsidR="00EB03F2">
              <w:rPr>
                <w:webHidden/>
              </w:rPr>
              <w:fldChar w:fldCharType="begin"/>
            </w:r>
            <w:r w:rsidR="00EB03F2">
              <w:rPr>
                <w:webHidden/>
              </w:rPr>
              <w:instrText xml:space="preserve"> PAGEREF _Toc523981256 \h </w:instrText>
            </w:r>
            <w:r w:rsidR="00EB03F2">
              <w:rPr>
                <w:webHidden/>
              </w:rPr>
            </w:r>
            <w:r w:rsidR="00EB03F2">
              <w:rPr>
                <w:webHidden/>
              </w:rPr>
              <w:fldChar w:fldCharType="separate"/>
            </w:r>
            <w:r w:rsidR="00EB03F2">
              <w:rPr>
                <w:webHidden/>
              </w:rPr>
              <w:t>9</w:t>
            </w:r>
            <w:r w:rsidR="00EB03F2">
              <w:rPr>
                <w:webHidden/>
              </w:rPr>
              <w:fldChar w:fldCharType="end"/>
            </w:r>
          </w:hyperlink>
        </w:p>
        <w:p w14:paraId="17383069" w14:textId="77777777" w:rsidR="00EB03F2" w:rsidRDefault="00884A16">
          <w:pPr>
            <w:pStyle w:val="TOC1"/>
            <w:tabs>
              <w:tab w:val="left" w:pos="480"/>
            </w:tabs>
            <w:rPr>
              <w:rFonts w:asciiTheme="minorHAnsi" w:eastAsiaTheme="minorEastAsia" w:hAnsiTheme="minorHAnsi"/>
              <w:bCs w:val="0"/>
              <w:caps w:val="0"/>
              <w:szCs w:val="24"/>
            </w:rPr>
          </w:pPr>
          <w:hyperlink w:anchor="_Toc523981257" w:history="1">
            <w:r w:rsidR="00EB03F2" w:rsidRPr="00615857">
              <w:rPr>
                <w:rStyle w:val="Hyperlink"/>
                <w:rFonts w:ascii="SimSun" w:eastAsia="SimSun" w:hAnsi="SimSun" w:cs="MS Mincho"/>
                <w:b/>
              </w:rPr>
              <w:t>4</w:t>
            </w:r>
            <w:r w:rsidR="00EB03F2">
              <w:rPr>
                <w:rFonts w:asciiTheme="minorHAnsi" w:eastAsiaTheme="minorEastAsia" w:hAnsiTheme="minorHAnsi"/>
                <w:bCs w:val="0"/>
                <w:caps w:val="0"/>
                <w:szCs w:val="24"/>
              </w:rPr>
              <w:tab/>
            </w:r>
            <w:r w:rsidR="00EB03F2" w:rsidRPr="00615857">
              <w:rPr>
                <w:rStyle w:val="Hyperlink"/>
                <w:rFonts w:ascii="SimSun" w:eastAsia="SimSun" w:hAnsi="SimSun" w:cs="MS Mincho" w:hint="eastAsia"/>
                <w:b/>
              </w:rPr>
              <w:t>发展前景</w:t>
            </w:r>
            <w:r w:rsidR="00EB03F2">
              <w:rPr>
                <w:webHidden/>
              </w:rPr>
              <w:tab/>
            </w:r>
            <w:r w:rsidR="00EB03F2">
              <w:rPr>
                <w:webHidden/>
              </w:rPr>
              <w:fldChar w:fldCharType="begin"/>
            </w:r>
            <w:r w:rsidR="00EB03F2">
              <w:rPr>
                <w:webHidden/>
              </w:rPr>
              <w:instrText xml:space="preserve"> PAGEREF _Toc523981257 \h </w:instrText>
            </w:r>
            <w:r w:rsidR="00EB03F2">
              <w:rPr>
                <w:webHidden/>
              </w:rPr>
            </w:r>
            <w:r w:rsidR="00EB03F2">
              <w:rPr>
                <w:webHidden/>
              </w:rPr>
              <w:fldChar w:fldCharType="separate"/>
            </w:r>
            <w:r w:rsidR="00EB03F2">
              <w:rPr>
                <w:webHidden/>
              </w:rPr>
              <w:t>9</w:t>
            </w:r>
            <w:r w:rsidR="00EB03F2">
              <w:rPr>
                <w:webHidden/>
              </w:rPr>
              <w:fldChar w:fldCharType="end"/>
            </w:r>
          </w:hyperlink>
        </w:p>
        <w:p w14:paraId="61A5DF05" w14:textId="77777777" w:rsidR="00EB03F2" w:rsidRDefault="00884A16">
          <w:pPr>
            <w:pStyle w:val="TOC1"/>
            <w:rPr>
              <w:rFonts w:asciiTheme="minorHAnsi" w:eastAsiaTheme="minorEastAsia" w:hAnsiTheme="minorHAnsi"/>
              <w:bCs w:val="0"/>
              <w:caps w:val="0"/>
              <w:szCs w:val="24"/>
            </w:rPr>
          </w:pPr>
          <w:hyperlink w:anchor="_Toc523981258" w:history="1">
            <w:r w:rsidR="00EB03F2" w:rsidRPr="00615857">
              <w:rPr>
                <w:rStyle w:val="Hyperlink"/>
                <w:rFonts w:hint="eastAsia"/>
              </w:rPr>
              <w:t>结</w:t>
            </w:r>
            <w:r w:rsidR="00EB03F2" w:rsidRPr="00615857">
              <w:rPr>
                <w:rStyle w:val="Hyperlink"/>
                <w:rFonts w:ascii="宋体" w:hAnsi="宋体"/>
              </w:rPr>
              <w:t xml:space="preserve">  </w:t>
            </w:r>
            <w:r w:rsidR="00EB03F2" w:rsidRPr="00615857">
              <w:rPr>
                <w:rStyle w:val="Hyperlink"/>
                <w:rFonts w:hint="eastAsia"/>
              </w:rPr>
              <w:t>论</w:t>
            </w:r>
            <w:r w:rsidR="00EB03F2">
              <w:rPr>
                <w:webHidden/>
              </w:rPr>
              <w:tab/>
            </w:r>
            <w:r w:rsidR="00EB03F2">
              <w:rPr>
                <w:webHidden/>
              </w:rPr>
              <w:fldChar w:fldCharType="begin"/>
            </w:r>
            <w:r w:rsidR="00EB03F2">
              <w:rPr>
                <w:webHidden/>
              </w:rPr>
              <w:instrText xml:space="preserve"> PAGEREF _Toc523981258 \h </w:instrText>
            </w:r>
            <w:r w:rsidR="00EB03F2">
              <w:rPr>
                <w:webHidden/>
              </w:rPr>
            </w:r>
            <w:r w:rsidR="00EB03F2">
              <w:rPr>
                <w:webHidden/>
              </w:rPr>
              <w:fldChar w:fldCharType="separate"/>
            </w:r>
            <w:r w:rsidR="00EB03F2">
              <w:rPr>
                <w:webHidden/>
              </w:rPr>
              <w:t>9</w:t>
            </w:r>
            <w:r w:rsidR="00EB03F2">
              <w:rPr>
                <w:webHidden/>
              </w:rPr>
              <w:fldChar w:fldCharType="end"/>
            </w:r>
          </w:hyperlink>
        </w:p>
        <w:p w14:paraId="3369A978" w14:textId="77777777" w:rsidR="00EB03F2" w:rsidRDefault="00884A16">
          <w:pPr>
            <w:pStyle w:val="TOC1"/>
            <w:rPr>
              <w:rFonts w:asciiTheme="minorHAnsi" w:eastAsiaTheme="minorEastAsia" w:hAnsiTheme="minorHAnsi"/>
              <w:bCs w:val="0"/>
              <w:caps w:val="0"/>
              <w:szCs w:val="24"/>
            </w:rPr>
          </w:pPr>
          <w:hyperlink w:anchor="_Toc523981259" w:history="1">
            <w:r w:rsidR="00EB03F2" w:rsidRPr="00615857">
              <w:rPr>
                <w:rStyle w:val="Hyperlink"/>
                <w:rFonts w:hint="eastAsia"/>
              </w:rPr>
              <w:t>致</w:t>
            </w:r>
            <w:r w:rsidR="00EB03F2" w:rsidRPr="00615857">
              <w:rPr>
                <w:rStyle w:val="Hyperlink"/>
                <w:rFonts w:ascii="宋体" w:hAnsi="宋体"/>
              </w:rPr>
              <w:t xml:space="preserve">  </w:t>
            </w:r>
            <w:r w:rsidR="00EB03F2" w:rsidRPr="00615857">
              <w:rPr>
                <w:rStyle w:val="Hyperlink"/>
                <w:rFonts w:hint="eastAsia"/>
              </w:rPr>
              <w:t>谢</w:t>
            </w:r>
            <w:r w:rsidR="00EB03F2">
              <w:rPr>
                <w:webHidden/>
              </w:rPr>
              <w:tab/>
            </w:r>
            <w:r w:rsidR="00EB03F2">
              <w:rPr>
                <w:webHidden/>
              </w:rPr>
              <w:fldChar w:fldCharType="begin"/>
            </w:r>
            <w:r w:rsidR="00EB03F2">
              <w:rPr>
                <w:webHidden/>
              </w:rPr>
              <w:instrText xml:space="preserve"> PAGEREF _Toc523981259 \h </w:instrText>
            </w:r>
            <w:r w:rsidR="00EB03F2">
              <w:rPr>
                <w:webHidden/>
              </w:rPr>
            </w:r>
            <w:r w:rsidR="00EB03F2">
              <w:rPr>
                <w:webHidden/>
              </w:rPr>
              <w:fldChar w:fldCharType="separate"/>
            </w:r>
            <w:r w:rsidR="00EB03F2">
              <w:rPr>
                <w:webHidden/>
              </w:rPr>
              <w:t>10</w:t>
            </w:r>
            <w:r w:rsidR="00EB03F2">
              <w:rPr>
                <w:webHidden/>
              </w:rPr>
              <w:fldChar w:fldCharType="end"/>
            </w:r>
          </w:hyperlink>
        </w:p>
        <w:p w14:paraId="77973496" w14:textId="77777777" w:rsidR="00EB03F2" w:rsidRDefault="00884A16">
          <w:pPr>
            <w:pStyle w:val="TOC1"/>
            <w:rPr>
              <w:rFonts w:asciiTheme="minorHAnsi" w:eastAsiaTheme="minorEastAsia" w:hAnsiTheme="minorHAnsi"/>
              <w:bCs w:val="0"/>
              <w:caps w:val="0"/>
              <w:szCs w:val="24"/>
            </w:rPr>
          </w:pPr>
          <w:hyperlink w:anchor="_Toc523981260" w:history="1">
            <w:r w:rsidR="00EB03F2" w:rsidRPr="00615857">
              <w:rPr>
                <w:rStyle w:val="Hyperlink"/>
                <w:rFonts w:hint="eastAsia"/>
              </w:rPr>
              <w:t>参考文献</w:t>
            </w:r>
            <w:r w:rsidR="00EB03F2">
              <w:rPr>
                <w:webHidden/>
              </w:rPr>
              <w:tab/>
            </w:r>
            <w:r w:rsidR="00EB03F2">
              <w:rPr>
                <w:webHidden/>
              </w:rPr>
              <w:fldChar w:fldCharType="begin"/>
            </w:r>
            <w:r w:rsidR="00EB03F2">
              <w:rPr>
                <w:webHidden/>
              </w:rPr>
              <w:instrText xml:space="preserve"> PAGEREF _Toc523981260 \h </w:instrText>
            </w:r>
            <w:r w:rsidR="00EB03F2">
              <w:rPr>
                <w:webHidden/>
              </w:rPr>
            </w:r>
            <w:r w:rsidR="00EB03F2">
              <w:rPr>
                <w:webHidden/>
              </w:rPr>
              <w:fldChar w:fldCharType="separate"/>
            </w:r>
            <w:r w:rsidR="00EB03F2">
              <w:rPr>
                <w:webHidden/>
              </w:rPr>
              <w:t>11</w:t>
            </w:r>
            <w:r w:rsidR="00EB03F2">
              <w:rPr>
                <w:webHidden/>
              </w:rPr>
              <w:fldChar w:fldCharType="end"/>
            </w:r>
          </w:hyperlink>
        </w:p>
        <w:p w14:paraId="7EC95014" w14:textId="77777777" w:rsidR="00EB03F2" w:rsidRDefault="00884A16">
          <w:pPr>
            <w:pStyle w:val="TOC1"/>
            <w:rPr>
              <w:rFonts w:asciiTheme="minorHAnsi" w:eastAsiaTheme="minorEastAsia" w:hAnsiTheme="minorHAnsi"/>
              <w:bCs w:val="0"/>
              <w:caps w:val="0"/>
              <w:szCs w:val="24"/>
            </w:rPr>
          </w:pPr>
          <w:hyperlink w:anchor="_Toc523981261" w:history="1">
            <w:r w:rsidR="00EB03F2" w:rsidRPr="00615857">
              <w:rPr>
                <w:rStyle w:val="Hyperlink"/>
                <w:rFonts w:hint="eastAsia"/>
              </w:rPr>
              <w:t>附</w:t>
            </w:r>
            <w:r w:rsidR="00EB03F2" w:rsidRPr="00615857">
              <w:rPr>
                <w:rStyle w:val="Hyperlink"/>
                <w:rFonts w:ascii="宋体" w:hAnsi="宋体"/>
              </w:rPr>
              <w:t xml:space="preserve">  </w:t>
            </w:r>
            <w:r w:rsidR="00EB03F2" w:rsidRPr="00615857">
              <w:rPr>
                <w:rStyle w:val="Hyperlink"/>
                <w:rFonts w:hint="eastAsia"/>
              </w:rPr>
              <w:t>录</w:t>
            </w:r>
            <w:r w:rsidR="00EB03F2">
              <w:rPr>
                <w:webHidden/>
              </w:rPr>
              <w:tab/>
            </w:r>
            <w:r w:rsidR="00EB03F2">
              <w:rPr>
                <w:webHidden/>
              </w:rPr>
              <w:fldChar w:fldCharType="begin"/>
            </w:r>
            <w:r w:rsidR="00EB03F2">
              <w:rPr>
                <w:webHidden/>
              </w:rPr>
              <w:instrText xml:space="preserve"> PAGEREF _Toc523981261 \h </w:instrText>
            </w:r>
            <w:r w:rsidR="00EB03F2">
              <w:rPr>
                <w:webHidden/>
              </w:rPr>
            </w:r>
            <w:r w:rsidR="00EB03F2">
              <w:rPr>
                <w:webHidden/>
              </w:rPr>
              <w:fldChar w:fldCharType="separate"/>
            </w:r>
            <w:r w:rsidR="00EB03F2">
              <w:rPr>
                <w:webHidden/>
              </w:rPr>
              <w:t>12</w:t>
            </w:r>
            <w:r w:rsidR="00EB03F2">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Default="00BF0DF2" w:rsidP="00C8000A">
      <w:pPr>
        <w:rPr>
          <w:rFonts w:ascii="宋体" w:hAnsi="宋体"/>
        </w:rPr>
      </w:pPr>
    </w:p>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2" w:name="_Toc523981240"/>
      <w:r w:rsidRPr="004212CB">
        <w:rPr>
          <w:rFonts w:hint="eastAsia"/>
        </w:rPr>
        <w:lastRenderedPageBreak/>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178259F"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7410A" w:rsidRPr="00AA2BB5">
        <w:rPr>
          <w:rFonts w:ascii="SimSun" w:eastAsia="SimSun" w:hAnsi="SimSun"/>
          <w:spacing w:val="10"/>
        </w:rPr>
        <w:t>处</w:t>
      </w:r>
      <w:r w:rsidR="007D74B8" w:rsidRPr="00AA2BB5">
        <w:rPr>
          <w:rFonts w:ascii="MS Mincho" w:eastAsia="MS Mincho" w:hAnsi="MS Mincho" w:cs="MS Mincho"/>
          <w:spacing w:val="10"/>
        </w:rPr>
        <w:t>理、</w:t>
      </w:r>
      <w:r w:rsidR="00D7410A" w:rsidRPr="00AA2BB5">
        <w:rPr>
          <w:rFonts w:ascii="MS Mincho" w:eastAsia="MS Mincho" w:hAnsi="MS Mincho" w:cs="MS Mincho"/>
          <w:spacing w:val="10"/>
        </w:rPr>
        <w:t>数据</w:t>
      </w:r>
      <w:r w:rsidR="00D7410A" w:rsidRPr="00AA2BB5">
        <w:rPr>
          <w:rFonts w:ascii="SimSun" w:eastAsia="SimSun" w:hAnsi="SimSun"/>
          <w:spacing w:val="10"/>
        </w:rPr>
        <w:t>预测</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3981241"/>
      <w:r>
        <w:rPr>
          <w:rFonts w:ascii="宋体" w:eastAsia="宋体" w:hAnsi="宋体"/>
          <w:b/>
          <w:color w:val="000000" w:themeColor="text1"/>
        </w:rPr>
        <w:lastRenderedPageBreak/>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816487" w:rsidRDefault="00CE584D" w:rsidP="00DD7910">
      <w:pPr>
        <w:spacing w:line="440" w:lineRule="exact"/>
        <w:ind w:firstLineChars="200" w:firstLine="480"/>
        <w:rPr>
          <w:rFonts w:ascii="SimSun" w:eastAsia="SimSun" w:hAnsi="SimSun" w:cs="MS Mincho"/>
          <w:color w:val="000000" w:themeColor="text1"/>
          <w:shd w:val="clear" w:color="auto" w:fill="FFFFFF"/>
        </w:rPr>
      </w:pPr>
      <w:r w:rsidRPr="00816487">
        <w:rPr>
          <w:rFonts w:ascii="SimSun" w:eastAsia="SimSun" w:hAnsi="SimSun" w:cs="Arial"/>
          <w:color w:val="000000" w:themeColor="text1"/>
          <w:shd w:val="clear" w:color="auto" w:fill="FFFFFF"/>
        </w:rPr>
        <w:t>2018</w:t>
      </w:r>
      <w:r w:rsidRPr="00816487">
        <w:rPr>
          <w:rFonts w:ascii="MS Mincho" w:eastAsia="MS Mincho" w:hAnsi="MS Mincho" w:cs="MS Mincho"/>
          <w:color w:val="000000" w:themeColor="text1"/>
          <w:shd w:val="clear" w:color="auto" w:fill="FFFFFF"/>
        </w:rPr>
        <w:t>年，沉寂两年的互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网医</w:t>
      </w:r>
      <w:r w:rsidRPr="00816487">
        <w:rPr>
          <w:rFonts w:ascii="SimSun" w:eastAsia="SimSun" w:hAnsi="SimSun" w:cs="SimSun"/>
          <w:color w:val="000000" w:themeColor="text1"/>
          <w:shd w:val="clear" w:color="auto" w:fill="FFFFFF"/>
        </w:rPr>
        <w:t>疗</w:t>
      </w:r>
      <w:r w:rsidRPr="00816487">
        <w:rPr>
          <w:rFonts w:ascii="MS Mincho" w:eastAsia="MS Mincho" w:hAnsi="MS Mincho" w:cs="MS Mincho"/>
          <w:color w:val="000000" w:themeColor="text1"/>
          <w:shd w:val="clear" w:color="auto" w:fill="FFFFFF"/>
        </w:rPr>
        <w:t>重回</w:t>
      </w:r>
      <w:r w:rsidRPr="00816487">
        <w:rPr>
          <w:rFonts w:ascii="SimSun" w:eastAsia="SimSun" w:hAnsi="SimSun" w:cs="SimSun"/>
          <w:color w:val="000000" w:themeColor="text1"/>
          <w:shd w:val="clear" w:color="auto" w:fill="FFFFFF"/>
        </w:rPr>
        <w:t>头</w:t>
      </w:r>
      <w:r w:rsidRPr="00816487">
        <w:rPr>
          <w:rFonts w:ascii="MS Mincho" w:eastAsia="MS Mincho" w:hAnsi="MS Mincho" w:cs="MS Mincho"/>
          <w:color w:val="000000" w:themeColor="text1"/>
          <w:shd w:val="clear" w:color="auto" w:fill="FFFFFF"/>
        </w:rPr>
        <w:t>条。</w:t>
      </w:r>
    </w:p>
    <w:p w14:paraId="048018A0" w14:textId="77777777"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四年前，互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迎来了大</w:t>
      </w:r>
      <w:r w:rsidRPr="00CE584D">
        <w:rPr>
          <w:rFonts w:ascii="SimSun" w:eastAsia="SimSun" w:hAnsi="SimSun" w:cs="Arial"/>
          <w:color w:val="000000" w:themeColor="text1"/>
        </w:rPr>
        <w:t>热</w:t>
      </w:r>
      <w:r w:rsidRPr="00CE584D">
        <w:rPr>
          <w:rFonts w:ascii="MS Mincho" w:eastAsia="MS Mincho" w:hAnsi="MS Mincho" w:cs="MS Mincho"/>
          <w:color w:val="000000" w:themeColor="text1"/>
        </w:rPr>
        <w:t>元年，但很快就遭遇</w:t>
      </w:r>
      <w:r w:rsidRPr="00CE584D">
        <w:rPr>
          <w:rFonts w:ascii="SimSun" w:eastAsia="SimSun" w:hAnsi="SimSun" w:cs="Arial"/>
          <w:color w:val="000000" w:themeColor="text1"/>
        </w:rPr>
        <w:t>资</w:t>
      </w:r>
      <w:r w:rsidRPr="00CE584D">
        <w:rPr>
          <w:rFonts w:ascii="MS Mincho" w:eastAsia="MS Mincho" w:hAnsi="MS Mincho" w:cs="MS Mincho"/>
          <w:color w:val="000000" w:themeColor="text1"/>
        </w:rPr>
        <w:t>本寒冬。熬</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生死</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后，幸存的</w:t>
      </w:r>
      <w:r w:rsidRPr="00CE584D">
        <w:rPr>
          <w:rFonts w:ascii="SimSun" w:eastAsia="SimSun" w:hAnsi="SimSun" w:cs="Arial"/>
          <w:color w:val="000000" w:themeColor="text1"/>
        </w:rPr>
        <w:t>纯线</w:t>
      </w:r>
      <w:r w:rsidRPr="00CE584D">
        <w:rPr>
          <w:rFonts w:ascii="MS Mincho" w:eastAsia="MS Mincho" w:hAnsi="MS Mincho" w:cs="MS Mincho"/>
          <w:color w:val="000000" w:themeColor="text1"/>
        </w:rPr>
        <w:t>上</w:t>
      </w:r>
      <w:r w:rsidRPr="00CE584D">
        <w:rPr>
          <w:rFonts w:ascii="SimSun" w:eastAsia="SimSun" w:hAnsi="SimSun" w:cs="Arial"/>
          <w:color w:val="000000" w:themeColor="text1"/>
        </w:rPr>
        <w:t>问诊难</w:t>
      </w:r>
      <w:r w:rsidRPr="00CE584D">
        <w:rPr>
          <w:rFonts w:ascii="MS Mincho" w:eastAsia="MS Mincho" w:hAnsi="MS Mincho" w:cs="MS Mincho"/>
          <w:color w:val="000000" w:themeColor="text1"/>
        </w:rPr>
        <w:t>有盈利点，</w:t>
      </w:r>
      <w:r w:rsidRPr="00CE584D">
        <w:rPr>
          <w:rFonts w:ascii="SimSun" w:eastAsia="SimSun" w:hAnsi="SimSun" w:cs="Arial"/>
          <w:color w:val="000000" w:themeColor="text1"/>
        </w:rPr>
        <w:t>转</w:t>
      </w:r>
      <w:r w:rsidRPr="00CE584D">
        <w:rPr>
          <w:rFonts w:ascii="MS Mincho" w:eastAsia="MS Mincho" w:hAnsi="MS Mincho" w:cs="MS Mincho"/>
          <w:color w:val="000000" w:themeColor="text1"/>
        </w:rPr>
        <w:t>型迫在眉睫。至于那些</w:t>
      </w:r>
      <w:r w:rsidRPr="00CE584D">
        <w:rPr>
          <w:rFonts w:ascii="SimSun" w:eastAsia="SimSun" w:hAnsi="SimSun" w:cs="Arial"/>
          <w:color w:val="000000" w:themeColor="text1"/>
        </w:rPr>
        <w:t>转换赛</w:t>
      </w:r>
      <w:r w:rsidRPr="00CE584D">
        <w:rPr>
          <w:rFonts w:ascii="MS Mincho" w:eastAsia="MS Mincho" w:hAnsi="MS Mincho" w:cs="MS Mincho"/>
          <w:color w:val="000000" w:themeColor="text1"/>
        </w:rPr>
        <w:t>道死磕</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下服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的</w:t>
      </w:r>
      <w:r w:rsidRPr="00CE584D">
        <w:rPr>
          <w:rFonts w:ascii="SimSun" w:eastAsia="SimSun" w:hAnsi="SimSun" w:cs="Arial"/>
          <w:color w:val="000000" w:themeColor="text1"/>
        </w:rPr>
        <w:t>项</w:t>
      </w:r>
      <w:r w:rsidRPr="00CE584D">
        <w:rPr>
          <w:rFonts w:ascii="MS Mincho" w:eastAsia="MS Mincho" w:hAnsi="MS Mincho" w:cs="MS Mincho"/>
          <w:color w:val="000000" w:themeColor="text1"/>
        </w:rPr>
        <w:t>目，也很</w:t>
      </w:r>
      <w:r w:rsidRPr="00CE584D">
        <w:rPr>
          <w:rFonts w:ascii="SimSun" w:eastAsia="SimSun" w:hAnsi="SimSun" w:cs="Arial"/>
          <w:color w:val="000000" w:themeColor="text1"/>
        </w:rPr>
        <w:t>难说</w:t>
      </w:r>
      <w:r w:rsidRPr="00CE584D">
        <w:rPr>
          <w:rFonts w:ascii="MS Mincho" w:eastAsia="MS Mincho" w:hAnsi="MS Mincho" w:cs="MS Mincho"/>
          <w:color w:val="000000" w:themeColor="text1"/>
        </w:rPr>
        <w:t>从</w:t>
      </w:r>
      <w:r w:rsidRPr="00CE584D">
        <w:rPr>
          <w:rFonts w:ascii="SimSun" w:eastAsia="SimSun" w:hAnsi="SimSun" w:cs="Arial"/>
          <w:color w:val="000000" w:themeColor="text1"/>
        </w:rPr>
        <w:t>轻问诊转</w:t>
      </w:r>
      <w:r w:rsidRPr="00CE584D">
        <w:rPr>
          <w:rFonts w:ascii="MS Mincho" w:eastAsia="MS Mincho" w:hAnsi="MS Mincho" w:cs="MS Mincho"/>
          <w:color w:val="000000" w:themeColor="text1"/>
        </w:rPr>
        <w:t>型重服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何</w:t>
      </w:r>
      <w:r w:rsidRPr="00CE584D">
        <w:rPr>
          <w:rFonts w:ascii="SimSun" w:eastAsia="SimSun" w:hAnsi="SimSun" w:cs="Arial"/>
          <w:color w:val="000000" w:themeColor="text1"/>
        </w:rPr>
        <w:t>时</w:t>
      </w:r>
      <w:r w:rsidRPr="00CE584D">
        <w:rPr>
          <w:rFonts w:ascii="MS Mincho" w:eastAsia="MS Mincho" w:hAnsi="MS Mincho" w:cs="MS Mincho"/>
          <w:color w:val="000000" w:themeColor="text1"/>
        </w:rPr>
        <w:t>才能奏效。</w:t>
      </w:r>
    </w:p>
    <w:p w14:paraId="413D569E" w14:textId="1E892ECB"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但一系列的政府</w:t>
      </w:r>
      <w:r w:rsidRPr="00CE584D">
        <w:rPr>
          <w:rFonts w:ascii="SimSun" w:eastAsia="SimSun" w:hAnsi="SimSun" w:cs="Arial"/>
          <w:color w:val="000000" w:themeColor="text1"/>
        </w:rPr>
        <w:t>动</w:t>
      </w:r>
      <w:r w:rsidRPr="00CE584D">
        <w:rPr>
          <w:rFonts w:ascii="MS Mincho" w:eastAsia="MS Mincho" w:hAnsi="MS Mincho" w:cs="MS Mincho"/>
          <w:color w:val="000000" w:themeColor="text1"/>
        </w:rPr>
        <w:t>作正在</w:t>
      </w:r>
      <w:r w:rsidRPr="00CE584D">
        <w:rPr>
          <w:rFonts w:ascii="SimSun" w:eastAsia="SimSun" w:hAnsi="SimSun" w:cs="Arial"/>
          <w:color w:val="000000" w:themeColor="text1"/>
        </w:rPr>
        <w:t>释</w:t>
      </w:r>
      <w:r w:rsidRPr="00CE584D">
        <w:rPr>
          <w:rFonts w:ascii="MS Mincho" w:eastAsia="MS Mincho" w:hAnsi="MS Mincho" w:cs="MS Mincho"/>
          <w:color w:val="000000" w:themeColor="text1"/>
        </w:rPr>
        <w:t>放利好信息。</w:t>
      </w:r>
      <w:r w:rsidRPr="00CE584D">
        <w:rPr>
          <w:rFonts w:ascii="SimSun" w:eastAsia="SimSun" w:hAnsi="SimSun" w:cs="Arial"/>
          <w:color w:val="000000" w:themeColor="text1"/>
        </w:rPr>
        <w:t>4</w:t>
      </w:r>
      <w:r w:rsidRPr="00CE584D">
        <w:rPr>
          <w:rFonts w:ascii="MS Mincho" w:eastAsia="MS Mincho" w:hAnsi="MS Mincho" w:cs="MS Mincho"/>
          <w:color w:val="000000" w:themeColor="text1"/>
        </w:rPr>
        <w:t>月</w:t>
      </w:r>
      <w:r w:rsidRPr="00CE584D">
        <w:rPr>
          <w:rFonts w:ascii="SimSun" w:eastAsia="SimSun" w:hAnsi="SimSun" w:cs="Arial"/>
          <w:color w:val="000000" w:themeColor="text1"/>
        </w:rPr>
        <w:t>11</w:t>
      </w:r>
      <w:r w:rsidRPr="00CE584D">
        <w:rPr>
          <w:rFonts w:ascii="MS Mincho" w:eastAsia="MS Mincho" w:hAnsi="MS Mincho" w:cs="MS Mincho"/>
          <w:color w:val="000000" w:themeColor="text1"/>
        </w:rPr>
        <w:t>日，李克</w:t>
      </w:r>
      <w:r w:rsidRPr="00CE584D">
        <w:rPr>
          <w:rFonts w:ascii="SimSun" w:eastAsia="SimSun" w:hAnsi="SimSun" w:cs="Arial"/>
          <w:color w:val="000000" w:themeColor="text1"/>
        </w:rPr>
        <w:t>强总</w:t>
      </w:r>
      <w:r w:rsidRPr="00CE584D">
        <w:rPr>
          <w:rFonts w:ascii="MS Mincho" w:eastAsia="MS Mincho" w:hAnsi="MS Mincho" w:cs="MS Mincho"/>
          <w:color w:val="000000" w:themeColor="text1"/>
        </w:rPr>
        <w:t>理</w:t>
      </w:r>
      <w:r w:rsidRPr="00CE584D">
        <w:rPr>
          <w:rFonts w:ascii="SimSun" w:eastAsia="SimSun" w:hAnsi="SimSun" w:cs="Arial"/>
          <w:color w:val="000000" w:themeColor="text1"/>
        </w:rPr>
        <w:t>视</w:t>
      </w:r>
      <w:r w:rsidRPr="00CE584D">
        <w:rPr>
          <w:rFonts w:ascii="MS Mincho" w:eastAsia="MS Mincho" w:hAnsi="MS Mincho" w:cs="MS Mincho"/>
          <w:color w:val="000000" w:themeColor="text1"/>
        </w:rPr>
        <w:t>察上海</w:t>
      </w:r>
      <w:r w:rsidRPr="00CE584D">
        <w:rPr>
          <w:rFonts w:ascii="SimSun" w:eastAsia="SimSun" w:hAnsi="SimSun" w:cs="Arial"/>
          <w:color w:val="000000" w:themeColor="text1"/>
        </w:rPr>
        <w:t>华</w:t>
      </w:r>
      <w:r w:rsidRPr="00CE584D">
        <w:rPr>
          <w:rFonts w:ascii="MS Mincho" w:eastAsia="MS Mincho" w:hAnsi="MS Mincho" w:cs="MS Mincho"/>
          <w:color w:val="000000" w:themeColor="text1"/>
        </w:rPr>
        <w:t>山医院，称</w:t>
      </w:r>
      <w:r w:rsidRPr="00CE584D">
        <w:rPr>
          <w:rFonts w:ascii="SimSun" w:eastAsia="SimSun" w:hAnsi="SimSun" w:cs="Arial"/>
          <w:color w:val="000000" w:themeColor="text1"/>
        </w:rPr>
        <w:t>赞</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远</w:t>
      </w:r>
      <w:r w:rsidRPr="00CE584D">
        <w:rPr>
          <w:rFonts w:ascii="MS Mincho" w:eastAsia="MS Mincho" w:hAnsi="MS Mincho" w:cs="MS Mincho"/>
          <w:color w:val="000000" w:themeColor="text1"/>
        </w:rPr>
        <w:t>程医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。一天之后，国</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院常</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会</w:t>
      </w:r>
      <w:r w:rsidRPr="00CE584D">
        <w:rPr>
          <w:rFonts w:ascii="SimSun" w:eastAsia="SimSun" w:hAnsi="SimSun" w:cs="Arial"/>
          <w:color w:val="000000" w:themeColor="text1"/>
        </w:rPr>
        <w:t>议</w:t>
      </w:r>
      <w:r w:rsidRPr="00CE584D">
        <w:rPr>
          <w:rFonts w:ascii="MS Mincho" w:eastAsia="MS Mincho" w:hAnsi="MS Mincho" w:cs="MS Mincho"/>
          <w:color w:val="000000" w:themeColor="text1"/>
        </w:rPr>
        <w:t>通</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了</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展意</w:t>
      </w:r>
      <w:r w:rsidRPr="00CE584D">
        <w:rPr>
          <w:rFonts w:ascii="SimSun" w:eastAsia="SimSun" w:hAnsi="SimSun" w:cs="Arial"/>
          <w:color w:val="000000" w:themeColor="text1"/>
        </w:rPr>
        <w:t>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w:t>
      </w:r>
      <w:r w:rsidRPr="00CE584D">
        <w:rPr>
          <w:rFonts w:ascii="SimSun" w:eastAsia="SimSun" w:hAnsi="SimSun" w:cs="Arial"/>
          <w:color w:val="000000" w:themeColor="text1"/>
        </w:rPr>
        <w:t>5</w:t>
      </w:r>
      <w:r w:rsidRPr="00CE584D">
        <w:rPr>
          <w:rFonts w:ascii="MS Mincho" w:eastAsia="MS Mincho" w:hAnsi="MS Mincho" w:cs="MS Mincho"/>
          <w:color w:val="000000" w:themeColor="text1"/>
        </w:rPr>
        <w:t>天后国新</w:t>
      </w:r>
      <w:r w:rsidRPr="00CE584D">
        <w:rPr>
          <w:rFonts w:ascii="SimSun" w:eastAsia="SimSun" w:hAnsi="SimSun" w:cs="Arial"/>
          <w:color w:val="000000" w:themeColor="text1"/>
        </w:rPr>
        <w:t>办</w:t>
      </w:r>
      <w:r w:rsidRPr="00CE584D">
        <w:rPr>
          <w:rFonts w:ascii="MS Mincho" w:eastAsia="MS Mincho" w:hAnsi="MS Mincho" w:cs="MS Mincho"/>
          <w:color w:val="000000" w:themeColor="text1"/>
        </w:rPr>
        <w:t>又公开介</w:t>
      </w:r>
      <w:r w:rsidRPr="00CE584D">
        <w:rPr>
          <w:rFonts w:ascii="SimSun" w:eastAsia="SimSun" w:hAnsi="SimSun" w:cs="Arial"/>
          <w:color w:val="000000" w:themeColor="text1"/>
        </w:rPr>
        <w:t>绍</w:t>
      </w:r>
      <w:r w:rsidRPr="00CE584D">
        <w:rPr>
          <w:rFonts w:ascii="MS Mincho" w:eastAsia="MS Mincho" w:hAnsi="MS Mincho" w:cs="MS Mincho"/>
          <w:color w:val="000000" w:themeColor="text1"/>
        </w:rPr>
        <w:t>了相关</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发展意见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精神。当月</w:t>
      </w:r>
      <w:r w:rsidRPr="00CE584D">
        <w:rPr>
          <w:rFonts w:ascii="SimSun" w:eastAsia="SimSun" w:hAnsi="SimSun" w:cs="Arial"/>
          <w:color w:val="000000" w:themeColor="text1"/>
        </w:rPr>
        <w:t>26</w:t>
      </w:r>
      <w:r w:rsidRPr="00CE584D">
        <w:rPr>
          <w:rFonts w:ascii="MS Mincho" w:eastAsia="MS Mincho" w:hAnsi="MS Mincho" w:cs="MS Mincho"/>
          <w:color w:val="000000" w:themeColor="text1"/>
        </w:rPr>
        <w:t>日，</w:t>
      </w:r>
      <w:r w:rsidRPr="00CE584D">
        <w:rPr>
          <w:rFonts w:ascii="SimSun" w:eastAsia="SimSun" w:hAnsi="SimSun" w:cs="Arial"/>
          <w:color w:val="000000" w:themeColor="text1"/>
        </w:rPr>
        <w:t>卫</w:t>
      </w:r>
      <w:r w:rsidRPr="00CE584D">
        <w:rPr>
          <w:rFonts w:ascii="MS Mincho" w:eastAsia="MS Mincho" w:hAnsi="MS Mincho" w:cs="MS Mincho"/>
          <w:color w:val="000000" w:themeColor="text1"/>
        </w:rPr>
        <w:t>健委</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布</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实施计划。</w:t>
      </w:r>
    </w:p>
    <w:p w14:paraId="0BC1596C" w14:textId="3B759B75" w:rsidR="00CE584D" w:rsidRPr="00816487"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在互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疗创业</w:t>
      </w:r>
      <w:r w:rsidRPr="00CE584D">
        <w:rPr>
          <w:rFonts w:ascii="MS Mincho" w:eastAsia="MS Mincho" w:hAnsi="MS Mincho" w:cs="MS Mincho"/>
          <w:color w:val="000000" w:themeColor="text1"/>
        </w:rPr>
        <w:t>者看来，</w:t>
      </w:r>
      <w:r w:rsidRPr="00CE584D">
        <w:rPr>
          <w:rFonts w:ascii="SimSun" w:eastAsia="SimSun" w:hAnsi="SimSun" w:cs="Arial"/>
          <w:color w:val="000000" w:themeColor="text1"/>
        </w:rPr>
        <w:t>这</w:t>
      </w:r>
      <w:r w:rsidRPr="00CE584D">
        <w:rPr>
          <w:rFonts w:ascii="MS Mincho" w:eastAsia="MS Mincho" w:hAnsi="MS Mincho" w:cs="MS Mincho"/>
          <w:color w:val="000000" w:themeColor="text1"/>
        </w:rPr>
        <w:t>意味着</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首度从国家</w:t>
      </w:r>
      <w:r w:rsidRPr="00CE584D">
        <w:rPr>
          <w:rFonts w:ascii="SimSun" w:eastAsia="SimSun" w:hAnsi="SimSun" w:cs="Arial"/>
          <w:color w:val="000000" w:themeColor="text1"/>
        </w:rPr>
        <w:t>战</w:t>
      </w:r>
      <w:r w:rsidRPr="00CE584D">
        <w:rPr>
          <w:rFonts w:ascii="MS Mincho" w:eastAsia="MS Mincho" w:hAnsi="MS Mincho" w:cs="MS Mincho"/>
          <w:color w:val="000000" w:themeColor="text1"/>
        </w:rPr>
        <w:t>略的</w:t>
      </w:r>
      <w:r w:rsidRPr="00CE584D">
        <w:rPr>
          <w:rFonts w:ascii="SimSun" w:eastAsia="SimSun" w:hAnsi="SimSun" w:cs="Arial"/>
          <w:color w:val="000000" w:themeColor="text1"/>
        </w:rPr>
        <w:t>层</w:t>
      </w:r>
      <w:r w:rsidRPr="00CE584D">
        <w:rPr>
          <w:rFonts w:ascii="MS Mincho" w:eastAsia="MS Mincho" w:hAnsi="MS Mincho" w:cs="MS Mincho"/>
          <w:color w:val="000000" w:themeColor="text1"/>
        </w:rPr>
        <w:t>面被</w:t>
      </w:r>
      <w:r w:rsidRPr="00CE584D">
        <w:rPr>
          <w:rFonts w:ascii="SimSun" w:eastAsia="SimSun" w:hAnsi="SimSun" w:cs="Arial"/>
          <w:color w:val="000000" w:themeColor="text1"/>
        </w:rPr>
        <w:t>认</w:t>
      </w:r>
      <w:r w:rsidRPr="00CE584D">
        <w:rPr>
          <w:rFonts w:ascii="MS Mincho" w:eastAsia="MS Mincho" w:hAnsi="MS Mincho" w:cs="MS Mincho"/>
          <w:color w:val="000000" w:themeColor="text1"/>
        </w:rPr>
        <w:t>可。</w:t>
      </w:r>
    </w:p>
    <w:p w14:paraId="3954559D" w14:textId="705FE428" w:rsidR="00CE584D" w:rsidRPr="00816487" w:rsidRDefault="00CE584D" w:rsidP="00DD7910">
      <w:pPr>
        <w:spacing w:line="440" w:lineRule="exact"/>
        <w:ind w:firstLineChars="200" w:firstLine="480"/>
        <w:rPr>
          <w:rFonts w:ascii="SimSun" w:eastAsia="SimSun" w:hAnsi="SimSun"/>
          <w:color w:val="000000" w:themeColor="text1"/>
        </w:rPr>
      </w:pPr>
      <w:r w:rsidRPr="00816487">
        <w:rPr>
          <w:rFonts w:ascii="MS Mincho" w:eastAsia="MS Mincho" w:hAnsi="MS Mincho" w:cs="MS Mincho"/>
          <w:color w:val="000000" w:themeColor="text1"/>
          <w:shd w:val="clear" w:color="auto" w:fill="FFFFFF"/>
        </w:rPr>
        <w:t>从</w:t>
      </w:r>
      <w:r w:rsidRPr="00816487">
        <w:rPr>
          <w:rFonts w:ascii="SimSun" w:eastAsia="SimSun" w:hAnsi="SimSun" w:cs="Arial"/>
          <w:color w:val="000000" w:themeColor="text1"/>
          <w:shd w:val="clear" w:color="auto" w:fill="FFFFFF"/>
        </w:rPr>
        <w:t>2014</w:t>
      </w:r>
      <w:r w:rsidRPr="00816487">
        <w:rPr>
          <w:rFonts w:ascii="MS Mincho" w:eastAsia="MS Mincho" w:hAnsi="MS Mincho" w:cs="MS Mincho"/>
          <w:color w:val="000000" w:themeColor="text1"/>
          <w:shd w:val="clear" w:color="auto" w:fill="FFFFFF"/>
        </w:rPr>
        <w:t>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移</w:t>
      </w:r>
      <w:r w:rsidRPr="00816487">
        <w:rPr>
          <w:rFonts w:ascii="SimSun" w:eastAsia="SimSun" w:hAnsi="SimSun" w:cs="SimSun"/>
          <w:color w:val="000000" w:themeColor="text1"/>
          <w:shd w:val="clear" w:color="auto" w:fill="FFFFFF"/>
        </w:rPr>
        <w:t>动</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疗创业</w:t>
      </w:r>
      <w:r w:rsidRPr="00816487">
        <w:rPr>
          <w:rFonts w:ascii="MS Mincho" w:eastAsia="MS Mincho" w:hAnsi="MS Mincho" w:cs="MS Mincho"/>
          <w:color w:val="000000" w:themeColor="text1"/>
          <w:shd w:val="clear" w:color="auto" w:fill="FFFFFF"/>
        </w:rPr>
        <w:t>元年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，到</w:t>
      </w:r>
      <w:r w:rsidRPr="00816487">
        <w:rPr>
          <w:rFonts w:ascii="SimSun" w:eastAsia="SimSun" w:hAnsi="SimSun" w:cs="Arial"/>
          <w:color w:val="000000" w:themeColor="text1"/>
          <w:shd w:val="clear" w:color="auto" w:fill="FFFFFF"/>
        </w:rPr>
        <w:t>2016</w:t>
      </w:r>
      <w:r w:rsidRPr="00816487">
        <w:rPr>
          <w:rFonts w:ascii="MS Mincho" w:eastAsia="MS Mincho" w:hAnsi="MS Mincho" w:cs="MS Mincho"/>
          <w:color w:val="000000" w:themeColor="text1"/>
          <w:shd w:val="clear" w:color="auto" w:fill="FFFFFF"/>
        </w:rPr>
        <w:t>年开始的</w:t>
      </w:r>
      <w:r w:rsidRPr="00816487">
        <w:rPr>
          <w:rFonts w:ascii="SimSun" w:eastAsia="SimSun" w:hAnsi="SimSun" w:cs="SimSun"/>
          <w:color w:val="000000" w:themeColor="text1"/>
          <w:shd w:val="clear" w:color="auto" w:fill="FFFFFF"/>
        </w:rPr>
        <w:t>资</w:t>
      </w:r>
      <w:r w:rsidRPr="00816487">
        <w:rPr>
          <w:rFonts w:ascii="MS Mincho" w:eastAsia="MS Mincho" w:hAnsi="MS Mincho" w:cs="MS Mincho"/>
          <w:color w:val="000000" w:themeColor="text1"/>
          <w:shd w:val="clear" w:color="auto" w:fill="FFFFFF"/>
        </w:rPr>
        <w:t>本寒冬，</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w:t>
      </w:r>
      <w:r w:rsidR="00816487" w:rsidRPr="00816487">
        <w:rPr>
          <w:rFonts w:ascii="SimSun" w:eastAsia="SimSun" w:hAnsi="SimSun" w:cs="SimSun" w:hint="eastAsia"/>
          <w:color w:val="000000" w:themeColor="text1"/>
          <w:shd w:val="clear" w:color="auto" w:fill="FFFFFF"/>
        </w:rPr>
        <w:t>”</w:t>
      </w:r>
      <w:r w:rsidRPr="00816487">
        <w:rPr>
          <w:rFonts w:ascii="MS Mincho" w:eastAsia="MS Mincho" w:hAnsi="MS Mincho" w:cs="MS Mincho"/>
          <w:color w:val="000000" w:themeColor="text1"/>
          <w:shd w:val="clear" w:color="auto" w:fill="FFFFFF"/>
        </w:rPr>
        <w:t>在短短两年内</w:t>
      </w:r>
      <w:r w:rsidRPr="00816487">
        <w:rPr>
          <w:rFonts w:ascii="SimSun" w:eastAsia="SimSun" w:hAnsi="SimSun" w:cs="SimSun"/>
          <w:color w:val="000000" w:themeColor="text1"/>
          <w:shd w:val="clear" w:color="auto" w:fill="FFFFFF"/>
        </w:rPr>
        <w:t>经历</w:t>
      </w:r>
      <w:r w:rsidRPr="00816487">
        <w:rPr>
          <w:rFonts w:ascii="MS Mincho" w:eastAsia="MS Mincho" w:hAnsi="MS Mincho" w:cs="MS Mincho"/>
          <w:color w:val="000000" w:themeColor="text1"/>
          <w:shd w:val="clear" w:color="auto" w:fill="FFFFFF"/>
        </w:rPr>
        <w:t>了</w:t>
      </w:r>
      <w:r w:rsidRPr="00816487">
        <w:rPr>
          <w:rFonts w:ascii="SimSun" w:eastAsia="SimSun" w:hAnsi="SimSun" w:cs="SimSun"/>
          <w:color w:val="000000" w:themeColor="text1"/>
          <w:shd w:val="clear" w:color="auto" w:fill="FFFFFF"/>
        </w:rPr>
        <w:t>过</w:t>
      </w:r>
      <w:r w:rsidRPr="00816487">
        <w:rPr>
          <w:rFonts w:ascii="MS Mincho" w:eastAsia="MS Mincho" w:hAnsi="MS Mincho" w:cs="MS Mincho"/>
          <w:color w:val="000000" w:themeColor="text1"/>
          <w:shd w:val="clear" w:color="auto" w:fill="FFFFFF"/>
        </w:rPr>
        <w:t>山</w:t>
      </w:r>
      <w:r w:rsidRPr="00816487">
        <w:rPr>
          <w:rFonts w:ascii="SimSun" w:eastAsia="SimSun" w:hAnsi="SimSun" w:cs="SimSun"/>
          <w:color w:val="000000" w:themeColor="text1"/>
          <w:shd w:val="clear" w:color="auto" w:fill="FFFFFF"/>
        </w:rPr>
        <w:t>车</w:t>
      </w:r>
      <w:r w:rsidRPr="00816487">
        <w:rPr>
          <w:rFonts w:ascii="MS Mincho" w:eastAsia="MS Mincho" w:hAnsi="MS Mincho" w:cs="MS Mincho"/>
          <w:color w:val="000000" w:themeColor="text1"/>
          <w:shd w:val="clear" w:color="auto" w:fill="FFFFFF"/>
        </w:rPr>
        <w:t>般的大起大落。</w:t>
      </w:r>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MS Mincho" w:eastAsia="MS Mincho" w:hAnsi="MS Mincho" w:cs="MS Mincho"/>
          <w:spacing w:val="10"/>
        </w:rPr>
        <w:t>近几</w:t>
      </w:r>
      <w:r w:rsidRPr="00EB03F2">
        <w:rPr>
          <w:rFonts w:ascii="MS Mincho" w:eastAsia="MS Mincho" w:hAnsi="MS Mincho" w:cs="MS Mincho"/>
          <w:color w:val="000000" w:themeColor="text1"/>
          <w:spacing w:val="10"/>
        </w:rPr>
        <w:t>年在国内有了一定程度的</w:t>
      </w:r>
      <w:r w:rsidRPr="00EB03F2">
        <w:rPr>
          <w:rFonts w:ascii="SimSun" w:eastAsia="SimSun" w:hAnsi="SimSun"/>
          <w:color w:val="000000" w:themeColor="text1"/>
          <w:spacing w:val="10"/>
        </w:rPr>
        <w:t>发</w:t>
      </w:r>
      <w:r w:rsidRPr="00EB03F2">
        <w:rPr>
          <w:rFonts w:ascii="MS Mincho" w:eastAsia="MS Mincho" w:hAnsi="MS Mincho" w:cs="MS Mincho"/>
          <w:color w:val="000000" w:themeColor="text1"/>
          <w:spacing w:val="10"/>
        </w:rPr>
        <w:t>展，具有代表性的互</w:t>
      </w:r>
      <w:r w:rsidRPr="00EB03F2">
        <w:rPr>
          <w:rFonts w:ascii="SimSun" w:eastAsia="SimSun" w:hAnsi="SimSun"/>
          <w:color w:val="000000" w:themeColor="text1"/>
          <w:spacing w:val="10"/>
        </w:rPr>
        <w:t>联</w:t>
      </w:r>
      <w:r w:rsidRPr="00EB03F2">
        <w:rPr>
          <w:rFonts w:ascii="MS Mincho" w:eastAsia="MS Mincho" w:hAnsi="MS Mincho" w:cs="MS Mincho"/>
          <w:color w:val="000000" w:themeColor="text1"/>
          <w:spacing w:val="10"/>
        </w:rPr>
        <w:t>网医</w:t>
      </w:r>
      <w:r w:rsidRPr="00EB03F2">
        <w:rPr>
          <w:rFonts w:ascii="SimSun" w:eastAsia="SimSun" w:hAnsi="SimSun"/>
          <w:color w:val="000000" w:themeColor="text1"/>
          <w:spacing w:val="10"/>
        </w:rPr>
        <w:t>疗</w:t>
      </w:r>
      <w:r w:rsidRPr="00EB03F2">
        <w:rPr>
          <w:rFonts w:ascii="MS Mincho" w:eastAsia="MS Mincho" w:hAnsi="MS Mincho" w:cs="MS Mincho"/>
          <w:color w:val="000000" w:themeColor="text1"/>
          <w:spacing w:val="10"/>
        </w:rPr>
        <w:t>形式有：</w:t>
      </w:r>
    </w:p>
    <w:p w14:paraId="5787612B"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SimSun" w:eastAsia="SimSun" w:hAnsi="SimSun"/>
          <w:color w:val="000000" w:themeColor="text1"/>
          <w:spacing w:val="10"/>
        </w:rPr>
        <w:t>1</w:t>
      </w:r>
      <w:r w:rsidRPr="00EB03F2">
        <w:rPr>
          <w:rFonts w:ascii="MS Mincho" w:eastAsia="MS Mincho" w:hAnsi="MS Mincho" w:cs="MS Mincho"/>
          <w:color w:val="000000" w:themeColor="text1"/>
          <w:spacing w:val="10"/>
        </w:rPr>
        <w:t>、以健康教育和信息</w:t>
      </w:r>
      <w:r w:rsidRPr="00EB03F2">
        <w:rPr>
          <w:rFonts w:ascii="SimSun" w:eastAsia="SimSun" w:hAnsi="SimSun"/>
          <w:color w:val="000000" w:themeColor="text1"/>
          <w:spacing w:val="10"/>
        </w:rPr>
        <w:t>为</w:t>
      </w:r>
      <w:r w:rsidRPr="00EB03F2">
        <w:rPr>
          <w:rFonts w:ascii="MS Mincho" w:eastAsia="MS Mincho" w:hAnsi="MS Mincho" w:cs="MS Mincho"/>
          <w:color w:val="000000" w:themeColor="text1"/>
          <w:spacing w:val="10"/>
        </w:rPr>
        <w:t>主的</w:t>
      </w:r>
      <w:r w:rsidRPr="00EB03F2">
        <w:rPr>
          <w:rFonts w:ascii="SimSun" w:eastAsia="SimSun" w:hAnsi="SimSun"/>
          <w:color w:val="000000" w:themeColor="text1"/>
          <w:spacing w:val="10"/>
        </w:rPr>
        <w:t>39</w:t>
      </w:r>
      <w:r w:rsidRPr="00EB03F2">
        <w:rPr>
          <w:rFonts w:ascii="MS Mincho" w:eastAsia="MS Mincho" w:hAnsi="MS Mincho" w:cs="MS Mincho"/>
          <w:color w:val="000000" w:themeColor="text1"/>
          <w:spacing w:val="10"/>
        </w:rPr>
        <w:t>健康网；</w:t>
      </w:r>
    </w:p>
    <w:p w14:paraId="7FA78CCD"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color w:val="000000" w:themeColor="text1"/>
          <w:spacing w:val="10"/>
        </w:rPr>
        <w:t>2</w:t>
      </w:r>
      <w:r w:rsidRPr="00EB03F2">
        <w:rPr>
          <w:rFonts w:ascii="MS Mincho" w:eastAsia="MS Mincho" w:hAnsi="MS Mincho" w:cs="MS Mincho"/>
          <w:color w:val="000000" w:themeColor="text1"/>
          <w:spacing w:val="10"/>
        </w:rPr>
        <w:t>、以患者社区和医生信息</w:t>
      </w:r>
      <w:r w:rsidRPr="00EB03F2">
        <w:rPr>
          <w:rFonts w:ascii="SimSun" w:eastAsia="SimSun" w:hAnsi="SimSun"/>
          <w:color w:val="000000" w:themeColor="text1"/>
          <w:spacing w:val="10"/>
        </w:rPr>
        <w:t>为</w:t>
      </w:r>
      <w:r w:rsidRPr="00EB03F2">
        <w:rPr>
          <w:rFonts w:ascii="MS Mincho" w:eastAsia="MS Mincho" w:hAnsi="MS Mincho" w:cs="MS Mincho"/>
          <w:spacing w:val="10"/>
        </w:rPr>
        <w:t>主的</w:t>
      </w:r>
      <w:r w:rsidRPr="00EB03F2">
        <w:rPr>
          <w:rFonts w:ascii="SimSun" w:eastAsia="SimSun" w:hAnsi="SimSun"/>
          <w:spacing w:val="10"/>
        </w:rPr>
        <w:t>爱</w:t>
      </w:r>
      <w:r w:rsidRPr="00EB03F2">
        <w:rPr>
          <w:rFonts w:ascii="MS Mincho" w:eastAsia="MS Mincho" w:hAnsi="MS Mincho" w:cs="MS Mincho"/>
          <w:spacing w:val="10"/>
        </w:rPr>
        <w:t>好医生；</w:t>
      </w:r>
    </w:p>
    <w:p w14:paraId="59D1A109"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3</w:t>
      </w:r>
      <w:r w:rsidRPr="00EB03F2">
        <w:rPr>
          <w:rFonts w:ascii="MS Mincho" w:eastAsia="MS Mincho" w:hAnsi="MS Mincho" w:cs="MS Mincho"/>
          <w:spacing w:val="10"/>
        </w:rPr>
        <w:t>、以医</w:t>
      </w:r>
      <w:r w:rsidRPr="00EB03F2">
        <w:rPr>
          <w:rFonts w:ascii="SimSun" w:eastAsia="SimSun" w:hAnsi="SimSun"/>
          <w:spacing w:val="10"/>
        </w:rPr>
        <w:t>师评</w:t>
      </w:r>
      <w:r w:rsidRPr="00EB03F2">
        <w:rPr>
          <w:rFonts w:ascii="MS Mincho" w:eastAsia="MS Mincho" w:hAnsi="MS Mincho" w:cs="MS Mincho"/>
          <w:spacing w:val="10"/>
        </w:rPr>
        <w:t>价和挂号</w:t>
      </w:r>
      <w:r w:rsidRPr="00EB03F2">
        <w:rPr>
          <w:rFonts w:ascii="SimSun" w:eastAsia="SimSun" w:hAnsi="SimSun"/>
          <w:spacing w:val="10"/>
        </w:rPr>
        <w:t>为</w:t>
      </w:r>
      <w:r w:rsidRPr="00EB03F2">
        <w:rPr>
          <w:rFonts w:ascii="MS Mincho" w:eastAsia="MS Mincho" w:hAnsi="MS Mincho" w:cs="MS Mincho"/>
          <w:spacing w:val="10"/>
        </w:rPr>
        <w:t>主的好大夫在</w:t>
      </w:r>
      <w:r w:rsidRPr="00EB03F2">
        <w:rPr>
          <w:rFonts w:ascii="SimSun" w:eastAsia="SimSun" w:hAnsi="SimSun"/>
          <w:spacing w:val="10"/>
        </w:rPr>
        <w:t>线</w:t>
      </w:r>
      <w:r w:rsidRPr="00EB03F2">
        <w:rPr>
          <w:rFonts w:ascii="MS Mincho" w:eastAsia="MS Mincho" w:hAnsi="MS Mincho" w:cs="MS Mincho"/>
          <w:spacing w:val="10"/>
        </w:rPr>
        <w:t>；</w:t>
      </w:r>
    </w:p>
    <w:p w14:paraId="5A1BCD2E"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4</w:t>
      </w:r>
      <w:r w:rsidRPr="00EB03F2">
        <w:rPr>
          <w:rFonts w:ascii="MS Mincho" w:eastAsia="MS Mincho" w:hAnsi="MS Mincho" w:cs="MS Mincho"/>
          <w:spacing w:val="10"/>
        </w:rPr>
        <w:t>、以</w:t>
      </w:r>
      <w:r w:rsidRPr="00EB03F2">
        <w:rPr>
          <w:rFonts w:ascii="SimSun" w:eastAsia="SimSun" w:hAnsi="SimSun"/>
          <w:spacing w:val="10"/>
        </w:rPr>
        <w:t>电</w:t>
      </w:r>
      <w:r w:rsidRPr="00EB03F2">
        <w:rPr>
          <w:rFonts w:ascii="MS Mincho" w:eastAsia="MS Mincho" w:hAnsi="MS Mincho" w:cs="MS Mincho"/>
          <w:spacing w:val="10"/>
        </w:rPr>
        <w:t>子健康档案采集和</w:t>
      </w:r>
      <w:r w:rsidRPr="00EB03F2">
        <w:rPr>
          <w:rFonts w:ascii="SimSun" w:eastAsia="SimSun" w:hAnsi="SimSun"/>
          <w:spacing w:val="10"/>
        </w:rPr>
        <w:t>应</w:t>
      </w:r>
      <w:r w:rsidRPr="00EB03F2">
        <w:rPr>
          <w:rFonts w:ascii="MS Mincho" w:eastAsia="MS Mincho" w:hAnsi="MS Mincho" w:cs="MS Mincho"/>
          <w:spacing w:val="10"/>
        </w:rPr>
        <w:t>用</w:t>
      </w:r>
      <w:r w:rsidRPr="00EB03F2">
        <w:rPr>
          <w:rFonts w:ascii="SimSun" w:eastAsia="SimSun" w:hAnsi="SimSun"/>
          <w:spacing w:val="10"/>
        </w:rPr>
        <w:t>为</w:t>
      </w:r>
      <w:r w:rsidRPr="00EB03F2">
        <w:rPr>
          <w:rFonts w:ascii="MS Mincho" w:eastAsia="MS Mincho" w:hAnsi="MS Mincho" w:cs="MS Mincho"/>
          <w:spacing w:val="10"/>
        </w:rPr>
        <w:t>主的</w:t>
      </w:r>
      <w:r w:rsidRPr="00EB03F2">
        <w:rPr>
          <w:rFonts w:ascii="SimSun" w:eastAsia="SimSun" w:hAnsi="SimSun"/>
          <w:spacing w:val="10"/>
        </w:rPr>
        <w:t>120ehr</w:t>
      </w:r>
      <w:r w:rsidRPr="00EB03F2">
        <w:rPr>
          <w:rFonts w:ascii="MS Mincho" w:eastAsia="MS Mincho" w:hAnsi="MS Mincho" w:cs="MS Mincho"/>
          <w:spacing w:val="10"/>
        </w:rPr>
        <w:t>网；</w:t>
      </w:r>
    </w:p>
    <w:p w14:paraId="779B41A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5</w:t>
      </w:r>
      <w:r w:rsidRPr="00EB03F2">
        <w:rPr>
          <w:rFonts w:ascii="MS Mincho" w:eastAsia="MS Mincho" w:hAnsi="MS Mincho" w:cs="MS Mincho"/>
          <w:spacing w:val="10"/>
        </w:rPr>
        <w:t>、以疾病</w:t>
      </w:r>
      <w:r w:rsidRPr="00EB03F2">
        <w:rPr>
          <w:rFonts w:ascii="SimSun" w:eastAsia="SimSun" w:hAnsi="SimSun"/>
          <w:spacing w:val="10"/>
        </w:rPr>
        <w:t>风险评</w:t>
      </w:r>
      <w:r w:rsidRPr="00EB03F2">
        <w:rPr>
          <w:rFonts w:ascii="MS Mincho" w:eastAsia="MS Mincho" w:hAnsi="MS Mincho" w:cs="MS Mincho"/>
          <w:spacing w:val="10"/>
        </w:rPr>
        <w:t>估</w:t>
      </w:r>
      <w:r w:rsidRPr="00EB03F2">
        <w:rPr>
          <w:rFonts w:ascii="SimSun" w:eastAsia="SimSun" w:hAnsi="SimSun"/>
          <w:spacing w:val="10"/>
        </w:rPr>
        <w:t>为</w:t>
      </w:r>
      <w:r w:rsidRPr="00EB03F2">
        <w:rPr>
          <w:rFonts w:ascii="MS Mincho" w:eastAsia="MS Mincho" w:hAnsi="MS Mincho" w:cs="MS Mincho"/>
          <w:spacing w:val="10"/>
        </w:rPr>
        <w:t>主的宜康网；</w:t>
      </w:r>
    </w:p>
    <w:p w14:paraId="1A32FC70"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6</w:t>
      </w:r>
      <w:r w:rsidRPr="00EB03F2">
        <w:rPr>
          <w:rFonts w:ascii="MS Mincho" w:eastAsia="MS Mincho" w:hAnsi="MS Mincho" w:cs="MS Mincho"/>
          <w:spacing w:val="10"/>
        </w:rPr>
        <w:t>、以即</w:t>
      </w:r>
      <w:r w:rsidRPr="00EB03F2">
        <w:rPr>
          <w:rFonts w:ascii="SimSun" w:eastAsia="SimSun" w:hAnsi="SimSun"/>
          <w:spacing w:val="10"/>
        </w:rPr>
        <w:t>时</w:t>
      </w:r>
      <w:r w:rsidRPr="00EB03F2">
        <w:rPr>
          <w:rFonts w:ascii="MS Mincho" w:eastAsia="MS Mincho" w:hAnsi="MS Mincho" w:cs="MS Mincho"/>
          <w:spacing w:val="10"/>
        </w:rPr>
        <w:t>在</w:t>
      </w:r>
      <w:r w:rsidRPr="00EB03F2">
        <w:rPr>
          <w:rFonts w:ascii="SimSun" w:eastAsia="SimSun" w:hAnsi="SimSun"/>
          <w:spacing w:val="10"/>
        </w:rPr>
        <w:t>线</w:t>
      </w:r>
      <w:r w:rsidRPr="00EB03F2">
        <w:rPr>
          <w:rFonts w:ascii="MS Mincho" w:eastAsia="MS Mincho" w:hAnsi="MS Mincho" w:cs="MS Mincho"/>
          <w:spacing w:val="10"/>
        </w:rPr>
        <w:t>咨</w:t>
      </w:r>
      <w:r w:rsidRPr="00EB03F2">
        <w:rPr>
          <w:rFonts w:ascii="SimSun" w:eastAsia="SimSun" w:hAnsi="SimSun"/>
          <w:spacing w:val="10"/>
        </w:rPr>
        <w:t>询为</w:t>
      </w:r>
      <w:r w:rsidRPr="00EB03F2">
        <w:rPr>
          <w:rFonts w:ascii="MS Mincho" w:eastAsia="MS Mincho" w:hAnsi="MS Mincho" w:cs="MS Mincho"/>
          <w:spacing w:val="10"/>
        </w:rPr>
        <w:t>主的医通无</w:t>
      </w:r>
      <w:r w:rsidRPr="00EB03F2">
        <w:rPr>
          <w:rFonts w:ascii="SimSun" w:eastAsia="SimSun" w:hAnsi="SimSun"/>
          <w:spacing w:val="10"/>
        </w:rPr>
        <w:t>忧</w:t>
      </w:r>
      <w:r w:rsidRPr="00EB03F2">
        <w:rPr>
          <w:rFonts w:ascii="MS Mincho" w:eastAsia="MS Mincho" w:hAnsi="MS Mincho" w:cs="MS Mincho"/>
          <w:spacing w:val="10"/>
        </w:rPr>
        <w:t>网等；</w:t>
      </w:r>
    </w:p>
    <w:p w14:paraId="310B1AE6"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7</w:t>
      </w:r>
      <w:r w:rsidRPr="00EB03F2">
        <w:rPr>
          <w:rFonts w:ascii="MS Mincho" w:eastAsia="MS Mincho" w:hAnsi="MS Mincho" w:cs="MS Mincho"/>
          <w:spacing w:val="10"/>
        </w:rPr>
        <w:t>、以</w:t>
      </w:r>
      <w:r w:rsidRPr="00EB03F2">
        <w:rPr>
          <w:rFonts w:ascii="SimSun" w:eastAsia="SimSun" w:hAnsi="SimSun"/>
          <w:spacing w:val="10"/>
        </w:rPr>
        <w:t>远</w:t>
      </w:r>
      <w:r w:rsidRPr="00EB03F2">
        <w:rPr>
          <w:rFonts w:ascii="MS Mincho" w:eastAsia="MS Mincho" w:hAnsi="MS Mincho" w:cs="MS Mincho"/>
          <w:spacing w:val="10"/>
        </w:rPr>
        <w:t>程云</w:t>
      </w:r>
      <w:r w:rsidRPr="00EB03F2">
        <w:rPr>
          <w:rFonts w:ascii="SimSun" w:eastAsia="SimSun" w:hAnsi="SimSun"/>
          <w:spacing w:val="10"/>
        </w:rPr>
        <w:t>诊</w:t>
      </w:r>
      <w:r w:rsidRPr="00EB03F2">
        <w:rPr>
          <w:rFonts w:ascii="MS Mincho" w:eastAsia="MS Mincho" w:hAnsi="MS Mincho" w:cs="MS Mincho"/>
          <w:spacing w:val="10"/>
        </w:rPr>
        <w:t>、全程陪</w:t>
      </w:r>
      <w:r w:rsidRPr="00EB03F2">
        <w:rPr>
          <w:rFonts w:ascii="SimSun" w:eastAsia="SimSun" w:hAnsi="SimSun"/>
          <w:spacing w:val="10"/>
        </w:rPr>
        <w:t>诊为</w:t>
      </w:r>
      <w:r w:rsidRPr="00EB03F2">
        <w:rPr>
          <w:rFonts w:ascii="MS Mincho" w:eastAsia="MS Mincho" w:hAnsi="MS Mincho" w:cs="MS Mincho"/>
          <w:spacing w:val="10"/>
        </w:rPr>
        <w:t>主的</w:t>
      </w:r>
      <w:hyperlink r:id="rId8" w:tgtFrame="_blank" w:history="1">
        <w:r w:rsidRPr="00EB03F2">
          <w:rPr>
            <w:rFonts w:ascii="MS Mincho" w:eastAsia="MS Mincho" w:hAnsi="MS Mincho" w:cs="MS Mincho"/>
            <w:spacing w:val="10"/>
          </w:rPr>
          <w:t>就</w:t>
        </w:r>
        <w:r w:rsidRPr="00EB03F2">
          <w:rPr>
            <w:rFonts w:ascii="SimSun" w:eastAsia="SimSun" w:hAnsi="SimSun"/>
            <w:spacing w:val="10"/>
          </w:rPr>
          <w:t>诊</w:t>
        </w:r>
        <w:r w:rsidRPr="00EB03F2">
          <w:rPr>
            <w:rFonts w:ascii="MS Mincho" w:eastAsia="MS Mincho" w:hAnsi="MS Mincho" w:cs="MS Mincho"/>
            <w:spacing w:val="10"/>
          </w:rPr>
          <w:t>通</w:t>
        </w:r>
      </w:hyperlink>
      <w:r w:rsidRPr="00EB03F2">
        <w:rPr>
          <w:rFonts w:ascii="MS Mincho" w:eastAsia="MS Mincho" w:hAnsi="MS Mincho" w:cs="MS Mincho"/>
          <w:spacing w:val="10"/>
        </w:rPr>
        <w:t>网；</w:t>
      </w:r>
    </w:p>
    <w:p w14:paraId="1213A49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8</w:t>
      </w:r>
      <w:r w:rsidRPr="00EB03F2">
        <w:rPr>
          <w:rFonts w:ascii="MS Mincho" w:eastAsia="MS Mincho" w:hAnsi="MS Mincho" w:cs="MS Mincho"/>
          <w:spacing w:val="10"/>
        </w:rPr>
        <w:t>、以社区医院，患者</w:t>
      </w:r>
      <w:r w:rsidRPr="00EB03F2">
        <w:rPr>
          <w:rFonts w:ascii="SimSun" w:eastAsia="SimSun" w:hAnsi="SimSun"/>
          <w:spacing w:val="10"/>
        </w:rPr>
        <w:t>签约</w:t>
      </w:r>
      <w:r w:rsidRPr="00EB03F2">
        <w:rPr>
          <w:rFonts w:ascii="MS Mincho" w:eastAsia="MS Mincho" w:hAnsi="MS Mincho" w:cs="MS Mincho"/>
          <w:spacing w:val="10"/>
        </w:rPr>
        <w:t>家庭医生，医院沟通</w:t>
      </w:r>
      <w:r w:rsidRPr="00EB03F2">
        <w:rPr>
          <w:rFonts w:ascii="SimSun" w:eastAsia="SimSun" w:hAnsi="SimSun"/>
          <w:spacing w:val="10"/>
        </w:rPr>
        <w:t>为</w:t>
      </w:r>
      <w:r w:rsidRPr="00EB03F2">
        <w:rPr>
          <w:rFonts w:ascii="MS Mincho" w:eastAsia="MS Mincho" w:hAnsi="MS Mincho" w:cs="MS Mincho"/>
          <w:spacing w:val="10"/>
        </w:rPr>
        <w:t>主的身</w:t>
      </w:r>
      <w:r w:rsidRPr="00EB03F2">
        <w:rPr>
          <w:rFonts w:ascii="SimSun" w:eastAsia="SimSun" w:hAnsi="SimSun"/>
          <w:spacing w:val="10"/>
        </w:rPr>
        <w:t>边</w:t>
      </w:r>
      <w:r w:rsidRPr="00EB03F2">
        <w:rPr>
          <w:rFonts w:ascii="MS Mincho" w:eastAsia="MS Mincho" w:hAnsi="MS Mincho" w:cs="MS Mincho"/>
          <w:spacing w:val="10"/>
        </w:rPr>
        <w:t>医生（</w:t>
      </w:r>
      <w:r w:rsidRPr="00EB03F2">
        <w:rPr>
          <w:rFonts w:ascii="SimSun" w:eastAsia="SimSun" w:hAnsi="SimSun"/>
          <w:spacing w:val="10"/>
        </w:rPr>
        <w:t>app</w:t>
      </w:r>
      <w:r w:rsidRPr="00EB03F2">
        <w:rPr>
          <w:rFonts w:ascii="MS Mincho" w:eastAsia="MS Mincho" w:hAnsi="MS Mincho" w:cs="MS Mincho"/>
          <w:spacing w:val="10"/>
        </w:rPr>
        <w:t>）；</w:t>
      </w:r>
    </w:p>
    <w:p w14:paraId="169E6085"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9</w:t>
      </w:r>
      <w:r w:rsidRPr="00EB03F2">
        <w:rPr>
          <w:rFonts w:ascii="MS Mincho" w:eastAsia="MS Mincho" w:hAnsi="MS Mincho" w:cs="MS Mincho"/>
          <w:spacing w:val="10"/>
        </w:rPr>
        <w:t>、以</w:t>
      </w:r>
      <w:r w:rsidRPr="00EB03F2">
        <w:rPr>
          <w:rFonts w:ascii="SimSun" w:eastAsia="SimSun" w:hAnsi="SimSun"/>
          <w:spacing w:val="10"/>
        </w:rPr>
        <w:t>专</w:t>
      </w:r>
      <w:r w:rsidRPr="00EB03F2">
        <w:rPr>
          <w:rFonts w:ascii="MS Mincho" w:eastAsia="MS Mincho" w:hAnsi="MS Mincho" w:cs="MS Mincho"/>
          <w:spacing w:val="10"/>
        </w:rPr>
        <w:t>科垂直</w:t>
      </w:r>
      <w:r w:rsidRPr="00EB03F2">
        <w:rPr>
          <w:rFonts w:ascii="SimSun" w:eastAsia="SimSun" w:hAnsi="SimSun"/>
          <w:spacing w:val="10"/>
        </w:rPr>
        <w:t>领</w:t>
      </w:r>
      <w:r w:rsidRPr="00EB03F2">
        <w:rPr>
          <w:rFonts w:ascii="MS Mincho" w:eastAsia="MS Mincho" w:hAnsi="MS Mincho" w:cs="MS Mincho"/>
          <w:spacing w:val="10"/>
        </w:rPr>
        <w:t>域</w:t>
      </w:r>
      <w:r w:rsidRPr="00EB03F2">
        <w:rPr>
          <w:rFonts w:ascii="SimSun" w:eastAsia="SimSun" w:hAnsi="SimSun"/>
          <w:spacing w:val="10"/>
        </w:rPr>
        <w:t>为</w:t>
      </w:r>
      <w:r w:rsidRPr="00EB03F2">
        <w:rPr>
          <w:rFonts w:ascii="MS Mincho" w:eastAsia="MS Mincho" w:hAnsi="MS Mincho" w:cs="MS Mincho"/>
          <w:spacing w:val="10"/>
        </w:rPr>
        <w:t>主，</w:t>
      </w:r>
      <w:r w:rsidRPr="00EB03F2">
        <w:rPr>
          <w:rFonts w:ascii="SimSun" w:eastAsia="SimSun" w:hAnsi="SimSun"/>
          <w:spacing w:val="10"/>
        </w:rPr>
        <w:t>专</w:t>
      </w:r>
      <w:r w:rsidRPr="00EB03F2">
        <w:rPr>
          <w:rFonts w:ascii="MS Mincho" w:eastAsia="MS Mincho" w:hAnsi="MS Mincho" w:cs="MS Mincho"/>
          <w:spacing w:val="10"/>
        </w:rPr>
        <w:t>注</w:t>
      </w:r>
      <w:hyperlink r:id="rId9" w:tgtFrame="_blank" w:history="1">
        <w:r w:rsidRPr="00EB03F2">
          <w:rPr>
            <w:rFonts w:ascii="MS Mincho" w:eastAsia="MS Mincho" w:hAnsi="MS Mincho" w:cs="MS Mincho"/>
            <w:spacing w:val="10"/>
          </w:rPr>
          <w:t>眼科</w:t>
        </w:r>
      </w:hyperlink>
      <w:r w:rsidRPr="00EB03F2">
        <w:rPr>
          <w:rFonts w:ascii="MS Mincho" w:eastAsia="MS Mincho" w:hAnsi="MS Mincho" w:cs="MS Mincho"/>
          <w:spacing w:val="10"/>
        </w:rPr>
        <w:t>服</w:t>
      </w:r>
      <w:r w:rsidRPr="00EB03F2">
        <w:rPr>
          <w:rFonts w:ascii="SimSun" w:eastAsia="SimSun" w:hAnsi="SimSun"/>
          <w:spacing w:val="10"/>
        </w:rPr>
        <w:t>务</w:t>
      </w:r>
      <w:r w:rsidRPr="00EB03F2">
        <w:rPr>
          <w:rFonts w:ascii="MS Mincho" w:eastAsia="MS Mincho" w:hAnsi="MS Mincho" w:cs="MS Mincho"/>
          <w:spacing w:val="10"/>
        </w:rPr>
        <w:t>的</w:t>
      </w:r>
      <w:hyperlink r:id="rId10" w:tgtFrame="_blank" w:history="1">
        <w:r w:rsidRPr="00EB03F2">
          <w:rPr>
            <w:rFonts w:ascii="MS Mincho" w:eastAsia="MS Mincho" w:hAnsi="MS Mincho" w:cs="MS Mincho"/>
            <w:spacing w:val="10"/>
          </w:rPr>
          <w:t>目</w:t>
        </w:r>
        <w:r w:rsidRPr="00EB03F2">
          <w:rPr>
            <w:rFonts w:ascii="SimSun" w:eastAsia="SimSun" w:hAnsi="SimSun"/>
            <w:spacing w:val="10"/>
          </w:rPr>
          <w:t>邻</w:t>
        </w:r>
      </w:hyperlink>
      <w:r w:rsidRPr="00EB03F2">
        <w:rPr>
          <w:rFonts w:ascii="MS Mincho" w:eastAsia="MS Mincho" w:hAnsi="MS Mincho" w:cs="MS Mincho"/>
          <w:spacing w:val="10"/>
        </w:rPr>
        <w:t>；</w:t>
      </w:r>
    </w:p>
    <w:p w14:paraId="54E9871C" w14:textId="77777777" w:rsidR="0089382E" w:rsidRPr="00AA2BB5" w:rsidRDefault="0089382E" w:rsidP="0089382E">
      <w:pPr>
        <w:spacing w:line="440" w:lineRule="atLeast"/>
        <w:ind w:firstLine="500"/>
        <w:rPr>
          <w:rFonts w:ascii="SimSun" w:eastAsia="SimSun" w:hAnsi="SimSun"/>
          <w:spacing w:val="10"/>
        </w:rPr>
      </w:pPr>
      <w:r w:rsidRPr="00AA2BB5">
        <w:rPr>
          <w:rFonts w:ascii="MS Mincho" w:eastAsia="MS Mincho" w:hAnsi="MS Mincho" w:cs="MS Mincho"/>
          <w:spacing w:val="10"/>
        </w:rPr>
        <w:lastRenderedPageBreak/>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4F2D52">
        <w:rPr>
          <w:rFonts w:ascii="Helvetica" w:eastAsia="Helvetica" w:hAnsi="Helvetica" w:cs="Helvetica"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4F2D52">
        <w:rPr>
          <w:rFonts w:ascii="Helvetica" w:eastAsia="Helvetica" w:hAnsi="Helvetica" w:cs="Helvetica"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w:t>
      </w:r>
      <w:r w:rsidRPr="00AA2BB5">
        <w:rPr>
          <w:rFonts w:ascii="MS Mincho" w:eastAsia="MS Mincho" w:hAnsi="MS Mincho" w:cs="MS Mincho"/>
          <w:spacing w:val="10"/>
        </w:rPr>
        <w:t>步</w:t>
      </w:r>
      <w:r w:rsidRPr="00AA2BB5">
        <w:rPr>
          <w:rFonts w:ascii="SimSun" w:eastAsia="SimSun" w:hAnsi="SimSun" w:hint="eastAsia"/>
          <w:spacing w:val="10"/>
        </w:rPr>
        <w:t>骤，</w:t>
      </w:r>
      <w:r w:rsidR="00C90369">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p w14:paraId="1854018E" w14:textId="77777777" w:rsidR="00EF5C27" w:rsidRDefault="00EF5C27" w:rsidP="0000549A">
      <w:pPr>
        <w:spacing w:line="440" w:lineRule="atLeast"/>
        <w:ind w:firstLineChars="200" w:firstLine="500"/>
        <w:rPr>
          <w:rFonts w:ascii="MS Mincho" w:eastAsia="MS Mincho" w:hAnsi="MS Mincho" w:cs="MS Mincho"/>
          <w:spacing w:val="10"/>
        </w:rPr>
      </w:pPr>
    </w:p>
    <w:p w14:paraId="69CC6B17" w14:textId="77777777" w:rsidR="00EF5C27" w:rsidRDefault="00EF5C27" w:rsidP="0000549A">
      <w:pPr>
        <w:spacing w:line="440" w:lineRule="atLeast"/>
        <w:ind w:firstLineChars="200" w:firstLine="500"/>
        <w:rPr>
          <w:rFonts w:ascii="MS Mincho" w:eastAsia="MS Mincho" w:hAnsi="MS Mincho" w:cs="MS Mincho"/>
          <w:spacing w:val="10"/>
        </w:rPr>
      </w:pPr>
    </w:p>
    <w:p w14:paraId="62354EA2" w14:textId="77777777" w:rsidR="00EF5C27" w:rsidRDefault="00EF5C27" w:rsidP="0000549A">
      <w:pPr>
        <w:spacing w:line="440" w:lineRule="atLeast"/>
        <w:ind w:firstLineChars="200" w:firstLine="500"/>
        <w:rPr>
          <w:rFonts w:ascii="MS Mincho" w:eastAsia="MS Mincho" w:hAnsi="MS Mincho" w:cs="MS Mincho"/>
          <w:spacing w:val="10"/>
        </w:rPr>
      </w:pPr>
    </w:p>
    <w:p w14:paraId="321691AA" w14:textId="77777777" w:rsidR="00EF5C27" w:rsidRDefault="00EF5C27" w:rsidP="0000549A">
      <w:pPr>
        <w:spacing w:line="440" w:lineRule="atLeast"/>
        <w:ind w:firstLineChars="200" w:firstLine="500"/>
        <w:rPr>
          <w:rFonts w:ascii="MS Mincho" w:eastAsia="MS Mincho" w:hAnsi="MS Mincho" w:cs="MS Mincho"/>
          <w:spacing w:val="10"/>
        </w:rPr>
      </w:pPr>
    </w:p>
    <w:p w14:paraId="26DF076B" w14:textId="77777777" w:rsidR="00EF5C27" w:rsidRDefault="00EF5C27" w:rsidP="0000549A">
      <w:pPr>
        <w:spacing w:line="440" w:lineRule="atLeast"/>
        <w:ind w:firstLineChars="200" w:firstLine="500"/>
        <w:rPr>
          <w:rFonts w:ascii="MS Mincho" w:eastAsia="MS Mincho" w:hAnsi="MS Mincho" w:cs="MS Mincho"/>
          <w:spacing w:val="10"/>
        </w:rPr>
      </w:pPr>
    </w:p>
    <w:p w14:paraId="552C537C" w14:textId="77777777" w:rsidR="00EF5C27" w:rsidRDefault="00EF5C27" w:rsidP="0000549A">
      <w:pPr>
        <w:spacing w:line="440" w:lineRule="atLeast"/>
        <w:ind w:firstLineChars="200" w:firstLine="500"/>
        <w:rPr>
          <w:rFonts w:ascii="MS Mincho" w:eastAsia="MS Mincho" w:hAnsi="MS Mincho" w:cs="MS Mincho"/>
          <w:spacing w:val="10"/>
        </w:rPr>
      </w:pPr>
    </w:p>
    <w:p w14:paraId="208B9E0E" w14:textId="77777777" w:rsidR="00EF5C27" w:rsidRDefault="00EF5C27" w:rsidP="0000549A">
      <w:pPr>
        <w:spacing w:line="440" w:lineRule="atLeast"/>
        <w:ind w:firstLineChars="200" w:firstLine="500"/>
        <w:rPr>
          <w:rFonts w:ascii="MS Mincho" w:eastAsia="MS Mincho" w:hAnsi="MS Mincho" w:cs="MS Mincho"/>
          <w:spacing w:val="10"/>
        </w:rPr>
      </w:pPr>
    </w:p>
    <w:p w14:paraId="273B490B" w14:textId="77777777" w:rsidR="00EF5C27" w:rsidRDefault="00EF5C27" w:rsidP="0000549A">
      <w:pPr>
        <w:spacing w:line="440" w:lineRule="atLeast"/>
        <w:ind w:firstLineChars="200" w:firstLine="500"/>
        <w:rPr>
          <w:rFonts w:ascii="MS Mincho" w:eastAsia="MS Mincho" w:hAnsi="MS Mincho" w:cs="MS Mincho"/>
          <w:spacing w:val="10"/>
        </w:rPr>
      </w:pPr>
    </w:p>
    <w:p w14:paraId="1B97A723" w14:textId="77777777" w:rsidR="00EF5C27" w:rsidRPr="0000549A"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3981242"/>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471B9648" w:rsidR="00E77B93" w:rsidRPr="00E77B93" w:rsidRDefault="00B84890" w:rsidP="00803A36">
      <w:pPr>
        <w:pStyle w:val="Heading2"/>
        <w:numPr>
          <w:ilvl w:val="0"/>
          <w:numId w:val="15"/>
        </w:numPr>
        <w:spacing w:before="0" w:line="440" w:lineRule="exact"/>
        <w:rPr>
          <w:rFonts w:ascii="SimSun" w:eastAsia="SimSun" w:hAnsi="SimSun" w:cs="MS Mincho"/>
          <w:b/>
          <w:color w:val="000000" w:themeColor="text1"/>
          <w:sz w:val="28"/>
        </w:rPr>
      </w:pPr>
      <w:bookmarkStart w:id="17" w:name="_Toc523981243"/>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BB3B33">
        <w:rPr>
          <w:rFonts w:ascii="SimSun" w:eastAsia="SimSun" w:hAnsi="SimSun" w:cs="SimSun"/>
          <w:b/>
          <w:color w:val="000000" w:themeColor="text1"/>
          <w:sz w:val="28"/>
        </w:rPr>
        <w:t>图</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bookmarkEnd w:id="17"/>
    </w:p>
    <w:p w14:paraId="4BD795F9" w14:textId="2C00CA08" w:rsidR="00E77B93" w:rsidRDefault="004269ED" w:rsidP="004269ED">
      <w:r w:rsidRPr="004269ED">
        <w:drawing>
          <wp:inline distT="0" distB="0" distL="0" distR="0" wp14:anchorId="35534E01" wp14:editId="09D0ED62">
            <wp:extent cx="5546090" cy="4440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4440555"/>
                    </a:xfrm>
                    <a:prstGeom prst="rect">
                      <a:avLst/>
                    </a:prstGeom>
                  </pic:spPr>
                </pic:pic>
              </a:graphicData>
            </a:graphic>
          </wp:inline>
        </w:drawing>
      </w:r>
    </w:p>
    <w:p w14:paraId="163CD3D2" w14:textId="77777777" w:rsidR="004269ED" w:rsidRPr="00E77B93" w:rsidRDefault="004269ED" w:rsidP="004269ED"/>
    <w:p w14:paraId="2DCAD6F0" w14:textId="4C27CA1E" w:rsidR="000703E2" w:rsidRDefault="00896822" w:rsidP="00803A36">
      <w:pPr>
        <w:pStyle w:val="Heading2"/>
        <w:numPr>
          <w:ilvl w:val="0"/>
          <w:numId w:val="15"/>
        </w:numPr>
        <w:spacing w:before="0" w:line="440" w:lineRule="exact"/>
        <w:rPr>
          <w:rFonts w:ascii="MS Mincho" w:eastAsia="MS Mincho" w:hAnsi="MS Mincho" w:cs="MS Mincho"/>
          <w:b/>
          <w:color w:val="000000" w:themeColor="text1"/>
          <w:sz w:val="28"/>
        </w:rPr>
      </w:pPr>
      <w:bookmarkStart w:id="18" w:name="_Toc523981244"/>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bookmarkEnd w:id="18"/>
    </w:p>
    <w:p w14:paraId="1CD5BA99" w14:textId="75BF8FD7" w:rsidR="00EC320D" w:rsidRDefault="00EC320D" w:rsidP="0009168B">
      <w:pPr>
        <w:pStyle w:val="Heading3"/>
        <w:numPr>
          <w:ilvl w:val="0"/>
          <w:numId w:val="8"/>
        </w:numPr>
        <w:spacing w:before="0" w:line="440" w:lineRule="exact"/>
        <w:ind w:left="0" w:firstLine="0"/>
        <w:rPr>
          <w:rFonts w:ascii="SimSun" w:eastAsia="SimSun" w:hAnsi="SimSun"/>
          <w:color w:val="000000" w:themeColor="text1"/>
        </w:rPr>
      </w:pPr>
      <w:bookmarkStart w:id="19" w:name="_Toc523981245"/>
      <w:r>
        <w:rPr>
          <w:rFonts w:ascii="MS Mincho" w:eastAsia="MS Mincho" w:hAnsi="MS Mincho" w:cs="MS Mincho"/>
          <w:color w:val="000000" w:themeColor="text1"/>
        </w:rPr>
        <w:t>网</w:t>
      </w:r>
      <w:r>
        <w:rPr>
          <w:rFonts w:ascii="SimSun" w:eastAsia="SimSun" w:hAnsi="SimSun" w:hint="eastAsia"/>
          <w:color w:val="000000" w:themeColor="text1"/>
        </w:rPr>
        <w:t>络层</w:t>
      </w:r>
    </w:p>
    <w:p w14:paraId="749854FA" w14:textId="23BD9BAE" w:rsidR="00EC320D" w:rsidRDefault="00EC320D" w:rsidP="000C1D10">
      <w:pPr>
        <w:pStyle w:val="Heading3"/>
        <w:numPr>
          <w:ilvl w:val="0"/>
          <w:numId w:val="8"/>
        </w:numPr>
        <w:spacing w:before="0" w:line="440" w:lineRule="exact"/>
        <w:ind w:left="0" w:firstLine="0"/>
        <w:rPr>
          <w:rFonts w:ascii="MS Mincho" w:eastAsia="MS Mincho" w:hAnsi="MS Mincho" w:cs="MS Mincho"/>
          <w:color w:val="000000" w:themeColor="text1"/>
        </w:rPr>
      </w:pPr>
      <w:r w:rsidRPr="00EC320D">
        <w:rPr>
          <w:rFonts w:ascii="SimSun" w:eastAsia="SimSun" w:hAnsi="SimSun" w:hint="eastAsia"/>
          <w:color w:val="000000" w:themeColor="text1"/>
        </w:rPr>
        <w:t>缓</w:t>
      </w:r>
      <w:r w:rsidRPr="00EC320D">
        <w:rPr>
          <w:rFonts w:ascii="MS Mincho" w:eastAsia="MS Mincho" w:hAnsi="MS Mincho" w:cs="MS Mincho"/>
          <w:color w:val="000000" w:themeColor="text1"/>
        </w:rPr>
        <w:t>存</w:t>
      </w:r>
      <w:r w:rsidRPr="00EC320D">
        <w:rPr>
          <w:rFonts w:ascii="SimSun" w:eastAsia="SimSun" w:hAnsi="SimSun" w:hint="eastAsia"/>
          <w:color w:val="000000" w:themeColor="text1"/>
        </w:rPr>
        <w:t>层</w:t>
      </w:r>
      <w:r w:rsidR="002870E0" w:rsidRPr="00EC320D">
        <w:rPr>
          <w:rFonts w:ascii="SimSun" w:eastAsia="SimSun" w:hAnsi="SimSun"/>
          <w:color w:val="000000" w:themeColor="text1"/>
        </w:rPr>
        <w:t xml:space="preserve"> </w:t>
      </w:r>
      <w:r>
        <w:rPr>
          <w:rFonts w:ascii="Helvetica" w:eastAsia="Helvetica" w:hAnsi="Helvetica" w:cs="Helvetica"/>
          <w:color w:val="000000" w:themeColor="text1"/>
        </w:rPr>
        <w:t>–</w:t>
      </w:r>
      <w:r w:rsidR="002870E0" w:rsidRPr="00EC320D">
        <w:rPr>
          <w:rFonts w:ascii="SimSun" w:eastAsia="SimSun" w:hAnsi="SimSun"/>
          <w:color w:val="000000" w:themeColor="text1"/>
        </w:rPr>
        <w:t xml:space="preserve"> </w:t>
      </w:r>
      <w:bookmarkEnd w:id="19"/>
      <w:r w:rsidRPr="00EC320D">
        <w:rPr>
          <w:rFonts w:ascii="MS Mincho" w:eastAsia="MS Mincho" w:hAnsi="MS Mincho" w:cs="MS Mincho"/>
          <w:color w:val="000000" w:themeColor="text1"/>
        </w:rPr>
        <w:t>Redis</w:t>
      </w:r>
    </w:p>
    <w:p w14:paraId="6E4460B0" w14:textId="77777777" w:rsidR="00EC320D" w:rsidRPr="00EC320D" w:rsidRDefault="00EC320D" w:rsidP="00EC320D">
      <w:pPr>
        <w:rPr>
          <w:rFonts w:ascii="SimSun" w:eastAsia="SimSun" w:hAnsi="SimSun" w:cstheme="majorBidi"/>
          <w:color w:val="000000" w:themeColor="text1"/>
        </w:rPr>
      </w:pPr>
      <w:r w:rsidRPr="00EC320D">
        <w:rPr>
          <w:rFonts w:ascii="SimSun" w:eastAsia="SimSun" w:hAnsi="SimSun" w:cstheme="majorBidi" w:hint="eastAsia"/>
          <w:color w:val="000000" w:themeColor="text1"/>
        </w:rPr>
        <w:t>热点数据，防数据穿透</w:t>
      </w:r>
    </w:p>
    <w:p w14:paraId="3C0A329C" w14:textId="77777777" w:rsidR="00EC320D" w:rsidRPr="00EC320D" w:rsidRDefault="00EC320D" w:rsidP="00EC320D"/>
    <w:p w14:paraId="4F462B18" w14:textId="1300EDC3" w:rsidR="002870E0" w:rsidRPr="00EC320D" w:rsidRDefault="00EC320D" w:rsidP="000C1D10">
      <w:pPr>
        <w:pStyle w:val="Heading3"/>
        <w:numPr>
          <w:ilvl w:val="0"/>
          <w:numId w:val="8"/>
        </w:numPr>
        <w:spacing w:before="0" w:line="440" w:lineRule="exact"/>
        <w:ind w:left="0" w:firstLine="0"/>
        <w:rPr>
          <w:rFonts w:ascii="SimSun" w:eastAsia="SimSun" w:hAnsi="SimSun"/>
          <w:color w:val="000000" w:themeColor="text1"/>
        </w:rPr>
      </w:pPr>
      <w:r w:rsidRPr="00EC320D">
        <w:rPr>
          <w:rFonts w:ascii="SimSun" w:eastAsia="SimSun" w:hAnsi="SimSun" w:hint="eastAsia"/>
          <w:color w:val="000000" w:themeColor="text1"/>
        </w:rPr>
        <w:t>应</w:t>
      </w:r>
      <w:r w:rsidRPr="00EC320D">
        <w:rPr>
          <w:rFonts w:ascii="MS Mincho" w:eastAsia="MS Mincho" w:hAnsi="MS Mincho" w:cs="MS Mincho"/>
          <w:color w:val="000000" w:themeColor="text1"/>
        </w:rPr>
        <w:t>用</w:t>
      </w:r>
      <w:r w:rsidRPr="00EC320D">
        <w:rPr>
          <w:rFonts w:ascii="SimSun" w:eastAsia="SimSun" w:hAnsi="SimSun" w:hint="eastAsia"/>
          <w:color w:val="000000" w:themeColor="text1"/>
        </w:rPr>
        <w:t xml:space="preserve">层 </w:t>
      </w:r>
      <w:r w:rsidRPr="00EC320D">
        <w:rPr>
          <w:rFonts w:ascii="Helvetica" w:eastAsia="Helvetica" w:hAnsi="Helvetica" w:cs="Helvetica"/>
          <w:color w:val="000000" w:themeColor="text1"/>
        </w:rPr>
        <w:t>–</w:t>
      </w:r>
      <w:r w:rsidRPr="00EC320D">
        <w:rPr>
          <w:rFonts w:ascii="SimSun" w:eastAsia="SimSun" w:hAnsi="SimSun" w:hint="eastAsia"/>
          <w:color w:val="000000" w:themeColor="text1"/>
        </w:rPr>
        <w:t xml:space="preserve"> </w:t>
      </w:r>
      <w:r w:rsidRPr="00EC320D">
        <w:rPr>
          <w:rFonts w:ascii="MS Mincho" w:eastAsia="MS Mincho" w:hAnsi="MS Mincho" w:cs="MS Mincho"/>
          <w:color w:val="000000" w:themeColor="text1"/>
        </w:rPr>
        <w:t>微服</w:t>
      </w:r>
      <w:r w:rsidRPr="00EC320D">
        <w:rPr>
          <w:rFonts w:ascii="SimSun" w:eastAsia="SimSun" w:hAnsi="SimSun" w:hint="eastAsia"/>
          <w:color w:val="000000" w:themeColor="text1"/>
        </w:rPr>
        <w:t>务</w:t>
      </w:r>
    </w:p>
    <w:p w14:paraId="0E74C709" w14:textId="77777777" w:rsidR="00EC320D" w:rsidRPr="00CD1473" w:rsidRDefault="00EC320D" w:rsidP="00EC320D">
      <w:pPr>
        <w:spacing w:line="440" w:lineRule="exact"/>
        <w:rPr>
          <w:rFonts w:ascii="SimSun" w:eastAsia="SimSun" w:hAnsi="SimSun"/>
        </w:rPr>
      </w:pPr>
      <w:r w:rsidRPr="00CD1473">
        <w:rPr>
          <w:rFonts w:ascii="SimSun" w:eastAsia="SimSun" w:hAnsi="SimSun"/>
        </w:rPr>
        <w:t>数据采集和数据反</w:t>
      </w:r>
      <w:r w:rsidRPr="00CD1473">
        <w:rPr>
          <w:rFonts w:ascii="SimSun" w:eastAsia="SimSun" w:hAnsi="SimSun" w:hint="eastAsia"/>
        </w:rPr>
        <w:t>馈</w:t>
      </w:r>
    </w:p>
    <w:p w14:paraId="4C9BC22B" w14:textId="77777777" w:rsidR="00EC320D" w:rsidRPr="008E343D" w:rsidRDefault="00EC320D" w:rsidP="008E343D"/>
    <w:p w14:paraId="380ECE7E" w14:textId="44DD04F7" w:rsidR="002870E0" w:rsidRPr="0009168B" w:rsidRDefault="002870E0" w:rsidP="0009168B">
      <w:pPr>
        <w:pStyle w:val="Heading3"/>
        <w:numPr>
          <w:ilvl w:val="0"/>
          <w:numId w:val="8"/>
        </w:numPr>
        <w:spacing w:before="0" w:line="440" w:lineRule="exact"/>
        <w:ind w:left="0" w:firstLine="0"/>
        <w:rPr>
          <w:rFonts w:ascii="SimSun" w:eastAsia="SimSun" w:hAnsi="SimSun"/>
          <w:color w:val="000000" w:themeColor="text1"/>
        </w:rPr>
      </w:pPr>
      <w:bookmarkStart w:id="20" w:name="_Toc523981247"/>
      <w:r w:rsidRPr="0009168B">
        <w:rPr>
          <w:rFonts w:ascii="SimSun" w:eastAsia="SimSun" w:hAnsi="SimSun" w:hint="eastAsia"/>
          <w:color w:val="000000" w:themeColor="text1"/>
        </w:rPr>
        <w:t xml:space="preserve">数据流层 </w:t>
      </w:r>
      <w:r w:rsidRPr="0009168B">
        <w:rPr>
          <w:rFonts w:ascii="SimSun" w:eastAsia="SimSun" w:hAnsi="SimSun"/>
          <w:color w:val="000000" w:themeColor="text1"/>
        </w:rPr>
        <w:t>- Kafka | Storm</w:t>
      </w:r>
      <w:bookmarkEnd w:id="20"/>
    </w:p>
    <w:p w14:paraId="7AA26B0E" w14:textId="084F7AD0" w:rsidR="003B0174" w:rsidRPr="0009168B" w:rsidRDefault="00CD1473" w:rsidP="0009168B">
      <w:pPr>
        <w:spacing w:line="440" w:lineRule="exact"/>
        <w:rPr>
          <w:rFonts w:ascii="SimSun" w:eastAsia="SimSun" w:hAnsi="SimSun"/>
        </w:rPr>
      </w:pPr>
      <w:r>
        <w:rPr>
          <w:rFonts w:ascii="SimSun" w:eastAsia="SimSun" w:hAnsi="SimSun" w:hint="eastAsia"/>
        </w:rPr>
        <w:t xml:space="preserve">数据处理 </w:t>
      </w:r>
      <w:r>
        <w:rPr>
          <w:rFonts w:ascii="SimSun" w:eastAsia="SimSun" w:hAnsi="SimSun"/>
        </w:rPr>
        <w:t>–</w:t>
      </w:r>
      <w:r>
        <w:rPr>
          <w:rFonts w:ascii="SimSun" w:eastAsia="SimSun" w:hAnsi="SimSun" w:hint="eastAsia"/>
        </w:rPr>
        <w:t xml:space="preserve"> 在线与离线</w:t>
      </w:r>
    </w:p>
    <w:p w14:paraId="6FB94307" w14:textId="5E52B3DF" w:rsidR="005E1A81" w:rsidRPr="0009168B" w:rsidRDefault="002870E0" w:rsidP="0009168B">
      <w:pPr>
        <w:pStyle w:val="Heading3"/>
        <w:numPr>
          <w:ilvl w:val="0"/>
          <w:numId w:val="8"/>
        </w:numPr>
        <w:spacing w:before="0" w:line="440" w:lineRule="exact"/>
        <w:ind w:left="0" w:firstLine="0"/>
        <w:rPr>
          <w:rFonts w:ascii="SimSun" w:eastAsia="SimSun" w:hAnsi="SimSun"/>
          <w:color w:val="000000" w:themeColor="text1"/>
        </w:rPr>
      </w:pPr>
      <w:bookmarkStart w:id="21" w:name="_Toc523981248"/>
      <w:r w:rsidRPr="0009168B">
        <w:rPr>
          <w:rFonts w:ascii="SimSun" w:eastAsia="SimSun" w:hAnsi="SimSun" w:hint="eastAsia"/>
          <w:color w:val="000000" w:themeColor="text1"/>
        </w:rPr>
        <w:lastRenderedPageBreak/>
        <w:t xml:space="preserve">数据存储层 </w:t>
      </w:r>
      <w:r w:rsidR="00385817" w:rsidRPr="0009168B">
        <w:rPr>
          <w:rFonts w:ascii="SimSun" w:eastAsia="SimSun" w:hAnsi="SimSun"/>
          <w:color w:val="000000" w:themeColor="text1"/>
        </w:rPr>
        <w:t>–</w:t>
      </w:r>
      <w:r w:rsidRPr="0009168B">
        <w:rPr>
          <w:rFonts w:ascii="SimSun" w:eastAsia="SimSun" w:hAnsi="SimSun"/>
          <w:color w:val="000000" w:themeColor="text1"/>
        </w:rPr>
        <w:t xml:space="preserve"> </w:t>
      </w:r>
      <w:r w:rsidRPr="0009168B">
        <w:rPr>
          <w:rFonts w:ascii="SimSun" w:eastAsia="SimSun" w:hAnsi="SimSun" w:hint="eastAsia"/>
          <w:color w:val="000000" w:themeColor="text1"/>
        </w:rPr>
        <w:t>MySQL</w:t>
      </w:r>
      <w:bookmarkEnd w:id="21"/>
    </w:p>
    <w:p w14:paraId="3C8751BA" w14:textId="77777777" w:rsidR="00385817" w:rsidRDefault="00385817" w:rsidP="00385817"/>
    <w:p w14:paraId="7C811E8A" w14:textId="77777777" w:rsidR="007E0C00" w:rsidRDefault="007E0C00" w:rsidP="00385817"/>
    <w:p w14:paraId="0E1D4D2A" w14:textId="77777777" w:rsidR="007E0C00" w:rsidRDefault="007E0C00" w:rsidP="00385817"/>
    <w:p w14:paraId="1525FEB5" w14:textId="77777777" w:rsidR="007E0C00" w:rsidRDefault="007E0C00" w:rsidP="00385817"/>
    <w:p w14:paraId="6DA923F1" w14:textId="77777777" w:rsidR="007E0C00" w:rsidRDefault="007E0C00" w:rsidP="00385817"/>
    <w:p w14:paraId="0CD4CB9E" w14:textId="77777777" w:rsidR="007E0C00" w:rsidRDefault="007E0C00" w:rsidP="00385817"/>
    <w:p w14:paraId="5A9411A3" w14:textId="77777777" w:rsidR="007E0C00" w:rsidRDefault="007E0C00" w:rsidP="00385817"/>
    <w:p w14:paraId="7D757E9E" w14:textId="77777777" w:rsidR="007E0C00" w:rsidRDefault="007E0C00" w:rsidP="00385817"/>
    <w:p w14:paraId="1F875C86" w14:textId="77777777" w:rsidR="007E0C00" w:rsidRDefault="007E0C00" w:rsidP="00385817"/>
    <w:p w14:paraId="26F55487" w14:textId="77777777" w:rsidR="007E0C00" w:rsidRDefault="007E0C00" w:rsidP="00385817"/>
    <w:p w14:paraId="2CB87C56" w14:textId="77777777" w:rsidR="007E0C00" w:rsidRDefault="007E0C00" w:rsidP="00385817"/>
    <w:p w14:paraId="3C86B90C" w14:textId="77777777" w:rsidR="007E0C00" w:rsidRDefault="007E0C00" w:rsidP="00385817"/>
    <w:p w14:paraId="1775D7FB" w14:textId="77777777" w:rsidR="007E0C00" w:rsidRDefault="007E0C00" w:rsidP="00385817"/>
    <w:p w14:paraId="1EEB6AC3" w14:textId="77777777" w:rsidR="007E0C00" w:rsidRDefault="007E0C00" w:rsidP="00385817"/>
    <w:p w14:paraId="486B859E" w14:textId="77777777" w:rsidR="007E0C00" w:rsidRDefault="007E0C00" w:rsidP="00385817"/>
    <w:p w14:paraId="5FF1E2E0" w14:textId="77777777" w:rsidR="007E0C00" w:rsidRDefault="007E0C00" w:rsidP="00385817"/>
    <w:p w14:paraId="5D999B77" w14:textId="77777777" w:rsidR="007E0C00" w:rsidRDefault="007E0C00" w:rsidP="00385817"/>
    <w:p w14:paraId="68EE1A3E" w14:textId="77777777" w:rsidR="007E0C00" w:rsidRDefault="007E0C00" w:rsidP="00385817"/>
    <w:p w14:paraId="11719996" w14:textId="77777777" w:rsidR="007E0C00" w:rsidRDefault="007E0C00" w:rsidP="00385817"/>
    <w:p w14:paraId="4E1DD9E5" w14:textId="77777777" w:rsidR="007E0C00" w:rsidRDefault="007E0C00" w:rsidP="00385817"/>
    <w:p w14:paraId="0B7DD62C" w14:textId="77777777" w:rsidR="00EC320D" w:rsidRDefault="00EC320D" w:rsidP="00385817"/>
    <w:p w14:paraId="758DFB85" w14:textId="77777777" w:rsidR="00EC320D" w:rsidRDefault="00EC320D" w:rsidP="00385817"/>
    <w:p w14:paraId="62F71D98" w14:textId="77777777" w:rsidR="00EC320D" w:rsidRDefault="00EC320D" w:rsidP="00385817"/>
    <w:p w14:paraId="3D3728DC" w14:textId="77777777" w:rsidR="00EC320D" w:rsidRDefault="00EC320D" w:rsidP="00385817"/>
    <w:p w14:paraId="08275532" w14:textId="77777777" w:rsidR="00EC320D" w:rsidRDefault="00EC320D" w:rsidP="00385817"/>
    <w:p w14:paraId="67FC0766" w14:textId="77777777" w:rsidR="00EC320D" w:rsidRDefault="00EC320D" w:rsidP="00385817"/>
    <w:p w14:paraId="4AB4C2A6" w14:textId="77777777" w:rsidR="00EC320D" w:rsidRDefault="00EC320D" w:rsidP="00385817"/>
    <w:p w14:paraId="139C380B" w14:textId="77777777" w:rsidR="00EC320D" w:rsidRDefault="00EC320D" w:rsidP="00385817"/>
    <w:p w14:paraId="6B1EBA63" w14:textId="77777777" w:rsidR="00EC320D" w:rsidRDefault="00EC320D" w:rsidP="00385817"/>
    <w:p w14:paraId="14E1513E" w14:textId="77777777" w:rsidR="00EC320D" w:rsidRDefault="00EC320D" w:rsidP="00385817"/>
    <w:p w14:paraId="22F672F2" w14:textId="77777777" w:rsidR="00EC320D" w:rsidRDefault="00EC320D" w:rsidP="00385817"/>
    <w:p w14:paraId="63A462F6" w14:textId="77777777" w:rsidR="00EC320D" w:rsidRDefault="00EC320D" w:rsidP="00385817"/>
    <w:p w14:paraId="34756849" w14:textId="77777777" w:rsidR="00EC320D" w:rsidRDefault="00EC320D" w:rsidP="00385817"/>
    <w:p w14:paraId="172E8819" w14:textId="77777777" w:rsidR="00EC320D" w:rsidRDefault="00EC320D" w:rsidP="00385817"/>
    <w:p w14:paraId="6F27D6CF" w14:textId="77777777" w:rsidR="00EC320D" w:rsidRDefault="00EC320D" w:rsidP="00385817"/>
    <w:p w14:paraId="6668B816" w14:textId="77777777" w:rsidR="00EC320D" w:rsidRDefault="00EC320D" w:rsidP="00385817">
      <w:bookmarkStart w:id="22" w:name="_GoBack"/>
      <w:bookmarkEnd w:id="22"/>
    </w:p>
    <w:p w14:paraId="6A3D0E31" w14:textId="77777777" w:rsidR="007E0C00" w:rsidRDefault="007E0C00" w:rsidP="00385817"/>
    <w:p w14:paraId="43564C23" w14:textId="77777777" w:rsidR="007E0C00" w:rsidRDefault="007E0C00" w:rsidP="00385817"/>
    <w:p w14:paraId="60B3A87D" w14:textId="77777777" w:rsidR="007E0C00" w:rsidRPr="00385817" w:rsidRDefault="007E0C00" w:rsidP="00385817"/>
    <w:p w14:paraId="4086B650" w14:textId="6D0F50FB"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23" w:name="_Toc523981249"/>
      <w:r w:rsidRPr="00C5040E">
        <w:rPr>
          <w:rFonts w:ascii="MS Mincho" w:eastAsia="MS Mincho" w:hAnsi="MS Mincho" w:cs="MS Mincho"/>
          <w:b/>
          <w:color w:val="000000" w:themeColor="text1"/>
        </w:rPr>
        <w:lastRenderedPageBreak/>
        <w:t>核心技</w:t>
      </w:r>
      <w:r w:rsidRPr="00C5040E">
        <w:rPr>
          <w:rFonts w:ascii="SimSun" w:eastAsia="SimSun" w:hAnsi="SimSun" w:hint="eastAsia"/>
          <w:b/>
          <w:color w:val="000000" w:themeColor="text1"/>
        </w:rPr>
        <w:t>术</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23"/>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143557E6" w:rsidR="00833417" w:rsidRPr="00934EA1" w:rsidRDefault="003E4128" w:rsidP="00934EA1">
      <w:pPr>
        <w:pStyle w:val="Heading2"/>
        <w:numPr>
          <w:ilvl w:val="0"/>
          <w:numId w:val="19"/>
        </w:numPr>
        <w:rPr>
          <w:rFonts w:ascii="SimSun" w:eastAsia="SimSun" w:hAnsi="SimSun"/>
          <w:b/>
          <w:color w:val="000000" w:themeColor="text1"/>
          <w:sz w:val="28"/>
        </w:rPr>
      </w:pPr>
      <w:bookmarkStart w:id="24" w:name="_Toc523981250"/>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 xml:space="preserve">馈 - </w:t>
      </w:r>
      <w:r w:rsidRPr="00934EA1">
        <w:rPr>
          <w:rFonts w:ascii="MS Mincho" w:eastAsia="MS Mincho" w:hAnsi="MS Mincho" w:cs="MS Mincho"/>
          <w:b/>
          <w:color w:val="000000" w:themeColor="text1"/>
          <w:sz w:val="28"/>
        </w:rPr>
        <w:t>微服</w:t>
      </w:r>
      <w:r w:rsidRPr="00934EA1">
        <w:rPr>
          <w:rFonts w:ascii="SimSun" w:eastAsia="SimSun" w:hAnsi="SimSun" w:hint="eastAsia"/>
          <w:b/>
          <w:color w:val="000000" w:themeColor="text1"/>
          <w:sz w:val="28"/>
        </w:rPr>
        <w:t>务应</w:t>
      </w:r>
      <w:r w:rsidRPr="00934EA1">
        <w:rPr>
          <w:rFonts w:ascii="MS Mincho" w:eastAsia="MS Mincho" w:hAnsi="MS Mincho" w:cs="MS Mincho"/>
          <w:b/>
          <w:color w:val="000000" w:themeColor="text1"/>
          <w:sz w:val="28"/>
        </w:rPr>
        <w:t>用</w:t>
      </w:r>
      <w:bookmarkEnd w:id="24"/>
    </w:p>
    <w:p w14:paraId="65FDF8DD" w14:textId="77777777" w:rsidR="00833417" w:rsidRDefault="00833417" w:rsidP="004E09A3">
      <w:pPr>
        <w:pStyle w:val="Heading3"/>
        <w:numPr>
          <w:ilvl w:val="0"/>
          <w:numId w:val="34"/>
        </w:numPr>
        <w:spacing w:before="0" w:line="440" w:lineRule="exact"/>
        <w:rPr>
          <w:rFonts w:ascii="宋体" w:eastAsia="宋体" w:hAnsi="宋体"/>
          <w:color w:val="000000" w:themeColor="text1"/>
        </w:rPr>
      </w:pPr>
      <w:bookmarkStart w:id="25" w:name="_Toc523981251"/>
      <w:r w:rsidRPr="00B84890">
        <w:rPr>
          <w:rFonts w:ascii="宋体" w:eastAsia="宋体" w:hAnsi="宋体" w:hint="eastAsia"/>
          <w:color w:val="000000" w:themeColor="text1"/>
        </w:rPr>
        <w:t>技术</w:t>
      </w:r>
      <w:r w:rsidRPr="00B84890">
        <w:rPr>
          <w:rFonts w:ascii="宋体" w:eastAsia="宋体" w:hAnsi="宋体"/>
          <w:color w:val="000000" w:themeColor="text1"/>
        </w:rPr>
        <w:t xml:space="preserve"> </w:t>
      </w:r>
      <w:r w:rsidRPr="00B84890">
        <w:rPr>
          <w:rFonts w:ascii="宋体" w:eastAsia="宋体" w:hAnsi="宋体" w:hint="eastAsia"/>
          <w:color w:val="000000" w:themeColor="text1"/>
        </w:rPr>
        <w:t>sprin</w:t>
      </w:r>
      <w:r w:rsidRPr="00B84890">
        <w:rPr>
          <w:rFonts w:ascii="宋体" w:eastAsia="宋体" w:hAnsi="宋体"/>
          <w:color w:val="000000" w:themeColor="text1"/>
        </w:rPr>
        <w:t>g-cloud spring-boot</w:t>
      </w:r>
      <w:bookmarkEnd w:id="25"/>
    </w:p>
    <w:p w14:paraId="4185BF5A" w14:textId="77B27925" w:rsid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MS Mincho" w:eastAsia="MS Mincho" w:hAnsi="MS Mincho" w:cs="MS Mincho"/>
          <w:color w:val="000000"/>
          <w:szCs w:val="21"/>
          <w:shd w:val="clear" w:color="auto" w:fill="F6F8FA"/>
        </w:rPr>
        <w:t>微服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架构是一种架构模式，它提倡将</w:t>
      </w:r>
      <w:r w:rsidRPr="005D53EB">
        <w:rPr>
          <w:rFonts w:ascii="SimSun" w:eastAsia="SimSun" w:hAnsi="SimSun" w:cs="SimSun"/>
          <w:color w:val="000000"/>
          <w:szCs w:val="21"/>
          <w:shd w:val="clear" w:color="auto" w:fill="F6F8FA"/>
        </w:rPr>
        <w:t>单</w:t>
      </w:r>
      <w:r w:rsidRPr="005D53EB">
        <w:rPr>
          <w:rFonts w:ascii="MS Mincho" w:eastAsia="MS Mincho" w:hAnsi="MS Mincho" w:cs="MS Mincho"/>
          <w:color w:val="000000"/>
          <w:szCs w:val="21"/>
          <w:shd w:val="clear" w:color="auto" w:fill="F6F8FA"/>
        </w:rPr>
        <w:t>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用程序划分成一</w:t>
      </w:r>
      <w:r w:rsidRPr="005D53EB">
        <w:rPr>
          <w:rFonts w:ascii="SimSun" w:eastAsia="SimSun" w:hAnsi="SimSun" w:cs="SimSun"/>
          <w:color w:val="000000"/>
          <w:szCs w:val="21"/>
          <w:shd w:val="clear" w:color="auto" w:fill="F6F8FA"/>
        </w:rPr>
        <w:t>组</w:t>
      </w:r>
      <w:r w:rsidRPr="005D53EB">
        <w:rPr>
          <w:rFonts w:ascii="MS Mincho" w:eastAsia="MS Mincho" w:hAnsi="MS Mincho" w:cs="MS Mincho"/>
          <w:color w:val="000000"/>
          <w:szCs w:val="21"/>
          <w:shd w:val="clear" w:color="auto" w:fill="F6F8FA"/>
        </w:rPr>
        <w:t>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之</w:t>
      </w:r>
      <w:r w:rsidRPr="005D53EB">
        <w:rPr>
          <w:rFonts w:ascii="SimSun" w:eastAsia="SimSun" w:hAnsi="SimSun" w:cs="SimSun"/>
          <w:color w:val="000000"/>
          <w:szCs w:val="21"/>
          <w:shd w:val="clear" w:color="auto" w:fill="F6F8FA"/>
        </w:rPr>
        <w:t>间</w:t>
      </w:r>
      <w:r w:rsidRPr="005D53EB">
        <w:rPr>
          <w:rFonts w:ascii="MS Mincho" w:eastAsia="MS Mincho" w:hAnsi="MS Mincho" w:cs="MS Mincho"/>
          <w:color w:val="000000"/>
          <w:szCs w:val="21"/>
          <w:shd w:val="clear" w:color="auto" w:fill="F6F8FA"/>
        </w:rPr>
        <w:t>互相</w:t>
      </w:r>
      <w:r w:rsidRPr="005D53EB">
        <w:rPr>
          <w:rFonts w:ascii="SimSun" w:eastAsia="SimSun" w:hAnsi="SimSun" w:cs="SimSun"/>
          <w:color w:val="000000"/>
          <w:szCs w:val="21"/>
          <w:shd w:val="clear" w:color="auto" w:fill="F6F8FA"/>
        </w:rPr>
        <w:t>协调</w:t>
      </w:r>
      <w:r w:rsidRPr="005D53EB">
        <w:rPr>
          <w:rFonts w:ascii="MS Mincho" w:eastAsia="MS Mincho" w:hAnsi="MS Mincho" w:cs="MS Mincho"/>
          <w:color w:val="000000"/>
          <w:szCs w:val="21"/>
          <w:shd w:val="clear" w:color="auto" w:fill="F6F8FA"/>
        </w:rPr>
        <w:t>、互相配合</w:t>
      </w:r>
      <w:r w:rsidRPr="005D53EB">
        <w:rPr>
          <w:rFonts w:ascii="SimSun" w:eastAsia="SimSun" w:hAnsi="SimSun"/>
          <w:color w:val="000000"/>
          <w:szCs w:val="21"/>
          <w:shd w:val="clear" w:color="auto" w:fill="F6F8FA"/>
        </w:rPr>
        <w:t xml:space="preserve"> </w:t>
      </w:r>
      <w:r w:rsidRPr="005D53EB">
        <w:rPr>
          <w:rFonts w:ascii="MS Mincho" w:eastAsia="MS Mincho" w:hAnsi="MS Mincho" w:cs="MS Mincho"/>
          <w:color w:val="000000"/>
          <w:szCs w:val="21"/>
          <w:shd w:val="clear" w:color="auto" w:fill="F6F8FA"/>
        </w:rPr>
        <w:t>，</w:t>
      </w:r>
      <w:r w:rsidRPr="005D53EB">
        <w:rPr>
          <w:rFonts w:ascii="SimSun" w:eastAsia="SimSun" w:hAnsi="SimSun" w:cs="SimSun"/>
          <w:color w:val="000000"/>
          <w:szCs w:val="21"/>
          <w:shd w:val="clear" w:color="auto" w:fill="F6F8FA"/>
        </w:rPr>
        <w:t>为</w:t>
      </w:r>
      <w:r w:rsidRPr="005D53EB">
        <w:rPr>
          <w:rFonts w:ascii="MS Mincho" w:eastAsia="MS Mincho" w:hAnsi="MS Mincho" w:cs="MS Mincho"/>
          <w:color w:val="000000"/>
          <w:szCs w:val="21"/>
          <w:shd w:val="clear" w:color="auto" w:fill="F6F8FA"/>
        </w:rPr>
        <w:t>用</w:t>
      </w:r>
      <w:r w:rsidRPr="005D53EB">
        <w:rPr>
          <w:rFonts w:ascii="SimSun" w:eastAsia="SimSun" w:hAnsi="SimSun" w:cs="SimSun"/>
          <w:color w:val="000000"/>
          <w:szCs w:val="21"/>
          <w:shd w:val="clear" w:color="auto" w:fill="F6F8FA"/>
        </w:rPr>
        <w:t>户</w:t>
      </w:r>
      <w:r w:rsidRPr="005D53EB">
        <w:rPr>
          <w:rFonts w:ascii="MS Mincho" w:eastAsia="MS Mincho" w:hAnsi="MS Mincho" w:cs="MS Mincho"/>
          <w:color w:val="000000"/>
          <w:szCs w:val="21"/>
          <w:shd w:val="clear" w:color="auto" w:fill="F6F8FA"/>
        </w:rPr>
        <w:t>提供最</w:t>
      </w:r>
      <w:r w:rsidRPr="005D53EB">
        <w:rPr>
          <w:rFonts w:ascii="SimSun" w:eastAsia="SimSun" w:hAnsi="SimSun" w:cs="SimSun"/>
          <w:color w:val="000000"/>
          <w:szCs w:val="21"/>
          <w:shd w:val="clear" w:color="auto" w:fill="F6F8FA"/>
        </w:rPr>
        <w:t>终</w:t>
      </w:r>
      <w:r w:rsidRPr="005D53EB">
        <w:rPr>
          <w:rFonts w:ascii="MS Mincho" w:eastAsia="MS Mincho" w:hAnsi="MS Mincho" w:cs="MS Mincho"/>
          <w:color w:val="000000"/>
          <w:szCs w:val="21"/>
          <w:shd w:val="clear" w:color="auto" w:fill="F6F8FA"/>
        </w:rPr>
        <w:t>价</w:t>
      </w:r>
      <w:r w:rsidRPr="005D53EB">
        <w:rPr>
          <w:rFonts w:ascii="SimSun" w:eastAsia="SimSun" w:hAnsi="SimSun" w:cs="SimSun"/>
          <w:color w:val="000000"/>
          <w:szCs w:val="21"/>
          <w:shd w:val="clear" w:color="auto" w:fill="F6F8FA"/>
        </w:rPr>
        <w:t>值</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运行在其独立的</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程中，服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于服</w:t>
      </w:r>
      <w:r w:rsidRPr="005D53EB">
        <w:rPr>
          <w:rFonts w:ascii="SimSun" w:eastAsia="SimSun" w:hAnsi="SimSun" w:cs="SimSun"/>
          <w:color w:val="000000"/>
          <w:szCs w:val="21"/>
          <w:shd w:val="clear" w:color="auto" w:fill="F6F8FA"/>
        </w:rPr>
        <w:t>务间</w:t>
      </w:r>
      <w:r w:rsidRPr="005D53EB">
        <w:rPr>
          <w:rFonts w:ascii="MS Mincho" w:eastAsia="MS Mincho" w:hAnsi="MS Mincho" w:cs="MS Mincho"/>
          <w:color w:val="000000"/>
          <w:szCs w:val="21"/>
          <w:shd w:val="clear" w:color="auto" w:fill="F6F8FA"/>
        </w:rPr>
        <w:t>采用</w:t>
      </w:r>
      <w:r w:rsidRPr="005D53EB">
        <w:rPr>
          <w:rFonts w:ascii="SimSun" w:eastAsia="SimSun" w:hAnsi="SimSun" w:cs="SimSun"/>
          <w:color w:val="000000"/>
          <w:szCs w:val="21"/>
          <w:shd w:val="clear" w:color="auto" w:fill="F6F8FA"/>
        </w:rPr>
        <w:t>轻</w:t>
      </w:r>
      <w:r w:rsidRPr="005D53EB">
        <w:rPr>
          <w:rFonts w:ascii="MS Mincho" w:eastAsia="MS Mincho" w:hAnsi="MS Mincho" w:cs="MS Mincho"/>
          <w:color w:val="000000"/>
          <w:szCs w:val="21"/>
          <w:shd w:val="clear" w:color="auto" w:fill="F6F8FA"/>
        </w:rPr>
        <w:t>量</w:t>
      </w:r>
      <w:r w:rsidRPr="005D53EB">
        <w:rPr>
          <w:rFonts w:ascii="SimSun" w:eastAsia="SimSun" w:hAnsi="SimSun" w:cs="SimSun"/>
          <w:color w:val="000000"/>
          <w:szCs w:val="21"/>
          <w:shd w:val="clear" w:color="auto" w:fill="F6F8FA"/>
        </w:rPr>
        <w:t>级</w:t>
      </w:r>
      <w:r w:rsidRPr="005D53EB">
        <w:rPr>
          <w:rFonts w:ascii="MS Mincho" w:eastAsia="MS Mincho" w:hAnsi="MS Mincho" w:cs="MS Mincho"/>
          <w:color w:val="000000"/>
          <w:szCs w:val="21"/>
          <w:shd w:val="clear" w:color="auto" w:fill="F6F8FA"/>
        </w:rPr>
        <w:t>的通信机制互相沟通（通常是基于</w:t>
      </w:r>
      <w:r w:rsidRPr="005D53EB">
        <w:rPr>
          <w:rFonts w:ascii="SimSun" w:eastAsia="SimSun" w:hAnsi="SimSun"/>
          <w:color w:val="000000"/>
          <w:szCs w:val="21"/>
          <w:shd w:val="clear" w:color="auto" w:fill="F6F8FA"/>
        </w:rPr>
        <w:t>HTTP</w:t>
      </w:r>
      <w:r w:rsidRPr="005D53EB">
        <w:rPr>
          <w:rFonts w:ascii="MS Mincho" w:eastAsia="MS Mincho" w:hAnsi="MS Mincho" w:cs="MS Mincho"/>
          <w:color w:val="000000"/>
          <w:szCs w:val="21"/>
          <w:shd w:val="clear" w:color="auto" w:fill="F6F8FA"/>
        </w:rPr>
        <w:t>的</w:t>
      </w:r>
      <w:r w:rsidRPr="005D53EB">
        <w:rPr>
          <w:rFonts w:ascii="SimSun" w:eastAsia="SimSun" w:hAnsi="SimSun"/>
          <w:color w:val="000000"/>
          <w:szCs w:val="21"/>
          <w:shd w:val="clear" w:color="auto" w:fill="F6F8FA"/>
        </w:rPr>
        <w:t>RESTful API</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都</w:t>
      </w:r>
      <w:r w:rsidRPr="005D53EB">
        <w:rPr>
          <w:rFonts w:ascii="SimSun" w:eastAsia="SimSun" w:hAnsi="SimSun" w:cs="SimSun"/>
          <w:color w:val="000000"/>
          <w:szCs w:val="21"/>
          <w:shd w:val="clear" w:color="auto" w:fill="F6F8FA"/>
        </w:rPr>
        <w:t>围绕</w:t>
      </w:r>
      <w:r w:rsidRPr="005D53EB">
        <w:rPr>
          <w:rFonts w:ascii="MS Mincho" w:eastAsia="MS Mincho" w:hAnsi="MS Mincho" w:cs="MS Mincho"/>
          <w:color w:val="000000"/>
          <w:szCs w:val="21"/>
          <w:shd w:val="clear" w:color="auto" w:fill="F6F8FA"/>
        </w:rPr>
        <w:t>着具体</w:t>
      </w:r>
      <w:r w:rsidRPr="005D53EB">
        <w:rPr>
          <w:rFonts w:ascii="SimSun" w:eastAsia="SimSun" w:hAnsi="SimSun" w:cs="SimSun"/>
          <w:color w:val="000000"/>
          <w:szCs w:val="21"/>
          <w:shd w:val="clear" w:color="auto" w:fill="F6F8FA"/>
        </w:rPr>
        <w:t>业务进</w:t>
      </w:r>
      <w:r w:rsidRPr="005D53EB">
        <w:rPr>
          <w:rFonts w:ascii="MS Mincho" w:eastAsia="MS Mincho" w:hAnsi="MS Mincho" w:cs="MS Mincho"/>
          <w:color w:val="000000"/>
          <w:szCs w:val="21"/>
          <w:shd w:val="clear" w:color="auto" w:fill="F6F8FA"/>
        </w:rPr>
        <w:t>行构建，并且能</w:t>
      </w:r>
      <w:r w:rsidRPr="005D53EB">
        <w:rPr>
          <w:rFonts w:ascii="SimSun" w:eastAsia="SimSun" w:hAnsi="SimSun" w:cs="SimSun"/>
          <w:color w:val="000000"/>
          <w:szCs w:val="21"/>
          <w:shd w:val="clear" w:color="auto" w:fill="F6F8FA"/>
        </w:rPr>
        <w:t>够</w:t>
      </w:r>
      <w:r w:rsidRPr="005D53EB">
        <w:rPr>
          <w:rFonts w:ascii="MS Mincho" w:eastAsia="MS Mincho" w:hAnsi="MS Mincho" w:cs="MS Mincho"/>
          <w:color w:val="000000"/>
          <w:szCs w:val="21"/>
          <w:shd w:val="clear" w:color="auto" w:fill="F6F8FA"/>
        </w:rPr>
        <w:t>被独立地部署到生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w:t>
      </w:r>
      <w:r w:rsidRPr="005D53EB">
        <w:rPr>
          <w:rFonts w:ascii="SimSun" w:eastAsia="SimSun" w:hAnsi="SimSun" w:cs="SimSun"/>
          <w:color w:val="000000"/>
          <w:szCs w:val="21"/>
          <w:shd w:val="clear" w:color="auto" w:fill="F6F8FA"/>
        </w:rPr>
        <w:t>类</w:t>
      </w:r>
      <w:r w:rsidRPr="005D53EB">
        <w:rPr>
          <w:rFonts w:ascii="MS Mincho" w:eastAsia="MS Mincho" w:hAnsi="MS Mincho" w:cs="MS Mincho"/>
          <w:color w:val="000000"/>
          <w:szCs w:val="21"/>
          <w:shd w:val="clear" w:color="auto" w:fill="F6F8FA"/>
        </w:rPr>
        <w:t>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境等。另外，</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尽量避免</w:t>
      </w:r>
      <w:r w:rsidRPr="005D53EB">
        <w:rPr>
          <w:rFonts w:ascii="SimSun" w:eastAsia="SimSun" w:hAnsi="SimSun" w:cs="SimSun"/>
          <w:color w:val="000000"/>
          <w:szCs w:val="21"/>
          <w:shd w:val="clear" w:color="auto" w:fill="F6F8FA"/>
        </w:rPr>
        <w:t>统</w:t>
      </w:r>
      <w:r w:rsidRPr="005D53EB">
        <w:rPr>
          <w:rFonts w:ascii="MS Mincho" w:eastAsia="MS Mincho" w:hAnsi="MS Mincho" w:cs="MS Mincho"/>
          <w:color w:val="000000"/>
          <w:szCs w:val="21"/>
          <w:shd w:val="clear" w:color="auto" w:fill="F6F8FA"/>
        </w:rPr>
        <w:t>一的、集中式的服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管理机制，</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具体的一个服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而言，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根据</w:t>
      </w:r>
      <w:r w:rsidRPr="005D53EB">
        <w:rPr>
          <w:rFonts w:ascii="SimSun" w:eastAsia="SimSun" w:hAnsi="SimSun" w:cs="SimSun"/>
          <w:color w:val="000000"/>
          <w:szCs w:val="21"/>
          <w:shd w:val="clear" w:color="auto" w:fill="F6F8FA"/>
        </w:rPr>
        <w:t>业务</w:t>
      </w:r>
      <w:r w:rsidRPr="005D53EB">
        <w:rPr>
          <w:rFonts w:ascii="MS Mincho" w:eastAsia="MS Mincho" w:hAnsi="MS Mincho" w:cs="MS Mincho"/>
          <w:color w:val="000000"/>
          <w:szCs w:val="21"/>
          <w:shd w:val="clear" w:color="auto" w:fill="F6F8FA"/>
        </w:rPr>
        <w:t>上下文，</w:t>
      </w:r>
      <w:r w:rsidRPr="005D53EB">
        <w:rPr>
          <w:rFonts w:ascii="SimSun" w:eastAsia="SimSun" w:hAnsi="SimSun" w:cs="SimSun"/>
          <w:color w:val="000000"/>
          <w:szCs w:val="21"/>
          <w:shd w:val="clear" w:color="auto" w:fill="F6F8FA"/>
        </w:rPr>
        <w:t>选择</w:t>
      </w:r>
      <w:r w:rsidRPr="005D53EB">
        <w:rPr>
          <w:rFonts w:ascii="MS Mincho" w:eastAsia="MS Mincho" w:hAnsi="MS Mincho" w:cs="MS Mincho"/>
          <w:color w:val="000000"/>
          <w:szCs w:val="21"/>
          <w:shd w:val="clear" w:color="auto" w:fill="F6F8FA"/>
        </w:rPr>
        <w:t>合适的</w:t>
      </w:r>
      <w:r w:rsidRPr="005D53EB">
        <w:rPr>
          <w:rFonts w:ascii="SimSun" w:eastAsia="SimSun" w:hAnsi="SimSun" w:cs="SimSun"/>
          <w:color w:val="000000"/>
          <w:szCs w:val="21"/>
          <w:shd w:val="clear" w:color="auto" w:fill="F6F8FA"/>
        </w:rPr>
        <w:t>语</w:t>
      </w:r>
      <w:r w:rsidRPr="005D53EB">
        <w:rPr>
          <w:rFonts w:ascii="MS Mincho" w:eastAsia="MS Mincho" w:hAnsi="MS Mincho" w:cs="MS Mincho"/>
          <w:color w:val="000000"/>
          <w:szCs w:val="21"/>
          <w:shd w:val="clear" w:color="auto" w:fill="F6F8FA"/>
        </w:rPr>
        <w:t>言、工具</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其</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行构建。</w:t>
      </w:r>
      <w:r w:rsidRPr="005D53EB">
        <w:rPr>
          <w:rFonts w:ascii="SimSun" w:eastAsia="SimSun" w:hAnsi="SimSun"/>
          <w:color w:val="000000"/>
          <w:szCs w:val="21"/>
          <w:shd w:val="clear" w:color="auto" w:fill="F6F8FA"/>
        </w:rPr>
        <w:t xml:space="preserve"> </w:t>
      </w:r>
    </w:p>
    <w:p w14:paraId="5FF1A407" w14:textId="430AB244" w:rsidR="005D53EB" w:rsidRP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摘自</w:t>
      </w:r>
      <w:r w:rsidRPr="005D53EB">
        <w:rPr>
          <w:rFonts w:ascii="SimSun" w:eastAsia="SimSun" w:hAnsi="SimSun"/>
          <w:color w:val="000000"/>
          <w:szCs w:val="21"/>
          <w:shd w:val="clear" w:color="auto" w:fill="F6F8FA"/>
        </w:rPr>
        <w:t xml:space="preserve"> </w:t>
      </w:r>
      <w:r w:rsidRPr="005D53EB">
        <w:rPr>
          <w:rFonts w:ascii="SimSun" w:eastAsia="SimSun" w:hAnsi="SimSun" w:cs="SimSun"/>
          <w:color w:val="000000"/>
          <w:szCs w:val="21"/>
          <w:shd w:val="clear" w:color="auto" w:fill="F6F8FA"/>
        </w:rPr>
        <w:t>马丁</w:t>
      </w: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福勒先生的博客</w:t>
      </w:r>
    </w:p>
    <w:p w14:paraId="38A082A7" w14:textId="43E6FA64" w:rsidR="003E4128" w:rsidRPr="003E4128" w:rsidRDefault="003E4128" w:rsidP="003E4128">
      <w:pPr>
        <w:spacing w:line="440" w:lineRule="exact"/>
        <w:ind w:firstLineChars="200" w:firstLine="480"/>
      </w:pPr>
      <w:r>
        <w:rPr>
          <w:rFonts w:ascii="MS Mincho" w:eastAsia="MS Mincho" w:hAnsi="MS Mincho" w:cs="MS Mincho" w:hint="eastAsia"/>
          <w:color w:val="000000" w:themeColor="text1"/>
          <w:szCs w:val="27"/>
          <w:shd w:val="clear" w:color="auto" w:fill="FFFFFF"/>
        </w:rPr>
        <w:t>通常情况下，我</w:t>
      </w:r>
      <w:r>
        <w:rPr>
          <w:rFonts w:ascii="SimSun" w:eastAsia="SimSun" w:hAnsi="SimSun" w:cs="SimSun"/>
          <w:color w:val="000000" w:themeColor="text1"/>
          <w:szCs w:val="27"/>
          <w:shd w:val="clear" w:color="auto" w:fill="FFFFFF"/>
        </w:rPr>
        <w:t>们</w:t>
      </w:r>
      <w:r>
        <w:rPr>
          <w:rFonts w:ascii="MS Mincho" w:eastAsia="MS Mincho" w:hAnsi="MS Mincho" w:cs="MS Mincho" w:hint="eastAsia"/>
          <w:color w:val="000000" w:themeColor="text1"/>
          <w:szCs w:val="27"/>
          <w:shd w:val="clear" w:color="auto" w:fill="FFFFFF"/>
        </w:rPr>
        <w:t>会将</w:t>
      </w:r>
      <w:r>
        <w:rPr>
          <w:rFonts w:ascii="MS Mincho" w:eastAsia="MS Mincho" w:hAnsi="MS Mincho" w:cs="MS Mincho"/>
          <w:color w:val="000000" w:themeColor="text1"/>
          <w:szCs w:val="27"/>
          <w:shd w:val="clear" w:color="auto" w:fill="FFFFFF"/>
        </w:rPr>
        <w:t xml:space="preserve">Spring Cloud, Spring Boot </w:t>
      </w:r>
      <w:r>
        <w:rPr>
          <w:rFonts w:ascii="MS Mincho" w:eastAsia="MS Mincho" w:hAnsi="MS Mincho" w:cs="MS Mincho" w:hint="eastAsia"/>
          <w:color w:val="000000" w:themeColor="text1"/>
          <w:szCs w:val="27"/>
          <w:shd w:val="clear" w:color="auto" w:fill="FFFFFF"/>
        </w:rPr>
        <w:t>作</w:t>
      </w:r>
      <w:r>
        <w:rPr>
          <w:rFonts w:ascii="SimSun" w:eastAsia="SimSun" w:hAnsi="SimSun" w:cs="SimSun"/>
          <w:color w:val="000000" w:themeColor="text1"/>
          <w:szCs w:val="27"/>
          <w:shd w:val="clear" w:color="auto" w:fill="FFFFFF"/>
        </w:rPr>
        <w:t>为</w:t>
      </w:r>
      <w:r>
        <w:rPr>
          <w:rFonts w:ascii="MS Mincho" w:eastAsia="MS Mincho" w:hAnsi="MS Mincho" w:cs="MS Mincho" w:hint="eastAsia"/>
          <w:color w:val="000000" w:themeColor="text1"/>
          <w:szCs w:val="27"/>
          <w:shd w:val="clear" w:color="auto" w:fill="FFFFFF"/>
        </w:rPr>
        <w:t>微服</w:t>
      </w:r>
      <w:r>
        <w:rPr>
          <w:rFonts w:ascii="SimSun" w:eastAsia="SimSun" w:hAnsi="SimSun" w:cs="SimSun"/>
          <w:color w:val="000000" w:themeColor="text1"/>
          <w:szCs w:val="27"/>
          <w:shd w:val="clear" w:color="auto" w:fill="FFFFFF"/>
        </w:rPr>
        <w:t>务</w:t>
      </w:r>
      <w:r>
        <w:rPr>
          <w:rFonts w:ascii="MS Mincho" w:eastAsia="MS Mincho" w:hAnsi="MS Mincho" w:cs="MS Mincho"/>
          <w:color w:val="000000" w:themeColor="text1"/>
          <w:szCs w:val="27"/>
          <w:shd w:val="clear" w:color="auto" w:fill="FFFFFF"/>
        </w:rPr>
        <w:t>的</w:t>
      </w:r>
      <w:r>
        <w:rPr>
          <w:rFonts w:ascii="MS Mincho" w:eastAsia="MS Mincho" w:hAnsi="MS Mincho" w:cs="MS Mincho" w:hint="eastAsia"/>
          <w:color w:val="000000" w:themeColor="text1"/>
          <w:szCs w:val="27"/>
          <w:shd w:val="clear" w:color="auto" w:fill="FFFFFF"/>
        </w:rPr>
        <w:t>架构来使用。所以，在本服</w:t>
      </w:r>
      <w:r>
        <w:rPr>
          <w:rFonts w:ascii="SimSun" w:eastAsia="SimSun" w:hAnsi="SimSun" w:cs="SimSun"/>
          <w:color w:val="000000" w:themeColor="text1"/>
          <w:szCs w:val="27"/>
          <w:shd w:val="clear" w:color="auto" w:fill="FFFFFF"/>
        </w:rPr>
        <w:t>务</w:t>
      </w:r>
      <w:r>
        <w:rPr>
          <w:rFonts w:ascii="MS Mincho" w:eastAsia="MS Mincho" w:hAnsi="MS Mincho" w:cs="MS Mincho" w:hint="eastAsia"/>
          <w:color w:val="000000" w:themeColor="text1"/>
          <w:szCs w:val="27"/>
          <w:shd w:val="clear" w:color="auto" w:fill="FFFFFF"/>
        </w:rPr>
        <w:t>系</w:t>
      </w:r>
      <w:r>
        <w:rPr>
          <w:rFonts w:ascii="SimSun" w:eastAsia="SimSun" w:hAnsi="SimSun" w:cs="SimSun"/>
          <w:color w:val="000000" w:themeColor="text1"/>
          <w:szCs w:val="27"/>
          <w:shd w:val="clear" w:color="auto" w:fill="FFFFFF"/>
        </w:rPr>
        <w:t>统</w:t>
      </w:r>
      <w:r>
        <w:rPr>
          <w:rFonts w:ascii="MS Mincho" w:eastAsia="MS Mincho" w:hAnsi="MS Mincho" w:cs="MS Mincho" w:hint="eastAsia"/>
          <w:color w:val="000000" w:themeColor="text1"/>
          <w:szCs w:val="27"/>
          <w:shd w:val="clear" w:color="auto" w:fill="FFFFFF"/>
        </w:rPr>
        <w:t>中，我将使用S</w:t>
      </w:r>
      <w:r>
        <w:rPr>
          <w:rFonts w:ascii="MS Mincho" w:eastAsia="MS Mincho" w:hAnsi="MS Mincho" w:cs="MS Mincho"/>
          <w:color w:val="000000" w:themeColor="text1"/>
          <w:szCs w:val="27"/>
          <w:shd w:val="clear" w:color="auto" w:fill="FFFFFF"/>
        </w:rPr>
        <w:t>pring Boot</w:t>
      </w:r>
      <w:r>
        <w:rPr>
          <w:rFonts w:ascii="MS Mincho" w:eastAsia="MS Mincho" w:hAnsi="MS Mincho" w:cs="MS Mincho" w:hint="eastAsia"/>
          <w:color w:val="000000" w:themeColor="text1"/>
          <w:szCs w:val="27"/>
          <w:shd w:val="clear" w:color="auto" w:fill="FFFFFF"/>
        </w:rPr>
        <w:t>来</w:t>
      </w:r>
      <w:r>
        <w:rPr>
          <w:rFonts w:ascii="SimSun" w:eastAsia="SimSun" w:hAnsi="SimSun" w:cs="SimSun"/>
          <w:color w:val="000000" w:themeColor="text1"/>
          <w:szCs w:val="27"/>
          <w:shd w:val="clear" w:color="auto" w:fill="FFFFFF"/>
        </w:rPr>
        <w:t>进</w:t>
      </w:r>
      <w:r>
        <w:rPr>
          <w:rFonts w:ascii="MS Mincho" w:eastAsia="MS Mincho" w:hAnsi="MS Mincho" w:cs="MS Mincho" w:hint="eastAsia"/>
          <w:color w:val="000000" w:themeColor="text1"/>
          <w:szCs w:val="27"/>
          <w:shd w:val="clear" w:color="auto" w:fill="FFFFFF"/>
        </w:rPr>
        <w:t>行开</w:t>
      </w:r>
      <w:r>
        <w:rPr>
          <w:rFonts w:ascii="SimSun" w:eastAsia="SimSun" w:hAnsi="SimSun" w:cs="SimSun"/>
          <w:color w:val="000000" w:themeColor="text1"/>
          <w:szCs w:val="27"/>
          <w:shd w:val="clear" w:color="auto" w:fill="FFFFFF"/>
        </w:rPr>
        <w:t>发</w:t>
      </w:r>
      <w:r>
        <w:rPr>
          <w:rFonts w:ascii="MS Mincho" w:eastAsia="MS Mincho" w:hAnsi="MS Mincho"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803A36">
      <w:pPr>
        <w:pStyle w:val="Heading3"/>
        <w:numPr>
          <w:ilvl w:val="0"/>
          <w:numId w:val="9"/>
        </w:numPr>
        <w:spacing w:before="0" w:line="440" w:lineRule="exact"/>
        <w:rPr>
          <w:rFonts w:ascii="宋体" w:eastAsia="宋体" w:hAnsi="宋体"/>
          <w:color w:val="000000" w:themeColor="text1"/>
        </w:rPr>
      </w:pPr>
      <w:bookmarkStart w:id="26" w:name="_Toc523981252"/>
      <w:r w:rsidRPr="00B84890">
        <w:rPr>
          <w:rFonts w:ascii="宋体" w:eastAsia="宋体" w:hAnsi="宋体" w:hint="eastAsia"/>
          <w:color w:val="000000" w:themeColor="text1"/>
        </w:rPr>
        <w:t>微服务优点</w:t>
      </w:r>
      <w:bookmarkEnd w:id="26"/>
    </w:p>
    <w:p w14:paraId="01883039"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首先，通</w:t>
      </w:r>
      <w:r w:rsidRPr="003E4128">
        <w:rPr>
          <w:rFonts w:ascii="SimSun" w:eastAsia="SimSun" w:hAnsi="SimSun" w:cs="SimSun"/>
          <w:color w:val="000000" w:themeColor="text1"/>
          <w:szCs w:val="21"/>
          <w:shd w:val="clear" w:color="auto" w:fill="FFFFFF"/>
        </w:rPr>
        <w:t>过</w:t>
      </w:r>
      <w:r w:rsidRPr="003E4128">
        <w:rPr>
          <w:rFonts w:ascii="MS Mincho" w:eastAsia="MS Mincho" w:hAnsi="MS Mincho" w:cs="MS Mincho"/>
          <w:color w:val="000000" w:themeColor="text1"/>
          <w:szCs w:val="21"/>
          <w:shd w:val="clear" w:color="auto" w:fill="FFFFFF"/>
        </w:rPr>
        <w:t>分解巨大</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方法解决了复</w:t>
      </w:r>
      <w:r w:rsidRPr="003E4128">
        <w:rPr>
          <w:rFonts w:ascii="SimSun" w:eastAsia="SimSun" w:hAnsi="SimSun" w:cs="SimSun"/>
          <w:color w:val="000000" w:themeColor="text1"/>
          <w:szCs w:val="21"/>
          <w:shd w:val="clear" w:color="auto" w:fill="FFFFFF"/>
        </w:rPr>
        <w:t>杂</w:t>
      </w:r>
      <w:r w:rsidRPr="003E4128">
        <w:rPr>
          <w:rFonts w:ascii="MS Mincho" w:eastAsia="MS Mincho" w:hAnsi="MS Mincho" w:cs="MS Mincho"/>
          <w:color w:val="000000" w:themeColor="text1"/>
          <w:szCs w:val="21"/>
          <w:shd w:val="clear" w:color="auto" w:fill="FFFFFF"/>
        </w:rPr>
        <w:t>性</w:t>
      </w:r>
      <w:r w:rsidRPr="003E4128">
        <w:rPr>
          <w:rFonts w:ascii="SimSun" w:eastAsia="SimSun" w:hAnsi="SimSun" w:cs="SimSun"/>
          <w:color w:val="000000" w:themeColor="text1"/>
          <w:szCs w:val="21"/>
          <w:shd w:val="clear" w:color="auto" w:fill="FFFFFF"/>
        </w:rPr>
        <w:t>问题</w:t>
      </w:r>
      <w:r w:rsidRPr="003E4128">
        <w:rPr>
          <w:rFonts w:ascii="MS Mincho" w:eastAsia="MS Mincho" w:hAnsi="MS Mincho" w:cs="MS Mincho"/>
          <w:color w:val="000000" w:themeColor="text1"/>
          <w:szCs w:val="21"/>
          <w:shd w:val="clear" w:color="auto" w:fill="FFFFFF"/>
        </w:rPr>
        <w:t>。在功能不</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的情况下，</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用被分解</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多个可管理的分支或服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都有一个用</w:t>
      </w:r>
      <w:r w:rsidRPr="003E4128">
        <w:rPr>
          <w:rFonts w:ascii="SimSun" w:eastAsia="SimSun" w:hAnsi="SimSun" w:cs="Helvetica"/>
          <w:color w:val="000000" w:themeColor="text1"/>
          <w:szCs w:val="21"/>
          <w:shd w:val="clear" w:color="auto" w:fill="FFFFFF"/>
        </w:rPr>
        <w:t>RPC-</w:t>
      </w:r>
      <w:r w:rsidRPr="003E4128">
        <w:rPr>
          <w:rFonts w:ascii="MS Mincho" w:eastAsia="MS Mincho" w:hAnsi="MS Mincho" w:cs="MS Mincho"/>
          <w:color w:val="000000" w:themeColor="text1"/>
          <w:szCs w:val="21"/>
          <w:shd w:val="clear" w:color="auto" w:fill="FFFFFF"/>
        </w:rPr>
        <w:t>或者消息</w:t>
      </w:r>
      <w:r w:rsidRPr="003E4128">
        <w:rPr>
          <w:rFonts w:ascii="SimSun" w:eastAsia="SimSun" w:hAnsi="SimSun" w:cs="SimSun"/>
          <w:color w:val="000000" w:themeColor="text1"/>
          <w:szCs w:val="21"/>
          <w:shd w:val="clear" w:color="auto" w:fill="FFFFFF"/>
        </w:rPr>
        <w:t>驱动</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定</w:t>
      </w:r>
      <w:r w:rsidRPr="003E4128">
        <w:rPr>
          <w:rFonts w:ascii="SimSun" w:eastAsia="SimSun" w:hAnsi="SimSun" w:cs="SimSun"/>
          <w:color w:val="000000" w:themeColor="text1"/>
          <w:szCs w:val="21"/>
          <w:shd w:val="clear" w:color="auto" w:fill="FFFFFF"/>
        </w:rPr>
        <w:t>义</w:t>
      </w:r>
      <w:r w:rsidRPr="003E4128">
        <w:rPr>
          <w:rFonts w:ascii="MS Mincho" w:eastAsia="MS Mincho" w:hAnsi="MS Mincho" w:cs="MS Mincho"/>
          <w:color w:val="000000" w:themeColor="text1"/>
          <w:szCs w:val="21"/>
          <w:shd w:val="clear" w:color="auto" w:fill="FFFFFF"/>
        </w:rPr>
        <w:t>清楚的</w:t>
      </w:r>
      <w:r w:rsidRPr="003E4128">
        <w:rPr>
          <w:rFonts w:ascii="SimSun" w:eastAsia="SimSun" w:hAnsi="SimSun" w:cs="SimSun"/>
          <w:color w:val="000000" w:themeColor="text1"/>
          <w:szCs w:val="21"/>
          <w:shd w:val="clear" w:color="auto" w:fill="FFFFFF"/>
        </w:rPr>
        <w:t>边</w:t>
      </w:r>
      <w:r w:rsidRPr="003E4128">
        <w:rPr>
          <w:rFonts w:ascii="MS Mincho" w:eastAsia="MS Mincho" w:hAnsi="MS Mincho" w:cs="MS Mincho"/>
          <w:color w:val="000000" w:themeColor="text1"/>
          <w:szCs w:val="21"/>
          <w:shd w:val="clear" w:color="auto" w:fill="FFFFFF"/>
        </w:rPr>
        <w:t>界。微服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w:t>
      </w:r>
      <w:r w:rsidRPr="003E4128">
        <w:rPr>
          <w:rFonts w:ascii="SimSun" w:eastAsia="SimSun" w:hAnsi="SimSun" w:cs="SimSun"/>
          <w:color w:val="000000" w:themeColor="text1"/>
          <w:szCs w:val="21"/>
          <w:shd w:val="clear" w:color="auto" w:fill="FFFFFF"/>
        </w:rPr>
        <w:t>给</w:t>
      </w:r>
      <w:r w:rsidRPr="003E4128">
        <w:rPr>
          <w:rFonts w:ascii="MS Mincho" w:eastAsia="MS Mincho" w:hAnsi="MS Mincho" w:cs="MS Mincho"/>
          <w:color w:val="000000" w:themeColor="text1"/>
          <w:szCs w:val="21"/>
          <w:shd w:val="clear" w:color="auto" w:fill="FFFFFF"/>
        </w:rPr>
        <w:t>采用</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编码</w:t>
      </w:r>
      <w:r w:rsidRPr="003E4128">
        <w:rPr>
          <w:rFonts w:ascii="MS Mincho" w:eastAsia="MS Mincho" w:hAnsi="MS Mincho" w:cs="MS Mincho"/>
          <w:color w:val="000000" w:themeColor="text1"/>
          <w:szCs w:val="21"/>
          <w:shd w:val="clear" w:color="auto" w:fill="FFFFFF"/>
        </w:rPr>
        <w:t>方式很</w:t>
      </w:r>
      <w:r w:rsidRPr="003E4128">
        <w:rPr>
          <w:rFonts w:ascii="SimSun" w:eastAsia="SimSun" w:hAnsi="SimSun" w:cs="SimSun"/>
          <w:color w:val="000000" w:themeColor="text1"/>
          <w:szCs w:val="21"/>
          <w:shd w:val="clear" w:color="auto" w:fill="FFFFFF"/>
        </w:rPr>
        <w:t>难实现</w:t>
      </w:r>
      <w:r w:rsidRPr="003E4128">
        <w:rPr>
          <w:rFonts w:ascii="MS Mincho" w:eastAsia="MS Mincho" w:hAnsi="MS Mincho" w:cs="MS Mincho"/>
          <w:color w:val="000000" w:themeColor="text1"/>
          <w:szCs w:val="21"/>
          <w:shd w:val="clear" w:color="auto" w:fill="FFFFFF"/>
        </w:rPr>
        <w:t>的功能提供了模</w:t>
      </w:r>
      <w:r w:rsidRPr="003E4128">
        <w:rPr>
          <w:rFonts w:ascii="SimSun" w:eastAsia="SimSun" w:hAnsi="SimSun" w:cs="SimSun"/>
          <w:color w:val="000000" w:themeColor="text1"/>
          <w:szCs w:val="21"/>
          <w:shd w:val="clear" w:color="auto" w:fill="FFFFFF"/>
        </w:rPr>
        <w:t>块</w:t>
      </w:r>
      <w:r w:rsidRPr="003E4128">
        <w:rPr>
          <w:rFonts w:ascii="MS Mincho" w:eastAsia="MS Mincho" w:hAnsi="MS Mincho" w:cs="MS Mincho"/>
          <w:color w:val="000000" w:themeColor="text1"/>
          <w:szCs w:val="21"/>
          <w:shd w:val="clear" w:color="auto" w:fill="FFFFFF"/>
        </w:rPr>
        <w:t>化的解决方案，由此，</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很容易开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、理解和</w:t>
      </w:r>
      <w:r w:rsidRPr="003E4128">
        <w:rPr>
          <w:rFonts w:ascii="SimSun" w:eastAsia="SimSun" w:hAnsi="SimSun" w:cs="SimSun"/>
          <w:color w:val="000000" w:themeColor="text1"/>
          <w:szCs w:val="21"/>
          <w:shd w:val="clear" w:color="auto" w:fill="FFFFFF"/>
        </w:rPr>
        <w:t>维护</w:t>
      </w:r>
      <w:r w:rsidRPr="003E4128">
        <w:rPr>
          <w:rFonts w:ascii="MS Mincho" w:eastAsia="MS Mincho" w:hAnsi="MS Mincho" w:cs="MS Mincho"/>
          <w:color w:val="000000" w:themeColor="text1"/>
          <w:szCs w:val="21"/>
          <w:shd w:val="clear" w:color="auto" w:fill="FFFFFF"/>
        </w:rPr>
        <w:t>。</w:t>
      </w:r>
    </w:p>
    <w:p w14:paraId="0F6190D1"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第二，</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种架构使得每个服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都可以有</w:t>
      </w:r>
      <w:r w:rsidRPr="003E4128">
        <w:rPr>
          <w:rFonts w:ascii="SimSun" w:eastAsia="SimSun" w:hAnsi="SimSun" w:cs="SimSun"/>
          <w:color w:val="000000" w:themeColor="text1"/>
          <w:szCs w:val="21"/>
          <w:shd w:val="clear" w:color="auto" w:fill="FFFFFF"/>
        </w:rPr>
        <w:t>专门</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发团队</w:t>
      </w:r>
      <w:r w:rsidRPr="003E4128">
        <w:rPr>
          <w:rFonts w:ascii="MS Mincho" w:eastAsia="MS Mincho" w:hAnsi="MS Mincho" w:cs="MS Mincho"/>
          <w:color w:val="000000" w:themeColor="text1"/>
          <w:szCs w:val="21"/>
          <w:shd w:val="clear" w:color="auto" w:fill="FFFFFF"/>
        </w:rPr>
        <w:t>来开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者可以自由</w:t>
      </w:r>
      <w:r w:rsidRPr="003E4128">
        <w:rPr>
          <w:rFonts w:ascii="SimSun" w:eastAsia="SimSun" w:hAnsi="SimSun" w:cs="SimSun"/>
          <w:color w:val="000000" w:themeColor="text1"/>
          <w:szCs w:val="21"/>
          <w:shd w:val="clear" w:color="auto" w:fill="FFFFFF"/>
        </w:rPr>
        <w:t>选择</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，提供</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。当然，</w:t>
      </w:r>
      <w:r w:rsidRPr="003E4128">
        <w:rPr>
          <w:rFonts w:ascii="SimSun" w:eastAsia="SimSun" w:hAnsi="SimSun" w:cs="SimSun"/>
          <w:color w:val="000000" w:themeColor="text1"/>
          <w:szCs w:val="21"/>
          <w:shd w:val="clear" w:color="auto" w:fill="FFFFFF"/>
        </w:rPr>
        <w:t>许</w:t>
      </w:r>
      <w:r w:rsidRPr="003E4128">
        <w:rPr>
          <w:rFonts w:ascii="MS Mincho" w:eastAsia="MS Mincho" w:hAnsi="MS Mincho" w:cs="MS Mincho"/>
          <w:color w:val="000000" w:themeColor="text1"/>
          <w:szCs w:val="21"/>
          <w:shd w:val="clear" w:color="auto" w:fill="FFFFFF"/>
        </w:rPr>
        <w:t>多公司</w:t>
      </w:r>
      <w:r w:rsidRPr="003E4128">
        <w:rPr>
          <w:rFonts w:ascii="SimSun" w:eastAsia="SimSun" w:hAnsi="SimSun" w:cs="SimSun"/>
          <w:color w:val="000000" w:themeColor="text1"/>
          <w:szCs w:val="21"/>
          <w:shd w:val="clear" w:color="auto" w:fill="FFFFFF"/>
        </w:rPr>
        <w:t>试图</w:t>
      </w:r>
      <w:r w:rsidRPr="003E4128">
        <w:rPr>
          <w:rFonts w:ascii="MS Mincho" w:eastAsia="MS Mincho" w:hAnsi="MS Mincho" w:cs="MS Mincho"/>
          <w:color w:val="000000" w:themeColor="text1"/>
          <w:szCs w:val="21"/>
          <w:shd w:val="clear" w:color="auto" w:fill="FFFFFF"/>
        </w:rPr>
        <w:t>避免混乱，只提供某些技</w:t>
      </w:r>
      <w:r w:rsidRPr="003E4128">
        <w:rPr>
          <w:rFonts w:ascii="SimSun" w:eastAsia="SimSun" w:hAnsi="SimSun" w:cs="SimSun"/>
          <w:color w:val="000000" w:themeColor="text1"/>
          <w:szCs w:val="21"/>
          <w:shd w:val="clear" w:color="auto" w:fill="FFFFFF"/>
        </w:rPr>
        <w:t>术选择</w:t>
      </w:r>
      <w:r w:rsidRPr="003E4128">
        <w:rPr>
          <w:rFonts w:ascii="MS Mincho" w:eastAsia="MS Mincho" w:hAnsi="MS Mincho" w:cs="MS Mincho"/>
          <w:color w:val="000000" w:themeColor="text1"/>
          <w:szCs w:val="21"/>
          <w:shd w:val="clear" w:color="auto" w:fill="FFFFFF"/>
        </w:rPr>
        <w:t>。然后，</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种自由意味着开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者不需要被迫使用某</w:t>
      </w:r>
      <w:r w:rsidRPr="003E4128">
        <w:rPr>
          <w:rFonts w:ascii="SimSun" w:eastAsia="SimSun" w:hAnsi="SimSun" w:cs="SimSun"/>
          <w:color w:val="000000" w:themeColor="text1"/>
          <w:szCs w:val="21"/>
          <w:shd w:val="clear" w:color="auto" w:fill="FFFFFF"/>
        </w:rPr>
        <w:t>项</w:t>
      </w:r>
      <w:r w:rsidRPr="003E4128">
        <w:rPr>
          <w:rFonts w:ascii="MS Mincho" w:eastAsia="MS Mincho" w:hAnsi="MS Mincho" w:cs="MS Mincho"/>
          <w:color w:val="000000" w:themeColor="text1"/>
          <w:szCs w:val="21"/>
          <w:shd w:val="clear" w:color="auto" w:fill="FFFFFF"/>
        </w:rPr>
        <w:t>目开始</w:t>
      </w:r>
      <w:r w:rsidRPr="003E4128">
        <w:rPr>
          <w:rFonts w:ascii="SimSun" w:eastAsia="SimSun" w:hAnsi="SimSun" w:cs="SimSun"/>
          <w:color w:val="000000" w:themeColor="text1"/>
          <w:szCs w:val="21"/>
          <w:shd w:val="clear" w:color="auto" w:fill="FFFFFF"/>
        </w:rPr>
        <w:t>时</w:t>
      </w:r>
      <w:r w:rsidRPr="003E4128">
        <w:rPr>
          <w:rFonts w:ascii="MS Mincho" w:eastAsia="MS Mincho" w:hAnsi="MS Mincho" w:cs="MS Mincho"/>
          <w:color w:val="000000" w:themeColor="text1"/>
          <w:szCs w:val="21"/>
          <w:shd w:val="clear" w:color="auto" w:fill="FFFFFF"/>
        </w:rPr>
        <w:t>采用的</w:t>
      </w:r>
      <w:r w:rsidRPr="003E4128">
        <w:rPr>
          <w:rFonts w:ascii="SimSun" w:eastAsia="SimSun" w:hAnsi="SimSun" w:cs="SimSun"/>
          <w:color w:val="000000" w:themeColor="text1"/>
          <w:szCs w:val="21"/>
          <w:shd w:val="clear" w:color="auto" w:fill="FFFFFF"/>
        </w:rPr>
        <w:t>过时</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，他</w:t>
      </w:r>
      <w:r w:rsidRPr="003E4128">
        <w:rPr>
          <w:rFonts w:ascii="SimSun" w:eastAsia="SimSun" w:hAnsi="SimSun" w:cs="SimSun"/>
          <w:color w:val="000000" w:themeColor="text1"/>
          <w:szCs w:val="21"/>
          <w:shd w:val="clear" w:color="auto" w:fill="FFFFFF"/>
        </w:rPr>
        <w:t>们</w:t>
      </w:r>
      <w:r w:rsidRPr="003E4128">
        <w:rPr>
          <w:rFonts w:ascii="MS Mincho" w:eastAsia="MS Mincho" w:hAnsi="MS Mincho" w:cs="MS Mincho"/>
          <w:color w:val="000000" w:themeColor="text1"/>
          <w:szCs w:val="21"/>
          <w:shd w:val="clear" w:color="auto" w:fill="FFFFFF"/>
        </w:rPr>
        <w:t>可以</w:t>
      </w:r>
      <w:r w:rsidRPr="003E4128">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E4128">
        <w:rPr>
          <w:rFonts w:ascii="MS Mincho" w:eastAsia="MS Mincho" w:hAnsi="MS Mincho" w:cs="MS Mincho"/>
          <w:color w:val="000000" w:themeColor="text1"/>
          <w:szCs w:val="21"/>
          <w:shd w:val="clear" w:color="auto" w:fill="FFFFFF"/>
        </w:rPr>
        <w:t>。</w:t>
      </w:r>
    </w:p>
    <w:p w14:paraId="6143A9FA" w14:textId="77777777" w:rsidR="00B21BBE" w:rsidRDefault="003E4128" w:rsidP="00B21BBE">
      <w:pPr>
        <w:spacing w:line="440" w:lineRule="exact"/>
        <w:ind w:firstLineChars="200" w:firstLine="480"/>
        <w:rPr>
          <w:rFonts w:ascii="SimSun" w:eastAsia="SimSun" w:hAnsi="SimSun"/>
          <w:color w:val="666666"/>
          <w:sz w:val="21"/>
          <w:szCs w:val="21"/>
        </w:rPr>
      </w:pPr>
      <w:r w:rsidRPr="003E4128">
        <w:rPr>
          <w:rFonts w:ascii="MS Mincho" w:eastAsia="MS Mincho" w:hAnsi="MS Mincho" w:cs="MS Mincho"/>
          <w:color w:val="000000" w:themeColor="text1"/>
          <w:szCs w:val="21"/>
          <w:shd w:val="clear" w:color="auto" w:fill="FFFFFF"/>
        </w:rPr>
        <w:t>第三，微服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架构模式是每个微服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独立的部署。开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者不再需要</w:t>
      </w:r>
      <w:r w:rsidRPr="003E4128">
        <w:rPr>
          <w:rFonts w:ascii="SimSun" w:eastAsia="SimSun" w:hAnsi="SimSun" w:cs="SimSun"/>
          <w:color w:val="000000" w:themeColor="text1"/>
          <w:szCs w:val="21"/>
          <w:shd w:val="clear" w:color="auto" w:fill="FFFFFF"/>
        </w:rPr>
        <w:t>协调</w:t>
      </w:r>
      <w:r w:rsidRPr="003E4128">
        <w:rPr>
          <w:rFonts w:ascii="MS Mincho" w:eastAsia="MS Mincho" w:hAnsi="MS Mincho" w:cs="MS Mincho"/>
          <w:color w:val="000000" w:themeColor="text1"/>
          <w:szCs w:val="21"/>
          <w:shd w:val="clear" w:color="auto" w:fill="FFFFFF"/>
        </w:rPr>
        <w:t>其它服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部署</w:t>
      </w:r>
      <w:r w:rsidRPr="003E4128">
        <w:rPr>
          <w:rFonts w:ascii="SimSun" w:eastAsia="SimSun" w:hAnsi="SimSun" w:cs="SimSun"/>
          <w:color w:val="000000" w:themeColor="text1"/>
          <w:szCs w:val="21"/>
          <w:shd w:val="clear" w:color="auto" w:fill="FFFFFF"/>
        </w:rPr>
        <w:t>对</w:t>
      </w:r>
      <w:r w:rsidRPr="003E4128">
        <w:rPr>
          <w:rFonts w:ascii="MS Mincho" w:eastAsia="MS Mincho" w:hAnsi="MS Mincho" w:cs="MS Mincho"/>
          <w:color w:val="000000" w:themeColor="text1"/>
          <w:szCs w:val="21"/>
          <w:shd w:val="clear" w:color="auto" w:fill="FFFFFF"/>
        </w:rPr>
        <w:t>本服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的影响。</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种改</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可以加快部署速度。</w:t>
      </w:r>
      <w:r w:rsidRPr="003E4128">
        <w:rPr>
          <w:rFonts w:ascii="SimSun" w:eastAsia="SimSun" w:hAnsi="SimSun" w:cs="Helvetica"/>
          <w:color w:val="000000" w:themeColor="text1"/>
          <w:szCs w:val="21"/>
          <w:shd w:val="clear" w:color="auto" w:fill="FFFFFF"/>
        </w:rPr>
        <w:t>UI</w:t>
      </w:r>
      <w:r w:rsidRPr="003E4128">
        <w:rPr>
          <w:rFonts w:ascii="SimSun" w:eastAsia="SimSun" w:hAnsi="SimSun" w:cs="SimSun"/>
          <w:color w:val="000000" w:themeColor="text1"/>
          <w:szCs w:val="21"/>
          <w:shd w:val="clear" w:color="auto" w:fill="FFFFFF"/>
        </w:rPr>
        <w:t>团队可以采用</w:t>
      </w:r>
      <w:r w:rsidRPr="003E4128">
        <w:rPr>
          <w:rFonts w:ascii="SimSun" w:eastAsia="SimSun" w:hAnsi="SimSun" w:cs="Helvetica"/>
          <w:color w:val="000000" w:themeColor="text1"/>
          <w:szCs w:val="21"/>
          <w:shd w:val="clear" w:color="auto" w:fill="FFFFFF"/>
        </w:rPr>
        <w:t>AB</w:t>
      </w:r>
      <w:r w:rsidRPr="003E4128">
        <w:rPr>
          <w:rFonts w:ascii="SimSun" w:eastAsia="SimSun" w:hAnsi="SimSun" w:cs="SimSun"/>
          <w:color w:val="000000" w:themeColor="text1"/>
          <w:szCs w:val="21"/>
          <w:shd w:val="clear" w:color="auto" w:fill="FFFFFF"/>
        </w:rPr>
        <w:t>测试，快速的部署变化。微服务架构模式使得持续化部署成为可能</w:t>
      </w:r>
      <w:r w:rsidRPr="003E4128">
        <w:rPr>
          <w:rFonts w:ascii="MS Mincho" w:eastAsia="MS Mincho" w:hAnsi="MS Mincho" w:cs="MS Mincho"/>
          <w:color w:val="000000" w:themeColor="text1"/>
          <w:szCs w:val="21"/>
          <w:shd w:val="clear" w:color="auto" w:fill="FFFFFF"/>
        </w:rPr>
        <w:t>。</w:t>
      </w:r>
    </w:p>
    <w:p w14:paraId="05925C56" w14:textId="7BDCD114" w:rsidR="003E4128" w:rsidRPr="003E4128" w:rsidRDefault="003E4128" w:rsidP="00B21BBE">
      <w:pPr>
        <w:spacing w:line="440" w:lineRule="exact"/>
        <w:ind w:firstLineChars="200" w:firstLine="480"/>
        <w:rPr>
          <w:rFonts w:ascii="SimSun" w:eastAsia="SimSun" w:hAnsi="SimSun"/>
        </w:rPr>
      </w:pPr>
      <w:r w:rsidRPr="003E4128">
        <w:rPr>
          <w:rFonts w:ascii="MS Mincho" w:eastAsia="MS Mincho" w:hAnsi="MS Mincho" w:cs="MS Mincho"/>
          <w:color w:val="000000" w:themeColor="text1"/>
          <w:szCs w:val="21"/>
          <w:shd w:val="clear" w:color="auto" w:fill="FFFFFF"/>
        </w:rPr>
        <w:lastRenderedPageBreak/>
        <w:t>最后，微服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w:t>
      </w:r>
      <w:r w:rsidRPr="003E4128">
        <w:rPr>
          <w:rFonts w:ascii="SimSun" w:eastAsia="SimSun" w:hAnsi="SimSun" w:cs="SimSun"/>
          <w:color w:val="000000" w:themeColor="text1"/>
          <w:szCs w:val="21"/>
          <w:shd w:val="clear" w:color="auto" w:fill="FFFFFF"/>
        </w:rPr>
        <w:t>扩</w:t>
      </w:r>
      <w:r w:rsidRPr="003E4128">
        <w:rPr>
          <w:rFonts w:ascii="MS Mincho" w:eastAsia="MS Mincho" w:hAnsi="MS Mincho" w:cs="MS Mincho"/>
          <w:color w:val="000000" w:themeColor="text1"/>
          <w:szCs w:val="21"/>
          <w:shd w:val="clear" w:color="auto" w:fill="FFFFFF"/>
        </w:rPr>
        <w:t>展。你可以根据每个服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模来部署</w:t>
      </w:r>
      <w:r w:rsidRPr="003E4128">
        <w:rPr>
          <w:rFonts w:ascii="SimSun" w:eastAsia="SimSun" w:hAnsi="SimSun" w:cs="SimSun"/>
          <w:color w:val="000000" w:themeColor="text1"/>
          <w:szCs w:val="21"/>
          <w:shd w:val="clear" w:color="auto" w:fill="FFFFFF"/>
        </w:rPr>
        <w:t>满</w:t>
      </w:r>
      <w:r w:rsidRPr="003E4128">
        <w:rPr>
          <w:rFonts w:ascii="MS Mincho" w:eastAsia="MS Mincho" w:hAnsi="MS Mincho" w:cs="MS Mincho"/>
          <w:color w:val="000000" w:themeColor="text1"/>
          <w:szCs w:val="21"/>
          <w:shd w:val="clear" w:color="auto" w:fill="FFFFFF"/>
        </w:rPr>
        <w:t>足需求的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模。甚至于，你可以使用更适合于服</w:t>
      </w:r>
      <w:r w:rsidRPr="003E4128">
        <w:rPr>
          <w:rFonts w:ascii="SimSun" w:eastAsia="SimSun" w:hAnsi="SimSun" w:cs="SimSun"/>
          <w:color w:val="000000" w:themeColor="text1"/>
          <w:szCs w:val="21"/>
          <w:shd w:val="clear" w:color="auto" w:fill="FFFFFF"/>
        </w:rPr>
        <w:t>务资</w:t>
      </w:r>
      <w:r w:rsidRPr="003E4128">
        <w:rPr>
          <w:rFonts w:ascii="MS Mincho" w:eastAsia="MS Mincho" w:hAnsi="MS Mincho" w:cs="MS Mincho"/>
          <w:color w:val="000000" w:themeColor="text1"/>
          <w:szCs w:val="21"/>
          <w:shd w:val="clear" w:color="auto" w:fill="FFFFFF"/>
        </w:rPr>
        <w:t>源需求的硬件</w:t>
      </w:r>
    </w:p>
    <w:p w14:paraId="4A33C845" w14:textId="77777777" w:rsidR="00833417" w:rsidRPr="002A544F" w:rsidRDefault="00833417" w:rsidP="00833417">
      <w:pPr>
        <w:rPr>
          <w:rFonts w:ascii="宋体" w:hAnsi="宋体"/>
          <w:color w:val="000000" w:themeColor="text1"/>
        </w:rPr>
      </w:pPr>
    </w:p>
    <w:p w14:paraId="1ABE1A6D" w14:textId="060179E7" w:rsidR="00833417" w:rsidRPr="00934EA1" w:rsidRDefault="003E57BE" w:rsidP="00934EA1">
      <w:pPr>
        <w:pStyle w:val="Heading2"/>
        <w:numPr>
          <w:ilvl w:val="0"/>
          <w:numId w:val="19"/>
        </w:numPr>
        <w:rPr>
          <w:rFonts w:ascii="SimSun" w:eastAsia="SimSun" w:hAnsi="SimSun"/>
          <w:b/>
          <w:color w:val="000000" w:themeColor="text1"/>
          <w:sz w:val="28"/>
        </w:rPr>
      </w:pPr>
      <w:bookmarkStart w:id="27" w:name="_Toc523981253"/>
      <w:r>
        <w:rPr>
          <w:rFonts w:ascii="MS Mincho" w:eastAsia="MS Mincho" w:hAnsi="MS Mincho" w:cs="MS Mincho"/>
          <w:b/>
          <w:color w:val="000000" w:themeColor="text1"/>
          <w:sz w:val="28"/>
        </w:rPr>
        <w:t>数据</w:t>
      </w:r>
      <w:r>
        <w:rPr>
          <w:rFonts w:ascii="SimSun" w:eastAsia="SimSun" w:hAnsi="SimSun" w:hint="eastAsia"/>
          <w:b/>
          <w:color w:val="000000" w:themeColor="text1"/>
          <w:sz w:val="28"/>
        </w:rPr>
        <w:t>处</w:t>
      </w:r>
      <w:r>
        <w:rPr>
          <w:rFonts w:ascii="MS Mincho" w:eastAsia="MS Mincho" w:hAnsi="MS Mincho" w:cs="MS Mincho"/>
          <w:b/>
          <w:color w:val="000000" w:themeColor="text1"/>
          <w:sz w:val="28"/>
        </w:rPr>
        <w:t>理</w:t>
      </w:r>
      <w:bookmarkEnd w:id="27"/>
    </w:p>
    <w:p w14:paraId="0A089886" w14:textId="386889A3" w:rsidR="00833417" w:rsidRDefault="00892ED8" w:rsidP="00803A36">
      <w:pPr>
        <w:pStyle w:val="Heading3"/>
        <w:numPr>
          <w:ilvl w:val="0"/>
          <w:numId w:val="12"/>
        </w:numPr>
        <w:spacing w:before="0" w:line="440" w:lineRule="exact"/>
        <w:rPr>
          <w:rFonts w:ascii="宋体" w:eastAsia="宋体" w:hAnsi="宋体"/>
          <w:b/>
          <w:color w:val="000000" w:themeColor="text1"/>
        </w:rPr>
      </w:pPr>
      <w:bookmarkStart w:id="28" w:name="_Toc523981254"/>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28"/>
    </w:p>
    <w:p w14:paraId="313B5937" w14:textId="69E86A56" w:rsidR="0097630B" w:rsidRPr="00CE584D" w:rsidRDefault="00EA01D8" w:rsidP="00EA01D8">
      <w:pPr>
        <w:pStyle w:val="Heading4"/>
        <w:rPr>
          <w:rFonts w:ascii="SimSun" w:eastAsia="SimSun" w:hAnsi="SimSun"/>
          <w:i w:val="0"/>
          <w:color w:val="000000" w:themeColor="text1"/>
        </w:rPr>
      </w:pPr>
      <w:r w:rsidRPr="00CE584D">
        <w:rPr>
          <w:rFonts w:ascii="SimSun" w:eastAsia="SimSun" w:hAnsi="SimSun" w:hint="eastAsia"/>
          <w:i w:val="0"/>
          <w:color w:val="000000" w:themeColor="text1"/>
        </w:rPr>
        <w:t>简述</w:t>
      </w:r>
    </w:p>
    <w:p w14:paraId="5FBC722C" w14:textId="61D546A5" w:rsidR="00F76094" w:rsidRPr="00CE584D" w:rsidRDefault="00F76094" w:rsidP="00CE584D">
      <w:pPr>
        <w:spacing w:line="440" w:lineRule="exact"/>
        <w:ind w:firstLineChars="200" w:firstLine="480"/>
        <w:rPr>
          <w:rFonts w:ascii="SimSun" w:eastAsia="SimSun" w:hAnsi="SimSun"/>
          <w:color w:val="000000" w:themeColor="text1"/>
        </w:rPr>
      </w:pPr>
      <w:r w:rsidRPr="00CE584D">
        <w:rPr>
          <w:rFonts w:ascii="SimSun" w:eastAsia="SimSun" w:hAnsi="SimSun" w:cs="Arial"/>
          <w:b/>
          <w:bCs/>
          <w:color w:val="000000" w:themeColor="text1"/>
        </w:rPr>
        <w:t>Kafka</w:t>
      </w:r>
      <w:r w:rsidRPr="00CE584D">
        <w:rPr>
          <w:rFonts w:ascii="MS Mincho" w:eastAsia="MS Mincho" w:hAnsi="MS Mincho" w:cs="MS Mincho"/>
          <w:color w:val="000000" w:themeColor="text1"/>
          <w:shd w:val="clear" w:color="auto" w:fill="FFFFFF"/>
        </w:rPr>
        <w:t>是由</w:t>
      </w:r>
      <w:r w:rsidRPr="00CE584D">
        <w:rPr>
          <w:rFonts w:ascii="SimSun" w:eastAsia="SimSun" w:hAnsi="SimSun" w:cs="Arial"/>
          <w:color w:val="000000" w:themeColor="text1"/>
        </w:rPr>
        <w:t>Apache</w:t>
      </w:r>
      <w:r w:rsidRPr="00CE584D">
        <w:rPr>
          <w:rFonts w:ascii="SimSun" w:eastAsia="SimSun" w:hAnsi="SimSun" w:cs="SimSun"/>
          <w:color w:val="000000" w:themeColor="text1"/>
        </w:rPr>
        <w:t>软件基金会</w:t>
      </w:r>
      <w:r w:rsidRPr="00CE584D">
        <w:rPr>
          <w:rFonts w:ascii="MS Mincho" w:eastAsia="MS Mincho" w:hAnsi="MS Mincho" w:cs="MS Mincho"/>
          <w:color w:val="000000" w:themeColor="text1"/>
          <w:shd w:val="clear" w:color="auto" w:fill="FFFFFF"/>
        </w:rPr>
        <w:t>开</w:t>
      </w:r>
      <w:r w:rsidRPr="00CE584D">
        <w:rPr>
          <w:rFonts w:ascii="SimSun" w:eastAsia="SimSun" w:hAnsi="SimSun" w:cs="SimSun"/>
          <w:color w:val="000000" w:themeColor="text1"/>
          <w:shd w:val="clear" w:color="auto" w:fill="FFFFFF"/>
        </w:rPr>
        <w:t>发</w:t>
      </w:r>
      <w:r w:rsidRPr="00CE584D">
        <w:rPr>
          <w:rFonts w:ascii="MS Mincho" w:eastAsia="MS Mincho" w:hAnsi="MS Mincho" w:cs="MS Mincho"/>
          <w:color w:val="000000" w:themeColor="text1"/>
          <w:shd w:val="clear" w:color="auto" w:fill="FFFFFF"/>
        </w:rPr>
        <w:t>的一个开源流</w:t>
      </w:r>
      <w:r w:rsidRPr="00CE584D">
        <w:rPr>
          <w:rFonts w:ascii="SimSun" w:eastAsia="SimSun" w:hAnsi="SimSun" w:cs="SimSun"/>
          <w:color w:val="000000" w:themeColor="text1"/>
          <w:shd w:val="clear" w:color="auto" w:fill="FFFFFF"/>
        </w:rPr>
        <w:t>处</w:t>
      </w:r>
      <w:r w:rsidRPr="00CE584D">
        <w:rPr>
          <w:rFonts w:ascii="MS Mincho" w:eastAsia="MS Mincho" w:hAnsi="MS Mincho" w:cs="MS Mincho"/>
          <w:color w:val="000000" w:themeColor="text1"/>
          <w:shd w:val="clear" w:color="auto" w:fill="FFFFFF"/>
        </w:rPr>
        <w:t>理平台，由</w:t>
      </w:r>
      <w:r w:rsidRPr="00CE584D">
        <w:rPr>
          <w:rFonts w:ascii="SimSun" w:eastAsia="SimSun" w:hAnsi="SimSun" w:cs="Arial"/>
          <w:color w:val="000000" w:themeColor="text1"/>
        </w:rPr>
        <w:t>Scala</w:t>
      </w:r>
      <w:r w:rsidRPr="00CE584D">
        <w:rPr>
          <w:rFonts w:ascii="MS Mincho" w:eastAsia="MS Mincho" w:hAnsi="MS Mincho" w:cs="MS Mincho"/>
          <w:color w:val="000000" w:themeColor="text1"/>
          <w:shd w:val="clear" w:color="auto" w:fill="FFFFFF"/>
        </w:rPr>
        <w:t>和</w:t>
      </w:r>
      <w:r w:rsidRPr="00CE584D">
        <w:rPr>
          <w:rFonts w:ascii="SimSun" w:eastAsia="SimSun" w:hAnsi="SimSun" w:cs="Arial"/>
          <w:color w:val="000000" w:themeColor="text1"/>
        </w:rPr>
        <w:t>Java</w:t>
      </w:r>
      <w:r w:rsidRPr="00CE584D">
        <w:rPr>
          <w:rFonts w:ascii="SimSun" w:eastAsia="SimSun" w:hAnsi="SimSun" w:cs="SimSun"/>
          <w:color w:val="000000" w:themeColor="text1"/>
          <w:shd w:val="clear" w:color="auto" w:fill="FFFFFF"/>
        </w:rPr>
        <w:t>编写。</w:t>
      </w:r>
      <w:r w:rsidRPr="00CE584D">
        <w:rPr>
          <w:rFonts w:ascii="SimSun" w:eastAsia="SimSun" w:hAnsi="SimSun" w:cs="Arial"/>
          <w:color w:val="000000" w:themeColor="text1"/>
          <w:shd w:val="clear" w:color="auto" w:fill="FFFFFF"/>
        </w:rPr>
        <w:t>Kafka</w:t>
      </w:r>
      <w:r w:rsidRPr="00CE584D">
        <w:rPr>
          <w:rFonts w:ascii="MS Mincho" w:eastAsia="MS Mincho" w:hAnsi="MS Mincho" w:cs="MS Mincho"/>
          <w:color w:val="000000" w:themeColor="text1"/>
          <w:shd w:val="clear" w:color="auto" w:fill="FFFFFF"/>
        </w:rPr>
        <w:t>是一种高吞吐量的</w:t>
      </w:r>
      <w:r w:rsidRPr="00CE584D">
        <w:rPr>
          <w:rFonts w:ascii="MS Mincho" w:eastAsia="MS Mincho" w:hAnsi="MS Mincho" w:cs="MS Mincho"/>
          <w:color w:val="000000" w:themeColor="text1"/>
        </w:rPr>
        <w:t>分布式</w:t>
      </w:r>
      <w:r w:rsidRPr="00CE584D">
        <w:rPr>
          <w:rFonts w:ascii="SimSun" w:eastAsia="SimSun" w:hAnsi="SimSun" w:cs="SimSun"/>
          <w:color w:val="000000" w:themeColor="text1"/>
          <w:shd w:val="clear" w:color="auto" w:fill="FFFFFF"/>
        </w:rPr>
        <w:t>发布订阅消息系统，它可以处理消费者规模的网站中的所有动作流数据</w:t>
      </w:r>
      <w:r w:rsidRPr="00CE584D">
        <w:rPr>
          <w:rFonts w:ascii="MS Mincho" w:eastAsia="MS Mincho" w:hAnsi="MS Mincho"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CE584D" w:rsidRDefault="005A2156" w:rsidP="00553C1F">
      <w:pPr>
        <w:pStyle w:val="Heading4"/>
        <w:rPr>
          <w:rFonts w:ascii="SimSun" w:eastAsia="SimSun" w:hAnsi="SimSun"/>
          <w:i w:val="0"/>
          <w:color w:val="000000" w:themeColor="text1"/>
        </w:rPr>
      </w:pPr>
      <w:r w:rsidRPr="00CE584D">
        <w:rPr>
          <w:rFonts w:ascii="MS Mincho" w:eastAsia="MS Mincho" w:hAnsi="MS Mincho" w:cs="MS Mincho"/>
          <w:i w:val="0"/>
          <w:color w:val="000000" w:themeColor="text1"/>
        </w:rPr>
        <w:t>特</w:t>
      </w:r>
      <w:r w:rsidR="00EA01D8" w:rsidRPr="00CE584D">
        <w:rPr>
          <w:rFonts w:ascii="MS Mincho" w:eastAsia="MS Mincho" w:hAnsi="MS Mincho" w:cs="MS Mincho"/>
          <w:i w:val="0"/>
          <w:color w:val="000000" w:themeColor="text1"/>
        </w:rPr>
        <w:t>点</w:t>
      </w:r>
    </w:p>
    <w:p w14:paraId="555D2403" w14:textId="77777777" w:rsidR="00F76094" w:rsidRPr="00F76094" w:rsidRDefault="00F76094" w:rsidP="00553C1F">
      <w:pPr>
        <w:spacing w:line="440" w:lineRule="exact"/>
        <w:ind w:firstLineChars="200" w:firstLine="480"/>
        <w:rPr>
          <w:rFonts w:ascii="SimSun" w:eastAsia="SimSun" w:hAnsi="SimSun" w:cs="Arial"/>
          <w:color w:val="000000" w:themeColor="text1"/>
        </w:rPr>
      </w:pPr>
      <w:r w:rsidRPr="00F76094">
        <w:rPr>
          <w:rFonts w:ascii="SimSun" w:eastAsia="SimSun" w:hAnsi="SimSun" w:cs="Arial"/>
          <w:color w:val="000000" w:themeColor="text1"/>
        </w:rPr>
        <w:t>Kafka</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[1]</w:t>
      </w:r>
      <w:bookmarkStart w:id="29" w:name="ref_[1]_18084183"/>
      <w:r w:rsidRPr="00F76094">
        <w:rPr>
          <w:rFonts w:ascii="SimSun" w:eastAsia="SimSun" w:hAnsi="SimSun" w:cs="Arial"/>
          <w:color w:val="000000" w:themeColor="text1"/>
          <w:sz w:val="2"/>
          <w:szCs w:val="2"/>
        </w:rPr>
        <w:t> </w:t>
      </w:r>
      <w:bookmarkEnd w:id="29"/>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是一种高吞吐量</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[2]</w:t>
      </w:r>
      <w:r w:rsidRPr="00F76094">
        <w:rPr>
          <w:rFonts w:ascii="SimSun" w:eastAsia="SimSun" w:hAnsi="SimSun" w:cs="Arial"/>
          <w:color w:val="000000" w:themeColor="text1"/>
          <w:sz w:val="2"/>
          <w:szCs w:val="2"/>
        </w:rPr>
        <w:t> </w:t>
      </w:r>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的分布式</w:t>
      </w:r>
      <w:r w:rsidRPr="00F76094">
        <w:rPr>
          <w:rFonts w:ascii="SimSun" w:eastAsia="SimSun" w:hAnsi="SimSun" w:cs="SimSun"/>
          <w:color w:val="000000" w:themeColor="text1"/>
        </w:rPr>
        <w:t>发</w:t>
      </w:r>
      <w:r w:rsidRPr="00F76094">
        <w:rPr>
          <w:rFonts w:ascii="MS Mincho" w:eastAsia="MS Mincho" w:hAnsi="MS Mincho" w:cs="MS Mincho"/>
          <w:color w:val="000000" w:themeColor="text1"/>
        </w:rPr>
        <w:t>布</w:t>
      </w:r>
      <w:r w:rsidRPr="00F76094">
        <w:rPr>
          <w:rFonts w:ascii="SimSun" w:eastAsia="SimSun" w:hAnsi="SimSun" w:cs="SimSun"/>
          <w:color w:val="000000" w:themeColor="text1"/>
        </w:rPr>
        <w:t>订阅</w:t>
      </w:r>
      <w:r w:rsidRPr="00F76094">
        <w:rPr>
          <w:rFonts w:ascii="MS Mincho" w:eastAsia="MS Mincho" w:hAnsi="MS Mincho" w:cs="MS Mincho"/>
          <w:color w:val="000000" w:themeColor="text1"/>
        </w:rPr>
        <w:t>消息系</w:t>
      </w:r>
      <w:r w:rsidRPr="00F76094">
        <w:rPr>
          <w:rFonts w:ascii="SimSun" w:eastAsia="SimSun" w:hAnsi="SimSun" w:cs="SimSun"/>
          <w:color w:val="000000" w:themeColor="text1"/>
        </w:rPr>
        <w:t>统</w:t>
      </w:r>
      <w:r w:rsidRPr="00F76094">
        <w:rPr>
          <w:rFonts w:ascii="MS Mincho" w:eastAsia="MS Mincho" w:hAnsi="MS Mincho" w:cs="MS Mincho"/>
          <w:color w:val="000000" w:themeColor="text1"/>
        </w:rPr>
        <w:t>，有如下特性：</w:t>
      </w:r>
    </w:p>
    <w:p w14:paraId="6FFAA552"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F76094">
        <w:rPr>
          <w:rFonts w:ascii="MS Mincho" w:eastAsia="MS Mincho" w:hAnsi="MS Mincho" w:cs="MS Mincho"/>
          <w:color w:val="000000" w:themeColor="text1"/>
        </w:rPr>
        <w:t>通</w:t>
      </w:r>
      <w:r w:rsidRPr="00F76094">
        <w:rPr>
          <w:rFonts w:ascii="SimSun" w:eastAsia="SimSun" w:hAnsi="SimSun" w:cs="SimSun"/>
          <w:color w:val="000000" w:themeColor="text1"/>
        </w:rPr>
        <w:t>过</w:t>
      </w:r>
      <w:r w:rsidRPr="00F76094">
        <w:rPr>
          <w:rFonts w:ascii="SimSun" w:eastAsia="SimSun" w:hAnsi="SimSun" w:cs="Arial"/>
          <w:color w:val="000000" w:themeColor="text1"/>
        </w:rPr>
        <w:t>O(1)</w:t>
      </w:r>
      <w:r w:rsidRPr="00F76094">
        <w:rPr>
          <w:rFonts w:ascii="MS Mincho" w:eastAsia="MS Mincho" w:hAnsi="MS Mincho" w:cs="MS Mincho"/>
          <w:color w:val="000000" w:themeColor="text1"/>
        </w:rPr>
        <w:t>的磁</w:t>
      </w:r>
      <w:r w:rsidRPr="00F76094">
        <w:rPr>
          <w:rFonts w:ascii="SimSun" w:eastAsia="SimSun" w:hAnsi="SimSun" w:cs="SimSun"/>
          <w:color w:val="000000" w:themeColor="text1"/>
        </w:rPr>
        <w:t>盘</w:t>
      </w:r>
      <w:r w:rsidRPr="00F76094">
        <w:rPr>
          <w:rFonts w:ascii="MS Mincho" w:eastAsia="MS Mincho" w:hAnsi="MS Mincho" w:cs="MS Mincho"/>
          <w:color w:val="000000" w:themeColor="text1"/>
        </w:rPr>
        <w:t>数据</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构提供消息的持久化，</w:t>
      </w:r>
      <w:r w:rsidRPr="00F76094">
        <w:rPr>
          <w:rFonts w:ascii="SimSun" w:eastAsia="SimSun" w:hAnsi="SimSun" w:cs="SimSun"/>
          <w:color w:val="000000" w:themeColor="text1"/>
        </w:rPr>
        <w:t>这</w:t>
      </w:r>
      <w:r w:rsidRPr="00F76094">
        <w:rPr>
          <w:rFonts w:ascii="MS Mincho" w:eastAsia="MS Mincho" w:hAnsi="MS Mincho" w:cs="MS Mincho"/>
          <w:color w:val="000000" w:themeColor="text1"/>
        </w:rPr>
        <w:t>种</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w:t>
      </w:r>
      <w:r w:rsidRPr="00F76094">
        <w:rPr>
          <w:rFonts w:ascii="SimSun" w:eastAsia="SimSun" w:hAnsi="SimSun" w:cs="SimSun"/>
          <w:color w:val="000000" w:themeColor="text1"/>
        </w:rPr>
        <w:t>对</w:t>
      </w:r>
      <w:r w:rsidRPr="00F76094">
        <w:rPr>
          <w:rFonts w:ascii="MS Mincho" w:eastAsia="MS Mincho" w:hAnsi="MS Mincho" w:cs="MS Mincho"/>
          <w:color w:val="000000" w:themeColor="text1"/>
        </w:rPr>
        <w:t>于即使数以</w:t>
      </w:r>
      <w:r w:rsidRPr="00F76094">
        <w:rPr>
          <w:rFonts w:ascii="SimSun" w:eastAsia="SimSun" w:hAnsi="SimSun" w:cs="Arial"/>
          <w:color w:val="000000" w:themeColor="text1"/>
        </w:rPr>
        <w:t>TB</w:t>
      </w:r>
      <w:r w:rsidRPr="00F76094">
        <w:rPr>
          <w:rFonts w:ascii="MS Mincho" w:eastAsia="MS Mincho" w:hAnsi="MS Mincho" w:cs="MS Mincho"/>
          <w:color w:val="000000" w:themeColor="text1"/>
        </w:rPr>
        <w:t>的消息存</w:t>
      </w:r>
      <w:r w:rsidRPr="00F76094">
        <w:rPr>
          <w:rFonts w:ascii="SimSun" w:eastAsia="SimSun" w:hAnsi="SimSun" w:cs="SimSun"/>
          <w:color w:val="000000" w:themeColor="text1"/>
        </w:rPr>
        <w:t>储</w:t>
      </w:r>
      <w:r w:rsidRPr="00F76094">
        <w:rPr>
          <w:rFonts w:ascii="MS Mincho" w:eastAsia="MS Mincho" w:hAnsi="MS Mincho" w:cs="MS Mincho"/>
          <w:color w:val="000000" w:themeColor="text1"/>
        </w:rPr>
        <w:t>也能</w:t>
      </w:r>
      <w:r w:rsidRPr="00F76094">
        <w:rPr>
          <w:rFonts w:ascii="SimSun" w:eastAsia="SimSun" w:hAnsi="SimSun" w:cs="SimSun"/>
          <w:color w:val="000000" w:themeColor="text1"/>
        </w:rPr>
        <w:t>够</w:t>
      </w:r>
      <w:r w:rsidRPr="00F76094">
        <w:rPr>
          <w:rFonts w:ascii="MS Mincho" w:eastAsia="MS Mincho" w:hAnsi="MS Mincho" w:cs="MS Mincho"/>
          <w:color w:val="000000" w:themeColor="text1"/>
        </w:rPr>
        <w:t>保持</w:t>
      </w:r>
      <w:r w:rsidRPr="00F76094">
        <w:rPr>
          <w:rFonts w:ascii="SimSun" w:eastAsia="SimSun" w:hAnsi="SimSun" w:cs="SimSun"/>
          <w:color w:val="000000" w:themeColor="text1"/>
        </w:rPr>
        <w:t>长时间</w:t>
      </w:r>
      <w:r w:rsidRPr="00F76094">
        <w:rPr>
          <w:rFonts w:ascii="MS Mincho" w:eastAsia="MS Mincho" w:hAnsi="MS Mincho" w:cs="MS Mincho"/>
          <w:color w:val="000000" w:themeColor="text1"/>
        </w:rPr>
        <w:t>的</w:t>
      </w:r>
      <w:r w:rsidRPr="00F76094">
        <w:rPr>
          <w:rFonts w:ascii="SimSun" w:eastAsia="SimSun" w:hAnsi="SimSun" w:cs="SimSun"/>
          <w:color w:val="000000" w:themeColor="text1"/>
        </w:rPr>
        <w:t>稳</w:t>
      </w:r>
      <w:r w:rsidRPr="00F76094">
        <w:rPr>
          <w:rFonts w:ascii="MS Mincho" w:eastAsia="MS Mincho" w:hAnsi="MS Mincho" w:cs="MS Mincho"/>
          <w:color w:val="000000" w:themeColor="text1"/>
        </w:rPr>
        <w:t>定性能。</w:t>
      </w:r>
    </w:p>
    <w:p w14:paraId="350B3B99"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高吞吐量</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r w:rsidRPr="00553C1F">
        <w:rPr>
          <w:rFonts w:ascii="SimSun" w:eastAsia="SimSun" w:hAnsi="SimSun" w:cs="Arial"/>
          <w:color w:val="000000" w:themeColor="text1"/>
          <w:sz w:val="2"/>
          <w:szCs w:val="2"/>
        </w:rPr>
        <w:t> </w:t>
      </w:r>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：即使是非常普通的硬件</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也可以支持每秒数百万</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bookmarkStart w:id="30" w:name="ref_[2]_18084183"/>
      <w:r w:rsidRPr="00553C1F">
        <w:rPr>
          <w:rFonts w:ascii="SimSun" w:eastAsia="SimSun" w:hAnsi="SimSun" w:cs="Arial"/>
          <w:color w:val="000000" w:themeColor="text1"/>
          <w:sz w:val="2"/>
          <w:szCs w:val="2"/>
        </w:rPr>
        <w:t> </w:t>
      </w:r>
      <w:bookmarkEnd w:id="30"/>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的消息。</w:t>
      </w:r>
    </w:p>
    <w:p w14:paraId="6D68A50A"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支持通</w:t>
      </w:r>
      <w:r w:rsidRPr="00553C1F">
        <w:rPr>
          <w:rFonts w:ascii="SimSun" w:eastAsia="SimSun" w:hAnsi="SimSun" w:cs="SimSun"/>
          <w:color w:val="000000" w:themeColor="text1"/>
        </w:rPr>
        <w:t>过</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服</w:t>
      </w:r>
      <w:r w:rsidRPr="00553C1F">
        <w:rPr>
          <w:rFonts w:ascii="SimSun" w:eastAsia="SimSun" w:hAnsi="SimSun" w:cs="SimSun"/>
          <w:color w:val="000000" w:themeColor="text1"/>
        </w:rPr>
        <w:t>务</w:t>
      </w:r>
      <w:r w:rsidRPr="00553C1F">
        <w:rPr>
          <w:rFonts w:ascii="MS Mincho" w:eastAsia="MS Mincho" w:hAnsi="MS Mincho" w:cs="MS Mincho"/>
          <w:color w:val="000000" w:themeColor="text1"/>
        </w:rPr>
        <w:t>器和消</w:t>
      </w:r>
      <w:r w:rsidRPr="00553C1F">
        <w:rPr>
          <w:rFonts w:ascii="SimSun" w:eastAsia="SimSun" w:hAnsi="SimSun" w:cs="SimSun"/>
          <w:color w:val="000000" w:themeColor="text1"/>
        </w:rPr>
        <w:t>费</w:t>
      </w:r>
      <w:r w:rsidRPr="00553C1F">
        <w:rPr>
          <w:rFonts w:ascii="MS Mincho" w:eastAsia="MS Mincho" w:hAnsi="MS Mincho" w:cs="MS Mincho"/>
          <w:color w:val="000000" w:themeColor="text1"/>
        </w:rPr>
        <w:t>机集群来分区消息。</w:t>
      </w:r>
    </w:p>
    <w:p w14:paraId="24481D1E"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w:t>
      </w:r>
      <w:r w:rsidRPr="00553C1F">
        <w:rPr>
          <w:rFonts w:ascii="SimSun" w:eastAsia="SimSun" w:hAnsi="SimSun" w:cs="Arial"/>
          <w:color w:val="000000" w:themeColor="text1"/>
        </w:rPr>
        <w:t>Hadoop</w:t>
      </w:r>
      <w:r w:rsidRPr="00553C1F">
        <w:rPr>
          <w:rFonts w:ascii="MS Mincho" w:eastAsia="MS Mincho" w:hAnsi="MS Mincho" w:cs="MS Mincho"/>
          <w:color w:val="000000" w:themeColor="text1"/>
        </w:rPr>
        <w:t>并行数据加</w:t>
      </w:r>
      <w:r w:rsidRPr="00553C1F">
        <w:rPr>
          <w:rFonts w:ascii="SimSun" w:eastAsia="SimSun" w:hAnsi="SimSun" w:cs="SimSun"/>
          <w:color w:val="000000" w:themeColor="text1"/>
        </w:rPr>
        <w:t>载</w:t>
      </w:r>
      <w:r w:rsidRPr="00553C1F">
        <w:rPr>
          <w:rFonts w:ascii="MS Mincho" w:eastAsia="MS Mincho" w:hAnsi="MS Mincho" w:cs="MS Mincho"/>
          <w:color w:val="000000" w:themeColor="text1"/>
        </w:rPr>
        <w:t>。</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[3]</w:t>
      </w:r>
      <w:bookmarkStart w:id="31" w:name="ref_[3]_18084183"/>
      <w:r w:rsidRPr="00553C1F">
        <w:rPr>
          <w:rFonts w:ascii="SimSun" w:eastAsia="SimSun" w:hAnsi="SimSun" w:cs="Arial"/>
          <w:color w:val="000000" w:themeColor="text1"/>
          <w:sz w:val="2"/>
          <w:szCs w:val="2"/>
        </w:rPr>
        <w:t> </w:t>
      </w:r>
      <w:bookmarkEnd w:id="31"/>
    </w:p>
    <w:p w14:paraId="1A6671E5" w14:textId="21E230F5"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shd w:val="clear" w:color="auto" w:fill="FFFFFF"/>
        </w:rPr>
        <w:t>可</w:t>
      </w:r>
      <w:r w:rsidRPr="00553C1F">
        <w:rPr>
          <w:rFonts w:ascii="SimSun" w:eastAsia="SimSun" w:hAnsi="SimSun" w:cs="SimSun"/>
          <w:shd w:val="clear" w:color="auto" w:fill="FFFFFF"/>
        </w:rPr>
        <w:t>扩</w:t>
      </w:r>
      <w:r w:rsidRPr="00553C1F">
        <w:rPr>
          <w:rFonts w:ascii="MS Mincho" w:eastAsia="MS Mincho" w:hAnsi="MS Mincho" w:cs="MS Mincho"/>
          <w:shd w:val="clear" w:color="auto" w:fill="FFFFFF"/>
        </w:rPr>
        <w:t>展性：</w:t>
      </w:r>
      <w:r w:rsidRPr="00553C1F">
        <w:rPr>
          <w:rFonts w:ascii="SimSun" w:eastAsia="SimSun" w:hAnsi="SimSun" w:hint="eastAsia"/>
          <w:shd w:val="clear" w:color="auto" w:fill="FFFFFF"/>
        </w:rPr>
        <w:t>kafka</w:t>
      </w:r>
      <w:r w:rsidRPr="00553C1F">
        <w:rPr>
          <w:rFonts w:ascii="MS Mincho" w:eastAsia="MS Mincho" w:hAnsi="MS Mincho" w:cs="MS Mincho"/>
          <w:shd w:val="clear" w:color="auto" w:fill="FFFFFF"/>
        </w:rPr>
        <w:t>集群支持</w:t>
      </w:r>
      <w:r w:rsidRPr="00553C1F">
        <w:rPr>
          <w:rFonts w:ascii="SimSun" w:eastAsia="SimSun" w:hAnsi="SimSun" w:cs="SimSun"/>
          <w:shd w:val="clear" w:color="auto" w:fill="FFFFFF"/>
        </w:rPr>
        <w:t>热扩</w:t>
      </w:r>
      <w:r w:rsidRPr="00553C1F">
        <w:rPr>
          <w:rFonts w:ascii="MS Mincho" w:eastAsia="MS Mincho" w:hAnsi="MS Mincho" w:cs="MS Mincho"/>
          <w:shd w:val="clear" w:color="auto" w:fill="FFFFFF"/>
        </w:rPr>
        <w:t>展</w:t>
      </w:r>
      <w:r w:rsidR="00553C1F">
        <w:rPr>
          <w:rFonts w:ascii="MS Mincho" w:eastAsia="MS Mincho" w:hAnsi="MS Mincho" w:cs="MS Mincho" w:hint="eastAsia"/>
          <w:shd w:val="clear" w:color="auto" w:fill="FFFFFF"/>
        </w:rPr>
        <w:t>。</w:t>
      </w:r>
    </w:p>
    <w:p w14:paraId="34100609" w14:textId="672C19AF" w:rsidR="00F76094"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shd w:val="clear" w:color="auto" w:fill="FFFFFF"/>
        </w:rPr>
        <w:t>容</w:t>
      </w:r>
      <w:r w:rsidRPr="00553C1F">
        <w:rPr>
          <w:rFonts w:ascii="SimSun" w:eastAsia="SimSun" w:hAnsi="SimSun" w:cs="SimSun"/>
          <w:color w:val="000000" w:themeColor="text1"/>
          <w:shd w:val="clear" w:color="auto" w:fill="FFFFFF"/>
        </w:rPr>
        <w:t>错</w:t>
      </w:r>
      <w:r w:rsidRPr="00553C1F">
        <w:rPr>
          <w:rFonts w:ascii="MS Mincho" w:eastAsia="MS Mincho" w:hAnsi="MS Mincho" w:cs="MS Mincho"/>
          <w:color w:val="000000" w:themeColor="text1"/>
          <w:shd w:val="clear" w:color="auto" w:fill="FFFFFF"/>
        </w:rPr>
        <w:t>性：允</w:t>
      </w:r>
      <w:r w:rsidRPr="00553C1F">
        <w:rPr>
          <w:rFonts w:ascii="SimSun" w:eastAsia="SimSun" w:hAnsi="SimSun" w:cs="SimSun"/>
          <w:color w:val="000000" w:themeColor="text1"/>
          <w:shd w:val="clear" w:color="auto" w:fill="FFFFFF"/>
        </w:rPr>
        <w:t>许</w:t>
      </w:r>
      <w:r w:rsidRPr="00553C1F">
        <w:rPr>
          <w:rFonts w:ascii="MS Mincho" w:eastAsia="MS Mincho" w:hAnsi="MS Mincho" w:cs="MS Mincho"/>
          <w:color w:val="000000" w:themeColor="text1"/>
          <w:shd w:val="clear" w:color="auto" w:fill="FFFFFF"/>
        </w:rPr>
        <w:t>集群中</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（若副本数量</w:t>
      </w:r>
      <w:r w:rsidRPr="00553C1F">
        <w:rPr>
          <w:rFonts w:ascii="SimSun" w:eastAsia="SimSun" w:hAnsi="SimSun" w:cs="SimSun"/>
          <w:color w:val="000000" w:themeColor="text1"/>
          <w:shd w:val="clear" w:color="auto" w:fill="FFFFFF"/>
        </w:rPr>
        <w:t>为</w:t>
      </w:r>
      <w:r w:rsidRPr="00553C1F">
        <w:rPr>
          <w:rFonts w:ascii="SimSun" w:eastAsia="SimSun" w:hAnsi="SimSun" w:hint="eastAsia"/>
          <w:color w:val="000000" w:themeColor="text1"/>
          <w:shd w:val="clear" w:color="auto" w:fill="FFFFFF"/>
        </w:rPr>
        <w:t>n,</w:t>
      </w:r>
      <w:r w:rsidRPr="00553C1F">
        <w:rPr>
          <w:rFonts w:ascii="SimSun" w:eastAsia="SimSun" w:hAnsi="SimSun" w:cs="SimSun"/>
          <w:color w:val="000000" w:themeColor="text1"/>
          <w:shd w:val="clear" w:color="auto" w:fill="FFFFFF"/>
        </w:rPr>
        <w:t>则允许</w:t>
      </w:r>
      <w:r w:rsidRPr="00553C1F">
        <w:rPr>
          <w:rFonts w:ascii="SimSun" w:eastAsia="SimSun" w:hAnsi="SimSun" w:hint="eastAsia"/>
          <w:color w:val="000000" w:themeColor="text1"/>
          <w:shd w:val="clear" w:color="auto" w:fill="FFFFFF"/>
        </w:rPr>
        <w:t>n-1</w:t>
      </w:r>
      <w:r w:rsidRPr="00553C1F">
        <w:rPr>
          <w:rFonts w:ascii="MS Mincho" w:eastAsia="MS Mincho" w:hAnsi="MS Mincho" w:cs="MS Mincho"/>
          <w:color w:val="000000" w:themeColor="text1"/>
          <w:shd w:val="clear" w:color="auto" w:fill="FFFFFF"/>
        </w:rPr>
        <w:t>个</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6FD9D78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2445D7EE"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24EECFF5"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803A36">
      <w:pPr>
        <w:pStyle w:val="Heading3"/>
        <w:numPr>
          <w:ilvl w:val="0"/>
          <w:numId w:val="12"/>
        </w:numPr>
        <w:spacing w:before="0" w:line="440" w:lineRule="exact"/>
        <w:rPr>
          <w:rFonts w:ascii="宋体" w:eastAsia="宋体" w:hAnsi="宋体"/>
          <w:b/>
          <w:color w:val="000000" w:themeColor="text1"/>
        </w:rPr>
      </w:pPr>
      <w:bookmarkStart w:id="32" w:name="_Toc523981255"/>
      <w:r>
        <w:rPr>
          <w:rFonts w:ascii="宋体" w:eastAsia="宋体" w:hAnsi="宋体"/>
          <w:b/>
          <w:color w:val="000000" w:themeColor="text1"/>
        </w:rPr>
        <w:lastRenderedPageBreak/>
        <w:t>S</w:t>
      </w:r>
      <w:r w:rsidR="00833417" w:rsidRPr="002A544F">
        <w:rPr>
          <w:rFonts w:ascii="宋体" w:eastAsia="宋体" w:hAnsi="宋体"/>
          <w:b/>
          <w:color w:val="000000" w:themeColor="text1"/>
        </w:rPr>
        <w:t>torm</w:t>
      </w:r>
      <w:bookmarkEnd w:id="32"/>
    </w:p>
    <w:p w14:paraId="0B673EBB" w14:textId="2B79ACD0" w:rsidR="00C04C16" w:rsidRPr="0088186D" w:rsidRDefault="00C04C16" w:rsidP="00C04C16">
      <w:pPr>
        <w:pStyle w:val="Heading4"/>
        <w:numPr>
          <w:ilvl w:val="0"/>
          <w:numId w:val="13"/>
        </w:numPr>
        <w:rPr>
          <w:rFonts w:ascii="MS Mincho" w:eastAsia="MS Mincho" w:hAnsi="MS Mincho" w:cs="MS Mincho"/>
          <w:i w:val="0"/>
          <w:color w:val="000000" w:themeColor="text1"/>
        </w:rPr>
      </w:pPr>
      <w:r w:rsidRPr="0088186D">
        <w:rPr>
          <w:rFonts w:ascii="MS Mincho" w:eastAsia="MS Mincho" w:hAnsi="MS Mincho" w:cs="MS Mincho" w:hint="eastAsia"/>
          <w:i w:val="0"/>
          <w:color w:val="000000" w:themeColor="text1"/>
        </w:rPr>
        <w:t>简述</w:t>
      </w:r>
    </w:p>
    <w:p w14:paraId="0D25BEB9" w14:textId="77777777"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随着大数据</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的快速增</w:t>
      </w:r>
      <w:r w:rsidRPr="00CE584D">
        <w:rPr>
          <w:rFonts w:ascii="SimSun" w:eastAsia="SimSun" w:hAnsi="SimSun" w:cs="SimSun"/>
          <w:color w:val="000000" w:themeColor="text1"/>
          <w:szCs w:val="21"/>
        </w:rPr>
        <w:t>长</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针对</w:t>
      </w:r>
      <w:r w:rsidRPr="00CE584D">
        <w:rPr>
          <w:rFonts w:ascii="MS Mincho" w:eastAsia="MS Mincho" w:hAnsi="MS Mincho" w:cs="MS Mincho"/>
          <w:color w:val="000000" w:themeColor="text1"/>
          <w:szCs w:val="21"/>
        </w:rPr>
        <w:t>大</w:t>
      </w:r>
      <w:r w:rsidRPr="00CE584D">
        <w:rPr>
          <w:rFonts w:ascii="SimSun" w:eastAsia="SimSun" w:hAnsi="SimSun" w:cs="SimSun"/>
          <w:color w:val="000000" w:themeColor="text1"/>
          <w:szCs w:val="21"/>
        </w:rPr>
        <w:t>规</w:t>
      </w:r>
      <w:r w:rsidRPr="00CE584D">
        <w:rPr>
          <w:rFonts w:ascii="MS Mincho" w:eastAsia="MS Mincho" w:hAnsi="MS Mincho" w:cs="MS Mincho"/>
          <w:color w:val="000000" w:themeColor="text1"/>
          <w:szCs w:val="21"/>
        </w:rPr>
        <w:t>模数据</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理的</w:t>
      </w:r>
      <w:r w:rsidRPr="00CE584D">
        <w:rPr>
          <w:rFonts w:ascii="SimSun" w:eastAsia="SimSun" w:hAnsi="SimSun" w:cs="SimSun"/>
          <w:color w:val="000000" w:themeColor="text1"/>
          <w:szCs w:val="21"/>
        </w:rPr>
        <w:t>实时计</w:t>
      </w:r>
      <w:r w:rsidRPr="00CE584D">
        <w:rPr>
          <w:rFonts w:ascii="MS Mincho" w:eastAsia="MS Mincho" w:hAnsi="MS Mincho" w:cs="MS Mincho"/>
          <w:color w:val="000000" w:themeColor="text1"/>
          <w:szCs w:val="21"/>
        </w:rPr>
        <w:t>算</w:t>
      </w:r>
      <w:r w:rsidRPr="00CE584D">
        <w:rPr>
          <w:rFonts w:ascii="SimSun" w:eastAsia="SimSun" w:hAnsi="SimSun" w:cs="SimSun"/>
          <w:color w:val="000000" w:themeColor="text1"/>
          <w:szCs w:val="21"/>
        </w:rPr>
        <w:t>变</w:t>
      </w:r>
      <w:r w:rsidRPr="00CE584D">
        <w:rPr>
          <w:rFonts w:ascii="MS Mincho" w:eastAsia="MS Mincho" w:hAnsi="MS Mincho" w:cs="MS Mincho"/>
          <w:color w:val="000000" w:themeColor="text1"/>
          <w:szCs w:val="21"/>
        </w:rPr>
        <w:t>成了一种</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上的需求，缺少</w:t>
      </w:r>
      <w:r w:rsidRPr="00CE584D">
        <w:rPr>
          <w:rFonts w:ascii="Helvetica" w:eastAsia="Helvetica" w:hAnsi="Helvetica" w:cs="Helvetica"/>
          <w:color w:val="000000" w:themeColor="text1"/>
          <w:szCs w:val="21"/>
        </w:rPr>
        <w:t>“</w:t>
      </w:r>
      <w:r w:rsidRPr="00CE584D">
        <w:rPr>
          <w:rFonts w:ascii="SimSun" w:eastAsia="SimSun" w:hAnsi="SimSun" w:cs="SimSun"/>
          <w:color w:val="000000" w:themeColor="text1"/>
          <w:szCs w:val="21"/>
        </w:rPr>
        <w:t>实时的</w:t>
      </w:r>
      <w:r w:rsidRPr="00CE584D">
        <w:rPr>
          <w:rFonts w:ascii="SimSun" w:eastAsia="SimSun" w:hAnsi="SimSun" w:cs="Arial"/>
          <w:color w:val="000000" w:themeColor="text1"/>
          <w:szCs w:val="21"/>
        </w:rPr>
        <w:t xml:space="preserve">Hadoop </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Helvetica" w:eastAsia="Helvetica" w:hAnsi="Helvetica" w:cs="Helvetica"/>
          <w:color w:val="000000" w:themeColor="text1"/>
          <w:szCs w:val="21"/>
        </w:rPr>
        <w:t>”</w:t>
      </w:r>
      <w:r w:rsidRPr="00CE584D">
        <w:rPr>
          <w:rFonts w:ascii="MS Mincho" w:eastAsia="MS Mincho" w:hAnsi="MS Mincho" w:cs="MS Mincho"/>
          <w:color w:val="000000" w:themeColor="text1"/>
          <w:szCs w:val="21"/>
        </w:rPr>
        <w:t>已</w:t>
      </w:r>
      <w:r w:rsidRPr="00CE584D">
        <w:rPr>
          <w:rFonts w:ascii="SimSun" w:eastAsia="SimSun" w:hAnsi="SimSun" w:cs="SimSun"/>
          <w:color w:val="000000" w:themeColor="text1"/>
          <w:szCs w:val="21"/>
        </w:rPr>
        <w:t>经</w:t>
      </w:r>
      <w:r w:rsidRPr="00CE584D">
        <w:rPr>
          <w:rFonts w:ascii="MS Mincho" w:eastAsia="MS Mincho" w:hAnsi="MS Mincho" w:cs="MS Mincho"/>
          <w:color w:val="000000" w:themeColor="text1"/>
          <w:szCs w:val="21"/>
        </w:rPr>
        <w:t>成</w:t>
      </w:r>
      <w:r w:rsidRPr="00CE584D">
        <w:rPr>
          <w:rFonts w:ascii="SimSun" w:eastAsia="SimSun" w:hAnsi="SimSun" w:cs="SimSun"/>
          <w:color w:val="000000" w:themeColor="text1"/>
          <w:szCs w:val="21"/>
        </w:rPr>
        <w:t>为</w:t>
      </w:r>
      <w:r w:rsidRPr="00CE584D">
        <w:rPr>
          <w:rFonts w:ascii="MS Mincho" w:eastAsia="MS Mincho" w:hAnsi="MS Mincho" w:cs="MS Mincho"/>
          <w:color w:val="000000" w:themeColor="text1"/>
          <w:szCs w:val="21"/>
        </w:rPr>
        <w:t>整个大数据生</w:t>
      </w:r>
      <w:r w:rsidRPr="00CE584D">
        <w:rPr>
          <w:rFonts w:ascii="SimSun" w:eastAsia="SimSun" w:hAnsi="SimSun" w:cs="SimSun"/>
          <w:color w:val="000000" w:themeColor="text1"/>
          <w:szCs w:val="21"/>
        </w:rPr>
        <w:t>态</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MS Mincho" w:eastAsia="MS Mincho" w:hAnsi="MS Mincho" w:cs="MS Mincho"/>
          <w:color w:val="000000" w:themeColor="text1"/>
          <w:szCs w:val="21"/>
        </w:rPr>
        <w:t>中的一个巨大缺失。</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正是在</w:t>
      </w:r>
      <w:r w:rsidRPr="00CE584D">
        <w:rPr>
          <w:rFonts w:ascii="SimSun" w:eastAsia="SimSun" w:hAnsi="SimSun" w:cs="SimSun"/>
          <w:color w:val="000000" w:themeColor="text1"/>
          <w:szCs w:val="21"/>
        </w:rPr>
        <w:t>这样</w:t>
      </w:r>
      <w:r w:rsidRPr="00CE584D">
        <w:rPr>
          <w:rFonts w:ascii="MS Mincho" w:eastAsia="MS Mincho" w:hAnsi="MS Mincho" w:cs="MS Mincho"/>
          <w:color w:val="000000" w:themeColor="text1"/>
          <w:szCs w:val="21"/>
        </w:rPr>
        <w:t>的需求背景下出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的，</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很好地</w:t>
      </w:r>
      <w:r w:rsidRPr="00CE584D">
        <w:rPr>
          <w:rFonts w:ascii="SimSun" w:eastAsia="SimSun" w:hAnsi="SimSun" w:cs="SimSun"/>
          <w:color w:val="000000" w:themeColor="text1"/>
          <w:szCs w:val="21"/>
        </w:rPr>
        <w:t>满</w:t>
      </w:r>
      <w:r w:rsidRPr="00CE584D">
        <w:rPr>
          <w:rFonts w:ascii="MS Mincho" w:eastAsia="MS Mincho" w:hAnsi="MS Mincho" w:cs="MS Mincho"/>
          <w:color w:val="000000" w:themeColor="text1"/>
          <w:szCs w:val="21"/>
        </w:rPr>
        <w:t>足了</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一需求。</w:t>
      </w:r>
    </w:p>
    <w:p w14:paraId="0F752EF9" w14:textId="6906096B"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在</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之前，</w:t>
      </w:r>
      <w:r w:rsidRPr="00CE584D">
        <w:rPr>
          <w:rFonts w:ascii="SimSun" w:eastAsia="SimSun" w:hAnsi="SimSun" w:cs="SimSun"/>
          <w:color w:val="000000" w:themeColor="text1"/>
          <w:szCs w:val="21"/>
        </w:rPr>
        <w:t>对</w:t>
      </w:r>
      <w:r w:rsidRPr="00CE584D">
        <w:rPr>
          <w:rFonts w:ascii="MS Mincho" w:eastAsia="MS Mincho" w:hAnsi="MS Mincho" w:cs="MS Mincho"/>
          <w:color w:val="000000" w:themeColor="text1"/>
          <w:szCs w:val="21"/>
        </w:rPr>
        <w:t>于需要</w:t>
      </w:r>
      <w:r w:rsidRPr="00CE584D">
        <w:rPr>
          <w:rFonts w:ascii="SimSun" w:eastAsia="SimSun" w:hAnsi="SimSun" w:cs="SimSun"/>
          <w:color w:val="000000" w:themeColor="text1"/>
          <w:szCs w:val="21"/>
        </w:rPr>
        <w:t>实现计</w:t>
      </w:r>
      <w:r w:rsidRPr="00CE584D">
        <w:rPr>
          <w:rFonts w:ascii="MS Mincho" w:eastAsia="MS Mincho" w:hAnsi="MS Mincho" w:cs="MS Mincho"/>
          <w:color w:val="000000" w:themeColor="text1"/>
          <w:szCs w:val="21"/>
        </w:rPr>
        <w:t>算的任</w:t>
      </w:r>
      <w:r w:rsidRPr="00CE584D">
        <w:rPr>
          <w:rFonts w:ascii="SimSun" w:eastAsia="SimSun" w:hAnsi="SimSun" w:cs="SimSun"/>
          <w:color w:val="000000" w:themeColor="text1"/>
          <w:szCs w:val="21"/>
        </w:rPr>
        <w:t>务</w:t>
      </w:r>
      <w:r w:rsidRPr="00CE584D">
        <w:rPr>
          <w:rFonts w:ascii="MS Mincho" w:eastAsia="MS Mincho" w:hAnsi="MS Mincho" w:cs="MS Mincho"/>
          <w:color w:val="000000" w:themeColor="text1"/>
          <w:szCs w:val="21"/>
        </w:rPr>
        <w:t>，开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者需要手</w:t>
      </w:r>
      <w:r w:rsidRPr="00CE584D">
        <w:rPr>
          <w:rFonts w:ascii="SimSun" w:eastAsia="SimSun" w:hAnsi="SimSun" w:cs="SimSun"/>
          <w:color w:val="000000" w:themeColor="text1"/>
          <w:szCs w:val="21"/>
        </w:rPr>
        <w:t>动维护</w:t>
      </w:r>
      <w:r w:rsidRPr="00CE584D">
        <w:rPr>
          <w:rFonts w:ascii="MS Mincho" w:eastAsia="MS Mincho" w:hAnsi="MS Mincho" w:cs="MS Mincho"/>
          <w:color w:val="000000" w:themeColor="text1"/>
          <w:szCs w:val="21"/>
        </w:rPr>
        <w:t>一个消息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列和消息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理者所</w:t>
      </w:r>
      <w:r w:rsidRPr="00CE584D">
        <w:rPr>
          <w:rFonts w:ascii="SimSun" w:eastAsia="SimSun" w:hAnsi="SimSun" w:cs="SimSun"/>
          <w:color w:val="000000" w:themeColor="text1"/>
          <w:szCs w:val="21"/>
        </w:rPr>
        <w:t>组</w:t>
      </w:r>
      <w:r w:rsidRPr="00CE584D">
        <w:rPr>
          <w:rFonts w:ascii="MS Mincho" w:eastAsia="MS Mincho" w:hAnsi="MS Mincho" w:cs="MS Mincho"/>
          <w:color w:val="000000" w:themeColor="text1"/>
          <w:szCs w:val="21"/>
        </w:rPr>
        <w:t>成的</w:t>
      </w:r>
      <w:r w:rsidRPr="00CE584D">
        <w:rPr>
          <w:rFonts w:ascii="SimSun" w:eastAsia="SimSun" w:hAnsi="SimSun" w:cs="SimSun"/>
          <w:color w:val="000000" w:themeColor="text1"/>
          <w:szCs w:val="21"/>
        </w:rPr>
        <w:t>实时处</w:t>
      </w:r>
      <w:r w:rsidRPr="00CE584D">
        <w:rPr>
          <w:rFonts w:ascii="MS Mincho" w:eastAsia="MS Mincho" w:hAnsi="MS Mincho" w:cs="MS Mincho"/>
          <w:color w:val="000000" w:themeColor="text1"/>
          <w:szCs w:val="21"/>
        </w:rPr>
        <w:t>理网</w:t>
      </w:r>
      <w:r w:rsidRPr="00CE584D">
        <w:rPr>
          <w:rFonts w:ascii="SimSun" w:eastAsia="SimSun" w:hAnsi="SimSun" w:cs="SimSun"/>
          <w:color w:val="000000" w:themeColor="text1"/>
          <w:szCs w:val="21"/>
        </w:rPr>
        <w:t>络</w:t>
      </w:r>
      <w:r w:rsidRPr="00CE584D">
        <w:rPr>
          <w:rFonts w:ascii="MS Mincho" w:eastAsia="MS Mincho" w:hAnsi="MS Mincho" w:cs="MS Mincho"/>
          <w:color w:val="000000" w:themeColor="text1"/>
          <w:szCs w:val="21"/>
        </w:rPr>
        <w:t>，消息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理者从消息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列中取出消息</w:t>
      </w:r>
      <w:r w:rsidRPr="00CE584D">
        <w:rPr>
          <w:rFonts w:ascii="SimSun" w:eastAsia="SimSun" w:hAnsi="SimSun" w:cs="SimSun"/>
          <w:color w:val="000000" w:themeColor="text1"/>
          <w:szCs w:val="21"/>
        </w:rPr>
        <w:t>进</w:t>
      </w:r>
      <w:r w:rsidRPr="00CE584D">
        <w:rPr>
          <w:rFonts w:ascii="MS Mincho" w:eastAsia="MS Mincho" w:hAnsi="MS Mincho" w:cs="MS Mincho"/>
          <w:color w:val="000000" w:themeColor="text1"/>
          <w:szCs w:val="21"/>
        </w:rPr>
        <w:t>行</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理，然后更新数据</w:t>
      </w:r>
      <w:r w:rsidRPr="00CE584D">
        <w:rPr>
          <w:rFonts w:ascii="SimSun" w:eastAsia="SimSun" w:hAnsi="SimSun" w:cs="SimSun"/>
          <w:color w:val="000000" w:themeColor="text1"/>
          <w:szCs w:val="21"/>
        </w:rPr>
        <w:t>库</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送消息</w:t>
      </w:r>
      <w:r w:rsidRPr="00CE584D">
        <w:rPr>
          <w:rFonts w:ascii="SimSun" w:eastAsia="SimSun" w:hAnsi="SimSun" w:cs="SimSun"/>
          <w:color w:val="000000" w:themeColor="text1"/>
          <w:szCs w:val="21"/>
        </w:rPr>
        <w:t>给</w:t>
      </w:r>
      <w:r w:rsidRPr="00CE584D">
        <w:rPr>
          <w:rFonts w:ascii="MS Mincho" w:eastAsia="MS Mincho" w:hAnsi="MS Mincho" w:cs="MS Mincho"/>
          <w:color w:val="000000" w:themeColor="text1"/>
          <w:szCs w:val="21"/>
        </w:rPr>
        <w:t>其他</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列。所有</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些操作都需要开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者自己</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种</w:t>
      </w:r>
      <w:r w:rsidRPr="00CE584D">
        <w:rPr>
          <w:rFonts w:ascii="SimSun" w:eastAsia="SimSun" w:hAnsi="SimSun" w:cs="SimSun"/>
          <w:color w:val="000000" w:themeColor="text1"/>
          <w:szCs w:val="21"/>
        </w:rPr>
        <w:t>编</w:t>
      </w:r>
      <w:r w:rsidRPr="00CE584D">
        <w:rPr>
          <w:rFonts w:ascii="MS Mincho" w:eastAsia="MS Mincho" w:hAnsi="MS Mincho" w:cs="MS Mincho"/>
          <w:color w:val="000000" w:themeColor="text1"/>
          <w:szCs w:val="21"/>
        </w:rPr>
        <w:t>程</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88186D" w:rsidRDefault="00C04C16" w:rsidP="00803A36">
      <w:pPr>
        <w:pStyle w:val="Heading4"/>
        <w:numPr>
          <w:ilvl w:val="0"/>
          <w:numId w:val="13"/>
        </w:numPr>
        <w:rPr>
          <w:rFonts w:ascii="SimSun" w:eastAsia="SimSun" w:hAnsi="SimSun"/>
          <w:i w:val="0"/>
          <w:color w:val="000000" w:themeColor="text1"/>
        </w:rPr>
      </w:pPr>
      <w:r w:rsidRPr="0088186D">
        <w:rPr>
          <w:rFonts w:ascii="MS Mincho" w:eastAsia="MS Mincho" w:hAnsi="MS Mincho" w:cs="MS Mincho"/>
          <w:i w:val="0"/>
          <w:color w:val="000000" w:themeColor="text1"/>
        </w:rPr>
        <w:t>特点</w:t>
      </w:r>
    </w:p>
    <w:p w14:paraId="24355756" w14:textId="5F280BF2" w:rsidR="00F76094" w:rsidRPr="00F76094" w:rsidRDefault="000A1151" w:rsidP="000A1151">
      <w:pPr>
        <w:spacing w:line="440" w:lineRule="exact"/>
        <w:ind w:firstLineChars="200" w:firstLine="480"/>
      </w:pPr>
      <w:r>
        <w:rPr>
          <w:rFonts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C23E1"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p>
    <w:p w14:paraId="3A5D998E" w14:textId="72733D0A" w:rsidR="00833417" w:rsidRDefault="003E4128" w:rsidP="00934EA1">
      <w:pPr>
        <w:pStyle w:val="Heading2"/>
        <w:numPr>
          <w:ilvl w:val="0"/>
          <w:numId w:val="19"/>
        </w:numPr>
        <w:rPr>
          <w:rFonts w:ascii="MS Mincho" w:eastAsia="MS Mincho" w:hAnsi="MS Mincho" w:cs="MS Mincho"/>
          <w:b/>
          <w:color w:val="000000" w:themeColor="text1"/>
          <w:sz w:val="28"/>
        </w:rPr>
      </w:pPr>
      <w:bookmarkStart w:id="33" w:name="_Toc523981256"/>
      <w:r w:rsidRPr="00934EA1">
        <w:rPr>
          <w:rFonts w:ascii="MS Mincho" w:eastAsia="MS Mincho" w:hAnsi="MS Mincho" w:cs="MS Mincho"/>
          <w:b/>
          <w:color w:val="000000" w:themeColor="text1"/>
          <w:sz w:val="28"/>
        </w:rPr>
        <w:t>数据</w:t>
      </w:r>
      <w:r w:rsidRPr="00934EA1">
        <w:rPr>
          <w:rFonts w:ascii="SimSun" w:eastAsia="SimSun" w:hAnsi="SimSun" w:hint="eastAsia"/>
          <w:b/>
          <w:color w:val="000000" w:themeColor="text1"/>
          <w:sz w:val="28"/>
        </w:rPr>
        <w:t xml:space="preserve">预测 - </w:t>
      </w:r>
      <w:r w:rsidR="00833417" w:rsidRPr="00934EA1">
        <w:rPr>
          <w:rFonts w:ascii="MS Mincho" w:eastAsia="MS Mincho" w:hAnsi="MS Mincho" w:cs="MS Mincho"/>
          <w:b/>
          <w:color w:val="000000" w:themeColor="text1"/>
          <w:sz w:val="28"/>
        </w:rPr>
        <w:t>机器学</w:t>
      </w:r>
      <w:r w:rsidR="00833417" w:rsidRPr="00934EA1">
        <w:rPr>
          <w:rFonts w:ascii="SimSun" w:eastAsia="SimSun" w:hAnsi="SimSun" w:hint="eastAsia"/>
          <w:b/>
          <w:color w:val="000000" w:themeColor="text1"/>
          <w:sz w:val="28"/>
        </w:rPr>
        <w:t>习</w:t>
      </w:r>
      <w:r w:rsidRPr="00934EA1">
        <w:rPr>
          <w:rFonts w:ascii="SimSun" w:eastAsia="SimSun" w:hAnsi="SimSun" w:hint="eastAsia"/>
          <w:b/>
          <w:color w:val="000000" w:themeColor="text1"/>
          <w:sz w:val="28"/>
        </w:rPr>
        <w:t>应</w:t>
      </w:r>
      <w:r w:rsidRPr="00934EA1">
        <w:rPr>
          <w:rFonts w:ascii="MS Mincho" w:eastAsia="MS Mincho" w:hAnsi="MS Mincho" w:cs="MS Mincho"/>
          <w:b/>
          <w:color w:val="000000" w:themeColor="text1"/>
          <w:sz w:val="28"/>
        </w:rPr>
        <w:t>用</w:t>
      </w:r>
      <w:bookmarkEnd w:id="33"/>
    </w:p>
    <w:p w14:paraId="4E154623" w14:textId="77777777" w:rsidR="00833417" w:rsidRDefault="00833417" w:rsidP="00833417">
      <w:pPr>
        <w:rPr>
          <w:rFonts w:ascii="宋体" w:hAnsi="宋体"/>
        </w:rPr>
      </w:pPr>
    </w:p>
    <w:p w14:paraId="5EFEC333" w14:textId="77777777" w:rsidR="007E0C00" w:rsidRDefault="007E0C00" w:rsidP="00833417">
      <w:pPr>
        <w:rPr>
          <w:rFonts w:ascii="宋体" w:hAnsi="宋体"/>
        </w:rPr>
      </w:pPr>
    </w:p>
    <w:p w14:paraId="0E5D7784" w14:textId="77777777" w:rsidR="007E0C00" w:rsidRDefault="007E0C00" w:rsidP="00833417">
      <w:pPr>
        <w:rPr>
          <w:rFonts w:ascii="宋体" w:hAnsi="宋体"/>
        </w:rPr>
      </w:pPr>
    </w:p>
    <w:p w14:paraId="32BECBA2" w14:textId="77777777" w:rsidR="007E0C00" w:rsidRDefault="007E0C00" w:rsidP="00833417">
      <w:pPr>
        <w:rPr>
          <w:rFonts w:ascii="宋体" w:hAnsi="宋体"/>
        </w:rPr>
      </w:pPr>
    </w:p>
    <w:p w14:paraId="6753B214" w14:textId="77777777" w:rsidR="007E0C00" w:rsidRDefault="007E0C00" w:rsidP="00833417">
      <w:pPr>
        <w:rPr>
          <w:rFonts w:ascii="宋体" w:hAnsi="宋体"/>
        </w:rPr>
      </w:pPr>
    </w:p>
    <w:p w14:paraId="1A865088" w14:textId="77777777" w:rsidR="007E0C00" w:rsidRDefault="007E0C00" w:rsidP="00833417">
      <w:pPr>
        <w:rPr>
          <w:rFonts w:ascii="宋体" w:hAnsi="宋体"/>
        </w:rPr>
      </w:pPr>
    </w:p>
    <w:p w14:paraId="2DCC313F" w14:textId="77777777" w:rsidR="007E0C00" w:rsidRDefault="007E0C00" w:rsidP="00833417">
      <w:pPr>
        <w:rPr>
          <w:rFonts w:ascii="宋体" w:hAnsi="宋体"/>
        </w:rPr>
      </w:pPr>
    </w:p>
    <w:p w14:paraId="0D8A0E70" w14:textId="77777777" w:rsidR="007E0C00" w:rsidRDefault="007E0C00" w:rsidP="00833417">
      <w:pPr>
        <w:rPr>
          <w:rFonts w:ascii="宋体" w:hAnsi="宋体"/>
        </w:rPr>
      </w:pPr>
    </w:p>
    <w:p w14:paraId="04589C48" w14:textId="77777777" w:rsidR="007E0C00" w:rsidRDefault="007E0C00" w:rsidP="00833417">
      <w:pPr>
        <w:rPr>
          <w:rFonts w:ascii="宋体" w:hAnsi="宋体"/>
        </w:rPr>
      </w:pPr>
    </w:p>
    <w:p w14:paraId="56703578" w14:textId="77777777" w:rsidR="007E0C00" w:rsidRDefault="007E0C00" w:rsidP="00833417">
      <w:pPr>
        <w:rPr>
          <w:rFonts w:ascii="宋体" w:hAnsi="宋体"/>
        </w:rPr>
      </w:pPr>
    </w:p>
    <w:p w14:paraId="29C02917" w14:textId="77777777" w:rsidR="007E0C00" w:rsidRDefault="007E0C00" w:rsidP="00833417">
      <w:pPr>
        <w:rPr>
          <w:rFonts w:ascii="宋体" w:hAnsi="宋体"/>
        </w:rPr>
      </w:pPr>
    </w:p>
    <w:p w14:paraId="4BF531CB" w14:textId="77777777" w:rsidR="007E0C00" w:rsidRDefault="007E0C00" w:rsidP="00833417">
      <w:pPr>
        <w:rPr>
          <w:rFonts w:ascii="宋体" w:hAnsi="宋体"/>
        </w:rPr>
      </w:pPr>
    </w:p>
    <w:p w14:paraId="18841BCE" w14:textId="77777777" w:rsidR="007E0C00" w:rsidRDefault="007E0C00" w:rsidP="00833417">
      <w:pPr>
        <w:rPr>
          <w:rFonts w:ascii="宋体" w:hAnsi="宋体"/>
        </w:rPr>
      </w:pPr>
    </w:p>
    <w:p w14:paraId="1F2B6642" w14:textId="77777777" w:rsidR="007E0C00" w:rsidRPr="002A544F" w:rsidRDefault="007E0C00"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34" w:name="_Toc523981257"/>
      <w:r w:rsidRPr="00C5040E">
        <w:rPr>
          <w:rFonts w:ascii="SimSun" w:eastAsia="SimSun" w:hAnsi="SimSun" w:cs="MS Mincho" w:hint="eastAsia"/>
          <w:b/>
          <w:color w:val="000000" w:themeColor="text1"/>
        </w:rPr>
        <w:lastRenderedPageBreak/>
        <w:t>发展前景</w:t>
      </w:r>
      <w:bookmarkEnd w:id="34"/>
    </w:p>
    <w:p w14:paraId="5BB4FB69" w14:textId="77777777" w:rsidR="003C5FF7" w:rsidRPr="003C5FF7" w:rsidRDefault="003C5FF7" w:rsidP="003C5FF7">
      <w:pPr>
        <w:spacing w:line="440" w:lineRule="exact"/>
        <w:rPr>
          <w:rFonts w:ascii="宋体" w:hAnsi="宋体"/>
        </w:rPr>
      </w:pPr>
    </w:p>
    <w:p w14:paraId="60E581E2" w14:textId="77777777" w:rsidR="00833417" w:rsidRPr="0018235C" w:rsidRDefault="00833417" w:rsidP="0018235C">
      <w:pPr>
        <w:spacing w:line="440" w:lineRule="exact"/>
        <w:ind w:firstLineChars="200" w:firstLine="480"/>
        <w:rPr>
          <w:rFonts w:ascii="SimSun" w:eastAsia="SimSun" w:hAnsi="SimSun"/>
        </w:rPr>
      </w:pPr>
      <w:r w:rsidRPr="0018235C">
        <w:rPr>
          <w:rFonts w:ascii="SimSun" w:eastAsia="SimSun" w:hAnsi="SimSun"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3C86485" w14:textId="77777777" w:rsidR="007E0C00" w:rsidRDefault="007E0C00" w:rsidP="00C8000A">
      <w:pPr>
        <w:spacing w:line="440" w:lineRule="exact"/>
        <w:ind w:firstLineChars="200" w:firstLine="500"/>
        <w:rPr>
          <w:rFonts w:ascii="宋体" w:hAnsi="宋体"/>
          <w:spacing w:val="10"/>
        </w:rPr>
      </w:pPr>
    </w:p>
    <w:p w14:paraId="09C4F353" w14:textId="77777777" w:rsidR="007E0C00" w:rsidRDefault="007E0C00" w:rsidP="00C8000A">
      <w:pPr>
        <w:spacing w:line="440" w:lineRule="exact"/>
        <w:ind w:firstLineChars="200" w:firstLine="500"/>
        <w:rPr>
          <w:rFonts w:ascii="宋体" w:hAnsi="宋体"/>
          <w:spacing w:val="10"/>
        </w:rPr>
      </w:pPr>
    </w:p>
    <w:p w14:paraId="63B762AF" w14:textId="77777777" w:rsidR="007E0C00" w:rsidRDefault="007E0C00" w:rsidP="00C8000A">
      <w:pPr>
        <w:spacing w:line="440" w:lineRule="exact"/>
        <w:ind w:firstLineChars="200" w:firstLine="500"/>
        <w:rPr>
          <w:rFonts w:ascii="宋体" w:hAnsi="宋体"/>
          <w:spacing w:val="10"/>
        </w:rPr>
      </w:pPr>
    </w:p>
    <w:p w14:paraId="0D51C1DF" w14:textId="77777777" w:rsidR="007E0C00" w:rsidRDefault="007E0C00" w:rsidP="00C8000A">
      <w:pPr>
        <w:spacing w:line="440" w:lineRule="exact"/>
        <w:ind w:firstLineChars="200" w:firstLine="500"/>
        <w:rPr>
          <w:rFonts w:ascii="宋体" w:hAnsi="宋体"/>
          <w:spacing w:val="10"/>
        </w:rPr>
      </w:pPr>
    </w:p>
    <w:p w14:paraId="148749E0" w14:textId="77777777" w:rsidR="007E0C00" w:rsidRDefault="007E0C00" w:rsidP="00C8000A">
      <w:pPr>
        <w:spacing w:line="440" w:lineRule="exact"/>
        <w:ind w:firstLineChars="200" w:firstLine="500"/>
        <w:rPr>
          <w:rFonts w:ascii="宋体" w:hAnsi="宋体"/>
          <w:spacing w:val="10"/>
        </w:rPr>
      </w:pPr>
    </w:p>
    <w:p w14:paraId="2529E341" w14:textId="77777777" w:rsidR="007E0C00" w:rsidRDefault="007E0C00" w:rsidP="00C8000A">
      <w:pPr>
        <w:spacing w:line="440" w:lineRule="exact"/>
        <w:ind w:firstLineChars="200" w:firstLine="500"/>
        <w:rPr>
          <w:rFonts w:ascii="宋体" w:hAnsi="宋体"/>
          <w:spacing w:val="10"/>
        </w:rPr>
      </w:pPr>
    </w:p>
    <w:p w14:paraId="52FFF606" w14:textId="77777777" w:rsidR="007E0C00" w:rsidRDefault="007E0C00" w:rsidP="00C8000A">
      <w:pPr>
        <w:spacing w:line="440" w:lineRule="exact"/>
        <w:ind w:firstLineChars="200" w:firstLine="500"/>
        <w:rPr>
          <w:rFonts w:ascii="宋体" w:hAnsi="宋体"/>
          <w:spacing w:val="10"/>
        </w:rPr>
      </w:pPr>
    </w:p>
    <w:p w14:paraId="408E33F9" w14:textId="77777777" w:rsidR="007E0C00" w:rsidRDefault="007E0C00" w:rsidP="00C8000A">
      <w:pPr>
        <w:spacing w:line="440" w:lineRule="exact"/>
        <w:ind w:firstLineChars="200" w:firstLine="500"/>
        <w:rPr>
          <w:rFonts w:ascii="宋体" w:hAnsi="宋体"/>
          <w:spacing w:val="10"/>
        </w:rPr>
      </w:pPr>
    </w:p>
    <w:p w14:paraId="2A6CB199" w14:textId="77777777" w:rsidR="007E0C00" w:rsidRDefault="007E0C00" w:rsidP="00C8000A">
      <w:pPr>
        <w:spacing w:line="440" w:lineRule="exact"/>
        <w:ind w:firstLineChars="200" w:firstLine="500"/>
        <w:rPr>
          <w:rFonts w:ascii="宋体" w:hAnsi="宋体"/>
          <w:spacing w:val="10"/>
        </w:rPr>
      </w:pPr>
    </w:p>
    <w:p w14:paraId="26E601C4" w14:textId="77777777" w:rsidR="007E0C00" w:rsidRDefault="007E0C00" w:rsidP="00C8000A">
      <w:pPr>
        <w:spacing w:line="440" w:lineRule="exact"/>
        <w:ind w:firstLineChars="200" w:firstLine="500"/>
        <w:rPr>
          <w:rFonts w:ascii="宋体" w:hAnsi="宋体"/>
          <w:spacing w:val="10"/>
        </w:rPr>
      </w:pPr>
    </w:p>
    <w:p w14:paraId="60DE851B" w14:textId="77777777" w:rsidR="007E0C00" w:rsidRDefault="007E0C00" w:rsidP="00C8000A">
      <w:pPr>
        <w:spacing w:line="440" w:lineRule="exact"/>
        <w:ind w:firstLineChars="200" w:firstLine="500"/>
        <w:rPr>
          <w:rFonts w:ascii="宋体" w:hAnsi="宋体"/>
          <w:spacing w:val="10"/>
        </w:rPr>
      </w:pPr>
    </w:p>
    <w:p w14:paraId="53A552E5" w14:textId="77777777" w:rsidR="007E0C00" w:rsidRDefault="007E0C00" w:rsidP="00C8000A">
      <w:pPr>
        <w:spacing w:line="440" w:lineRule="exact"/>
        <w:ind w:firstLineChars="200" w:firstLine="500"/>
        <w:rPr>
          <w:rFonts w:ascii="宋体" w:hAnsi="宋体"/>
          <w:spacing w:val="10"/>
        </w:rPr>
      </w:pPr>
    </w:p>
    <w:p w14:paraId="0869FF39" w14:textId="77777777" w:rsidR="007E0C00" w:rsidRDefault="007E0C00" w:rsidP="00C8000A">
      <w:pPr>
        <w:spacing w:line="440" w:lineRule="exact"/>
        <w:ind w:firstLineChars="200" w:firstLine="500"/>
        <w:rPr>
          <w:rFonts w:ascii="宋体" w:hAnsi="宋体"/>
          <w:spacing w:val="10"/>
        </w:rPr>
      </w:pPr>
    </w:p>
    <w:p w14:paraId="6570F3FD" w14:textId="77777777" w:rsidR="007E0C00" w:rsidRDefault="007E0C00" w:rsidP="00C8000A">
      <w:pPr>
        <w:spacing w:line="440" w:lineRule="exact"/>
        <w:ind w:firstLineChars="200" w:firstLine="500"/>
        <w:rPr>
          <w:rFonts w:ascii="宋体" w:hAnsi="宋体"/>
          <w:spacing w:val="10"/>
        </w:rPr>
      </w:pPr>
    </w:p>
    <w:p w14:paraId="394D1949" w14:textId="77777777" w:rsidR="007E0C00" w:rsidRDefault="007E0C00" w:rsidP="00C8000A">
      <w:pPr>
        <w:spacing w:line="440" w:lineRule="exact"/>
        <w:ind w:firstLineChars="200" w:firstLine="500"/>
        <w:rPr>
          <w:rFonts w:ascii="宋体" w:hAnsi="宋体"/>
          <w:spacing w:val="10"/>
        </w:rPr>
      </w:pPr>
    </w:p>
    <w:p w14:paraId="5DCFE055" w14:textId="77777777" w:rsidR="007E0C00" w:rsidRDefault="007E0C00" w:rsidP="00C8000A">
      <w:pPr>
        <w:spacing w:line="440" w:lineRule="exact"/>
        <w:ind w:firstLineChars="200" w:firstLine="500"/>
        <w:rPr>
          <w:rFonts w:ascii="宋体" w:hAnsi="宋体"/>
          <w:spacing w:val="10"/>
        </w:rPr>
      </w:pPr>
    </w:p>
    <w:p w14:paraId="0ADDFC6B" w14:textId="77777777" w:rsidR="007E0C00" w:rsidRDefault="007E0C00" w:rsidP="00C8000A">
      <w:pPr>
        <w:spacing w:line="440" w:lineRule="exact"/>
        <w:ind w:firstLineChars="200" w:firstLine="500"/>
        <w:rPr>
          <w:rFonts w:ascii="宋体" w:hAnsi="宋体"/>
          <w:spacing w:val="10"/>
        </w:rPr>
      </w:pPr>
    </w:p>
    <w:p w14:paraId="012938B1" w14:textId="77777777" w:rsidR="007E0C00" w:rsidRPr="00D435E6" w:rsidRDefault="007E0C00"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35" w:name="_Toc523981258"/>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35"/>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36" w:name="OLE_LINK20"/>
      <w:bookmarkStart w:id="37" w:name="OLE_LINK21"/>
      <w:bookmarkStart w:id="38" w:name="OLE_LINK18"/>
      <w:bookmarkStart w:id="39" w:name="OLE_LINK19"/>
      <w:r w:rsidRPr="0018235C">
        <w:rPr>
          <w:rFonts w:ascii="SimSun" w:eastAsia="SimSun" w:hAnsi="SimSun"/>
          <w:spacing w:val="10"/>
        </w:rPr>
        <w:t>“</w:t>
      </w:r>
      <w:bookmarkEnd w:id="36"/>
      <w:bookmarkEnd w:id="37"/>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40" w:name="OLE_LINK22"/>
      <w:r w:rsidRPr="0018235C">
        <w:rPr>
          <w:rFonts w:ascii="SimSun" w:eastAsia="SimSun" w:hAnsi="SimSun"/>
          <w:spacing w:val="10"/>
        </w:rPr>
        <w:t>”</w:t>
      </w:r>
      <w:bookmarkEnd w:id="40"/>
      <w:r w:rsidR="00BF0EC2" w:rsidRPr="0018235C">
        <w:rPr>
          <w:rFonts w:ascii="SimSun" w:eastAsia="SimSun" w:hAnsi="SimSun" w:hint="eastAsia"/>
          <w:spacing w:val="10"/>
        </w:rPr>
        <w:t>的发展浅析</w:t>
      </w:r>
    </w:p>
    <w:bookmarkEnd w:id="38"/>
    <w:bookmarkEnd w:id="39"/>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41" w:name="_Toc523981259"/>
      <w:r w:rsidRPr="00793BFE">
        <w:rPr>
          <w:rFonts w:hint="eastAsia"/>
        </w:rPr>
        <w:lastRenderedPageBreak/>
        <w:t>致</w:t>
      </w:r>
      <w:r w:rsidRPr="00144C72">
        <w:rPr>
          <w:rFonts w:ascii="宋体" w:hAnsi="宋体" w:hint="eastAsia"/>
        </w:rPr>
        <w:t xml:space="preserve">  </w:t>
      </w:r>
      <w:r w:rsidRPr="00793BFE">
        <w:rPr>
          <w:rFonts w:hint="eastAsia"/>
        </w:rPr>
        <w:t>谢</w:t>
      </w:r>
      <w:bookmarkEnd w:id="41"/>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2" w:name="_Toc523981260"/>
      <w:bookmarkStart w:id="43" w:name="_Toc68922997"/>
      <w:r w:rsidRPr="00793BFE">
        <w:rPr>
          <w:rFonts w:hint="eastAsia"/>
        </w:rPr>
        <w:t>参考文献</w:t>
      </w:r>
      <w:bookmarkEnd w:id="42"/>
    </w:p>
    <w:p w14:paraId="79898D07" w14:textId="77777777" w:rsidR="00BF0DF2" w:rsidRPr="00D435E6" w:rsidRDefault="00BF0DF2" w:rsidP="00A04170"/>
    <w:bookmarkEnd w:id="43"/>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Narkhede, Gwen Shapira, Todd Palino.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[7] Nick Mcclure.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44" w:name="OLE_LINK8"/>
      <w:r w:rsidRPr="00A04170">
        <w:rPr>
          <w:rFonts w:ascii="宋体" w:hAnsi="宋体" w:hint="eastAsia"/>
          <w:spacing w:val="10"/>
        </w:rPr>
        <w:t>微服务设计原理与架构</w:t>
      </w:r>
      <w:bookmarkEnd w:id="44"/>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45" w:name="_Toc68922999"/>
      <w:bookmarkStart w:id="46" w:name="_Toc523981261"/>
      <w:r w:rsidRPr="00793BFE">
        <w:rPr>
          <w:rFonts w:hint="eastAsia"/>
        </w:rPr>
        <w:t>附</w:t>
      </w:r>
      <w:r w:rsidRPr="00144C72">
        <w:rPr>
          <w:rFonts w:ascii="宋体" w:hAnsi="宋体" w:hint="eastAsia"/>
        </w:rPr>
        <w:t xml:space="preserve">  </w:t>
      </w:r>
      <w:r w:rsidRPr="00793BFE">
        <w:rPr>
          <w:rFonts w:hint="eastAsia"/>
        </w:rPr>
        <w:t>录</w:t>
      </w:r>
      <w:bookmarkEnd w:id="45"/>
      <w:bookmarkEnd w:id="46"/>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2"/>
      <w:footerReference w:type="even" r:id="rId13"/>
      <w:footerReference w:type="default" r:id="rId14"/>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E5B8B" w14:textId="77777777" w:rsidR="00884A16" w:rsidRDefault="00884A16">
      <w:r>
        <w:separator/>
      </w:r>
    </w:p>
  </w:endnote>
  <w:endnote w:type="continuationSeparator" w:id="0">
    <w:p w14:paraId="152F9D24" w14:textId="77777777" w:rsidR="00884A16" w:rsidRDefault="0088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FB1F5B" w:rsidRDefault="00FB1F5B"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FB1F5B" w:rsidRDefault="00FB1F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FB1F5B" w:rsidRDefault="00FB1F5B">
    <w:pPr>
      <w:pStyle w:val="Footer"/>
      <w:jc w:val="center"/>
    </w:pPr>
    <w:r>
      <w:fldChar w:fldCharType="begin"/>
    </w:r>
    <w:r>
      <w:instrText xml:space="preserve"> PAGE   \* MERGEFORMAT </w:instrText>
    </w:r>
    <w:r>
      <w:fldChar w:fldCharType="separate"/>
    </w:r>
    <w:r w:rsidR="00EC320D" w:rsidRPr="00EC320D">
      <w:rPr>
        <w:noProof/>
        <w:lang w:val="zh-CN"/>
      </w:rPr>
      <w:t>7</w:t>
    </w:r>
    <w:r>
      <w:fldChar w:fldCharType="end"/>
    </w:r>
  </w:p>
  <w:p w14:paraId="6E327A8E" w14:textId="77777777" w:rsidR="00FB1F5B" w:rsidRDefault="00FB1F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5FE78" w14:textId="77777777" w:rsidR="00884A16" w:rsidRDefault="00884A16">
      <w:r>
        <w:separator/>
      </w:r>
    </w:p>
  </w:footnote>
  <w:footnote w:type="continuationSeparator" w:id="0">
    <w:p w14:paraId="1E524A2F" w14:textId="77777777" w:rsidR="00884A16" w:rsidRDefault="0088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FB1F5B" w:rsidRPr="00023268" w:rsidRDefault="00FB1F5B"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34610"/>
    <w:multiLevelType w:val="hybridMultilevel"/>
    <w:tmpl w:val="33A8FF6C"/>
    <w:lvl w:ilvl="0" w:tplc="049ADF6E">
      <w:start w:val="1"/>
      <w:numFmt w:val="none"/>
      <w:lvlText w:val="%13.2"/>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6AA268E6"/>
    <w:lvl w:ilvl="0" w:tplc="2E084568">
      <w:start w:val="1"/>
      <w:numFmt w:val="decimal"/>
      <w:lvlText w:val="3.2.%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B52FE"/>
    <w:multiLevelType w:val="hybridMultilevel"/>
    <w:tmpl w:val="346C7B1E"/>
    <w:lvl w:ilvl="0" w:tplc="88186730">
      <w:start w:val="1"/>
      <w:numFmt w:val="none"/>
      <w:lvlText w:val="%12.3"/>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772AB"/>
    <w:multiLevelType w:val="multilevel"/>
    <w:tmpl w:val="B66CBB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3.2.1.%4"/>
      <w:lvlJc w:val="left"/>
      <w:pPr>
        <w:ind w:left="360" w:hanging="360"/>
      </w:pPr>
      <w:rPr>
        <w:rFonts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08F45DC"/>
    <w:multiLevelType w:val="hybridMultilevel"/>
    <w:tmpl w:val="B1105014"/>
    <w:lvl w:ilvl="0" w:tplc="0FB87768">
      <w:start w:val="1"/>
      <w:numFmt w:val="decimal"/>
      <w:lvlText w:val="3.2.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F0D75"/>
    <w:multiLevelType w:val="hybridMultilevel"/>
    <w:tmpl w:val="F800B218"/>
    <w:lvl w:ilvl="0" w:tplc="A3E40714">
      <w:start w:val="1"/>
      <w:numFmt w:val="none"/>
      <w:lvlText w:val="%12.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304A68"/>
    <w:multiLevelType w:val="hybridMultilevel"/>
    <w:tmpl w:val="67F4617E"/>
    <w:lvl w:ilvl="0" w:tplc="16F4CC62">
      <w:start w:val="1"/>
      <w:numFmt w:val="none"/>
      <w:lvlText w:val="%13.1.2"/>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EB5FF9"/>
    <w:multiLevelType w:val="hybridMultilevel"/>
    <w:tmpl w:val="38C2CFE2"/>
    <w:lvl w:ilvl="0" w:tplc="B5F876F0">
      <w:start w:val="1"/>
      <w:numFmt w:val="decimal"/>
      <w:lvlText w:val="1.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910B6"/>
    <w:multiLevelType w:val="hybridMultilevel"/>
    <w:tmpl w:val="AB7649FE"/>
    <w:lvl w:ilvl="0" w:tplc="F81603A0">
      <w:start w:val="1"/>
      <w:numFmt w:val="none"/>
      <w:lvlText w:val="%13.1.3"/>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5546A2"/>
    <w:multiLevelType w:val="hybridMultilevel"/>
    <w:tmpl w:val="12E2CE72"/>
    <w:lvl w:ilvl="0" w:tplc="1C24D038">
      <w:start w:val="1"/>
      <w:numFmt w:val="none"/>
      <w:lvlText w:val="%1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8507F"/>
    <w:multiLevelType w:val="hybridMultilevel"/>
    <w:tmpl w:val="A34891B2"/>
    <w:lvl w:ilvl="0" w:tplc="8D22D376">
      <w:start w:val="1"/>
      <w:numFmt w:val="decimal"/>
      <w:lvlText w:val="2.2.%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42FE2"/>
    <w:multiLevelType w:val="hybridMultilevel"/>
    <w:tmpl w:val="689EE9F8"/>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CD5F29"/>
    <w:multiLevelType w:val="hybridMultilevel"/>
    <w:tmpl w:val="7382BD12"/>
    <w:lvl w:ilvl="0" w:tplc="0409000F">
      <w:start w:val="1"/>
      <w:numFmt w:val="decimal"/>
      <w:lvlText w:val="%1."/>
      <w:lvlJc w:val="left"/>
      <w:pPr>
        <w:ind w:left="0" w:hanging="360"/>
      </w:p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79CF47FC"/>
    <w:multiLevelType w:val="hybridMultilevel"/>
    <w:tmpl w:val="C08AEB48"/>
    <w:lvl w:ilvl="0" w:tplc="8D22D376">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EE62358"/>
    <w:multiLevelType w:val="hybridMultilevel"/>
    <w:tmpl w:val="31D404F8"/>
    <w:lvl w:ilvl="0" w:tplc="C018002C">
      <w:start w:val="1"/>
      <w:numFmt w:val="decimal"/>
      <w:lvlText w:val="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4"/>
  </w:num>
  <w:num w:numId="4">
    <w:abstractNumId w:val="14"/>
  </w:num>
  <w:num w:numId="5">
    <w:abstractNumId w:val="7"/>
  </w:num>
  <w:num w:numId="6">
    <w:abstractNumId w:val="3"/>
  </w:num>
  <w:num w:numId="7">
    <w:abstractNumId w:val="11"/>
  </w:num>
  <w:num w:numId="8">
    <w:abstractNumId w:val="12"/>
  </w:num>
  <w:num w:numId="9">
    <w:abstractNumId w:val="8"/>
  </w:num>
  <w:num w:numId="10">
    <w:abstractNumId w:val="10"/>
  </w:num>
  <w:num w:numId="11">
    <w:abstractNumId w:val="1"/>
  </w:num>
  <w:num w:numId="12">
    <w:abstractNumId w:val="2"/>
  </w:num>
  <w:num w:numId="13">
    <w:abstractNumId w:val="6"/>
  </w:num>
  <w:num w:numId="14">
    <w:abstractNumId w:val="9"/>
  </w:num>
  <w:num w:numId="15">
    <w:abstractNumId w:val="0"/>
  </w:num>
  <w:num w:numId="16">
    <w:abstractNumId w:val="5"/>
  </w:num>
  <w:num w:numId="17">
    <w:abstractNumId w:val="5"/>
  </w:num>
  <w:num w:numId="18">
    <w:abstractNumId w:val="5"/>
  </w:num>
  <w:num w:numId="19">
    <w:abstractNumId w:val="18"/>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7"/>
  </w:num>
  <w:num w:numId="28">
    <w:abstractNumId w:val="13"/>
  </w:num>
  <w:num w:numId="29">
    <w:abstractNumId w:val="5"/>
  </w:num>
  <w:num w:numId="30">
    <w:abstractNumId w:val="5"/>
  </w:num>
  <w:num w:numId="31">
    <w:abstractNumId w:val="5"/>
  </w:num>
  <w:num w:numId="32">
    <w:abstractNumId w:val="5"/>
  </w:num>
  <w:num w:numId="33">
    <w:abstractNumId w:val="5"/>
  </w:num>
  <w:num w:numId="34">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45D3"/>
    <w:rsid w:val="0000549A"/>
    <w:rsid w:val="00014651"/>
    <w:rsid w:val="00021DF3"/>
    <w:rsid w:val="00035773"/>
    <w:rsid w:val="00065053"/>
    <w:rsid w:val="000703E2"/>
    <w:rsid w:val="00085894"/>
    <w:rsid w:val="000876BE"/>
    <w:rsid w:val="0009168B"/>
    <w:rsid w:val="00095348"/>
    <w:rsid w:val="000A02A8"/>
    <w:rsid w:val="000A1151"/>
    <w:rsid w:val="000A5F43"/>
    <w:rsid w:val="000E3ABB"/>
    <w:rsid w:val="000E40B6"/>
    <w:rsid w:val="000E4D31"/>
    <w:rsid w:val="001428E1"/>
    <w:rsid w:val="00144C72"/>
    <w:rsid w:val="00165D1B"/>
    <w:rsid w:val="00172731"/>
    <w:rsid w:val="00173396"/>
    <w:rsid w:val="0018235C"/>
    <w:rsid w:val="0019423D"/>
    <w:rsid w:val="001B0515"/>
    <w:rsid w:val="001B1739"/>
    <w:rsid w:val="001B2F73"/>
    <w:rsid w:val="001C185E"/>
    <w:rsid w:val="001C7BAB"/>
    <w:rsid w:val="001D6653"/>
    <w:rsid w:val="001F5B43"/>
    <w:rsid w:val="0020142E"/>
    <w:rsid w:val="00240067"/>
    <w:rsid w:val="00260619"/>
    <w:rsid w:val="002870E0"/>
    <w:rsid w:val="002A1873"/>
    <w:rsid w:val="002A544F"/>
    <w:rsid w:val="002C0BF0"/>
    <w:rsid w:val="002C153C"/>
    <w:rsid w:val="002E6964"/>
    <w:rsid w:val="002F290E"/>
    <w:rsid w:val="003273C8"/>
    <w:rsid w:val="00334E03"/>
    <w:rsid w:val="00336815"/>
    <w:rsid w:val="00370230"/>
    <w:rsid w:val="003769B4"/>
    <w:rsid w:val="003813E2"/>
    <w:rsid w:val="00385817"/>
    <w:rsid w:val="0038675C"/>
    <w:rsid w:val="003923D5"/>
    <w:rsid w:val="00396FD7"/>
    <w:rsid w:val="003B0174"/>
    <w:rsid w:val="003C5FF7"/>
    <w:rsid w:val="003D6B7B"/>
    <w:rsid w:val="003E1B6A"/>
    <w:rsid w:val="003E4128"/>
    <w:rsid w:val="003E57BE"/>
    <w:rsid w:val="003F0AEF"/>
    <w:rsid w:val="003F799F"/>
    <w:rsid w:val="00406BCD"/>
    <w:rsid w:val="004128BD"/>
    <w:rsid w:val="00424285"/>
    <w:rsid w:val="004269ED"/>
    <w:rsid w:val="004307C7"/>
    <w:rsid w:val="004A3E46"/>
    <w:rsid w:val="004A72CD"/>
    <w:rsid w:val="004C355A"/>
    <w:rsid w:val="004C3E73"/>
    <w:rsid w:val="004C422D"/>
    <w:rsid w:val="004D54D4"/>
    <w:rsid w:val="004E09A3"/>
    <w:rsid w:val="004E5C93"/>
    <w:rsid w:val="004F23AD"/>
    <w:rsid w:val="004F2D52"/>
    <w:rsid w:val="00524435"/>
    <w:rsid w:val="005330D7"/>
    <w:rsid w:val="005413BC"/>
    <w:rsid w:val="00553C1F"/>
    <w:rsid w:val="005629A8"/>
    <w:rsid w:val="00581A62"/>
    <w:rsid w:val="005A2156"/>
    <w:rsid w:val="005A6379"/>
    <w:rsid w:val="005C3366"/>
    <w:rsid w:val="005C5244"/>
    <w:rsid w:val="005C7F41"/>
    <w:rsid w:val="005D53EB"/>
    <w:rsid w:val="005E1A81"/>
    <w:rsid w:val="005F4004"/>
    <w:rsid w:val="0060363E"/>
    <w:rsid w:val="00603A61"/>
    <w:rsid w:val="00607D3B"/>
    <w:rsid w:val="006134ED"/>
    <w:rsid w:val="00614A28"/>
    <w:rsid w:val="00624C7E"/>
    <w:rsid w:val="006274E3"/>
    <w:rsid w:val="00637875"/>
    <w:rsid w:val="006402DF"/>
    <w:rsid w:val="00644374"/>
    <w:rsid w:val="006643D8"/>
    <w:rsid w:val="006657F9"/>
    <w:rsid w:val="00675C2F"/>
    <w:rsid w:val="0069291A"/>
    <w:rsid w:val="006A58A5"/>
    <w:rsid w:val="006C4C08"/>
    <w:rsid w:val="006C7F58"/>
    <w:rsid w:val="006D4F94"/>
    <w:rsid w:val="006F407E"/>
    <w:rsid w:val="00721FCB"/>
    <w:rsid w:val="00722578"/>
    <w:rsid w:val="00750C51"/>
    <w:rsid w:val="00777F58"/>
    <w:rsid w:val="00793BFE"/>
    <w:rsid w:val="007A18A9"/>
    <w:rsid w:val="007A4CD8"/>
    <w:rsid w:val="007A51A2"/>
    <w:rsid w:val="007D1D68"/>
    <w:rsid w:val="007D74B8"/>
    <w:rsid w:val="007E01C7"/>
    <w:rsid w:val="007E0C00"/>
    <w:rsid w:val="007E39DB"/>
    <w:rsid w:val="008003FA"/>
    <w:rsid w:val="00803A36"/>
    <w:rsid w:val="00807F84"/>
    <w:rsid w:val="00815E5E"/>
    <w:rsid w:val="00816487"/>
    <w:rsid w:val="00833417"/>
    <w:rsid w:val="008350AE"/>
    <w:rsid w:val="0083518C"/>
    <w:rsid w:val="00840ACA"/>
    <w:rsid w:val="00851025"/>
    <w:rsid w:val="00852B6E"/>
    <w:rsid w:val="008609F0"/>
    <w:rsid w:val="00861E57"/>
    <w:rsid w:val="0088051F"/>
    <w:rsid w:val="00880C75"/>
    <w:rsid w:val="0088186D"/>
    <w:rsid w:val="00884A16"/>
    <w:rsid w:val="00892ED8"/>
    <w:rsid w:val="0089382E"/>
    <w:rsid w:val="00896822"/>
    <w:rsid w:val="008B2A4F"/>
    <w:rsid w:val="008C23E1"/>
    <w:rsid w:val="008E343D"/>
    <w:rsid w:val="008F1DC8"/>
    <w:rsid w:val="00901BA2"/>
    <w:rsid w:val="00912890"/>
    <w:rsid w:val="00914336"/>
    <w:rsid w:val="009216AA"/>
    <w:rsid w:val="009246E6"/>
    <w:rsid w:val="0093155F"/>
    <w:rsid w:val="00934EA1"/>
    <w:rsid w:val="00945472"/>
    <w:rsid w:val="00963F7F"/>
    <w:rsid w:val="0096544D"/>
    <w:rsid w:val="0097630B"/>
    <w:rsid w:val="009840D1"/>
    <w:rsid w:val="00984232"/>
    <w:rsid w:val="00992466"/>
    <w:rsid w:val="009A2D45"/>
    <w:rsid w:val="009C2FB5"/>
    <w:rsid w:val="009D4F27"/>
    <w:rsid w:val="009E6D06"/>
    <w:rsid w:val="009F0AA3"/>
    <w:rsid w:val="009F5712"/>
    <w:rsid w:val="00A04170"/>
    <w:rsid w:val="00A7112C"/>
    <w:rsid w:val="00A90C44"/>
    <w:rsid w:val="00AA2BB5"/>
    <w:rsid w:val="00AA7329"/>
    <w:rsid w:val="00AC1BEA"/>
    <w:rsid w:val="00AC427F"/>
    <w:rsid w:val="00AE3C81"/>
    <w:rsid w:val="00B013D8"/>
    <w:rsid w:val="00B21BBE"/>
    <w:rsid w:val="00B56EEA"/>
    <w:rsid w:val="00B65545"/>
    <w:rsid w:val="00B84890"/>
    <w:rsid w:val="00B9080C"/>
    <w:rsid w:val="00B92C43"/>
    <w:rsid w:val="00B92E08"/>
    <w:rsid w:val="00B9389B"/>
    <w:rsid w:val="00B951AF"/>
    <w:rsid w:val="00BA4792"/>
    <w:rsid w:val="00BB3B33"/>
    <w:rsid w:val="00BC4F98"/>
    <w:rsid w:val="00BD3E63"/>
    <w:rsid w:val="00BE0D49"/>
    <w:rsid w:val="00BE0E41"/>
    <w:rsid w:val="00BE18ED"/>
    <w:rsid w:val="00BE4380"/>
    <w:rsid w:val="00BE5B0F"/>
    <w:rsid w:val="00BF0DF2"/>
    <w:rsid w:val="00BF0EC2"/>
    <w:rsid w:val="00BF676D"/>
    <w:rsid w:val="00C04C16"/>
    <w:rsid w:val="00C251EA"/>
    <w:rsid w:val="00C276D7"/>
    <w:rsid w:val="00C32FFD"/>
    <w:rsid w:val="00C337F2"/>
    <w:rsid w:val="00C5040E"/>
    <w:rsid w:val="00C50E85"/>
    <w:rsid w:val="00C7084B"/>
    <w:rsid w:val="00C8000A"/>
    <w:rsid w:val="00C8415D"/>
    <w:rsid w:val="00C85691"/>
    <w:rsid w:val="00C90369"/>
    <w:rsid w:val="00CA4988"/>
    <w:rsid w:val="00CC0351"/>
    <w:rsid w:val="00CD1473"/>
    <w:rsid w:val="00CE0FEB"/>
    <w:rsid w:val="00CE584D"/>
    <w:rsid w:val="00CF0E3B"/>
    <w:rsid w:val="00CF0ED7"/>
    <w:rsid w:val="00CF1E68"/>
    <w:rsid w:val="00D028ED"/>
    <w:rsid w:val="00D074FD"/>
    <w:rsid w:val="00D15484"/>
    <w:rsid w:val="00D56556"/>
    <w:rsid w:val="00D73CED"/>
    <w:rsid w:val="00D7410A"/>
    <w:rsid w:val="00D779A9"/>
    <w:rsid w:val="00DA4E5D"/>
    <w:rsid w:val="00DD7910"/>
    <w:rsid w:val="00DE6B05"/>
    <w:rsid w:val="00E018EC"/>
    <w:rsid w:val="00E154FC"/>
    <w:rsid w:val="00E4795A"/>
    <w:rsid w:val="00E54E86"/>
    <w:rsid w:val="00E654AE"/>
    <w:rsid w:val="00E77B93"/>
    <w:rsid w:val="00E8454C"/>
    <w:rsid w:val="00E87862"/>
    <w:rsid w:val="00E974E2"/>
    <w:rsid w:val="00EA01D8"/>
    <w:rsid w:val="00EA682B"/>
    <w:rsid w:val="00EB03F2"/>
    <w:rsid w:val="00EC320D"/>
    <w:rsid w:val="00ED0023"/>
    <w:rsid w:val="00ED0C9E"/>
    <w:rsid w:val="00ED150A"/>
    <w:rsid w:val="00EE566F"/>
    <w:rsid w:val="00EF4035"/>
    <w:rsid w:val="00EF5C27"/>
    <w:rsid w:val="00F04B54"/>
    <w:rsid w:val="00F34BFB"/>
    <w:rsid w:val="00F3688A"/>
    <w:rsid w:val="00F50F24"/>
    <w:rsid w:val="00F65E90"/>
    <w:rsid w:val="00F76094"/>
    <w:rsid w:val="00F86AE2"/>
    <w:rsid w:val="00FA2F39"/>
    <w:rsid w:val="00FB1F5B"/>
    <w:rsid w:val="00FB432F"/>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84D"/>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5%B0%B1%E8%AF%8A%E9%80%9A" TargetMode="External"/><Relationship Id="rId9" Type="http://schemas.openxmlformats.org/officeDocument/2006/relationships/hyperlink" Target="https://baike.baidu.com/item/%E7%9C%BC%E7%A7%91/38035" TargetMode="External"/><Relationship Id="rId10" Type="http://schemas.openxmlformats.org/officeDocument/2006/relationships/hyperlink" Target="https://baike.baidu.com/item/%E7%9B%AE%E9%82%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9B9C51-6558-0746-A064-A5A5BD2DE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16</Pages>
  <Words>1321</Words>
  <Characters>7533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Microsoft Office User</cp:lastModifiedBy>
  <cp:revision>257</cp:revision>
  <dcterms:created xsi:type="dcterms:W3CDTF">2018-09-01T06:58:00Z</dcterms:created>
  <dcterms:modified xsi:type="dcterms:W3CDTF">2018-09-06T01:06:00Z</dcterms:modified>
</cp:coreProperties>
</file>