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Ixos DOCX Fixture</w:t>
      </w:r>
    </w:p>
  </w:body>
</w:document>
</file>