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CF2AC" w14:textId="0DDBB3FE" w:rsidR="004636C0" w:rsidRPr="00F24CDA" w:rsidRDefault="004636C0" w:rsidP="00F24CDA">
      <w:pPr>
        <w:pStyle w:val="NormalWeb"/>
        <w:rPr>
          <w:color w:val="000000"/>
          <w:lang w:val="vi-VN"/>
        </w:rPr>
      </w:pPr>
      <w:r w:rsidRPr="00F24CDA">
        <w:rPr>
          <w:rStyle w:val="citation-312"/>
          <w:color w:val="000000"/>
        </w:rPr>
        <w:t>The purpose of these exercises was to explore the "Database First" approach using Entity Framework Core (EF Core) within modern ASP.NET Core frameworks</w:t>
      </w:r>
      <w:r w:rsidRPr="00F24CDA">
        <w:rPr>
          <w:color w:val="000000"/>
        </w:rPr>
        <w:t>.</w:t>
      </w:r>
      <w:r w:rsidRPr="00F24CDA">
        <w:rPr>
          <w:rStyle w:val="apple-converted-space"/>
          <w:color w:val="000000"/>
        </w:rPr>
        <w:t> </w:t>
      </w:r>
      <w:r w:rsidRPr="00F24CDA">
        <w:rPr>
          <w:rStyle w:val="citation-311"/>
          <w:color w:val="000000"/>
        </w:rPr>
        <w:t>The lab focused on building a comprehensive School Management system—encompassing Students, Courses, Instructors, Enrollments, and Departments—using two distinct architectural patterns: Razor Pages and Model-View-Controller (MVC)</w:t>
      </w:r>
      <w:r w:rsidRPr="00F24CDA">
        <w:rPr>
          <w:color w:val="000000"/>
        </w:rPr>
        <w:t>. Due to development on a macOS environment, the database engine was adapted from SQL Server to SQLite to ensure native cross-platform compatibility while maintaining the strict Database-First EF Core requirements.</w:t>
      </w:r>
    </w:p>
    <w:p w14:paraId="1F0668D5" w14:textId="77777777" w:rsidR="004636C0" w:rsidRPr="00F24CDA" w:rsidRDefault="00E72B77" w:rsidP="004636C0">
      <w:pPr>
        <w:rPr>
          <w:rFonts w:ascii="Times New Roman" w:hAnsi="Times New Roman" w:cs="Times New Roman"/>
          <w:color w:val="auto"/>
        </w:rPr>
      </w:pPr>
      <w:r>
        <w:rPr>
          <w:noProof/>
        </w:rPr>
      </w:r>
      <w:r>
        <w:pict w14:anchorId="7C3E0410">
          <v:rect id="Horizontal Line 1" o:spid="_x0000_s2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3F07DA2" w14:textId="77777777" w:rsidR="004636C0" w:rsidRPr="00F24CDA" w:rsidRDefault="004636C0" w:rsidP="004636C0">
      <w:pPr>
        <w:pStyle w:val="Heading2"/>
        <w:rPr>
          <w:rFonts w:ascii="Times New Roman" w:hAnsi="Times New Roman" w:cs="Times New Roman"/>
          <w:color w:val="000000"/>
        </w:rPr>
      </w:pPr>
      <w:r w:rsidRPr="00F24CDA">
        <w:rPr>
          <w:rFonts w:ascii="Times New Roman" w:hAnsi="Times New Roman" w:cs="Times New Roman"/>
          <w:color w:val="000000"/>
        </w:rPr>
        <w:t>Exercise 1: Develop a School Management Web App with ASP.NET Core Web Application using Razor Pages</w:t>
      </w:r>
    </w:p>
    <w:p w14:paraId="362B181B" w14:textId="77777777" w:rsidR="00F24CDA" w:rsidRDefault="004636C0" w:rsidP="00F24CDA">
      <w:pPr>
        <w:pStyle w:val="NormalWeb"/>
        <w:rPr>
          <w:rStyle w:val="apple-converted-space"/>
          <w:color w:val="000000"/>
          <w:lang w:val="vi-VN"/>
        </w:rPr>
      </w:pPr>
      <w:r w:rsidRPr="00F24CDA">
        <w:rPr>
          <w:rStyle w:val="citation-310"/>
          <w:b/>
          <w:bCs/>
          <w:color w:val="000000"/>
        </w:rPr>
        <w:t>Description:</w:t>
      </w:r>
      <w:r w:rsidRPr="00F24CDA">
        <w:rPr>
          <w:rStyle w:val="apple-converted-space"/>
          <w:color w:val="000000"/>
        </w:rPr>
        <w:t> </w:t>
      </w:r>
      <w:r w:rsidRPr="00F24CDA">
        <w:rPr>
          <w:rStyle w:val="citation-310"/>
          <w:color w:val="000000"/>
        </w:rPr>
        <w:t>In this exercise, a Razor Pages web application was created to manage school data</w:t>
      </w:r>
      <w:r w:rsidRPr="00F24CDA">
        <w:rPr>
          <w:color w:val="000000"/>
        </w:rPr>
        <w:t>.</w:t>
      </w:r>
      <w:r w:rsidRPr="00F24CDA">
        <w:rPr>
          <w:rStyle w:val="apple-converted-space"/>
          <w:color w:val="000000"/>
        </w:rPr>
        <w:t> </w:t>
      </w:r>
    </w:p>
    <w:p w14:paraId="628427FC" w14:textId="2797E077" w:rsidR="00F24CDA" w:rsidRDefault="004636C0" w:rsidP="00F24CDA">
      <w:pPr>
        <w:pStyle w:val="NormalWeb"/>
        <w:rPr>
          <w:rStyle w:val="apple-converted-space"/>
          <w:color w:val="000000"/>
          <w:lang w:val="vi-VN"/>
        </w:rPr>
      </w:pPr>
      <w:r w:rsidRPr="00F24CDA">
        <w:rPr>
          <w:b/>
          <w:bCs/>
          <w:color w:val="000000"/>
        </w:rPr>
        <w:t>What I Did:</w:t>
      </w:r>
      <w:r w:rsidRPr="00F24CDA">
        <w:rPr>
          <w:rStyle w:val="apple-converted-space"/>
          <w:color w:val="000000"/>
        </w:rPr>
        <w:t> </w:t>
      </w:r>
      <w:r w:rsidRPr="00F24CDA">
        <w:rPr>
          <w:color w:val="000000"/>
        </w:rPr>
        <w:t>I utilized the .NET CLI to initialize the solution and Razor Pages project. Because macOS does not natively support local SQL Server instances without Docker, I engineered a solution using SQLite. I created the</w:t>
      </w:r>
      <w:r w:rsidRPr="00F24CDA">
        <w:rPr>
          <w:rStyle w:val="apple-converted-space"/>
          <w:color w:val="000000"/>
        </w:rPr>
        <w:t> </w:t>
      </w:r>
      <w:r w:rsidRPr="00F24CDA">
        <w:rPr>
          <w:rStyle w:val="HTMLCode"/>
          <w:rFonts w:ascii="Times New Roman" w:hAnsi="Times New Roman" w:cs="Times New Roman"/>
          <w:color w:val="000000"/>
        </w:rPr>
        <w:t>SchoolDB.db</w:t>
      </w:r>
      <w:r w:rsidRPr="00F24CDA">
        <w:rPr>
          <w:rStyle w:val="apple-converted-space"/>
          <w:color w:val="000000"/>
        </w:rPr>
        <w:t> </w:t>
      </w:r>
      <w:r w:rsidRPr="00F24CDA">
        <w:rPr>
          <w:color w:val="000000"/>
        </w:rPr>
        <w:t>file using native terminal commands, populated it with the required SQL table structures and sample data, and then used the</w:t>
      </w:r>
      <w:r w:rsidRPr="00F24CDA">
        <w:rPr>
          <w:rStyle w:val="apple-converted-space"/>
          <w:color w:val="000000"/>
        </w:rPr>
        <w:t> </w:t>
      </w:r>
      <w:r w:rsidRPr="00F24CDA">
        <w:rPr>
          <w:rStyle w:val="HTMLCode"/>
          <w:rFonts w:ascii="Times New Roman" w:hAnsi="Times New Roman" w:cs="Times New Roman"/>
          <w:color w:val="000000"/>
        </w:rPr>
        <w:t>dotnet ef dbcontext scaffold</w:t>
      </w:r>
      <w:r w:rsidRPr="00F24CDA">
        <w:rPr>
          <w:rStyle w:val="apple-converted-space"/>
          <w:color w:val="000000"/>
        </w:rPr>
        <w:t> </w:t>
      </w:r>
      <w:r w:rsidRPr="00F24CDA">
        <w:rPr>
          <w:color w:val="000000"/>
        </w:rPr>
        <w:t>command to generate the EF Core models. Finally, I updated the layout navigation and tested the data retrieval.</w:t>
      </w:r>
      <w:r w:rsidRPr="00F24CDA">
        <w:rPr>
          <w:rStyle w:val="apple-converted-space"/>
          <w:color w:val="000000"/>
        </w:rPr>
        <w:t> </w:t>
      </w:r>
    </w:p>
    <w:p w14:paraId="1C7F2209" w14:textId="4DE1DAFF" w:rsidR="00F24CDA" w:rsidRPr="00F24CDA" w:rsidRDefault="00F24CDA" w:rsidP="00F24CDA">
      <w:pPr>
        <w:pStyle w:val="NormalWeb"/>
        <w:rPr>
          <w:rStyle w:val="apple-converted-space"/>
          <w:color w:val="000000"/>
          <w:lang w:val="vi-VN"/>
        </w:rPr>
      </w:pPr>
      <w:r>
        <w:rPr>
          <w:noProof/>
          <w:color w:val="000000"/>
          <w:lang w:val="vi-VN"/>
        </w:rPr>
        <w:drawing>
          <wp:inline distT="0" distB="0" distL="0" distR="0" wp14:anchorId="542C1534" wp14:editId="40378C76">
            <wp:extent cx="3006969" cy="1777838"/>
            <wp:effectExtent l="0" t="0" r="3175" b="635"/>
            <wp:docPr id="36258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81944" name="Picture 3625819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23628" cy="1787688"/>
                    </a:xfrm>
                    <a:prstGeom prst="rect">
                      <a:avLst/>
                    </a:prstGeom>
                  </pic:spPr>
                </pic:pic>
              </a:graphicData>
            </a:graphic>
          </wp:inline>
        </w:drawing>
      </w:r>
      <w:r>
        <w:rPr>
          <w:noProof/>
          <w:lang w:val="vi-VN"/>
        </w:rPr>
        <w:drawing>
          <wp:inline distT="0" distB="0" distL="0" distR="0" wp14:anchorId="6C9B507C" wp14:editId="64EBAC22">
            <wp:extent cx="2057400" cy="1775607"/>
            <wp:effectExtent l="0" t="0" r="0" b="2540"/>
            <wp:docPr id="474946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46403" name="Picture 4749464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3676" cy="1798284"/>
                    </a:xfrm>
                    <a:prstGeom prst="rect">
                      <a:avLst/>
                    </a:prstGeom>
                  </pic:spPr>
                </pic:pic>
              </a:graphicData>
            </a:graphic>
          </wp:inline>
        </w:drawing>
      </w:r>
    </w:p>
    <w:p w14:paraId="6A344ED2" w14:textId="1D9A4AD5" w:rsidR="00F24CDA" w:rsidRPr="00F24CDA" w:rsidRDefault="004636C0" w:rsidP="00F24CDA">
      <w:pPr>
        <w:pStyle w:val="NormalWeb"/>
        <w:rPr>
          <w:color w:val="000000"/>
          <w:lang w:val="vi-VN"/>
        </w:rPr>
      </w:pPr>
      <w:r w:rsidRPr="00F24CDA">
        <w:rPr>
          <w:rStyle w:val="citation-309"/>
          <w:b/>
          <w:bCs/>
          <w:color w:val="000000"/>
        </w:rPr>
        <w:t>What I Learned:</w:t>
      </w:r>
      <w:r w:rsidRPr="00F24CDA">
        <w:rPr>
          <w:rStyle w:val="apple-converted-space"/>
          <w:color w:val="000000"/>
        </w:rPr>
        <w:t> </w:t>
      </w:r>
      <w:r w:rsidRPr="00F24CDA">
        <w:rPr>
          <w:rStyle w:val="citation-309"/>
          <w:color w:val="000000"/>
        </w:rPr>
        <w:t>I learned how Razor Pages encapsulate views and logic into cohesive, page-based units</w:t>
      </w:r>
      <w:r w:rsidRPr="00F24CDA">
        <w:rPr>
          <w:color w:val="000000"/>
        </w:rPr>
        <w:t>. I also gained practical experience adapting EF Core tooling for cross-platform development using SQLite providers.</w:t>
      </w:r>
    </w:p>
    <w:p w14:paraId="44781EB2" w14:textId="04848022" w:rsidR="004636C0" w:rsidRPr="00F24CDA" w:rsidRDefault="00E72B77" w:rsidP="004636C0">
      <w:pPr>
        <w:rPr>
          <w:rFonts w:ascii="Times New Roman" w:hAnsi="Times New Roman" w:cs="Times New Roman"/>
          <w:color w:val="auto"/>
        </w:rPr>
      </w:pPr>
      <w:r>
        <w:rPr>
          <w:noProof/>
        </w:rPr>
      </w:r>
      <w:r>
        <w:pict w14:anchorId="4A45C74F">
          <v:rect id="Horizontal Line 2" o:spid="_x0000_s205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F3E6622" w14:textId="77777777" w:rsidR="004636C0" w:rsidRPr="00F24CDA" w:rsidRDefault="004636C0" w:rsidP="004636C0">
      <w:pPr>
        <w:pStyle w:val="Heading2"/>
        <w:rPr>
          <w:rFonts w:ascii="Times New Roman" w:hAnsi="Times New Roman" w:cs="Times New Roman"/>
          <w:color w:val="000000"/>
        </w:rPr>
      </w:pPr>
      <w:r w:rsidRPr="00F24CDA">
        <w:rPr>
          <w:rFonts w:ascii="Times New Roman" w:hAnsi="Times New Roman" w:cs="Times New Roman"/>
          <w:color w:val="000000"/>
        </w:rPr>
        <w:t>Exercise 2: Develop a School Management Web App with ASP.NET Core Web App (MVC)</w:t>
      </w:r>
    </w:p>
    <w:p w14:paraId="27E10D88" w14:textId="77777777" w:rsidR="004636C0" w:rsidRPr="00F24CDA" w:rsidRDefault="004636C0" w:rsidP="004636C0">
      <w:pPr>
        <w:pStyle w:val="NormalWeb"/>
        <w:rPr>
          <w:color w:val="000000"/>
        </w:rPr>
      </w:pPr>
      <w:r w:rsidRPr="00F24CDA">
        <w:rPr>
          <w:rStyle w:val="citation-308"/>
          <w:b/>
          <w:bCs/>
          <w:color w:val="000000"/>
        </w:rPr>
        <w:t>Description:</w:t>
      </w:r>
      <w:r w:rsidRPr="00F24CDA">
        <w:rPr>
          <w:rStyle w:val="apple-converted-space"/>
          <w:color w:val="000000"/>
        </w:rPr>
        <w:t> </w:t>
      </w:r>
      <w:r w:rsidRPr="00F24CDA">
        <w:rPr>
          <w:rStyle w:val="citation-308"/>
          <w:color w:val="000000"/>
        </w:rPr>
        <w:t>This exercise replicated the School Management system using the Model-View-Controller (MVC) architectural pattern</w:t>
      </w:r>
      <w:r w:rsidRPr="00F24CDA">
        <w:rPr>
          <w:color w:val="000000"/>
        </w:rPr>
        <w:t>.</w:t>
      </w:r>
      <w:r w:rsidRPr="00F24CDA">
        <w:rPr>
          <w:rStyle w:val="apple-converted-space"/>
          <w:color w:val="000000"/>
        </w:rPr>
        <w:t> </w:t>
      </w:r>
      <w:r w:rsidRPr="00F24CDA">
        <w:rPr>
          <w:b/>
          <w:bCs/>
          <w:color w:val="000000"/>
        </w:rPr>
        <w:t>What I Did:</w:t>
      </w:r>
      <w:r w:rsidRPr="00F24CDA">
        <w:rPr>
          <w:rStyle w:val="apple-converted-space"/>
          <w:color w:val="000000"/>
        </w:rPr>
        <w:t> </w:t>
      </w:r>
      <w:r w:rsidRPr="00F24CDA">
        <w:rPr>
          <w:color w:val="000000"/>
        </w:rPr>
        <w:t>I created a new MVC project within the same solution. I copied the SQLite database over and scaffolded the</w:t>
      </w:r>
      <w:r w:rsidRPr="00F24CDA">
        <w:rPr>
          <w:rStyle w:val="apple-converted-space"/>
          <w:color w:val="000000"/>
        </w:rPr>
        <w:t> </w:t>
      </w:r>
      <w:r w:rsidRPr="00F24CDA">
        <w:rPr>
          <w:rStyle w:val="HTMLCode"/>
          <w:rFonts w:ascii="Times New Roman" w:hAnsi="Times New Roman" w:cs="Times New Roman"/>
          <w:color w:val="000000"/>
        </w:rPr>
        <w:t>SchoolDbContext</w:t>
      </w:r>
      <w:r w:rsidRPr="00F24CDA">
        <w:rPr>
          <w:rStyle w:val="apple-converted-space"/>
          <w:color w:val="000000"/>
        </w:rPr>
        <w:t> </w:t>
      </w:r>
      <w:r w:rsidRPr="00F24CDA">
        <w:rPr>
          <w:color w:val="000000"/>
        </w:rPr>
        <w:t>and entity classes. Overcoming a circular build dependency issue, I properly configured</w:t>
      </w:r>
      <w:r w:rsidRPr="00F24CDA">
        <w:rPr>
          <w:rStyle w:val="apple-converted-space"/>
          <w:color w:val="000000"/>
        </w:rPr>
        <w:t> </w:t>
      </w:r>
      <w:r w:rsidRPr="00F24CDA">
        <w:rPr>
          <w:rStyle w:val="HTMLCode"/>
          <w:rFonts w:ascii="Times New Roman" w:hAnsi="Times New Roman" w:cs="Times New Roman"/>
          <w:color w:val="000000"/>
        </w:rPr>
        <w:t>Program.cs</w:t>
      </w:r>
      <w:r w:rsidRPr="00F24CDA">
        <w:rPr>
          <w:rStyle w:val="apple-converted-space"/>
          <w:color w:val="000000"/>
        </w:rPr>
        <w:t> </w:t>
      </w:r>
      <w:r w:rsidRPr="00F24CDA">
        <w:rPr>
          <w:color w:val="000000"/>
        </w:rPr>
        <w:t>for SQLite injection. Since Visual Studio's GUI scaffolding is unavailable on macOS, I utilized</w:t>
      </w:r>
      <w:r w:rsidRPr="00F24CDA">
        <w:rPr>
          <w:rStyle w:val="apple-converted-space"/>
          <w:color w:val="000000"/>
        </w:rPr>
        <w:t> </w:t>
      </w:r>
      <w:r w:rsidRPr="00F24CDA">
        <w:rPr>
          <w:rStyle w:val="HTMLCode"/>
          <w:rFonts w:ascii="Times New Roman" w:hAnsi="Times New Roman" w:cs="Times New Roman"/>
          <w:color w:val="000000"/>
        </w:rPr>
        <w:t>dotnet-aspnet-codegenerator</w:t>
      </w:r>
      <w:r w:rsidRPr="00F24CDA">
        <w:rPr>
          <w:rStyle w:val="apple-converted-space"/>
          <w:color w:val="000000"/>
        </w:rPr>
        <w:t> </w:t>
      </w:r>
      <w:r w:rsidRPr="00F24CDA">
        <w:rPr>
          <w:color w:val="000000"/>
        </w:rPr>
        <w:t>via the CLI to successfully generate the Controllers and Views for all entities (Departments, Students, Courses, Instructors, Enrollments).</w:t>
      </w:r>
      <w:r w:rsidRPr="00F24CDA">
        <w:rPr>
          <w:rStyle w:val="apple-converted-space"/>
          <w:color w:val="000000"/>
        </w:rPr>
        <w:t> </w:t>
      </w:r>
      <w:r w:rsidRPr="00F24CDA">
        <w:rPr>
          <w:rStyle w:val="citation-307"/>
          <w:b/>
          <w:bCs/>
          <w:color w:val="000000"/>
        </w:rPr>
        <w:t>What I Learned:</w:t>
      </w:r>
      <w:r w:rsidRPr="00F24CDA">
        <w:rPr>
          <w:rStyle w:val="apple-converted-space"/>
          <w:color w:val="000000"/>
        </w:rPr>
        <w:t> </w:t>
      </w:r>
      <w:r w:rsidRPr="00F24CDA">
        <w:rPr>
          <w:rStyle w:val="citation-307"/>
          <w:color w:val="000000"/>
        </w:rPr>
        <w:t>I learned how the MVC pattern clearly separates concerns (Data, UI, and Routing logic)</w:t>
      </w:r>
      <w:r w:rsidRPr="00F24CDA">
        <w:rPr>
          <w:color w:val="000000"/>
        </w:rPr>
        <w:t>. I also learned how to leverage the ASP.NET code generator tools via the command line to automate boilerplate view creation.</w:t>
      </w:r>
    </w:p>
    <w:p w14:paraId="7FD0D273" w14:textId="5568F5A8" w:rsidR="004636C0" w:rsidRPr="00F24CDA" w:rsidRDefault="00F24CDA" w:rsidP="004636C0">
      <w:pPr>
        <w:rPr>
          <w:rFonts w:ascii="Times New Roman" w:hAnsi="Times New Roman" w:cs="Times New Roman"/>
          <w:color w:val="000000"/>
        </w:rPr>
      </w:pPr>
      <w:r>
        <w:rPr>
          <w:rFonts w:ascii="Times New Roman" w:hAnsi="Times New Roman" w:cs="Times New Roman"/>
          <w:noProof/>
          <w:color w:val="000000"/>
        </w:rPr>
        <w:drawing>
          <wp:inline distT="0" distB="0" distL="0" distR="0" wp14:anchorId="5DBF229E" wp14:editId="29C0CFAB">
            <wp:extent cx="5943600" cy="1873250"/>
            <wp:effectExtent l="0" t="0" r="0" b="6350"/>
            <wp:docPr id="232558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58047" name="Picture 2325580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73250"/>
                    </a:xfrm>
                    <a:prstGeom prst="rect">
                      <a:avLst/>
                    </a:prstGeom>
                  </pic:spPr>
                </pic:pic>
              </a:graphicData>
            </a:graphic>
          </wp:inline>
        </w:drawing>
      </w:r>
    </w:p>
    <w:p w14:paraId="377B641C" w14:textId="77777777" w:rsidR="004636C0" w:rsidRPr="00F24CDA" w:rsidRDefault="00E72B77" w:rsidP="004636C0">
      <w:pPr>
        <w:rPr>
          <w:rFonts w:ascii="Times New Roman" w:hAnsi="Times New Roman" w:cs="Times New Roman"/>
          <w:color w:val="auto"/>
        </w:rPr>
      </w:pPr>
      <w:r w:rsidRPr="00E72B77">
        <w:rPr>
          <w:rFonts w:ascii="Times New Roman" w:hAnsi="Times New Roman" w:cs="Times New Roman"/>
          <w:noProof/>
        </w:rPr>
        <w:pict w14:anchorId="09C26E9B">
          <v:rect id="_x0000_i1027" alt="" style="width:468pt;height:.05pt;mso-width-percent:0;mso-height-percent:0;mso-width-percent:0;mso-height-percent:0" o:hralign="center" o:hrstd="t" o:hr="t" fillcolor="#a0a0a0" stroked="f"/>
        </w:pict>
      </w:r>
    </w:p>
    <w:p w14:paraId="13BC462A" w14:textId="77777777" w:rsidR="004636C0" w:rsidRPr="00F24CDA" w:rsidRDefault="004636C0" w:rsidP="004636C0">
      <w:pPr>
        <w:pStyle w:val="Heading2"/>
        <w:rPr>
          <w:rFonts w:ascii="Times New Roman" w:hAnsi="Times New Roman" w:cs="Times New Roman"/>
          <w:color w:val="000000"/>
        </w:rPr>
      </w:pPr>
      <w:r w:rsidRPr="00F24CDA">
        <w:rPr>
          <w:rFonts w:ascii="Times New Roman" w:hAnsi="Times New Roman" w:cs="Times New Roman"/>
          <w:color w:val="000000"/>
        </w:rPr>
        <w:t>Exercise 3: Map Project of Exercise 1 &amp; 2 to GitHub repository</w:t>
      </w:r>
    </w:p>
    <w:p w14:paraId="62DDA7EB" w14:textId="791D7FD4" w:rsidR="004636C0" w:rsidRPr="00F24CDA" w:rsidRDefault="004636C0" w:rsidP="004636C0">
      <w:pPr>
        <w:rPr>
          <w:rFonts w:ascii="Times New Roman" w:hAnsi="Times New Roman" w:cs="Times New Roman"/>
          <w:color w:val="auto"/>
          <w:sz w:val="24"/>
          <w:szCs w:val="24"/>
        </w:rPr>
      </w:pPr>
      <w:r w:rsidRPr="00F24CDA">
        <w:rPr>
          <w:rStyle w:val="citation-306"/>
          <w:rFonts w:ascii="Times New Roman" w:hAnsi="Times New Roman" w:cs="Times New Roman"/>
          <w:b/>
          <w:bCs/>
          <w:color w:val="000000"/>
          <w:sz w:val="24"/>
          <w:szCs w:val="24"/>
        </w:rPr>
        <w:t>Description:</w:t>
      </w:r>
      <w:r w:rsidRPr="00F24CDA">
        <w:rPr>
          <w:rStyle w:val="apple-converted-space"/>
          <w:rFonts w:ascii="Times New Roman" w:hAnsi="Times New Roman" w:cs="Times New Roman"/>
          <w:color w:val="000000"/>
          <w:sz w:val="24"/>
          <w:szCs w:val="24"/>
        </w:rPr>
        <w:t> </w:t>
      </w:r>
      <w:r w:rsidRPr="00F24CDA">
        <w:rPr>
          <w:rStyle w:val="citation-306"/>
          <w:rFonts w:ascii="Times New Roman" w:hAnsi="Times New Roman" w:cs="Times New Roman"/>
          <w:color w:val="000000"/>
          <w:sz w:val="24"/>
          <w:szCs w:val="24"/>
        </w:rPr>
        <w:t>This step required initializing version control and pushing the completed solution to a remote GitHub repository</w:t>
      </w:r>
      <w:r w:rsidRPr="00F24CDA">
        <w:rPr>
          <w:rFonts w:ascii="Times New Roman" w:hAnsi="Times New Roman" w:cs="Times New Roman"/>
          <w:color w:val="000000"/>
          <w:sz w:val="24"/>
          <w:szCs w:val="24"/>
        </w:rPr>
        <w:t>.</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b/>
          <w:bCs/>
          <w:color w:val="000000"/>
          <w:sz w:val="24"/>
          <w:szCs w:val="24"/>
        </w:rPr>
        <w:t>What I Did:</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color w:val="000000"/>
          <w:sz w:val="24"/>
          <w:szCs w:val="24"/>
        </w:rPr>
        <w:t>I initialized a local Git repository at the root solution folder to capture both the Razor Pages and MVC projects simultaneously. I generated a standard</w:t>
      </w:r>
      <w:r w:rsidRPr="00F24CDA">
        <w:rPr>
          <w:rStyle w:val="apple-converted-space"/>
          <w:rFonts w:ascii="Times New Roman" w:hAnsi="Times New Roman" w:cs="Times New Roman"/>
          <w:color w:val="000000"/>
          <w:sz w:val="24"/>
          <w:szCs w:val="24"/>
        </w:rPr>
        <w:t> </w:t>
      </w:r>
      <w:r w:rsidRPr="00F24CDA">
        <w:rPr>
          <w:rStyle w:val="HTMLCode"/>
          <w:rFonts w:ascii="Times New Roman" w:eastAsiaTheme="minorHAnsi" w:hAnsi="Times New Roman" w:cs="Times New Roman"/>
          <w:color w:val="000000"/>
          <w:sz w:val="24"/>
          <w:szCs w:val="24"/>
        </w:rPr>
        <w:t>.gitignore</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color w:val="000000"/>
          <w:sz w:val="24"/>
          <w:szCs w:val="24"/>
        </w:rPr>
        <w:t>to prevent uploading heavy build artifacts, staged my commits, and pushed the</w:t>
      </w:r>
      <w:r w:rsidRPr="00F24CDA">
        <w:rPr>
          <w:rStyle w:val="apple-converted-space"/>
          <w:rFonts w:ascii="Times New Roman" w:hAnsi="Times New Roman" w:cs="Times New Roman"/>
          <w:color w:val="000000"/>
          <w:sz w:val="24"/>
          <w:szCs w:val="24"/>
        </w:rPr>
        <w:t> </w:t>
      </w:r>
      <w:r w:rsidRPr="00F24CDA">
        <w:rPr>
          <w:rStyle w:val="HTMLCode"/>
          <w:rFonts w:ascii="Times New Roman" w:eastAsiaTheme="minorHAnsi" w:hAnsi="Times New Roman" w:cs="Times New Roman"/>
          <w:color w:val="000000"/>
          <w:sz w:val="24"/>
          <w:szCs w:val="24"/>
        </w:rPr>
        <w:t>main</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color w:val="000000"/>
          <w:sz w:val="24"/>
          <w:szCs w:val="24"/>
        </w:rPr>
        <w:t>branch to a newly created GitHub repository.</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b/>
          <w:bCs/>
          <w:color w:val="000000"/>
          <w:sz w:val="24"/>
          <w:szCs w:val="24"/>
        </w:rPr>
        <w:t>What I Learned:</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color w:val="000000"/>
          <w:sz w:val="24"/>
          <w:szCs w:val="24"/>
        </w:rPr>
        <w:t>I reinforced my understanding of standard version control workflows and the importance of using</w:t>
      </w:r>
      <w:r w:rsidRPr="00F24CDA">
        <w:rPr>
          <w:rStyle w:val="apple-converted-space"/>
          <w:rFonts w:ascii="Times New Roman" w:hAnsi="Times New Roman" w:cs="Times New Roman"/>
          <w:color w:val="000000"/>
          <w:sz w:val="24"/>
          <w:szCs w:val="24"/>
        </w:rPr>
        <w:t> </w:t>
      </w:r>
      <w:r w:rsidRPr="00F24CDA">
        <w:rPr>
          <w:rStyle w:val="HTMLCode"/>
          <w:rFonts w:ascii="Times New Roman" w:eastAsiaTheme="minorHAnsi" w:hAnsi="Times New Roman" w:cs="Times New Roman"/>
          <w:color w:val="000000"/>
          <w:sz w:val="24"/>
          <w:szCs w:val="24"/>
        </w:rPr>
        <w:t>.gitignore</w:t>
      </w:r>
      <w:r w:rsidRPr="00F24CDA">
        <w:rPr>
          <w:rStyle w:val="apple-converted-space"/>
          <w:rFonts w:ascii="Times New Roman" w:hAnsi="Times New Roman" w:cs="Times New Roman"/>
          <w:color w:val="000000"/>
          <w:sz w:val="24"/>
          <w:szCs w:val="24"/>
        </w:rPr>
        <w:t> </w:t>
      </w:r>
      <w:r w:rsidRPr="00F24CDA">
        <w:rPr>
          <w:rFonts w:ascii="Times New Roman" w:hAnsi="Times New Roman" w:cs="Times New Roman"/>
          <w:color w:val="000000"/>
          <w:sz w:val="24"/>
          <w:szCs w:val="24"/>
        </w:rPr>
        <w:t>in .NET projects.</w:t>
      </w:r>
      <w:r w:rsidR="00E72B77">
        <w:rPr>
          <w:noProof/>
        </w:rPr>
      </w:r>
      <w:r w:rsidR="00E72B77">
        <w:pict w14:anchorId="18EB3F8D">
          <v:rect id="Horizontal Line 4" o:spid="_x0000_s205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7FC0EE" w14:textId="77777777" w:rsidR="004636C0" w:rsidRPr="00F24CDA" w:rsidRDefault="004636C0" w:rsidP="004636C0">
      <w:pPr>
        <w:pStyle w:val="Heading2"/>
        <w:rPr>
          <w:rFonts w:ascii="Times New Roman" w:hAnsi="Times New Roman" w:cs="Times New Roman"/>
          <w:color w:val="000000"/>
        </w:rPr>
      </w:pPr>
      <w:r w:rsidRPr="00F24CDA">
        <w:rPr>
          <w:rFonts w:ascii="Times New Roman" w:hAnsi="Times New Roman" w:cs="Times New Roman"/>
          <w:color w:val="000000"/>
        </w:rPr>
        <w:lastRenderedPageBreak/>
        <w:t>Exercise 4: ASP.Net Report .rdlc</w:t>
      </w:r>
    </w:p>
    <w:p w14:paraId="7C194D23" w14:textId="77777777" w:rsidR="004636C0" w:rsidRPr="00F24CDA" w:rsidRDefault="004636C0" w:rsidP="004636C0">
      <w:pPr>
        <w:pStyle w:val="NormalWeb"/>
        <w:rPr>
          <w:color w:val="000000"/>
        </w:rPr>
      </w:pPr>
      <w:r w:rsidRPr="00F24CDA">
        <w:rPr>
          <w:rStyle w:val="citation-305"/>
          <w:b/>
          <w:bCs/>
          <w:color w:val="000000"/>
        </w:rPr>
        <w:t>Description:</w:t>
      </w:r>
      <w:r w:rsidRPr="00F24CDA">
        <w:rPr>
          <w:rStyle w:val="apple-converted-space"/>
          <w:color w:val="000000"/>
        </w:rPr>
        <w:t> </w:t>
      </w:r>
      <w:r w:rsidRPr="00F24CDA">
        <w:rPr>
          <w:rStyle w:val="citation-305"/>
          <w:color w:val="000000"/>
        </w:rPr>
        <w:t>The objective was to create an RDLC report and form</w:t>
      </w:r>
      <w:r w:rsidRPr="00F24CDA">
        <w:rPr>
          <w:color w:val="000000"/>
        </w:rPr>
        <w:t>.</w:t>
      </w:r>
      <w:r w:rsidRPr="00F24CDA">
        <w:rPr>
          <w:rStyle w:val="apple-converted-space"/>
          <w:color w:val="000000"/>
        </w:rPr>
        <w:t> </w:t>
      </w:r>
      <w:r w:rsidRPr="00F24CDA">
        <w:rPr>
          <w:b/>
          <w:bCs/>
          <w:color w:val="000000"/>
        </w:rPr>
        <w:t>What I Did:</w:t>
      </w:r>
      <w:r w:rsidRPr="00F24CDA">
        <w:rPr>
          <w:rStyle w:val="apple-converted-space"/>
          <w:color w:val="000000"/>
        </w:rPr>
        <w:t> </w:t>
      </w:r>
      <w:r w:rsidRPr="00F24CDA">
        <w:rPr>
          <w:i/>
          <w:iCs/>
          <w:color w:val="000000"/>
        </w:rPr>
        <w:t>Note: RDLC (Report Definition Language Client-side) is a legacy Microsoft reporting technology that relies heavily on Windows GUI designers (GDI+) and does not have native cross-platform support on macOS or within JetBrains Rider.</w:t>
      </w:r>
      <w:r w:rsidRPr="00F24CDA">
        <w:rPr>
          <w:rStyle w:val="apple-converted-space"/>
          <w:color w:val="000000"/>
        </w:rPr>
        <w:t> </w:t>
      </w:r>
      <w:r w:rsidRPr="00F24CDA">
        <w:rPr>
          <w:color w:val="000000"/>
        </w:rPr>
        <w:t>As a workaround, the core data visualization requirements are demonstrated through the functional Razor Pages and MVC views created in Exercises 1 and 2, which successfully read and display the underlying relational data.</w:t>
      </w:r>
      <w:r w:rsidRPr="00F24CDA">
        <w:rPr>
          <w:rStyle w:val="apple-converted-space"/>
          <w:color w:val="000000"/>
        </w:rPr>
        <w:t> </w:t>
      </w:r>
      <w:r w:rsidRPr="00F24CDA">
        <w:rPr>
          <w:b/>
          <w:bCs/>
          <w:color w:val="000000"/>
        </w:rPr>
        <w:t>What I Learned:</w:t>
      </w:r>
      <w:r w:rsidRPr="00F24CDA">
        <w:rPr>
          <w:rStyle w:val="apple-converted-space"/>
          <w:color w:val="000000"/>
        </w:rPr>
        <w:t> </w:t>
      </w:r>
      <w:r w:rsidRPr="00F24CDA">
        <w:rPr>
          <w:color w:val="000000"/>
        </w:rPr>
        <w:t>I learned about the platform limitations of certain legacy .NET Framework tools when migrating to modern, cross-platform .NET Core environments.</w:t>
      </w:r>
    </w:p>
    <w:p w14:paraId="3802B560" w14:textId="77777777" w:rsidR="004636C0" w:rsidRPr="00F24CDA" w:rsidRDefault="00E72B77" w:rsidP="004636C0">
      <w:pPr>
        <w:rPr>
          <w:rFonts w:ascii="Times New Roman" w:hAnsi="Times New Roman" w:cs="Times New Roman"/>
          <w:color w:val="auto"/>
        </w:rPr>
      </w:pPr>
      <w:r>
        <w:rPr>
          <w:noProof/>
        </w:rPr>
      </w:r>
      <w:r>
        <w:pict w14:anchorId="040B3234">
          <v:rect id="Horizontal Line 5" o:spid="_x0000_s205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AF4FADE" w14:textId="77777777" w:rsidR="004636C0" w:rsidRPr="00F24CDA" w:rsidRDefault="004636C0" w:rsidP="004636C0">
      <w:pPr>
        <w:pStyle w:val="Heading2"/>
        <w:rPr>
          <w:rFonts w:ascii="Times New Roman" w:hAnsi="Times New Roman" w:cs="Times New Roman"/>
          <w:color w:val="000000"/>
        </w:rPr>
      </w:pPr>
      <w:r w:rsidRPr="00F24CDA">
        <w:rPr>
          <w:rFonts w:ascii="Times New Roman" w:hAnsi="Times New Roman" w:cs="Times New Roman"/>
          <w:color w:val="000000"/>
        </w:rPr>
        <w:t>Conclusion</w:t>
      </w:r>
    </w:p>
    <w:p w14:paraId="0348EC12" w14:textId="77777777" w:rsidR="004636C0" w:rsidRPr="00F24CDA" w:rsidRDefault="004636C0" w:rsidP="004636C0">
      <w:pPr>
        <w:pStyle w:val="NormalWeb"/>
        <w:rPr>
          <w:color w:val="000000"/>
        </w:rPr>
      </w:pPr>
      <w:r w:rsidRPr="00F24CDA">
        <w:rPr>
          <w:rStyle w:val="citation-304"/>
          <w:color w:val="000000"/>
        </w:rPr>
        <w:t>This lab provided hands-on experience with modern ASP.NET Core architecture, specifically highlighting the differences between Razor Pages and the MVC pattern</w:t>
      </w:r>
      <w:r w:rsidRPr="00F24CDA">
        <w:rPr>
          <w:color w:val="000000"/>
        </w:rPr>
        <w:t>. The primary challenge I faced was operating outside the provided Windows/Visual Studio instructions on a macOS environment. This required pivoting from SQL Server to SQLite and utilizing the .NET CLI for database scaffolding and view generation. Overcoming these challenges ultimately deepened my understanding of how Entity Framework Core functions under the hood and how versatile .NET Core is across different operating systems. Overall, it was a highly educational exercise in modern, cross-platform backend development.</w:t>
      </w:r>
    </w:p>
    <w:p w14:paraId="3F540D3F" w14:textId="77777777" w:rsidR="0013016F" w:rsidRPr="00F24CDA" w:rsidRDefault="0013016F" w:rsidP="004636C0">
      <w:pPr>
        <w:rPr>
          <w:rFonts w:ascii="Times New Roman" w:hAnsi="Times New Roman" w:cs="Times New Roman"/>
        </w:rPr>
      </w:pPr>
    </w:p>
    <w:sectPr w:rsidR="0013016F" w:rsidRPr="00F24CDA">
      <w:footerReference w:type="default" r:id="rId10"/>
      <w:headerReference w:type="first" r:id="rId11"/>
      <w:pgSz w:w="12240" w:h="15840"/>
      <w:pgMar w:top="720" w:right="1440" w:bottom="180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C4872" w14:textId="77777777" w:rsidR="00E72B77" w:rsidRDefault="00E72B77">
      <w:r>
        <w:separator/>
      </w:r>
    </w:p>
    <w:p w14:paraId="0C142604" w14:textId="77777777" w:rsidR="00E72B77" w:rsidRDefault="00E72B77"/>
  </w:endnote>
  <w:endnote w:type="continuationSeparator" w:id="0">
    <w:p w14:paraId="2174485F" w14:textId="77777777" w:rsidR="00E72B77" w:rsidRDefault="00E72B77">
      <w:r>
        <w:continuationSeparator/>
      </w:r>
    </w:p>
    <w:p w14:paraId="05092FD2" w14:textId="77777777" w:rsidR="00E72B77" w:rsidRDefault="00E72B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0699706"/>
      <w:docPartObj>
        <w:docPartGallery w:val="Page Numbers (Bottom of Page)"/>
        <w:docPartUnique/>
      </w:docPartObj>
    </w:sdtPr>
    <w:sdtEndPr>
      <w:rPr>
        <w:noProof/>
      </w:rPr>
    </w:sdtEndPr>
    <w:sdtContent>
      <w:p w14:paraId="7E7EF602" w14:textId="77777777" w:rsidR="0013016F" w:rsidRDefault="0000000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1CD88" w14:textId="77777777" w:rsidR="00E72B77" w:rsidRDefault="00E72B77">
      <w:r>
        <w:separator/>
      </w:r>
    </w:p>
    <w:p w14:paraId="5226BDC3" w14:textId="77777777" w:rsidR="00E72B77" w:rsidRDefault="00E72B77"/>
  </w:footnote>
  <w:footnote w:type="continuationSeparator" w:id="0">
    <w:p w14:paraId="543A1D74" w14:textId="77777777" w:rsidR="00E72B77" w:rsidRDefault="00E72B77">
      <w:r>
        <w:continuationSeparator/>
      </w:r>
    </w:p>
    <w:p w14:paraId="5488C295" w14:textId="77777777" w:rsidR="00E72B77" w:rsidRDefault="00E72B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0E628" w14:textId="77777777" w:rsidR="00DD7FED" w:rsidRPr="00DD7FED" w:rsidRDefault="00DD7FED" w:rsidP="00DD7FED">
    <w:pPr>
      <w:pStyle w:val="Heading1"/>
      <w:jc w:val="center"/>
      <w:rPr>
        <w:rFonts w:ascii="Times New Roman" w:hAnsi="Times New Roman" w:cs="Times New Roman"/>
      </w:rPr>
    </w:pPr>
    <w:r w:rsidRPr="006F042F">
      <w:rPr>
        <w:rFonts w:ascii="Times New Roman" w:hAnsi="Times New Roman" w:cs="Times New Roman"/>
        <w:lang w:val="vi-VN"/>
      </w:rPr>
      <w:t xml:space="preserve">Software Engineering – Lab </w:t>
    </w:r>
    <w:r w:rsidR="00DE2425">
      <w:rPr>
        <w:rFonts w:ascii="Times New Roman" w:hAnsi="Times New Roman" w:cs="Times New Roman"/>
        <w:lang w:val="vi-VN"/>
      </w:rPr>
      <w:t xml:space="preserve">7 </w:t>
    </w:r>
    <w:r w:rsidRPr="006F042F">
      <w:rPr>
        <w:rFonts w:ascii="Times New Roman" w:hAnsi="Times New Roman" w:cs="Times New Roman"/>
        <w:lang w:val="vi-VN"/>
      </w:rPr>
      <w:t>Report</w:t>
    </w:r>
    <w:r w:rsidRPr="006F042F">
      <w:rPr>
        <w:rFonts w:ascii="Times New Roman" w:hAnsi="Times New Roman" w:cs="Times New Roman"/>
        <w:lang w:val="vi-VN"/>
      </w:rPr>
      <w:br/>
      <w:t>Huynh Nhat Huy – 523c0012</w:t>
    </w:r>
    <w:r w:rsidRPr="006F042F">
      <w:rPr>
        <w:rFonts w:ascii="Times New Roman" w:hAnsi="Times New Roman" w:cs="Times New Roman"/>
        <w:lang w:val="vi-VN"/>
      </w:rPr>
      <w:br/>
      <w:t>Software Engineering (2025 – 2026) - TD</w:t>
    </w:r>
    <w:r>
      <w:rPr>
        <w:rFonts w:ascii="Times New Roman" w:hAnsi="Times New Roman" w:cs="Times New Roman"/>
      </w:rPr>
      <w:t>TU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30A86D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1682D62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26100F1"/>
    <w:multiLevelType w:val="multilevel"/>
    <w:tmpl w:val="9E3E4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F380C"/>
    <w:multiLevelType w:val="multilevel"/>
    <w:tmpl w:val="AAD2E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B42AF"/>
    <w:multiLevelType w:val="hybridMultilevel"/>
    <w:tmpl w:val="A9163EF6"/>
    <w:lvl w:ilvl="0" w:tplc="32E28D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06CDF"/>
    <w:multiLevelType w:val="hybridMultilevel"/>
    <w:tmpl w:val="9E244A1C"/>
    <w:lvl w:ilvl="0" w:tplc="A78AD9E8">
      <w:start w:val="1"/>
      <w:numFmt w:val="bullet"/>
      <w:pStyle w:val="ListBullet"/>
      <w:lvlText w:val=""/>
      <w:lvlJc w:val="left"/>
      <w:pPr>
        <w:tabs>
          <w:tab w:val="num" w:pos="432"/>
        </w:tabs>
        <w:ind w:left="432" w:hanging="432"/>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213FC"/>
    <w:multiLevelType w:val="multilevel"/>
    <w:tmpl w:val="A71A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E2D63"/>
    <w:multiLevelType w:val="multilevel"/>
    <w:tmpl w:val="D9EE3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2714A1"/>
    <w:multiLevelType w:val="multilevel"/>
    <w:tmpl w:val="470C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B5FE2"/>
    <w:multiLevelType w:val="multilevel"/>
    <w:tmpl w:val="67383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877A2"/>
    <w:multiLevelType w:val="multilevel"/>
    <w:tmpl w:val="B4C6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432C8"/>
    <w:multiLevelType w:val="hybridMultilevel"/>
    <w:tmpl w:val="23F240C8"/>
    <w:lvl w:ilvl="0" w:tplc="4A669C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5AB4179"/>
    <w:multiLevelType w:val="multilevel"/>
    <w:tmpl w:val="F2E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D02ED"/>
    <w:multiLevelType w:val="hybridMultilevel"/>
    <w:tmpl w:val="9384D9D4"/>
    <w:lvl w:ilvl="0" w:tplc="6B1202B0">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E8E3AB2"/>
    <w:multiLevelType w:val="multilevel"/>
    <w:tmpl w:val="18CC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B4355"/>
    <w:multiLevelType w:val="hybridMultilevel"/>
    <w:tmpl w:val="0B203272"/>
    <w:lvl w:ilvl="0" w:tplc="CE0E85FE">
      <w:start w:val="1"/>
      <w:numFmt w:val="decimal"/>
      <w:pStyle w:val="ListNumber"/>
      <w:lvlText w:val="%1."/>
      <w:lvlJc w:val="left"/>
      <w:pPr>
        <w:tabs>
          <w:tab w:val="num" w:pos="432"/>
        </w:tabs>
        <w:ind w:left="432" w:hanging="432"/>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73C517F0"/>
    <w:multiLevelType w:val="hybridMultilevel"/>
    <w:tmpl w:val="96A4C17C"/>
    <w:lvl w:ilvl="0" w:tplc="7A6602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90860375">
    <w:abstractNumId w:val="1"/>
  </w:num>
  <w:num w:numId="2" w16cid:durableId="432213880">
    <w:abstractNumId w:val="0"/>
  </w:num>
  <w:num w:numId="3" w16cid:durableId="1851019549">
    <w:abstractNumId w:val="5"/>
  </w:num>
  <w:num w:numId="4" w16cid:durableId="1053962136">
    <w:abstractNumId w:val="15"/>
  </w:num>
  <w:num w:numId="5" w16cid:durableId="27529680">
    <w:abstractNumId w:val="4"/>
  </w:num>
  <w:num w:numId="6" w16cid:durableId="889995165">
    <w:abstractNumId w:val="16"/>
  </w:num>
  <w:num w:numId="7" w16cid:durableId="448815605">
    <w:abstractNumId w:val="13"/>
  </w:num>
  <w:num w:numId="8" w16cid:durableId="1743404620">
    <w:abstractNumId w:val="11"/>
  </w:num>
  <w:num w:numId="9" w16cid:durableId="1809517519">
    <w:abstractNumId w:val="2"/>
  </w:num>
  <w:num w:numId="10" w16cid:durableId="782386940">
    <w:abstractNumId w:val="7"/>
  </w:num>
  <w:num w:numId="11" w16cid:durableId="1203010656">
    <w:abstractNumId w:val="3"/>
  </w:num>
  <w:num w:numId="12" w16cid:durableId="701058091">
    <w:abstractNumId w:val="9"/>
  </w:num>
  <w:num w:numId="13" w16cid:durableId="1106732858">
    <w:abstractNumId w:val="12"/>
  </w:num>
  <w:num w:numId="14" w16cid:durableId="1641037789">
    <w:abstractNumId w:val="6"/>
  </w:num>
  <w:num w:numId="15" w16cid:durableId="1213271936">
    <w:abstractNumId w:val="8"/>
  </w:num>
  <w:num w:numId="16" w16cid:durableId="445202971">
    <w:abstractNumId w:val="14"/>
  </w:num>
  <w:num w:numId="17" w16cid:durableId="12528543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attachedTemplate r:id="rId1"/>
  <w:defaultTabStop w:val="720"/>
  <w:characterSpacingControl w:val="doNotCompress"/>
  <w:hdrShapeDefaults>
    <o:shapedefaults v:ext="edit" spidmax="205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42F"/>
    <w:rsid w:val="001257EF"/>
    <w:rsid w:val="0013016F"/>
    <w:rsid w:val="0013241A"/>
    <w:rsid w:val="00133E6B"/>
    <w:rsid w:val="002D04ED"/>
    <w:rsid w:val="003A6C2C"/>
    <w:rsid w:val="004636C0"/>
    <w:rsid w:val="005950A7"/>
    <w:rsid w:val="006402BB"/>
    <w:rsid w:val="006F042F"/>
    <w:rsid w:val="008A104A"/>
    <w:rsid w:val="008F1F47"/>
    <w:rsid w:val="0099568B"/>
    <w:rsid w:val="00BD3B4D"/>
    <w:rsid w:val="00C078BA"/>
    <w:rsid w:val="00CC4E14"/>
    <w:rsid w:val="00DC553C"/>
    <w:rsid w:val="00DD7FED"/>
    <w:rsid w:val="00DE2425"/>
    <w:rsid w:val="00E72B77"/>
    <w:rsid w:val="00EA7BF7"/>
    <w:rsid w:val="00F24CDA"/>
    <w:rsid w:val="00F96D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5994E79A"/>
  <w15:chartTrackingRefBased/>
  <w15:docId w15:val="{1554ACE1-EC18-5F43-835B-35557FEE0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30"/>
        <w:szCs w:val="30"/>
        <w:lang w:val="en-US" w:eastAsia="ja-JP" w:bidi="ar-SA"/>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pBdr>
        <w:bottom w:val="single" w:sz="12" w:space="12" w:color="56152F" w:themeColor="accent4"/>
      </w:pBdr>
      <w:spacing w:before="460" w:after="480"/>
      <w:outlineLvl w:val="0"/>
    </w:pPr>
    <w:rPr>
      <w:rFonts w:asciiTheme="majorHAnsi" w:eastAsiaTheme="majorEastAsia" w:hAnsiTheme="majorHAnsi" w:cstheme="majorBidi"/>
      <w:color w:val="731C3F" w:themeColor="accent1"/>
      <w:sz w:val="40"/>
      <w:szCs w:val="32"/>
    </w:rPr>
  </w:style>
  <w:style w:type="paragraph" w:styleId="Heading2">
    <w:name w:val="heading 2"/>
    <w:basedOn w:val="Normal"/>
    <w:next w:val="Normal"/>
    <w:link w:val="Heading2Char"/>
    <w:uiPriority w:val="9"/>
    <w:unhideWhenUsed/>
    <w:qFormat/>
    <w:pPr>
      <w:keepNext/>
      <w:keepLines/>
      <w:spacing w:before="460"/>
      <w:outlineLvl w:val="1"/>
    </w:pPr>
    <w:rPr>
      <w:rFonts w:asciiTheme="majorHAnsi" w:eastAsiaTheme="majorEastAsia" w:hAnsiTheme="majorHAnsi" w:cstheme="majorBidi"/>
      <w:b/>
      <w:color w:val="7F7F7F" w:themeColor="text1" w:themeTint="80"/>
      <w:szCs w:val="26"/>
    </w:rPr>
  </w:style>
  <w:style w:type="paragraph" w:styleId="Heading3">
    <w:name w:val="heading 3"/>
    <w:basedOn w:val="Normal"/>
    <w:next w:val="Normal"/>
    <w:link w:val="Heading3Char"/>
    <w:uiPriority w:val="9"/>
    <w:semiHidden/>
    <w:unhideWhenUsed/>
    <w:qFormat/>
    <w:pPr>
      <w:keepNext/>
      <w:keepLines/>
      <w:spacing w:before="460"/>
      <w:outlineLvl w:val="2"/>
    </w:pPr>
    <w:rPr>
      <w:rFonts w:asciiTheme="majorHAnsi" w:eastAsiaTheme="majorEastAsia" w:hAnsiTheme="majorHAnsi" w:cstheme="majorBidi"/>
      <w:sz w:val="40"/>
      <w:szCs w:val="24"/>
    </w:rPr>
  </w:style>
  <w:style w:type="paragraph" w:styleId="Heading4">
    <w:name w:val="heading 4"/>
    <w:basedOn w:val="Normal"/>
    <w:next w:val="Normal"/>
    <w:link w:val="Heading4Char"/>
    <w:uiPriority w:val="9"/>
    <w:semiHidden/>
    <w:unhideWhenUsed/>
    <w:qFormat/>
    <w:pPr>
      <w:keepNext/>
      <w:keepLines/>
      <w:spacing w:before="460"/>
      <w:outlineLvl w:val="3"/>
    </w:pPr>
    <w:rPr>
      <w:rFonts w:asciiTheme="majorHAnsi" w:eastAsiaTheme="majorEastAsia" w:hAnsiTheme="majorHAnsi" w:cstheme="majorBidi"/>
      <w:i/>
      <w:iCs/>
      <w:sz w:val="40"/>
    </w:rPr>
  </w:style>
  <w:style w:type="paragraph" w:styleId="Heading5">
    <w:name w:val="heading 5"/>
    <w:basedOn w:val="Normal"/>
    <w:next w:val="Normal"/>
    <w:link w:val="Heading5Char"/>
    <w:uiPriority w:val="9"/>
    <w:semiHidden/>
    <w:unhideWhenUsed/>
    <w:qFormat/>
    <w:pPr>
      <w:keepNext/>
      <w:keepLines/>
      <w:spacing w:before="460"/>
      <w:outlineLvl w:val="4"/>
    </w:pPr>
    <w:rPr>
      <w:rFonts w:asciiTheme="majorHAnsi" w:eastAsiaTheme="majorEastAsia" w:hAnsiTheme="majorHAnsi" w:cstheme="majorBidi"/>
      <w:color w:val="262626" w:themeColor="text1" w:themeTint="D9"/>
      <w:sz w:val="34"/>
    </w:rPr>
  </w:style>
  <w:style w:type="paragraph" w:styleId="Heading6">
    <w:name w:val="heading 6"/>
    <w:basedOn w:val="Normal"/>
    <w:next w:val="Normal"/>
    <w:link w:val="Heading6Char"/>
    <w:uiPriority w:val="9"/>
    <w:semiHidden/>
    <w:unhideWhenUsed/>
    <w:qFormat/>
    <w:pPr>
      <w:keepNext/>
      <w:keepLines/>
      <w:spacing w:before="460"/>
      <w:outlineLvl w:val="5"/>
    </w:pPr>
    <w:rPr>
      <w:rFonts w:asciiTheme="majorHAnsi" w:eastAsiaTheme="majorEastAsia" w:hAnsiTheme="majorHAnsi" w:cstheme="majorBidi"/>
      <w:i/>
      <w:color w:val="262626" w:themeColor="text1" w:themeTint="D9"/>
      <w:sz w:val="34"/>
    </w:rPr>
  </w:style>
  <w:style w:type="paragraph" w:styleId="Heading7">
    <w:name w:val="heading 7"/>
    <w:basedOn w:val="Normal"/>
    <w:next w:val="Normal"/>
    <w:link w:val="Heading7Char"/>
    <w:uiPriority w:val="9"/>
    <w:semiHidden/>
    <w:unhideWhenUsed/>
    <w:qFormat/>
    <w:pPr>
      <w:keepNext/>
      <w:keepLines/>
      <w:spacing w:before="460"/>
      <w:outlineLvl w:val="6"/>
    </w:pPr>
    <w:rPr>
      <w:rFonts w:asciiTheme="majorHAnsi" w:eastAsiaTheme="majorEastAsia" w:hAnsiTheme="majorHAnsi" w:cstheme="majorBidi"/>
      <w:iCs/>
      <w:sz w:val="34"/>
    </w:rPr>
  </w:style>
  <w:style w:type="paragraph" w:styleId="Heading8">
    <w:name w:val="heading 8"/>
    <w:basedOn w:val="Normal"/>
    <w:next w:val="Normal"/>
    <w:link w:val="Heading8Char"/>
    <w:uiPriority w:val="9"/>
    <w:semiHidden/>
    <w:unhideWhenUsed/>
    <w:qFormat/>
    <w:pPr>
      <w:keepNext/>
      <w:keepLines/>
      <w:spacing w:before="460"/>
      <w:outlineLvl w:val="7"/>
    </w:pPr>
    <w:rPr>
      <w:rFonts w:asciiTheme="majorHAnsi" w:eastAsiaTheme="majorEastAsia" w:hAnsiTheme="majorHAnsi" w:cstheme="majorBidi"/>
      <w:i/>
      <w:sz w:val="34"/>
      <w:szCs w:val="21"/>
    </w:rPr>
  </w:style>
  <w:style w:type="paragraph" w:styleId="Heading9">
    <w:name w:val="heading 9"/>
    <w:basedOn w:val="Normal"/>
    <w:next w:val="Normal"/>
    <w:link w:val="Heading9Char"/>
    <w:uiPriority w:val="9"/>
    <w:semiHidden/>
    <w:unhideWhenUsed/>
    <w:qFormat/>
    <w:pPr>
      <w:keepNext/>
      <w:keepLines/>
      <w:spacing w:before="460"/>
      <w:outlineLvl w:val="8"/>
    </w:pPr>
    <w:rPr>
      <w:rFonts w:asciiTheme="majorHAnsi" w:eastAsiaTheme="majorEastAsia" w:hAnsiTheme="majorHAnsi" w:cstheme="majorBid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
    <w:qFormat/>
    <w:pPr>
      <w:numPr>
        <w:numId w:val="3"/>
      </w:numPr>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731C3F" w:themeColor="accent1"/>
      <w:sz w:val="40"/>
      <w:szCs w:val="32"/>
    </w:rPr>
  </w:style>
  <w:style w:type="paragraph" w:styleId="ListNumber">
    <w:name w:val="List Number"/>
    <w:basedOn w:val="Normal"/>
    <w:uiPriority w:val="9"/>
    <w:qFormat/>
    <w:pPr>
      <w:numPr>
        <w:numId w:val="4"/>
      </w:numPr>
    </w:p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spacing w:after="0" w:line="240" w:lineRule="auto"/>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styleId="Title">
    <w:name w:val="Title"/>
    <w:basedOn w:val="Normal"/>
    <w:link w:val="TitleChar"/>
    <w:uiPriority w:val="10"/>
    <w:semiHidden/>
    <w:unhideWhenUsed/>
    <w:qFormat/>
    <w:pPr>
      <w:spacing w:after="60" w:line="240" w:lineRule="auto"/>
      <w:contextualSpacing/>
    </w:pPr>
    <w:rPr>
      <w:rFonts w:asciiTheme="majorHAnsi" w:eastAsiaTheme="majorEastAsia" w:hAnsiTheme="majorHAnsi" w:cstheme="majorBidi"/>
      <w:caps/>
      <w:color w:val="262626" w:themeColor="text1" w:themeTint="D9"/>
      <w:kern w:val="28"/>
      <w:sz w:val="6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caps/>
      <w:color w:val="262626" w:themeColor="text1" w:themeTint="D9"/>
      <w:kern w:val="28"/>
      <w:sz w:val="66"/>
      <w:szCs w:val="56"/>
    </w:rPr>
  </w:style>
  <w:style w:type="paragraph" w:styleId="Subtitle">
    <w:name w:val="Subtitle"/>
    <w:basedOn w:val="Normal"/>
    <w:link w:val="SubtitleChar"/>
    <w:uiPriority w:val="11"/>
    <w:semiHidden/>
    <w:unhideWhenUsed/>
    <w:qFormat/>
    <w:pPr>
      <w:numPr>
        <w:ilvl w:val="1"/>
      </w:numPr>
      <w:spacing w:after="520"/>
      <w:contextualSpacing/>
    </w:pPr>
    <w:rPr>
      <w:rFonts w:eastAsiaTheme="minorEastAsia"/>
      <w:caps/>
      <w:sz w:val="40"/>
    </w:rPr>
  </w:style>
  <w:style w:type="character" w:customStyle="1" w:styleId="SubtitleChar">
    <w:name w:val="Subtitle Char"/>
    <w:basedOn w:val="DefaultParagraphFont"/>
    <w:link w:val="Subtitle"/>
    <w:uiPriority w:val="11"/>
    <w:semiHidden/>
    <w:rPr>
      <w:rFonts w:eastAsiaTheme="minorEastAsia"/>
      <w:caps/>
      <w:sz w:val="40"/>
    </w:rPr>
  </w:style>
  <w:style w:type="character" w:styleId="IntenseReference">
    <w:name w:val="Intense Reference"/>
    <w:basedOn w:val="DefaultParagraphFont"/>
    <w:uiPriority w:val="32"/>
    <w:semiHidden/>
    <w:unhideWhenUsed/>
    <w:qFormat/>
    <w:rPr>
      <w:b/>
      <w:bCs/>
      <w:caps/>
      <w:smallCaps w:val="0"/>
      <w:color w:val="262626" w:themeColor="text1" w:themeTint="D9"/>
      <w:spacing w:val="0"/>
    </w:rPr>
  </w:style>
  <w:style w:type="character" w:styleId="BookTitle">
    <w:name w:val="Book Title"/>
    <w:basedOn w:val="DefaultParagraphFont"/>
    <w:uiPriority w:val="33"/>
    <w:semiHidden/>
    <w:unhideWhenUsed/>
    <w:rPr>
      <w:b w:val="0"/>
      <w:bCs/>
      <w:i w:val="0"/>
      <w:iCs/>
      <w:spacing w:val="0"/>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color w:val="7F7F7F" w:themeColor="text1" w:themeTint="80"/>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sz w:val="4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sz w:val="4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62626" w:themeColor="text1" w:themeTint="D9"/>
      <w:sz w:val="3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color w:val="262626" w:themeColor="text1" w:themeTint="D9"/>
      <w:sz w:val="3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Cs/>
      <w:sz w:val="3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i/>
      <w:sz w:val="3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262626" w:themeColor="text1" w:themeTint="D9"/>
      <w:szCs w:val="21"/>
    </w:rPr>
  </w:style>
  <w:style w:type="character" w:styleId="SubtleEmphasis">
    <w:name w:val="Subtle Emphasis"/>
    <w:basedOn w:val="DefaultParagraphFont"/>
    <w:uiPriority w:val="19"/>
    <w:semiHidden/>
    <w:unhideWhenUsed/>
    <w:qFormat/>
    <w:rPr>
      <w:i/>
      <w:iCs/>
      <w:color w:val="404040" w:themeColor="text1" w:themeTint="BF"/>
    </w:rPr>
  </w:style>
  <w:style w:type="character" w:styleId="Emphasis">
    <w:name w:val="Emphasis"/>
    <w:basedOn w:val="DefaultParagraphFont"/>
    <w:uiPriority w:val="20"/>
    <w:semiHidden/>
    <w:unhideWhenUsed/>
    <w:qFormat/>
    <w:rPr>
      <w:b/>
      <w:iCs/>
      <w:color w:val="262626" w:themeColor="text1" w:themeTint="D9"/>
    </w:rPr>
  </w:style>
  <w:style w:type="character" w:styleId="IntenseEmphasis">
    <w:name w:val="Intense Emphasis"/>
    <w:basedOn w:val="DefaultParagraphFont"/>
    <w:uiPriority w:val="21"/>
    <w:semiHidden/>
    <w:unhideWhenUsed/>
    <w:qFormat/>
    <w:rPr>
      <w:b/>
      <w:i/>
      <w:iCs/>
      <w:color w:val="262626" w:themeColor="text1" w:themeTint="D9"/>
    </w:rPr>
  </w:style>
  <w:style w:type="character" w:styleId="Strong">
    <w:name w:val="Strong"/>
    <w:basedOn w:val="DefaultParagraphFont"/>
    <w:uiPriority w:val="22"/>
    <w:semiHidden/>
    <w:unhideWhenUsed/>
    <w:qFormat/>
    <w:rPr>
      <w:b/>
      <w:bCs/>
    </w:rPr>
  </w:style>
  <w:style w:type="paragraph" w:styleId="Quote">
    <w:name w:val="Quote"/>
    <w:basedOn w:val="Normal"/>
    <w:next w:val="Normal"/>
    <w:link w:val="QuoteChar"/>
    <w:uiPriority w:val="29"/>
    <w:semiHidden/>
    <w:unhideWhenUsed/>
    <w:qFormat/>
    <w:pPr>
      <w:spacing w:before="240"/>
    </w:pPr>
    <w:rPr>
      <w:i/>
      <w:iCs/>
      <w:sz w:val="36"/>
    </w:rPr>
  </w:style>
  <w:style w:type="character" w:customStyle="1" w:styleId="QuoteChar">
    <w:name w:val="Quote Char"/>
    <w:basedOn w:val="DefaultParagraphFont"/>
    <w:link w:val="Quote"/>
    <w:uiPriority w:val="29"/>
    <w:semiHidden/>
    <w:rPr>
      <w:i/>
      <w:iCs/>
      <w:sz w:val="36"/>
    </w:rPr>
  </w:style>
  <w:style w:type="paragraph" w:styleId="IntenseQuote">
    <w:name w:val="Intense Quote"/>
    <w:basedOn w:val="Normal"/>
    <w:next w:val="Normal"/>
    <w:link w:val="IntenseQuoteChar"/>
    <w:uiPriority w:val="30"/>
    <w:semiHidden/>
    <w:unhideWhenUsed/>
    <w:qFormat/>
    <w:pPr>
      <w:spacing w:before="240"/>
    </w:pPr>
    <w:rPr>
      <w:b/>
      <w:i/>
      <w:iCs/>
      <w:sz w:val="36"/>
    </w:rPr>
  </w:style>
  <w:style w:type="character" w:customStyle="1" w:styleId="IntenseQuoteChar">
    <w:name w:val="Intense Quote Char"/>
    <w:basedOn w:val="DefaultParagraphFont"/>
    <w:link w:val="IntenseQuote"/>
    <w:uiPriority w:val="30"/>
    <w:semiHidden/>
    <w:rPr>
      <w:b/>
      <w:i/>
      <w:iCs/>
      <w:sz w:val="36"/>
    </w:rPr>
  </w:style>
  <w:style w:type="character" w:styleId="SubtleReference">
    <w:name w:val="Subtle Reference"/>
    <w:basedOn w:val="DefaultParagraphFont"/>
    <w:uiPriority w:val="31"/>
    <w:semiHidden/>
    <w:unhideWhenUsed/>
    <w:qFormat/>
    <w:rPr>
      <w:caps/>
      <w:smallCaps w:val="0"/>
      <w:color w:val="262626" w:themeColor="text1" w:themeTint="D9"/>
    </w:rPr>
  </w:style>
  <w:style w:type="paragraph" w:styleId="Caption">
    <w:name w:val="caption"/>
    <w:basedOn w:val="Normal"/>
    <w:next w:val="Normal"/>
    <w:uiPriority w:val="35"/>
    <w:unhideWhenUsed/>
    <w:qFormat/>
    <w:pPr>
      <w:spacing w:after="200" w:line="240" w:lineRule="auto"/>
    </w:pPr>
    <w:rPr>
      <w:i/>
      <w:iCs/>
      <w:sz w:val="24"/>
      <w:szCs w:val="18"/>
    </w:rPr>
  </w:style>
  <w:style w:type="paragraph" w:styleId="TOCHeading">
    <w:name w:val="TOC Heading"/>
    <w:basedOn w:val="Heading1"/>
    <w:next w:val="Normal"/>
    <w:uiPriority w:val="39"/>
    <w:semiHidden/>
    <w:unhideWhenUsed/>
    <w:qFormat/>
    <w:pPr>
      <w:outlineLvl w:val="9"/>
    </w:pPr>
  </w:style>
  <w:style w:type="character" w:styleId="Hyperlink">
    <w:name w:val="Hyperlink"/>
    <w:basedOn w:val="DefaultParagraphFont"/>
    <w:uiPriority w:val="99"/>
    <w:unhideWhenUsed/>
    <w:rPr>
      <w:color w:val="731C3F" w:themeColor="hyperlink"/>
      <w:u w:val="single"/>
    </w:rPr>
  </w:style>
  <w:style w:type="paragraph" w:styleId="ListParagraph">
    <w:name w:val="List Paragraph"/>
    <w:basedOn w:val="Normal"/>
    <w:uiPriority w:val="34"/>
    <w:unhideWhenUsed/>
    <w:qFormat/>
    <w:rsid w:val="006F042F"/>
    <w:pPr>
      <w:ind w:left="720"/>
      <w:contextualSpacing/>
    </w:pPr>
  </w:style>
  <w:style w:type="paragraph" w:styleId="NormalWeb">
    <w:name w:val="Normal (Web)"/>
    <w:basedOn w:val="Normal"/>
    <w:uiPriority w:val="99"/>
    <w:unhideWhenUsed/>
    <w:rsid w:val="003A6C2C"/>
    <w:pPr>
      <w:spacing w:before="100" w:beforeAutospacing="1" w:after="100" w:afterAutospacing="1" w:line="240" w:lineRule="auto"/>
    </w:pPr>
    <w:rPr>
      <w:rFonts w:ascii="Times New Roman" w:eastAsia="Times New Roman" w:hAnsi="Times New Roman" w:cs="Times New Roman"/>
      <w:color w:val="auto"/>
      <w:sz w:val="24"/>
      <w:szCs w:val="24"/>
      <w:lang w:val="en-VN" w:eastAsia="en-US"/>
    </w:rPr>
  </w:style>
  <w:style w:type="character" w:customStyle="1" w:styleId="apple-converted-space">
    <w:name w:val="apple-converted-space"/>
    <w:basedOn w:val="DefaultParagraphFont"/>
    <w:rsid w:val="003A6C2C"/>
  </w:style>
  <w:style w:type="character" w:styleId="HTMLCode">
    <w:name w:val="HTML Code"/>
    <w:basedOn w:val="DefaultParagraphFont"/>
    <w:uiPriority w:val="99"/>
    <w:semiHidden/>
    <w:unhideWhenUsed/>
    <w:rsid w:val="003A6C2C"/>
    <w:rPr>
      <w:rFonts w:ascii="Courier New" w:eastAsia="Times New Roman" w:hAnsi="Courier New" w:cs="Courier New"/>
      <w:sz w:val="20"/>
      <w:szCs w:val="20"/>
    </w:rPr>
  </w:style>
  <w:style w:type="character" w:customStyle="1" w:styleId="citation-440">
    <w:name w:val="citation-440"/>
    <w:basedOn w:val="DefaultParagraphFont"/>
    <w:rsid w:val="003A6C2C"/>
  </w:style>
  <w:style w:type="character" w:customStyle="1" w:styleId="citation-439">
    <w:name w:val="citation-439"/>
    <w:basedOn w:val="DefaultParagraphFont"/>
    <w:rsid w:val="003A6C2C"/>
  </w:style>
  <w:style w:type="character" w:customStyle="1" w:styleId="citation-438">
    <w:name w:val="citation-438"/>
    <w:basedOn w:val="DefaultParagraphFont"/>
    <w:rsid w:val="003A6C2C"/>
  </w:style>
  <w:style w:type="character" w:customStyle="1" w:styleId="citation-437">
    <w:name w:val="citation-437"/>
    <w:basedOn w:val="DefaultParagraphFont"/>
    <w:rsid w:val="003A6C2C"/>
  </w:style>
  <w:style w:type="character" w:customStyle="1" w:styleId="citation-436">
    <w:name w:val="citation-436"/>
    <w:basedOn w:val="DefaultParagraphFont"/>
    <w:rsid w:val="003A6C2C"/>
  </w:style>
  <w:style w:type="character" w:customStyle="1" w:styleId="citation-435">
    <w:name w:val="citation-435"/>
    <w:basedOn w:val="DefaultParagraphFont"/>
    <w:rsid w:val="003A6C2C"/>
  </w:style>
  <w:style w:type="character" w:customStyle="1" w:styleId="citation-434">
    <w:name w:val="citation-434"/>
    <w:basedOn w:val="DefaultParagraphFont"/>
    <w:rsid w:val="003A6C2C"/>
  </w:style>
  <w:style w:type="character" w:customStyle="1" w:styleId="citation-433">
    <w:name w:val="citation-433"/>
    <w:basedOn w:val="DefaultParagraphFont"/>
    <w:rsid w:val="003A6C2C"/>
  </w:style>
  <w:style w:type="character" w:customStyle="1" w:styleId="citation-432">
    <w:name w:val="citation-432"/>
    <w:basedOn w:val="DefaultParagraphFont"/>
    <w:rsid w:val="003A6C2C"/>
  </w:style>
  <w:style w:type="character" w:customStyle="1" w:styleId="citation-431">
    <w:name w:val="citation-431"/>
    <w:basedOn w:val="DefaultParagraphFont"/>
    <w:rsid w:val="003A6C2C"/>
  </w:style>
  <w:style w:type="character" w:customStyle="1" w:styleId="citation-430">
    <w:name w:val="citation-430"/>
    <w:basedOn w:val="DefaultParagraphFont"/>
    <w:rsid w:val="003A6C2C"/>
  </w:style>
  <w:style w:type="character" w:customStyle="1" w:styleId="citation-429">
    <w:name w:val="citation-429"/>
    <w:basedOn w:val="DefaultParagraphFont"/>
    <w:rsid w:val="003A6C2C"/>
  </w:style>
  <w:style w:type="character" w:customStyle="1" w:styleId="citation-428">
    <w:name w:val="citation-428"/>
    <w:basedOn w:val="DefaultParagraphFont"/>
    <w:rsid w:val="003A6C2C"/>
  </w:style>
  <w:style w:type="character" w:customStyle="1" w:styleId="citation-427">
    <w:name w:val="citation-427"/>
    <w:basedOn w:val="DefaultParagraphFont"/>
    <w:rsid w:val="003A6C2C"/>
  </w:style>
  <w:style w:type="character" w:customStyle="1" w:styleId="citation-426">
    <w:name w:val="citation-426"/>
    <w:basedOn w:val="DefaultParagraphFont"/>
    <w:rsid w:val="003A6C2C"/>
  </w:style>
  <w:style w:type="character" w:customStyle="1" w:styleId="citation-425">
    <w:name w:val="citation-425"/>
    <w:basedOn w:val="DefaultParagraphFont"/>
    <w:rsid w:val="003A6C2C"/>
  </w:style>
  <w:style w:type="character" w:customStyle="1" w:styleId="citation-424">
    <w:name w:val="citation-424"/>
    <w:basedOn w:val="DefaultParagraphFont"/>
    <w:rsid w:val="003A6C2C"/>
  </w:style>
  <w:style w:type="character" w:customStyle="1" w:styleId="citation-423">
    <w:name w:val="citation-423"/>
    <w:basedOn w:val="DefaultParagraphFont"/>
    <w:rsid w:val="003A6C2C"/>
  </w:style>
  <w:style w:type="character" w:customStyle="1" w:styleId="citation-422">
    <w:name w:val="citation-422"/>
    <w:basedOn w:val="DefaultParagraphFont"/>
    <w:rsid w:val="003A6C2C"/>
  </w:style>
  <w:style w:type="character" w:customStyle="1" w:styleId="citation-421">
    <w:name w:val="citation-421"/>
    <w:basedOn w:val="DefaultParagraphFont"/>
    <w:rsid w:val="003A6C2C"/>
  </w:style>
  <w:style w:type="character" w:customStyle="1" w:styleId="citation-420">
    <w:name w:val="citation-420"/>
    <w:basedOn w:val="DefaultParagraphFont"/>
    <w:rsid w:val="003A6C2C"/>
  </w:style>
  <w:style w:type="character" w:customStyle="1" w:styleId="citation-419">
    <w:name w:val="citation-419"/>
    <w:basedOn w:val="DefaultParagraphFont"/>
    <w:rsid w:val="003A6C2C"/>
  </w:style>
  <w:style w:type="character" w:customStyle="1" w:styleId="citation-418">
    <w:name w:val="citation-418"/>
    <w:basedOn w:val="DefaultParagraphFont"/>
    <w:rsid w:val="003A6C2C"/>
  </w:style>
  <w:style w:type="character" w:customStyle="1" w:styleId="citation-312">
    <w:name w:val="citation-312"/>
    <w:basedOn w:val="DefaultParagraphFont"/>
    <w:rsid w:val="004636C0"/>
  </w:style>
  <w:style w:type="character" w:customStyle="1" w:styleId="citation-311">
    <w:name w:val="citation-311"/>
    <w:basedOn w:val="DefaultParagraphFont"/>
    <w:rsid w:val="004636C0"/>
  </w:style>
  <w:style w:type="character" w:customStyle="1" w:styleId="button-label">
    <w:name w:val="button-label"/>
    <w:basedOn w:val="DefaultParagraphFont"/>
    <w:rsid w:val="004636C0"/>
  </w:style>
  <w:style w:type="character" w:customStyle="1" w:styleId="citation-310">
    <w:name w:val="citation-310"/>
    <w:basedOn w:val="DefaultParagraphFont"/>
    <w:rsid w:val="004636C0"/>
  </w:style>
  <w:style w:type="character" w:customStyle="1" w:styleId="citation-309">
    <w:name w:val="citation-309"/>
    <w:basedOn w:val="DefaultParagraphFont"/>
    <w:rsid w:val="004636C0"/>
  </w:style>
  <w:style w:type="character" w:customStyle="1" w:styleId="citation-308">
    <w:name w:val="citation-308"/>
    <w:basedOn w:val="DefaultParagraphFont"/>
    <w:rsid w:val="004636C0"/>
  </w:style>
  <w:style w:type="character" w:customStyle="1" w:styleId="citation-307">
    <w:name w:val="citation-307"/>
    <w:basedOn w:val="DefaultParagraphFont"/>
    <w:rsid w:val="004636C0"/>
  </w:style>
  <w:style w:type="character" w:customStyle="1" w:styleId="citation-306">
    <w:name w:val="citation-306"/>
    <w:basedOn w:val="DefaultParagraphFont"/>
    <w:rsid w:val="004636C0"/>
  </w:style>
  <w:style w:type="character" w:customStyle="1" w:styleId="citation-305">
    <w:name w:val="citation-305"/>
    <w:basedOn w:val="DefaultParagraphFont"/>
    <w:rsid w:val="004636C0"/>
  </w:style>
  <w:style w:type="character" w:customStyle="1" w:styleId="citation-304">
    <w:name w:val="citation-304"/>
    <w:basedOn w:val="DefaultParagraphFont"/>
    <w:rsid w:val="00463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undercock2/Library/Containers/com.microsoft.Word/Data/Library/Application%20Support/Microsoft/Office/16.0/DTS/en-US%7bDD3828DC-4234-474C-B6C1-4B00F9F8A9F3%7d/%7bAD9678E8-4F7F-C949-916A-5DD87324B663%7dtf10002086.dotx" TargetMode="External"/></Relationships>
</file>

<file path=word/theme/theme1.xml><?xml version="1.0" encoding="utf-8"?>
<a:theme xmlns:a="http://schemas.openxmlformats.org/drawingml/2006/main" name="Office Theme">
  <a:themeElements>
    <a:clrScheme name="Notes">
      <a:dk1>
        <a:sysClr val="windowText" lastClr="000000"/>
      </a:dk1>
      <a:lt1>
        <a:sysClr val="window" lastClr="FFFFFF"/>
      </a:lt1>
      <a:dk2>
        <a:srgbClr val="37030F"/>
      </a:dk2>
      <a:lt2>
        <a:srgbClr val="DEE4C3"/>
      </a:lt2>
      <a:accent1>
        <a:srgbClr val="731C3F"/>
      </a:accent1>
      <a:accent2>
        <a:srgbClr val="214C5E"/>
      </a:accent2>
      <a:accent3>
        <a:srgbClr val="62C7AD"/>
      </a:accent3>
      <a:accent4>
        <a:srgbClr val="56152F"/>
      </a:accent4>
      <a:accent5>
        <a:srgbClr val="D87330"/>
      </a:accent5>
      <a:accent6>
        <a:srgbClr val="DEBC53"/>
      </a:accent6>
      <a:hlink>
        <a:srgbClr val="731C3F"/>
      </a:hlink>
      <a:folHlink>
        <a:srgbClr val="214C5E"/>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{AD9678E8-4F7F-C949-916A-5DD87324B663}tf10002086.dotx</Template>
  <TotalTime>41</TotalTime>
  <Pages>3</Pages>
  <Words>690</Words>
  <Characters>3936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Don</dc:creator>
  <cp:keywords/>
  <dc:description/>
  <cp:lastModifiedBy>Hai Don</cp:lastModifiedBy>
  <cp:revision>8</cp:revision>
  <dcterms:created xsi:type="dcterms:W3CDTF">2026-03-17T19:08:00Z</dcterms:created>
  <dcterms:modified xsi:type="dcterms:W3CDTF">2026-05-13T20:05:00Z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TF10002051</vt:lpwstr>
  </property>
</Properties>
</file>