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042F" w:rsidRPr="006F042F" w:rsidRDefault="006F042F" w:rsidP="006F042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vi-VN"/>
        </w:rPr>
      </w:pPr>
      <w:r w:rsidRPr="006F042F">
        <w:rPr>
          <w:rFonts w:ascii="Times New Roman" w:hAnsi="Times New Roman" w:cs="Times New Roman"/>
          <w:b/>
          <w:bCs/>
          <w:lang w:val="vi-VN"/>
        </w:rPr>
        <w:t>Introduction</w:t>
      </w:r>
      <w:r w:rsidRPr="006F042F">
        <w:rPr>
          <w:rFonts w:ascii="Times New Roman" w:hAnsi="Times New Roman" w:cs="Times New Roman"/>
          <w:lang w:val="vi-VN"/>
        </w:rPr>
        <w:br/>
        <w:t>The purpose of this lab was to implement a 3-</w:t>
      </w:r>
      <w:r w:rsidRPr="006F042F">
        <w:rPr>
          <w:rFonts w:ascii="Times New Roman" w:hAnsi="Times New Roman" w:cs="Times New Roman"/>
        </w:rPr>
        <w:t xml:space="preserve">Tier Architecture using ASP.Net WebForms. This architectural pattern separates the application into three logical layers: </w:t>
      </w:r>
    </w:p>
    <w:p w:rsidR="006F042F" w:rsidRPr="00704B27" w:rsidRDefault="006F042F" w:rsidP="00704B27">
      <w:pPr>
        <w:pStyle w:val="ListParagraph"/>
        <w:ind w:left="1080"/>
        <w:rPr>
          <w:rFonts w:ascii="Times New Roman" w:hAnsi="Times New Roman" w:cs="Times New Roman"/>
        </w:rPr>
      </w:pPr>
      <w:r w:rsidRPr="006F042F">
        <w:rPr>
          <w:rFonts w:ascii="Times New Roman" w:hAnsi="Times New Roman" w:cs="Times New Roman"/>
        </w:rPr>
        <w:t xml:space="preserve">The Presentation Layer (UI), </w:t>
      </w:r>
      <w:r w:rsidRPr="00704B27">
        <w:rPr>
          <w:rFonts w:ascii="Times New Roman" w:hAnsi="Times New Roman" w:cs="Times New Roman"/>
        </w:rPr>
        <w:t>The Business Logic Layer (BLL/BAL), The Data Access Layer (DAL</w:t>
      </w:r>
      <w:proofErr w:type="gramStart"/>
      <w:r w:rsidRPr="00704B27">
        <w:rPr>
          <w:rFonts w:ascii="Times New Roman" w:hAnsi="Times New Roman" w:cs="Times New Roman"/>
        </w:rPr>
        <w:t>) .</w:t>
      </w:r>
      <w:proofErr w:type="gramEnd"/>
      <w:r w:rsidRPr="00704B27">
        <w:rPr>
          <w:rFonts w:ascii="Times New Roman" w:hAnsi="Times New Roman" w:cs="Times New Roman"/>
        </w:rPr>
        <w:t xml:space="preserve"> </w:t>
      </w:r>
    </w:p>
    <w:p w:rsidR="00133E6B" w:rsidRPr="00704B27" w:rsidRDefault="006F042F" w:rsidP="00704B27">
      <w:pPr>
        <w:pStyle w:val="ListParagraph"/>
        <w:ind w:left="1080"/>
        <w:rPr>
          <w:rFonts w:ascii="Times New Roman" w:hAnsi="Times New Roman" w:cs="Times New Roman"/>
          <w:lang w:val="vi-VN"/>
        </w:rPr>
      </w:pPr>
      <w:r w:rsidRPr="006F042F">
        <w:rPr>
          <w:rFonts w:ascii="Times New Roman" w:hAnsi="Times New Roman" w:cs="Times New Roman"/>
        </w:rPr>
        <w:t xml:space="preserve">By doing so, we aim to improve the maintainability, scalability, and organization of web by isolating data handling from </w:t>
      </w:r>
      <w:proofErr w:type="spellStart"/>
      <w:r w:rsidR="00F96DAB">
        <w:rPr>
          <w:rFonts w:ascii="Times New Roman" w:hAnsi="Times New Roman" w:cs="Times New Roman"/>
        </w:rPr>
        <w:t>it’s</w:t>
      </w:r>
      <w:proofErr w:type="spellEnd"/>
      <w:r w:rsidRPr="006F042F">
        <w:rPr>
          <w:rFonts w:ascii="Times New Roman" w:hAnsi="Times New Roman" w:cs="Times New Roman"/>
        </w:rPr>
        <w:t xml:space="preserve"> </w:t>
      </w:r>
      <w:r w:rsidR="00133E6B">
        <w:rPr>
          <w:rFonts w:ascii="Times New Roman" w:hAnsi="Times New Roman" w:cs="Times New Roman"/>
        </w:rPr>
        <w:t>UI</w:t>
      </w:r>
      <w:r w:rsidRPr="006F042F">
        <w:rPr>
          <w:rFonts w:ascii="Times New Roman" w:hAnsi="Times New Roman" w:cs="Times New Roman"/>
        </w:rPr>
        <w:t>.</w:t>
      </w:r>
    </w:p>
    <w:p w:rsidR="006F042F" w:rsidRPr="006F042F" w:rsidRDefault="006F042F" w:rsidP="006F042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lang w:val="vi-VN"/>
        </w:rPr>
      </w:pPr>
      <w:r w:rsidRPr="006F042F">
        <w:rPr>
          <w:rFonts w:ascii="Times New Roman" w:hAnsi="Times New Roman" w:cs="Times New Roman"/>
          <w:b/>
          <w:bCs/>
        </w:rPr>
        <w:t>Exercises</w:t>
      </w:r>
      <w:r w:rsidR="00133E6B">
        <w:rPr>
          <w:rFonts w:ascii="Times New Roman" w:hAnsi="Times New Roman" w:cs="Times New Roman"/>
          <w:b/>
          <w:bCs/>
        </w:rPr>
        <w:t xml:space="preserve"> (Classwork’s)</w:t>
      </w:r>
      <w:r w:rsidRPr="006F042F">
        <w:rPr>
          <w:rFonts w:ascii="Times New Roman" w:hAnsi="Times New Roman" w:cs="Times New Roman"/>
          <w:b/>
          <w:bCs/>
        </w:rPr>
        <w:tab/>
      </w:r>
    </w:p>
    <w:p w:rsidR="00704B27" w:rsidRPr="00704B27" w:rsidRDefault="006F042F" w:rsidP="00704B2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</w:rPr>
        <w:t xml:space="preserve">Exercise 1: Setting up </w:t>
      </w:r>
      <w:r w:rsidR="002D04ED"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/>
          <w:b/>
          <w:bCs/>
        </w:rPr>
        <w:t xml:space="preserve"> 3-Tier Architecture </w:t>
      </w:r>
      <w:r w:rsidR="002D04ED">
        <w:rPr>
          <w:rFonts w:ascii="Times New Roman" w:hAnsi="Times New Roman" w:cs="Times New Roman"/>
          <w:b/>
          <w:bCs/>
        </w:rPr>
        <w:t>with</w:t>
      </w:r>
      <w:r>
        <w:rPr>
          <w:rFonts w:ascii="Times New Roman" w:hAnsi="Times New Roman" w:cs="Times New Roman"/>
          <w:b/>
          <w:bCs/>
        </w:rPr>
        <w:t xml:space="preserve"> WebForm</w:t>
      </w:r>
      <w:r w:rsidR="002D04ED">
        <w:rPr>
          <w:rFonts w:ascii="Times New Roman" w:hAnsi="Times New Roman" w:cs="Times New Roman"/>
          <w:b/>
          <w:bCs/>
        </w:rPr>
        <w:t>s</w:t>
      </w:r>
    </w:p>
    <w:p w:rsidR="00133E6B" w:rsidRPr="00704B27" w:rsidRDefault="00704B27" w:rsidP="00704B27">
      <w:pPr>
        <w:pStyle w:val="ListParagraph"/>
        <w:ind w:left="144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5F01405D">
            <wp:simplePos x="0" y="0"/>
            <wp:positionH relativeFrom="column">
              <wp:posOffset>826135</wp:posOffset>
            </wp:positionH>
            <wp:positionV relativeFrom="paragraph">
              <wp:posOffset>127870</wp:posOffset>
            </wp:positionV>
            <wp:extent cx="2530475" cy="1390015"/>
            <wp:effectExtent l="0" t="0" r="0" b="0"/>
            <wp:wrapSquare wrapText="bothSides"/>
            <wp:docPr id="6380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9108" name="Picture 6380910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475" cy="1390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042F">
        <w:rPr>
          <w:rFonts w:ascii="Times New Roman" w:hAnsi="Times New Roman" w:cs="Times New Roman"/>
        </w:rPr>
        <w:t>In this exercise, I developed a Customer Management system that performs full CRUD</w:t>
      </w:r>
      <w:r w:rsidR="006F042F">
        <w:rPr>
          <w:rFonts w:ascii="Times New Roman" w:hAnsi="Times New Roman" w:cs="Times New Roman"/>
          <w:b/>
          <w:bCs/>
        </w:rPr>
        <w:t xml:space="preserve"> </w:t>
      </w:r>
      <w:r w:rsidR="002D04ED">
        <w:rPr>
          <w:rFonts w:ascii="Times New Roman" w:hAnsi="Times New Roman" w:cs="Times New Roman"/>
        </w:rPr>
        <w:t xml:space="preserve">operations by using a layered approach mostly by using </w:t>
      </w:r>
      <w:r w:rsidR="00133E6B">
        <w:rPr>
          <w:rFonts w:ascii="Times New Roman" w:hAnsi="Times New Roman" w:cs="Times New Roman"/>
        </w:rPr>
        <w:t>L</w:t>
      </w:r>
      <w:r w:rsidR="002D04ED">
        <w:rPr>
          <w:rFonts w:ascii="Times New Roman" w:hAnsi="Times New Roman" w:cs="Times New Roman"/>
        </w:rPr>
        <w:t>ab3’s foundations and building on it.</w:t>
      </w:r>
    </w:p>
    <w:p w:rsidR="00F96DAB" w:rsidRPr="00704B27" w:rsidRDefault="00133E6B" w:rsidP="00704B27">
      <w:pPr>
        <w:pStyle w:val="Caption"/>
        <w:jc w:val="center"/>
        <w:rPr>
          <w:lang w:val="vi-VN"/>
        </w:rPr>
      </w:pPr>
      <w:r>
        <w:t xml:space="preserve">Figure </w:t>
      </w:r>
      <w:fldSimple w:instr=" SEQ Figure \* ARABIC ">
        <w:r w:rsidR="008A104A">
          <w:rPr>
            <w:noProof/>
          </w:rPr>
          <w:t>1</w:t>
        </w:r>
      </w:fldSimple>
      <w:r>
        <w:t>. Lab4 Exercise1's Folder tree</w:t>
      </w:r>
    </w:p>
    <w:p w:rsidR="00133E6B" w:rsidRPr="00133E6B" w:rsidRDefault="00133E6B" w:rsidP="00133E6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133E6B">
        <w:rPr>
          <w:rFonts w:ascii="Times New Roman" w:hAnsi="Times New Roman" w:cs="Times New Roman"/>
          <w:b/>
          <w:bCs/>
        </w:rPr>
        <w:t>Data Access Layer (DAL)</w:t>
      </w:r>
    </w:p>
    <w:p w:rsidR="00F96DAB" w:rsidRDefault="00F96DAB" w:rsidP="00133E6B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934AB25">
            <wp:simplePos x="0" y="0"/>
            <wp:positionH relativeFrom="column">
              <wp:posOffset>1139825</wp:posOffset>
            </wp:positionH>
            <wp:positionV relativeFrom="paragraph">
              <wp:posOffset>144145</wp:posOffset>
            </wp:positionV>
            <wp:extent cx="1803400" cy="1620520"/>
            <wp:effectExtent l="0" t="0" r="0" b="5080"/>
            <wp:wrapSquare wrapText="bothSides"/>
            <wp:docPr id="20629336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33627" name="Picture 20629336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3E6B" w:rsidRDefault="00133E6B" w:rsidP="00133E6B">
      <w:pPr>
        <w:pStyle w:val="ListParagraph"/>
        <w:ind w:left="1800"/>
        <w:rPr>
          <w:rFonts w:ascii="Times New Roman" w:hAnsi="Times New Roman" w:cs="Times New Roman"/>
        </w:rPr>
      </w:pPr>
      <w:r w:rsidRPr="00133E6B">
        <w:rPr>
          <w:rFonts w:ascii="Times New Roman" w:hAnsi="Times New Roman" w:cs="Times New Roman"/>
        </w:rPr>
        <w:t>The DAL handles all direct communication with the MSSQL database.</w:t>
      </w:r>
    </w:p>
    <w:p w:rsidR="00F96DAB" w:rsidRDefault="00F96DAB" w:rsidP="00133E6B">
      <w:pPr>
        <w:pStyle w:val="ListParagraph"/>
        <w:ind w:left="1800"/>
        <w:rPr>
          <w:rFonts w:ascii="Times New Roman" w:hAnsi="Times New Roman" w:cs="Times New Roman"/>
        </w:rPr>
      </w:pPr>
    </w:p>
    <w:p w:rsidR="00F96DAB" w:rsidRDefault="00F96DAB" w:rsidP="00133E6B">
      <w:pPr>
        <w:pStyle w:val="ListParagraph"/>
        <w:ind w:left="180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20F452" wp14:editId="6A49D543">
                <wp:simplePos x="0" y="0"/>
                <wp:positionH relativeFrom="column">
                  <wp:posOffset>3100070</wp:posOffset>
                </wp:positionH>
                <wp:positionV relativeFrom="paragraph">
                  <wp:posOffset>41188</wp:posOffset>
                </wp:positionV>
                <wp:extent cx="1640840" cy="635"/>
                <wp:effectExtent l="0" t="0" r="0" b="12065"/>
                <wp:wrapSquare wrapText="bothSides"/>
                <wp:docPr id="14623020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8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F96DAB" w:rsidRPr="00C64040" w:rsidRDefault="00F96DAB" w:rsidP="00F96DAB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30"/>
                                <w:szCs w:val="30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A104A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. DAL's Folder tree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20F45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44.1pt;margin-top:3.25pt;width:129.2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" stroked="f">
                <v:textbox style="mso-fit-shape-to-text:t" inset="0,0,0,0">
                  <w:txbxContent>
                    <w:p w:rsidR="00F96DAB" w:rsidRPr="00C64040" w:rsidRDefault="00F96DAB" w:rsidP="00F96DAB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sz w:val="30"/>
                          <w:szCs w:val="30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8A104A">
                          <w:rPr>
                            <w:noProof/>
                          </w:rPr>
                          <w:t>2</w:t>
                        </w:r>
                      </w:fldSimple>
                      <w:r>
                        <w:t>. DAL's Folder tree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96DAB" w:rsidRPr="00F96DAB" w:rsidRDefault="00F96DAB" w:rsidP="00F96DAB">
      <w:pPr>
        <w:rPr>
          <w:rFonts w:ascii="Times New Roman" w:hAnsi="Times New Roman" w:cs="Times New Roman"/>
        </w:rPr>
      </w:pPr>
    </w:p>
    <w:p w:rsidR="00704B27" w:rsidRDefault="00133E6B" w:rsidP="00704B27">
      <w:pPr>
        <w:pStyle w:val="ListParagraph"/>
        <w:ind w:left="1800"/>
        <w:rPr>
          <w:rFonts w:ascii="Times New Roman" w:hAnsi="Times New Roman" w:cs="Times New Roman"/>
          <w:noProof/>
          <w:lang w:val="vi-VN"/>
        </w:rPr>
      </w:pPr>
      <w:r w:rsidRPr="00133E6B">
        <w:rPr>
          <w:rFonts w:ascii="Times New Roman" w:hAnsi="Times New Roman" w:cs="Times New Roman"/>
        </w:rPr>
        <w:lastRenderedPageBreak/>
        <w:t>Model (Customer.cs): A simple class defining the data structure (ID, Name, Email).</w:t>
      </w:r>
      <w:r w:rsidR="00F96DAB" w:rsidRPr="00F96DAB">
        <w:rPr>
          <w:rFonts w:ascii="Times New Roman" w:hAnsi="Times New Roman" w:cs="Times New Roman"/>
          <w:noProof/>
        </w:rPr>
        <w:t xml:space="preserve"> </w:t>
      </w:r>
    </w:p>
    <w:p w:rsidR="00F96DAB" w:rsidRPr="00704B27" w:rsidRDefault="00133E6B" w:rsidP="00704B27">
      <w:pPr>
        <w:pStyle w:val="ListParagraph"/>
        <w:ind w:left="1800"/>
        <w:rPr>
          <w:rFonts w:ascii="Times New Roman" w:hAnsi="Times New Roman" w:cs="Times New Roman"/>
        </w:rPr>
      </w:pPr>
      <w:r w:rsidRPr="00704B27">
        <w:rPr>
          <w:rFonts w:ascii="Times New Roman" w:hAnsi="Times New Roman" w:cs="Times New Roman"/>
        </w:rPr>
        <w:t>DbContext (Exer1DbContext.cs): Acts as the bridge to the database using Entity Framework.</w:t>
      </w:r>
      <w:r w:rsidR="00704B27" w:rsidRPr="00704B27">
        <w:rPr>
          <w:rFonts w:ascii="Times New Roman" w:hAnsi="Times New Roman" w:cs="Times New Roman"/>
          <w:lang w:val="vi-VN"/>
        </w:rPr>
        <w:t xml:space="preserve"> </w:t>
      </w:r>
      <w:r w:rsidRPr="00704B27">
        <w:rPr>
          <w:rFonts w:ascii="Times New Roman" w:hAnsi="Times New Roman" w:cs="Times New Roman"/>
        </w:rPr>
        <w:t>Repository (CustomerRepository.cs): Contains the methods to Add, Update, and Delete data.</w:t>
      </w:r>
      <w:bookmarkStart w:id="0" w:name="_Hlk224694833"/>
    </w:p>
    <w:bookmarkEnd w:id="0"/>
    <w:p w:rsidR="00133E6B" w:rsidRDefault="00133E6B" w:rsidP="00133E6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F96DAB">
        <w:rPr>
          <w:rFonts w:ascii="Times New Roman" w:hAnsi="Times New Roman" w:cs="Times New Roman"/>
          <w:b/>
          <w:bCs/>
        </w:rPr>
        <w:t>Business Logic Layer (BAL)</w:t>
      </w:r>
    </w:p>
    <w:p w:rsidR="00F96DAB" w:rsidRDefault="00F96DAB" w:rsidP="00F96DAB">
      <w:pPr>
        <w:pStyle w:val="ListParagraph"/>
        <w:ind w:left="1800"/>
        <w:rPr>
          <w:rFonts w:ascii="Times New Roman" w:hAnsi="Times New Roman" w:cs="Times New Roman"/>
        </w:rPr>
      </w:pPr>
    </w:p>
    <w:p w:rsidR="00F96DAB" w:rsidRDefault="00F96DAB" w:rsidP="00F96DAB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954536</wp:posOffset>
            </wp:positionH>
            <wp:positionV relativeFrom="paragraph">
              <wp:posOffset>113891</wp:posOffset>
            </wp:positionV>
            <wp:extent cx="2501900" cy="1828800"/>
            <wp:effectExtent l="0" t="0" r="0" b="0"/>
            <wp:wrapSquare wrapText="bothSides"/>
            <wp:docPr id="1213479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7981" name="Picture 1213479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7882BA" wp14:editId="033BF6EF">
                <wp:simplePos x="0" y="0"/>
                <wp:positionH relativeFrom="column">
                  <wp:posOffset>3453130</wp:posOffset>
                </wp:positionH>
                <wp:positionV relativeFrom="paragraph">
                  <wp:posOffset>1749320</wp:posOffset>
                </wp:positionV>
                <wp:extent cx="2501900" cy="635"/>
                <wp:effectExtent l="0" t="0" r="0" b="12065"/>
                <wp:wrapSquare wrapText="bothSides"/>
                <wp:docPr id="11459198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1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F96DAB" w:rsidRPr="00ED3274" w:rsidRDefault="00F96DAB" w:rsidP="00F96DAB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30"/>
                                <w:szCs w:val="30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A104A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. BAL's Folder tree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882BA" id="_x0000_s1027" type="#_x0000_t202" style="position:absolute;left:0;text-align:left;margin-left:271.9pt;margin-top:137.75pt;width:197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" stroked="f">
                <v:textbox style="mso-fit-shape-to-text:t" inset="0,0,0,0">
                  <w:txbxContent>
                    <w:p w:rsidR="00F96DAB" w:rsidRPr="00ED3274" w:rsidRDefault="00F96DAB" w:rsidP="00F96DAB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sz w:val="30"/>
                          <w:szCs w:val="30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8A104A">
                          <w:rPr>
                            <w:noProof/>
                          </w:rPr>
                          <w:t>3</w:t>
                        </w:r>
                      </w:fldSimple>
                      <w:r>
                        <w:t>. BAL's Folder tree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96DAB">
        <w:rPr>
          <w:rFonts w:ascii="Times New Roman" w:hAnsi="Times New Roman" w:cs="Times New Roman"/>
        </w:rPr>
        <w:t>The BAL (specifically CustomerService.cs) acts as a buffer. It receives commands from the web page and passes them to the DAL, ensuring the UI never talks directly to the database.</w:t>
      </w:r>
    </w:p>
    <w:p w:rsidR="00F96DAB" w:rsidRPr="00704B27" w:rsidRDefault="00F96DAB" w:rsidP="00704B27">
      <w:pPr>
        <w:rPr>
          <w:rFonts w:ascii="Times New Roman" w:hAnsi="Times New Roman" w:cs="Times New Roman"/>
          <w:lang w:val="vi-VN"/>
        </w:rPr>
      </w:pPr>
    </w:p>
    <w:p w:rsidR="008A104A" w:rsidRPr="00704B27" w:rsidRDefault="00133E6B" w:rsidP="00704B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F96DAB">
        <w:rPr>
          <w:rFonts w:ascii="Times New Roman" w:hAnsi="Times New Roman" w:cs="Times New Roman"/>
          <w:b/>
          <w:bCs/>
        </w:rPr>
        <w:t xml:space="preserve">Presentation </w:t>
      </w:r>
      <w:r w:rsidR="00F96DAB" w:rsidRPr="00F96DAB">
        <w:rPr>
          <w:rFonts w:ascii="Times New Roman" w:hAnsi="Times New Roman" w:cs="Times New Roman"/>
          <w:b/>
          <w:bCs/>
        </w:rPr>
        <w:t>Layer (</w:t>
      </w:r>
      <w:proofErr w:type="spellStart"/>
      <w:r w:rsidR="008A104A">
        <w:rPr>
          <w:rFonts w:ascii="Times New Roman" w:hAnsi="Times New Roman" w:cs="Times New Roman"/>
          <w:b/>
          <w:bCs/>
        </w:rPr>
        <w:t>CustomerWForm</w:t>
      </w:r>
      <w:proofErr w:type="spellEnd"/>
      <w:r w:rsidR="008A104A" w:rsidRPr="008A104A">
        <w:rPr>
          <w:rFonts w:ascii="Times New Roman" w:hAnsi="Times New Roman" w:cs="Times New Roman"/>
          <w:b/>
          <w:bCs/>
        </w:rPr>
        <w:t>)</w:t>
      </w:r>
    </w:p>
    <w:p w:rsidR="008A104A" w:rsidRDefault="00704B27" w:rsidP="008A104A">
      <w:pPr>
        <w:pStyle w:val="ListParagraph"/>
        <w:keepNext/>
        <w:ind w:left="18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145DEF" wp14:editId="6F647F6D">
                <wp:simplePos x="0" y="0"/>
                <wp:positionH relativeFrom="column">
                  <wp:posOffset>4132580</wp:posOffset>
                </wp:positionH>
                <wp:positionV relativeFrom="paragraph">
                  <wp:posOffset>2453005</wp:posOffset>
                </wp:positionV>
                <wp:extent cx="1602740" cy="635"/>
                <wp:effectExtent l="0" t="0" r="0" b="4445"/>
                <wp:wrapSquare wrapText="bothSides"/>
                <wp:docPr id="9802819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A104A" w:rsidRPr="00A4015F" w:rsidRDefault="008A104A" w:rsidP="008A104A">
                            <w:pPr>
                              <w:pStyle w:val="Caption"/>
                              <w:rPr>
                                <w:noProof/>
                                <w:sz w:val="30"/>
                                <w:szCs w:val="30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. UI’s folder tree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145DEF" id="_x0000_s1028" type="#_x0000_t202" style="position:absolute;left:0;text-align:left;margin-left:325.4pt;margin-top:193.15pt;width:126.2pt;height:.0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" stroked="f">
                <v:textbox style="mso-fit-shape-to-text:t" inset="0,0,0,0">
                  <w:txbxContent>
                    <w:p w:rsidR="008A104A" w:rsidRPr="00A4015F" w:rsidRDefault="008A104A" w:rsidP="008A104A">
                      <w:pPr>
                        <w:pStyle w:val="Caption"/>
                        <w:rPr>
                          <w:noProof/>
                          <w:sz w:val="30"/>
                          <w:szCs w:val="30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t>. UI’s folder tree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104A">
        <w:rPr>
          <w:noProof/>
        </w:rPr>
        <w:drawing>
          <wp:anchor distT="0" distB="0" distL="114300" distR="114300" simplePos="0" relativeHeight="251664384" behindDoc="0" locked="0" layoutInCell="1" allowOverlap="1" wp14:anchorId="48143999">
            <wp:simplePos x="0" y="0"/>
            <wp:positionH relativeFrom="column">
              <wp:posOffset>4133215</wp:posOffset>
            </wp:positionH>
            <wp:positionV relativeFrom="paragraph">
              <wp:posOffset>18415</wp:posOffset>
            </wp:positionV>
            <wp:extent cx="1313180" cy="2379345"/>
            <wp:effectExtent l="0" t="0" r="0" b="0"/>
            <wp:wrapSquare wrapText="bothSides"/>
            <wp:docPr id="15491365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36521" name="Picture 15491365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318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104A"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2532714" cy="2404997"/>
            <wp:effectExtent l="0" t="0" r="0" b="0"/>
            <wp:docPr id="2848696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69693" name="Picture 2848696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887" cy="244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04A" w:rsidRPr="008A104A">
        <w:rPr>
          <w:noProof/>
        </w:rPr>
        <w:t xml:space="preserve"> </w:t>
      </w:r>
    </w:p>
    <w:p w:rsidR="008A104A" w:rsidRPr="00704B27" w:rsidRDefault="008A104A" w:rsidP="00704B27">
      <w:pPr>
        <w:pStyle w:val="Caption"/>
        <w:ind w:left="1080" w:firstLine="720"/>
        <w:rPr>
          <w:lang w:val="vi-VN"/>
        </w:rPr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. </w:t>
      </w:r>
      <w:proofErr w:type="spellStart"/>
      <w:r w:rsidRPr="0094732C">
        <w:t>CustomerWForm.aspx</w:t>
      </w:r>
      <w:r>
        <w:t>’s</w:t>
      </w:r>
      <w:proofErr w:type="spellEnd"/>
      <w:r>
        <w:t xml:space="preserve"> UI.</w:t>
      </w:r>
    </w:p>
    <w:p w:rsidR="00F96DAB" w:rsidRDefault="00F96DAB" w:rsidP="00F96DAB">
      <w:pPr>
        <w:pStyle w:val="ListParagraph"/>
        <w:ind w:left="1800"/>
        <w:rPr>
          <w:rFonts w:ascii="Times New Roman" w:hAnsi="Times New Roman" w:cs="Times New Roman"/>
        </w:rPr>
      </w:pPr>
      <w:r w:rsidRPr="00F96DAB">
        <w:rPr>
          <w:rFonts w:ascii="Times New Roman" w:hAnsi="Times New Roman" w:cs="Times New Roman"/>
        </w:rPr>
        <w:t>Controls: Used an asp: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F96DAB">
        <w:rPr>
          <w:rFonts w:ascii="Times New Roman" w:hAnsi="Times New Roman" w:cs="Times New Roman"/>
        </w:rPr>
        <w:t>GridView</w:t>
      </w:r>
      <w:proofErr w:type="spellEnd"/>
      <w:r w:rsidRPr="00F96DAB">
        <w:rPr>
          <w:rFonts w:ascii="Times New Roman" w:hAnsi="Times New Roman" w:cs="Times New Roman"/>
        </w:rPr>
        <w:t xml:space="preserve"> to display the customer list and </w:t>
      </w:r>
      <w:proofErr w:type="spellStart"/>
      <w:proofErr w:type="gramStart"/>
      <w:r w:rsidRPr="00F96DAB">
        <w:rPr>
          <w:rFonts w:ascii="Times New Roman" w:hAnsi="Times New Roman" w:cs="Times New Roman"/>
        </w:rPr>
        <w:t>asp:TextBox</w:t>
      </w:r>
      <w:proofErr w:type="spellEnd"/>
      <w:proofErr w:type="gramEnd"/>
      <w:r w:rsidRPr="00F96DAB">
        <w:rPr>
          <w:rFonts w:ascii="Times New Roman" w:hAnsi="Times New Roman" w:cs="Times New Roman"/>
        </w:rPr>
        <w:t xml:space="preserve"> controls for data entry.</w:t>
      </w:r>
    </w:p>
    <w:p w:rsidR="00F96DAB" w:rsidRPr="00704B27" w:rsidRDefault="00F96DAB" w:rsidP="00704B27">
      <w:pPr>
        <w:pStyle w:val="ListParagraph"/>
        <w:ind w:left="1800"/>
        <w:rPr>
          <w:rFonts w:ascii="Times New Roman" w:hAnsi="Times New Roman" w:cs="Times New Roman"/>
          <w:b/>
          <w:bCs/>
          <w:lang w:val="vi-VN"/>
        </w:rPr>
      </w:pPr>
      <w:r w:rsidRPr="00F96DAB">
        <w:rPr>
          <w:rFonts w:ascii="Times New Roman" w:hAnsi="Times New Roman" w:cs="Times New Roman"/>
        </w:rPr>
        <w:t>Configuration: Added the SQL connection string (</w:t>
      </w:r>
      <w:proofErr w:type="spellStart"/>
      <w:r w:rsidRPr="00F96DAB">
        <w:rPr>
          <w:rFonts w:ascii="Times New Roman" w:hAnsi="Times New Roman" w:cs="Times New Roman"/>
        </w:rPr>
        <w:t>MyConn</w:t>
      </w:r>
      <w:proofErr w:type="spellEnd"/>
      <w:r w:rsidRPr="00F96DAB">
        <w:rPr>
          <w:rFonts w:ascii="Times New Roman" w:hAnsi="Times New Roman" w:cs="Times New Roman"/>
        </w:rPr>
        <w:t xml:space="preserve">) to the </w:t>
      </w:r>
      <w:proofErr w:type="spellStart"/>
      <w:r w:rsidRPr="00F96DAB">
        <w:rPr>
          <w:rFonts w:ascii="Times New Roman" w:hAnsi="Times New Roman" w:cs="Times New Roman"/>
        </w:rPr>
        <w:t>web.config</w:t>
      </w:r>
      <w:proofErr w:type="spellEnd"/>
      <w:r w:rsidRPr="00F96DAB">
        <w:rPr>
          <w:rFonts w:ascii="Times New Roman" w:hAnsi="Times New Roman" w:cs="Times New Roman"/>
        </w:rPr>
        <w:t xml:space="preserve"> file to link the web app to the database.</w:t>
      </w:r>
    </w:p>
    <w:p w:rsidR="00133E6B" w:rsidRPr="00704B27" w:rsidRDefault="00133E6B" w:rsidP="00133E6B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:rsidR="00704B27" w:rsidRPr="00704B27" w:rsidRDefault="00133E6B" w:rsidP="00704B2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704B27">
        <w:rPr>
          <w:rFonts w:ascii="Times New Roman" w:hAnsi="Times New Roman" w:cs="Times New Roman"/>
          <w:b/>
          <w:bCs/>
          <w:sz w:val="28"/>
          <w:szCs w:val="28"/>
        </w:rPr>
        <w:lastRenderedPageBreak/>
        <w:t>Homeworks</w:t>
      </w:r>
      <w:proofErr w:type="spellEnd"/>
      <w:r w:rsidRPr="00704B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704B27" w:rsidRDefault="00704B27" w:rsidP="00704B2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04B27">
        <w:rPr>
          <w:rFonts w:ascii="Times New Roman" w:hAnsi="Times New Roman" w:cs="Times New Roman"/>
          <w:i/>
          <w:iCs/>
          <w:sz w:val="28"/>
          <w:szCs w:val="28"/>
        </w:rPr>
        <w:t>Instructor Note regarding Development Environment:</w:t>
      </w:r>
      <w:r w:rsidRPr="00704B27">
        <w:rPr>
          <w:rFonts w:ascii="Times New Roman" w:hAnsi="Times New Roman" w:cs="Times New Roman"/>
          <w:sz w:val="28"/>
          <w:szCs w:val="28"/>
        </w:rPr>
        <w:t xml:space="preserve"> Due to hardware limitations (developing the homework on a macOS environment where the legacy Windows-only ASP.NET Web Forms .NET Framework is not supported natively), this homework was implemented using ASP.NET Core Razor Pages. Razor Pages is the direct modern, cross-platform equivalent to Web Forms, utilizing the exact same UI/Code-Behind structural paradigm </w:t>
      </w:r>
      <w:proofErr w:type="gramStart"/>
      <w:r w:rsidRPr="00704B27">
        <w:rPr>
          <w:rFonts w:ascii="Times New Roman" w:hAnsi="Times New Roman" w:cs="Times New Roman"/>
          <w:sz w:val="28"/>
          <w:szCs w:val="28"/>
        </w:rPr>
        <w:t>(</w:t>
      </w:r>
      <w:r w:rsidRPr="00704B27">
        <w:rPr>
          <w:rFonts w:ascii="Times New Roman" w:hAnsi="Times New Roman" w:cs="Times New Roman"/>
          <w:sz w:val="28"/>
          <w:szCs w:val="28"/>
          <w:shd w:val="clear" w:color="auto" w:fill="F5F5F5"/>
        </w:rPr>
        <w:t>.</w:t>
      </w:r>
      <w:proofErr w:type="spellStart"/>
      <w:r w:rsidRPr="00704B27">
        <w:rPr>
          <w:rFonts w:ascii="Times New Roman" w:hAnsi="Times New Roman" w:cs="Times New Roman"/>
          <w:sz w:val="28"/>
          <w:szCs w:val="28"/>
          <w:shd w:val="clear" w:color="auto" w:fill="F5F5F5"/>
        </w:rPr>
        <w:t>cshtml</w:t>
      </w:r>
      <w:proofErr w:type="spellEnd"/>
      <w:proofErr w:type="gramEnd"/>
      <w:r w:rsidRPr="00704B2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4B27">
        <w:rPr>
          <w:rFonts w:ascii="Times New Roman" w:hAnsi="Times New Roman" w:cs="Times New Roman"/>
          <w:sz w:val="28"/>
          <w:szCs w:val="28"/>
        </w:rPr>
        <w:t xml:space="preserve">and </w:t>
      </w:r>
      <w:r w:rsidRPr="00704B27">
        <w:rPr>
          <w:rFonts w:ascii="Times New Roman" w:hAnsi="Times New Roman" w:cs="Times New Roman"/>
          <w:sz w:val="28"/>
          <w:szCs w:val="28"/>
          <w:shd w:val="clear" w:color="auto" w:fill="F5F5F5"/>
        </w:rPr>
        <w:t>.</w:t>
      </w:r>
      <w:proofErr w:type="spellStart"/>
      <w:proofErr w:type="gramEnd"/>
      <w:r w:rsidRPr="00704B27">
        <w:rPr>
          <w:rFonts w:ascii="Times New Roman" w:hAnsi="Times New Roman" w:cs="Times New Roman"/>
          <w:sz w:val="28"/>
          <w:szCs w:val="28"/>
          <w:shd w:val="clear" w:color="auto" w:fill="F5F5F5"/>
        </w:rPr>
        <w:t>cshtml.cs</w:t>
      </w:r>
      <w:proofErr w:type="spellEnd"/>
      <w:r w:rsidRPr="00704B27">
        <w:rPr>
          <w:rFonts w:ascii="Times New Roman" w:hAnsi="Times New Roman" w:cs="Times New Roman"/>
          <w:sz w:val="28"/>
          <w:szCs w:val="28"/>
        </w:rPr>
        <w:t xml:space="preserve"> replacing </w:t>
      </w:r>
      <w:r w:rsidRPr="00704B27">
        <w:rPr>
          <w:rFonts w:ascii="Times New Roman" w:hAnsi="Times New Roman" w:cs="Times New Roman"/>
          <w:sz w:val="28"/>
          <w:szCs w:val="28"/>
          <w:shd w:val="clear" w:color="auto" w:fill="F5F5F5"/>
        </w:rPr>
        <w:t>.</w:t>
      </w:r>
      <w:proofErr w:type="spellStart"/>
      <w:r w:rsidRPr="00704B27">
        <w:rPr>
          <w:rFonts w:ascii="Times New Roman" w:hAnsi="Times New Roman" w:cs="Times New Roman"/>
          <w:sz w:val="28"/>
          <w:szCs w:val="28"/>
          <w:shd w:val="clear" w:color="auto" w:fill="F5F5F5"/>
        </w:rPr>
        <w:t>aspx</w:t>
      </w:r>
      <w:proofErr w:type="spellEnd"/>
      <w:r w:rsidRPr="00704B2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4B27">
        <w:rPr>
          <w:rFonts w:ascii="Times New Roman" w:hAnsi="Times New Roman" w:cs="Times New Roman"/>
          <w:sz w:val="28"/>
          <w:szCs w:val="28"/>
        </w:rPr>
        <w:t xml:space="preserve">and </w:t>
      </w:r>
      <w:r w:rsidRPr="00704B27">
        <w:rPr>
          <w:rFonts w:ascii="Times New Roman" w:hAnsi="Times New Roman" w:cs="Times New Roman"/>
          <w:sz w:val="28"/>
          <w:szCs w:val="28"/>
          <w:shd w:val="clear" w:color="auto" w:fill="F5F5F5"/>
        </w:rPr>
        <w:t>.</w:t>
      </w:r>
      <w:proofErr w:type="spellStart"/>
      <w:proofErr w:type="gramEnd"/>
      <w:r w:rsidRPr="00704B27">
        <w:rPr>
          <w:rFonts w:ascii="Times New Roman" w:hAnsi="Times New Roman" w:cs="Times New Roman"/>
          <w:sz w:val="28"/>
          <w:szCs w:val="28"/>
          <w:shd w:val="clear" w:color="auto" w:fill="F5F5F5"/>
        </w:rPr>
        <w:t>aspx.cs</w:t>
      </w:r>
      <w:proofErr w:type="spellEnd"/>
      <w:r w:rsidRPr="00704B27">
        <w:rPr>
          <w:rFonts w:ascii="Times New Roman" w:hAnsi="Times New Roman" w:cs="Times New Roman"/>
          <w:sz w:val="28"/>
          <w:szCs w:val="28"/>
        </w:rPr>
        <w:t>) to achieve the exact same 3-Tier architectural goals.</w:t>
      </w:r>
    </w:p>
    <w:p w:rsidR="00704B27" w:rsidRPr="00704B27" w:rsidRDefault="00704B27" w:rsidP="00704B27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en-VN" w:eastAsia="en-US"/>
        </w:rPr>
      </w:pP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lang w:val="en-VN" w:eastAsia="en-US"/>
        </w:rPr>
        <w:t>Task Description: Applied the strictly layered 3-Tier Architecture to the "School Management System" requirements originally assigned in Lab 2.</w:t>
      </w:r>
    </w:p>
    <w:p w:rsidR="00704B27" w:rsidRPr="00704B27" w:rsidRDefault="00704B27" w:rsidP="00704B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en-VN" w:eastAsia="en-US"/>
        </w:rPr>
      </w:pPr>
      <w:r w:rsidRPr="00704B2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VN" w:eastAsia="en-US"/>
        </w:rPr>
        <w:t>Data Access Layer (DAL):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lang w:val="en-VN" w:eastAsia="en-US"/>
        </w:rPr>
        <w:t xml:space="preserve"> Established the 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5F5F5"/>
          <w:lang w:val="en-VN" w:eastAsia="en-US"/>
        </w:rPr>
        <w:t>SchoolDbContext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lang w:val="en-VN" w:eastAsia="en-US"/>
        </w:rPr>
        <w:t xml:space="preserve"> using Entity Framework Core (configured with SQLite for cross-platform local database execution). Created the 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5F5F5"/>
          <w:lang w:val="en-VN" w:eastAsia="en-US"/>
        </w:rPr>
        <w:t>Student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lang w:val="en-VN" w:eastAsia="en-US"/>
        </w:rPr>
        <w:t xml:space="preserve"> entity and 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5F5F5"/>
          <w:lang w:val="en-VN" w:eastAsia="en-US"/>
        </w:rPr>
        <w:t>StudentRepository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lang w:val="en-VN" w:eastAsia="en-US"/>
        </w:rPr>
        <w:t xml:space="preserve"> class. The repository handles all direct database transactions (Add, Get, Update, Delete) using LINQ, ensuring complete isolation from the UI.</w:t>
      </w:r>
    </w:p>
    <w:p w:rsidR="00704B27" w:rsidRPr="00704B27" w:rsidRDefault="00704B27" w:rsidP="00704B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en-VN" w:eastAsia="en-US"/>
        </w:rPr>
      </w:pPr>
      <w:r>
        <w:rPr>
          <w:rFonts w:ascii="Times New Roman" w:hAnsi="Times New Roman" w:cs="Times New Roman"/>
          <w:b/>
          <w:bCs/>
          <w:noProof/>
          <w:lang w:val="vi-VN"/>
        </w:rPr>
        <w:drawing>
          <wp:anchor distT="0" distB="0" distL="114300" distR="114300" simplePos="0" relativeHeight="251668480" behindDoc="1" locked="0" layoutInCell="1" allowOverlap="1" wp14:anchorId="13BDF833">
            <wp:simplePos x="0" y="0"/>
            <wp:positionH relativeFrom="column">
              <wp:posOffset>3292658</wp:posOffset>
            </wp:positionH>
            <wp:positionV relativeFrom="paragraph">
              <wp:posOffset>90170</wp:posOffset>
            </wp:positionV>
            <wp:extent cx="2592705" cy="2138680"/>
            <wp:effectExtent l="0" t="0" r="0" b="0"/>
            <wp:wrapTight wrapText="bothSides">
              <wp:wrapPolygon edited="0">
                <wp:start x="0" y="0"/>
                <wp:lineTo x="0" y="21420"/>
                <wp:lineTo x="21478" y="21420"/>
                <wp:lineTo x="21478" y="0"/>
                <wp:lineTo x="0" y="0"/>
              </wp:wrapPolygon>
            </wp:wrapTight>
            <wp:docPr id="19125666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66622" name="Picture 19125666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70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4B2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VN" w:eastAsia="en-US"/>
        </w:rPr>
        <w:t>Business Logic Layer (BLL):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lang w:val="en-VN" w:eastAsia="en-US"/>
        </w:rPr>
        <w:t xml:space="preserve"> Implemented the 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5F5F5"/>
          <w:lang w:val="en-VN" w:eastAsia="en-US"/>
        </w:rPr>
        <w:t>StudentService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lang w:val="en-VN" w:eastAsia="en-US"/>
        </w:rPr>
        <w:t xml:space="preserve"> class. This class acts as the intermediary bridge, receiving mapped data from the Presentation Layer and passing it down to the DAL's repository methods.</w:t>
      </w:r>
    </w:p>
    <w:p w:rsidR="00B130F5" w:rsidRPr="00704B27" w:rsidRDefault="00704B27" w:rsidP="00704B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en-VN" w:eastAsia="en-US"/>
        </w:rPr>
      </w:pPr>
      <w:r w:rsidRPr="00704B2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VN" w:eastAsia="en-US"/>
        </w:rPr>
        <w:t>Presentation Layer (WebUI):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lang w:val="en-VN" w:eastAsia="en-US"/>
        </w:rPr>
        <w:t xml:space="preserve"> Designed the user interface using ASP.NET Core Razor Pages to perfectly mimic the functionality of the requested Web Forms application.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lang w:val="en-VN" w:eastAsia="en-US"/>
        </w:rPr>
        <w:br/>
        <w:t xml:space="preserve">• </w:t>
      </w:r>
      <w:r w:rsidRPr="00704B2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VN" w:eastAsia="en-US"/>
        </w:rPr>
        <w:t>UI (Index.cshtml):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lang w:val="en-VN" w:eastAsia="en-US"/>
        </w:rPr>
        <w:t xml:space="preserve"> Built a unified CRUD dashboard featuring input textboxes and multiple submit buttons mapping directly to different server-side handlers (mimicking Web Form 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5F5F5"/>
          <w:lang w:val="en-VN" w:eastAsia="en-US"/>
        </w:rPr>
        <w:t>OnClick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lang w:val="en-VN" w:eastAsia="en-US"/>
        </w:rPr>
        <w:t xml:space="preserve"> events). An HTML table iterating through the Model was implemented to replace the 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5F5F5"/>
          <w:lang w:val="en-VN" w:eastAsia="en-US"/>
        </w:rPr>
        <w:t>asp:GridView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lang w:val="en-VN" w:eastAsia="en-US"/>
        </w:rPr>
        <w:t>.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lang w:val="en-VN" w:eastAsia="en-US"/>
        </w:rPr>
        <w:br/>
        <w:t xml:space="preserve">• </w:t>
      </w:r>
      <w:r w:rsidRPr="00704B2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VN" w:eastAsia="en-US"/>
        </w:rPr>
        <w:t>Code-Behind (Index.cshtml.cs):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lang w:val="en-VN" w:eastAsia="en-US"/>
        </w:rPr>
        <w:t xml:space="preserve"> Utilized 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5F5F5"/>
          <w:lang w:val="en-VN" w:eastAsia="en-US"/>
        </w:rPr>
        <w:t>[BindProperty]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lang w:val="en-VN" w:eastAsia="en-US"/>
        </w:rPr>
        <w:t xml:space="preserve"> attributes to handle form data and mapped 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5F5F5"/>
          <w:lang w:val="en-VN" w:eastAsia="en-US"/>
        </w:rPr>
        <w:t>OnPostAdd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lang w:val="en-VN" w:eastAsia="en-US"/>
        </w:rPr>
        <w:t xml:space="preserve">, 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5F5F5"/>
          <w:lang w:val="en-VN" w:eastAsia="en-US"/>
        </w:rPr>
        <w:t>OnPostUpdate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lang w:val="en-VN" w:eastAsia="en-US"/>
        </w:rPr>
        <w:t xml:space="preserve">, 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5F5F5"/>
          <w:lang w:val="en-VN" w:eastAsia="en-US"/>
        </w:rPr>
        <w:t>OnPostGet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lang w:val="en-VN" w:eastAsia="en-US"/>
        </w:rPr>
        <w:t xml:space="preserve">, and 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5F5F5"/>
          <w:lang w:val="en-VN" w:eastAsia="en-US"/>
        </w:rPr>
        <w:t>OnPostDelete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lang w:val="en-VN" w:eastAsia="en-US"/>
        </w:rPr>
        <w:t xml:space="preserve"> handlers to safely call the BLL's 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5F5F5"/>
          <w:lang w:val="en-VN" w:eastAsia="en-US"/>
        </w:rPr>
        <w:t>StudentService</w:t>
      </w:r>
      <w:r w:rsidRPr="00704B27">
        <w:rPr>
          <w:rFonts w:ascii="Times New Roman" w:eastAsia="Times New Roman" w:hAnsi="Times New Roman" w:cs="Times New Roman"/>
          <w:color w:val="auto"/>
          <w:sz w:val="28"/>
          <w:szCs w:val="28"/>
          <w:lang w:val="en-VN" w:eastAsia="en-US"/>
        </w:rPr>
        <w:t>.</w:t>
      </w:r>
    </w:p>
    <w:p w:rsidR="0013016F" w:rsidRPr="00704B27" w:rsidRDefault="00704B27" w:rsidP="008A104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704B27">
        <w:rPr>
          <w:rStyle w:val="Strong"/>
          <w:rFonts w:ascii="Times New Roman" w:hAnsi="Times New Roman" w:cs="Times New Roman"/>
          <w:sz w:val="28"/>
          <w:szCs w:val="28"/>
        </w:rPr>
        <w:t>IV. Conclusion</w:t>
      </w:r>
      <w:r w:rsidRPr="00704B27">
        <w:rPr>
          <w:rFonts w:ascii="Times New Roman" w:hAnsi="Times New Roman" w:cs="Times New Roman"/>
          <w:sz w:val="28"/>
          <w:szCs w:val="28"/>
        </w:rPr>
        <w:br/>
        <w:t xml:space="preserve">Overall, Lab 4 successfully demonstrated the critical importance of a 3-Tier Architecture. By separating the application into the Data Access Layer, Business Logic Layer, and Presentation Layer, the source code </w:t>
      </w:r>
      <w:r w:rsidRPr="00704B27">
        <w:rPr>
          <w:rFonts w:ascii="Times New Roman" w:hAnsi="Times New Roman" w:cs="Times New Roman"/>
          <w:sz w:val="28"/>
          <w:szCs w:val="28"/>
        </w:rPr>
        <w:lastRenderedPageBreak/>
        <w:t>became highly modular. If the database changes, only the DAL needs updating; if the UI changes, the DAL and BLL remain untouched.</w:t>
      </w:r>
      <w:r w:rsidRPr="00704B27">
        <w:rPr>
          <w:rFonts w:ascii="Times New Roman" w:hAnsi="Times New Roman" w:cs="Times New Roman"/>
          <w:sz w:val="28"/>
          <w:szCs w:val="28"/>
        </w:rPr>
        <w:br/>
        <w:t>Challenges Faced: The primary challenge was the environment constraint of switching from a Windows machine to a macOS machine for the homework. However, this challenge provided an excellent learning opportunity. By adapting the assignment to ASP.NET Core Razor Pages, I learned that architectural patterns like 3-Tier are language and framework agnostic. The fundamental concepts of data isolation and business logic buffering apply equally to legacy Web Forms and modern cross-platform web development.</w:t>
      </w:r>
    </w:p>
    <w:sectPr w:rsidR="0013016F" w:rsidRPr="00704B27">
      <w:footerReference w:type="default" r:id="rId13"/>
      <w:headerReference w:type="first" r:id="rId14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16D0" w:rsidRDefault="001C16D0">
      <w:r>
        <w:separator/>
      </w:r>
    </w:p>
    <w:p w:rsidR="001C16D0" w:rsidRDefault="001C16D0"/>
  </w:endnote>
  <w:endnote w:type="continuationSeparator" w:id="0">
    <w:p w:rsidR="001C16D0" w:rsidRDefault="001C16D0">
      <w:r>
        <w:continuationSeparator/>
      </w:r>
    </w:p>
    <w:p w:rsidR="001C16D0" w:rsidRDefault="001C16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3016F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 w:rsidR="00704B27">
          <w:rPr>
            <w:noProof/>
            <w:lang w:val="vi-VN"/>
          </w:rPr>
          <w:t xml:space="preserve"> – Developed By Huynh Nhat Huy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16D0" w:rsidRDefault="001C16D0">
      <w:r>
        <w:separator/>
      </w:r>
    </w:p>
    <w:p w:rsidR="001C16D0" w:rsidRDefault="001C16D0"/>
  </w:footnote>
  <w:footnote w:type="continuationSeparator" w:id="0">
    <w:p w:rsidR="001C16D0" w:rsidRDefault="001C16D0">
      <w:r>
        <w:continuationSeparator/>
      </w:r>
    </w:p>
    <w:p w:rsidR="001C16D0" w:rsidRDefault="001C16D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7FED" w:rsidRPr="00DD7FED" w:rsidRDefault="00DD7FED" w:rsidP="00DD7FED">
    <w:pPr>
      <w:pStyle w:val="Heading1"/>
      <w:jc w:val="center"/>
      <w:rPr>
        <w:rFonts w:ascii="Times New Roman" w:hAnsi="Times New Roman" w:cs="Times New Roman"/>
      </w:rPr>
    </w:pPr>
    <w:r w:rsidRPr="006F042F">
      <w:rPr>
        <w:rFonts w:ascii="Times New Roman" w:hAnsi="Times New Roman" w:cs="Times New Roman"/>
        <w:lang w:val="vi-VN"/>
      </w:rPr>
      <w:t>Software Engineering – Lab 4 Report</w:t>
    </w:r>
    <w:r w:rsidRPr="006F042F">
      <w:rPr>
        <w:rFonts w:ascii="Times New Roman" w:hAnsi="Times New Roman" w:cs="Times New Roman"/>
        <w:lang w:val="vi-VN"/>
      </w:rPr>
      <w:br/>
      <w:t>Huynh Nhat Huy – 523c0012</w:t>
    </w:r>
    <w:r w:rsidRPr="006F042F">
      <w:rPr>
        <w:rFonts w:ascii="Times New Roman" w:hAnsi="Times New Roman" w:cs="Times New Roman"/>
        <w:lang w:val="vi-VN"/>
      </w:rPr>
      <w:br/>
      <w:t>Software Engineering (2025 – 2026) - TD</w:t>
    </w:r>
    <w:r>
      <w:rPr>
        <w:rFonts w:ascii="Times New Roman" w:hAnsi="Times New Roman" w:cs="Times New Roman"/>
      </w:rPr>
      <w:t>TU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39B42AF"/>
    <w:multiLevelType w:val="hybridMultilevel"/>
    <w:tmpl w:val="A9163EF6"/>
    <w:lvl w:ilvl="0" w:tplc="32E28D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B0E16"/>
    <w:multiLevelType w:val="multilevel"/>
    <w:tmpl w:val="2040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432C8"/>
    <w:multiLevelType w:val="hybridMultilevel"/>
    <w:tmpl w:val="23F240C8"/>
    <w:lvl w:ilvl="0" w:tplc="4A669CA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69D02ED"/>
    <w:multiLevelType w:val="hybridMultilevel"/>
    <w:tmpl w:val="9384D9D4"/>
    <w:lvl w:ilvl="0" w:tplc="6B1202B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517F0"/>
    <w:multiLevelType w:val="hybridMultilevel"/>
    <w:tmpl w:val="96A4C17C"/>
    <w:lvl w:ilvl="0" w:tplc="7A6602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90860375">
    <w:abstractNumId w:val="1"/>
  </w:num>
  <w:num w:numId="2" w16cid:durableId="432213880">
    <w:abstractNumId w:val="0"/>
  </w:num>
  <w:num w:numId="3" w16cid:durableId="1851019549">
    <w:abstractNumId w:val="3"/>
  </w:num>
  <w:num w:numId="4" w16cid:durableId="1053962136">
    <w:abstractNumId w:val="7"/>
  </w:num>
  <w:num w:numId="5" w16cid:durableId="27529680">
    <w:abstractNumId w:val="2"/>
  </w:num>
  <w:num w:numId="6" w16cid:durableId="889995165">
    <w:abstractNumId w:val="8"/>
  </w:num>
  <w:num w:numId="7" w16cid:durableId="448815605">
    <w:abstractNumId w:val="6"/>
  </w:num>
  <w:num w:numId="8" w16cid:durableId="1743404620">
    <w:abstractNumId w:val="5"/>
  </w:num>
  <w:num w:numId="9" w16cid:durableId="4206822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2F"/>
    <w:rsid w:val="0013016F"/>
    <w:rsid w:val="00133E6B"/>
    <w:rsid w:val="001C16D0"/>
    <w:rsid w:val="002D04ED"/>
    <w:rsid w:val="005950A7"/>
    <w:rsid w:val="006402BB"/>
    <w:rsid w:val="00676F65"/>
    <w:rsid w:val="006F042F"/>
    <w:rsid w:val="00704B27"/>
    <w:rsid w:val="008A104A"/>
    <w:rsid w:val="0099568B"/>
    <w:rsid w:val="00B130F5"/>
    <w:rsid w:val="00BD3B4D"/>
    <w:rsid w:val="00DD7FED"/>
    <w:rsid w:val="00EA7BF7"/>
    <w:rsid w:val="00F9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2D57481"/>
  <w15:chartTrackingRefBased/>
  <w15:docId w15:val="{1554ACE1-EC18-5F43-835B-35557FEE0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6F042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04B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hundercock2/Library/Containers/com.microsoft.Word/Data/Library/Application%20Support/Microsoft/Office/16.0/DTS/en-US%7bDD3828DC-4234-474C-B6C1-4B00F9F8A9F3%7d/%7bAD9678E8-4F7F-C949-916A-5DD87324B663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{AD9678E8-4F7F-C949-916A-5DD87324B663}tf10002086.dotx</Template>
  <TotalTime>53</TotalTime>
  <Pages>4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Don</dc:creator>
  <cp:keywords/>
  <dc:description/>
  <cp:lastModifiedBy>Hai Don</cp:lastModifiedBy>
  <cp:revision>4</cp:revision>
  <dcterms:created xsi:type="dcterms:W3CDTF">2026-03-17T19:08:00Z</dcterms:created>
  <dcterms:modified xsi:type="dcterms:W3CDTF">2026-04-18T16:34:00Z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