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549C5" w:rsidRPr="00100323" w:rsidRDefault="006549C5" w:rsidP="006549C5">
      <w:pPr>
        <w:spacing w:after="100" w:afterAutospacing="1" w:line="240" w:lineRule="auto"/>
        <w:outlineLvl w:val="1"/>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1. Introduction</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The purpose of this laboratory work was to understand and implement a </w:t>
      </w:r>
      <w:r w:rsidRPr="00100323">
        <w:rPr>
          <w:rFonts w:ascii="Times New Roman" w:eastAsia="Times New Roman" w:hAnsi="Times New Roman" w:cs="Times New Roman"/>
          <w:b/>
          <w:bCs/>
          <w:color w:val="000000"/>
          <w:sz w:val="28"/>
          <w:szCs w:val="28"/>
        </w:rPr>
        <w:t>Database First</w:t>
      </w:r>
      <w:r w:rsidRPr="00100323">
        <w:rPr>
          <w:rFonts w:ascii="Times New Roman" w:eastAsia="Times New Roman" w:hAnsi="Times New Roman" w:cs="Times New Roman"/>
          <w:color w:val="000000"/>
          <w:sz w:val="28"/>
          <w:szCs w:val="28"/>
        </w:rPr>
        <w:t> approach using the </w:t>
      </w:r>
      <w:r w:rsidRPr="00100323">
        <w:rPr>
          <w:rFonts w:ascii="Times New Roman" w:eastAsia="Times New Roman" w:hAnsi="Times New Roman" w:cs="Times New Roman"/>
          <w:b/>
          <w:bCs/>
          <w:color w:val="000000"/>
          <w:sz w:val="28"/>
          <w:szCs w:val="28"/>
        </w:rPr>
        <w:t>ASP.NET MVC</w:t>
      </w:r>
      <w:r w:rsidRPr="00100323">
        <w:rPr>
          <w:rFonts w:ascii="Times New Roman" w:eastAsia="Times New Roman" w:hAnsi="Times New Roman" w:cs="Times New Roman"/>
          <w:color w:val="000000"/>
          <w:sz w:val="28"/>
          <w:szCs w:val="28"/>
        </w:rPr>
        <w:t> framework. The exercises focus on connecting a web application to a SQL Server database, performing scaffolding to generate models and controllers, and managing data through a web interface (CRUD operations).</w:t>
      </w:r>
    </w:p>
    <w:p w:rsidR="006549C5" w:rsidRPr="00100323" w:rsidRDefault="00A77F1F" w:rsidP="006549C5">
      <w:pPr>
        <w:spacing w:after="0" w:line="240" w:lineRule="auto"/>
        <w:rPr>
          <w:rFonts w:ascii="Times New Roman" w:eastAsia="Times New Roman" w:hAnsi="Times New Roman" w:cs="Times New Roman"/>
          <w:color w:val="000000"/>
          <w:sz w:val="28"/>
          <w:szCs w:val="28"/>
        </w:rPr>
      </w:pPr>
      <w:r w:rsidRPr="00A77F1F">
        <w:rPr>
          <w:rFonts w:ascii="Times New Roman" w:eastAsia="Times New Roman" w:hAnsi="Times New Roman" w:cs="Times New Roman"/>
          <w:noProof/>
          <w:color w:val="000000"/>
          <w:sz w:val="28"/>
          <w:szCs w:val="28"/>
        </w:rPr>
        <w:pict>
          <v:rect id="_x0000_i1026" alt="" style="width:468pt;height:.05pt;mso-width-percent:0;mso-height-percent:0;mso-width-percent:0;mso-height-percent:0" o:hralign="center" o:hrstd="t" o:hr="t" fillcolor="#a0a0a0" stroked="f"/>
        </w:pict>
      </w:r>
    </w:p>
    <w:p w:rsidR="006549C5" w:rsidRPr="00100323" w:rsidRDefault="006549C5" w:rsidP="006549C5">
      <w:pPr>
        <w:spacing w:after="100" w:afterAutospacing="1" w:line="240" w:lineRule="auto"/>
        <w:outlineLvl w:val="1"/>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2. Exercises</w:t>
      </w:r>
    </w:p>
    <w:p w:rsidR="006549C5" w:rsidRPr="00100323" w:rsidRDefault="006549C5" w:rsidP="006549C5">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Exercise 1: Setting Up the Environment &amp; GitHub</w:t>
      </w:r>
    </w:p>
    <w:p w:rsidR="006549C5" w:rsidRPr="00100323" w:rsidRDefault="006549C5" w:rsidP="006549C5">
      <w:pPr>
        <w:numPr>
          <w:ilvl w:val="0"/>
          <w:numId w:val="9"/>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Description:</w:t>
      </w:r>
      <w:r w:rsidRPr="00100323">
        <w:rPr>
          <w:rFonts w:ascii="Times New Roman" w:eastAsia="Times New Roman" w:hAnsi="Times New Roman" w:cs="Times New Roman"/>
          <w:color w:val="000000"/>
          <w:sz w:val="28"/>
          <w:szCs w:val="28"/>
        </w:rPr>
        <w:t> Initialized the project environment on macOS using JetBrains Rider and set up a repository for version control</w:t>
      </w:r>
      <w:r w:rsidR="002F1CA2">
        <w:rPr>
          <w:rFonts w:ascii="Times New Roman" w:eastAsia="Times New Roman" w:hAnsi="Times New Roman" w:cs="Times New Roman"/>
          <w:color w:val="000000"/>
          <w:sz w:val="28"/>
          <w:szCs w:val="28"/>
          <w:lang w:val="vi-VN"/>
        </w:rPr>
        <w:t xml:space="preserve"> in my already created SoftửaeEngineering2026 repo</w:t>
      </w:r>
      <w:r w:rsidRPr="00100323">
        <w:rPr>
          <w:rFonts w:ascii="Times New Roman" w:eastAsia="Times New Roman" w:hAnsi="Times New Roman" w:cs="Times New Roman"/>
          <w:color w:val="000000"/>
          <w:sz w:val="28"/>
          <w:szCs w:val="28"/>
        </w:rPr>
        <w:t xml:space="preserve"> instead of</w:t>
      </w:r>
      <w:r w:rsidR="002F1CA2">
        <w:rPr>
          <w:rFonts w:ascii="Times New Roman" w:eastAsia="Times New Roman" w:hAnsi="Times New Roman" w:cs="Times New Roman"/>
          <w:color w:val="000000"/>
          <w:sz w:val="28"/>
          <w:szCs w:val="28"/>
          <w:lang w:val="vi-VN"/>
        </w:rPr>
        <w:t xml:space="preserve"> </w:t>
      </w:r>
      <w:r w:rsidRPr="00100323">
        <w:rPr>
          <w:rFonts w:ascii="Times New Roman" w:eastAsia="Times New Roman" w:hAnsi="Times New Roman" w:cs="Times New Roman"/>
          <w:color w:val="000000"/>
          <w:sz w:val="28"/>
          <w:szCs w:val="28"/>
        </w:rPr>
        <w:t>Visual Studio and SMSS</w:t>
      </w:r>
      <w:r w:rsidR="002F1CA2">
        <w:rPr>
          <w:rFonts w:ascii="Times New Roman" w:eastAsia="Times New Roman" w:hAnsi="Times New Roman" w:cs="Times New Roman"/>
          <w:color w:val="000000"/>
          <w:sz w:val="28"/>
          <w:szCs w:val="28"/>
          <w:lang w:val="vi-VN"/>
        </w:rPr>
        <w:t>.</w:t>
      </w:r>
    </w:p>
    <w:p w:rsidR="006549C5" w:rsidRPr="00100323" w:rsidRDefault="006549C5" w:rsidP="006549C5">
      <w:pPr>
        <w:numPr>
          <w:ilvl w:val="0"/>
          <w:numId w:val="9"/>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What I Learned:</w:t>
      </w:r>
      <w:r w:rsidRPr="00100323">
        <w:rPr>
          <w:rFonts w:ascii="Times New Roman" w:eastAsia="Times New Roman" w:hAnsi="Times New Roman" w:cs="Times New Roman"/>
          <w:color w:val="000000"/>
          <w:sz w:val="28"/>
          <w:szCs w:val="28"/>
        </w:rPr>
        <w:t> How to manage .NET global tools and configure a cross-platform development environment using Docker for SQL Server</w:t>
      </w:r>
      <w:r w:rsidRPr="00100323">
        <w:rPr>
          <w:rFonts w:ascii="Times New Roman" w:eastAsia="Times New Roman" w:hAnsi="Times New Roman" w:cs="Times New Roman"/>
          <w:color w:val="000000"/>
          <w:sz w:val="28"/>
          <w:szCs w:val="28"/>
        </w:rPr>
        <w:t>.</w:t>
      </w:r>
    </w:p>
    <w:p w:rsidR="00F05A60" w:rsidRPr="00100323" w:rsidRDefault="002F1CA2" w:rsidP="006549C5">
      <w:pPr>
        <w:spacing w:after="100" w:afterAutospacing="1" w:line="240" w:lineRule="auto"/>
        <w:outlineLvl w:val="2"/>
        <w:rPr>
          <w:rFonts w:ascii="Times New Roman" w:eastAsia="Times New Roman" w:hAnsi="Times New Roman" w:cs="Times New Roman"/>
          <w:b/>
          <w:bCs/>
          <w:color w:val="000000"/>
          <w:sz w:val="28"/>
          <w:szCs w:val="28"/>
        </w:rPr>
      </w:pPr>
      <w:r w:rsidRPr="002F1CA2">
        <w:rPr>
          <w:rFonts w:ascii="Times New Roman" w:eastAsia="Times New Roman" w:hAnsi="Times New Roman" w:cs="Times New Roman"/>
          <w:b/>
          <w:bCs/>
          <w:color w:val="000000"/>
          <w:sz w:val="28"/>
          <w:szCs w:val="28"/>
        </w:rPr>
        <w:t>https://github.com/Thundercok/SoftwareEngineering2026/tree/main/Lab6</w:t>
      </w:r>
    </w:p>
    <w:p w:rsidR="00F05A60" w:rsidRPr="002F1CA2" w:rsidRDefault="002F1CA2" w:rsidP="006549C5">
      <w:pPr>
        <w:spacing w:after="100" w:afterAutospacing="1" w:line="240" w:lineRule="auto"/>
        <w:outlineLvl w:val="2"/>
        <w:rPr>
          <w:rFonts w:ascii="Times New Roman" w:eastAsia="Times New Roman" w:hAnsi="Times New Roman" w:cs="Times New Roman"/>
          <w:b/>
          <w:bCs/>
          <w:color w:val="000000"/>
          <w:sz w:val="28"/>
          <w:szCs w:val="28"/>
          <w:lang w:val="vi-VN"/>
        </w:rPr>
      </w:pPr>
      <w:r>
        <w:rPr>
          <w:rFonts w:ascii="Times New Roman" w:eastAsia="Times New Roman" w:hAnsi="Times New Roman" w:cs="Times New Roman"/>
          <w:b/>
          <w:bCs/>
          <w:noProof/>
          <w:color w:val="000000"/>
          <w:sz w:val="28"/>
          <w:szCs w:val="28"/>
        </w:rPr>
        <w:drawing>
          <wp:inline distT="0" distB="0" distL="0" distR="0" wp14:anchorId="54A6EAFB" wp14:editId="229192F3">
            <wp:extent cx="6457395" cy="2041742"/>
            <wp:effectExtent l="0" t="0" r="0" b="3175"/>
            <wp:docPr id="3270568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6873" name="Picture 327056873"/>
                    <pic:cNvPicPr/>
                  </pic:nvPicPr>
                  <pic:blipFill rotWithShape="1">
                    <a:blip r:embed="rId7" cstate="print">
                      <a:extLst>
                        <a:ext uri="{28A0092B-C50C-407E-A947-70E740481C1C}">
                          <a14:useLocalDpi xmlns:a14="http://schemas.microsoft.com/office/drawing/2010/main" val="0"/>
                        </a:ext>
                      </a:extLst>
                    </a:blip>
                    <a:srcRect b="47095"/>
                    <a:stretch>
                      <a:fillRect/>
                    </a:stretch>
                  </pic:blipFill>
                  <pic:spPr bwMode="auto">
                    <a:xfrm>
                      <a:off x="0" y="0"/>
                      <a:ext cx="6524508" cy="2062962"/>
                    </a:xfrm>
                    <a:prstGeom prst="rect">
                      <a:avLst/>
                    </a:prstGeom>
                    <a:ln>
                      <a:noFill/>
                    </a:ln>
                    <a:extLst>
                      <a:ext uri="{53640926-AAD7-44D8-BBD7-CCE9431645EC}">
                        <a14:shadowObscured xmlns:a14="http://schemas.microsoft.com/office/drawing/2010/main"/>
                      </a:ext>
                    </a:extLst>
                  </pic:spPr>
                </pic:pic>
              </a:graphicData>
            </a:graphic>
          </wp:inline>
        </w:drawing>
      </w:r>
    </w:p>
    <w:p w:rsidR="00F05A60" w:rsidRPr="00100323" w:rsidRDefault="006549C5" w:rsidP="00F05A60">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Exercise 2: School Management Web App</w:t>
      </w:r>
    </w:p>
    <w:p w:rsidR="006549C5" w:rsidRPr="00100323" w:rsidRDefault="006549C5" w:rsidP="00F05A60">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lastRenderedPageBreak/>
        <w:t>Description:</w:t>
      </w:r>
      <w:r w:rsidRPr="00100323">
        <w:rPr>
          <w:rFonts w:ascii="Times New Roman" w:eastAsia="Times New Roman" w:hAnsi="Times New Roman" w:cs="Times New Roman"/>
          <w:color w:val="000000"/>
          <w:sz w:val="28"/>
          <w:szCs w:val="28"/>
        </w:rPr>
        <w:t> Developed a functional student management system.</w:t>
      </w:r>
    </w:p>
    <w:p w:rsidR="006549C5" w:rsidRPr="00100323" w:rsidRDefault="006549C5" w:rsidP="00F05A60">
      <w:pPr>
        <w:spacing w:after="100" w:afterAutospacing="1" w:line="240" w:lineRule="auto"/>
        <w:ind w:left="720"/>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Step 1:</w:t>
      </w:r>
      <w:r w:rsidRPr="00100323">
        <w:rPr>
          <w:rFonts w:ascii="Times New Roman" w:eastAsia="Times New Roman" w:hAnsi="Times New Roman" w:cs="Times New Roman"/>
          <w:color w:val="000000"/>
          <w:sz w:val="28"/>
          <w:szCs w:val="28"/>
        </w:rPr>
        <w:t> Created StudentsDB and tblStudents in a SQL Server Docker container.</w:t>
      </w:r>
    </w:p>
    <w:p w:rsidR="002F1CA2" w:rsidRPr="002F1CA2" w:rsidRDefault="00F05A60" w:rsidP="002F1CA2">
      <w:pPr>
        <w:spacing w:after="100" w:afterAutospacing="1" w:line="240" w:lineRule="auto"/>
        <w:ind w:left="720"/>
        <w:rPr>
          <w:rFonts w:ascii="Times New Roman" w:eastAsia="Times New Roman" w:hAnsi="Times New Roman" w:cs="Times New Roman"/>
          <w:color w:val="000000"/>
          <w:sz w:val="28"/>
          <w:szCs w:val="28"/>
          <w:lang w:val="vi-VN"/>
        </w:rPr>
      </w:pPr>
      <w:r w:rsidRPr="00100323">
        <w:rPr>
          <w:rFonts w:ascii="Times New Roman" w:eastAsia="Times New Roman" w:hAnsi="Times New Roman" w:cs="Times New Roman"/>
          <w:noProof/>
          <w:color w:val="000000"/>
          <w:sz w:val="28"/>
          <w:szCs w:val="28"/>
        </w:rPr>
        <w:drawing>
          <wp:inline distT="0" distB="0" distL="0" distR="0">
            <wp:extent cx="2506827" cy="1445443"/>
            <wp:effectExtent l="0" t="0" r="0" b="2540"/>
            <wp:docPr id="9857881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88173" name="Picture 9857881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30001" cy="1516465"/>
                    </a:xfrm>
                    <a:prstGeom prst="rect">
                      <a:avLst/>
                    </a:prstGeom>
                  </pic:spPr>
                </pic:pic>
              </a:graphicData>
            </a:graphic>
          </wp:inline>
        </w:drawing>
      </w:r>
      <w:r w:rsidR="002F1CA2">
        <w:rPr>
          <w:rFonts w:ascii="Times New Roman" w:eastAsia="Times New Roman" w:hAnsi="Times New Roman" w:cs="Times New Roman"/>
          <w:noProof/>
          <w:color w:val="000000"/>
          <w:sz w:val="28"/>
          <w:szCs w:val="28"/>
        </w:rPr>
        <w:drawing>
          <wp:inline distT="0" distB="0" distL="0" distR="0" wp14:anchorId="24B619F7" wp14:editId="790EF0EB">
            <wp:extent cx="2863714" cy="1438893"/>
            <wp:effectExtent l="0" t="0" r="0" b="0"/>
            <wp:docPr id="9577013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01386" name="Picture 9577013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4046" cy="1489306"/>
                    </a:xfrm>
                    <a:prstGeom prst="rect">
                      <a:avLst/>
                    </a:prstGeom>
                  </pic:spPr>
                </pic:pic>
              </a:graphicData>
            </a:graphic>
          </wp:inline>
        </w:drawing>
      </w:r>
    </w:p>
    <w:p w:rsidR="006549C5" w:rsidRPr="00100323" w:rsidRDefault="006549C5" w:rsidP="00F05A60">
      <w:pPr>
        <w:spacing w:after="100" w:afterAutospacing="1" w:line="240" w:lineRule="auto"/>
        <w:ind w:left="720"/>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Step 2:</w:t>
      </w:r>
      <w:r w:rsidRPr="00100323">
        <w:rPr>
          <w:rFonts w:ascii="Times New Roman" w:eastAsia="Times New Roman" w:hAnsi="Times New Roman" w:cs="Times New Roman"/>
          <w:color w:val="000000"/>
          <w:sz w:val="28"/>
          <w:szCs w:val="28"/>
        </w:rPr>
        <w:t> Scaffolded the database into the project to</w:t>
      </w:r>
      <w:r w:rsidR="00F05A60" w:rsidRPr="00100323">
        <w:rPr>
          <w:rFonts w:ascii="Times New Roman" w:eastAsia="Times New Roman" w:hAnsi="Times New Roman" w:cs="Times New Roman"/>
          <w:color w:val="000000"/>
          <w:sz w:val="28"/>
          <w:szCs w:val="28"/>
        </w:rPr>
        <w:t xml:space="preserve"> </w:t>
      </w:r>
      <w:r w:rsidRPr="00100323">
        <w:rPr>
          <w:rFonts w:ascii="Times New Roman" w:eastAsia="Times New Roman" w:hAnsi="Times New Roman" w:cs="Times New Roman"/>
          <w:color w:val="000000"/>
          <w:sz w:val="28"/>
          <w:szCs w:val="28"/>
        </w:rPr>
        <w:t>create StudentsDbContext and tblStudents models.</w:t>
      </w:r>
    </w:p>
    <w:p w:rsidR="00F05A60" w:rsidRPr="002F1CA2" w:rsidRDefault="00F05A60" w:rsidP="002F1CA2">
      <w:pPr>
        <w:spacing w:after="100" w:afterAutospacing="1" w:line="240" w:lineRule="auto"/>
        <w:ind w:left="720"/>
        <w:rPr>
          <w:rFonts w:ascii="Times New Roman" w:eastAsia="Times New Roman" w:hAnsi="Times New Roman" w:cs="Times New Roman"/>
          <w:color w:val="000000"/>
          <w:sz w:val="28"/>
          <w:szCs w:val="28"/>
          <w:lang w:val="vi-VN"/>
        </w:rPr>
      </w:pPr>
      <w:r w:rsidRPr="00100323">
        <w:rPr>
          <w:rFonts w:ascii="Times New Roman" w:eastAsia="Times New Roman" w:hAnsi="Times New Roman" w:cs="Times New Roman"/>
          <w:noProof/>
          <w:color w:val="000000"/>
          <w:sz w:val="28"/>
          <w:szCs w:val="28"/>
        </w:rPr>
        <w:drawing>
          <wp:inline distT="0" distB="0" distL="0" distR="0">
            <wp:extent cx="5279303" cy="1311930"/>
            <wp:effectExtent l="0" t="0" r="4445" b="0"/>
            <wp:docPr id="21309744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74476" name="Picture 21309744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06148" cy="1368302"/>
                    </a:xfrm>
                    <a:prstGeom prst="rect">
                      <a:avLst/>
                    </a:prstGeom>
                  </pic:spPr>
                </pic:pic>
              </a:graphicData>
            </a:graphic>
          </wp:inline>
        </w:drawing>
      </w:r>
      <w:r w:rsidR="002F1CA2">
        <w:rPr>
          <w:rFonts w:ascii="Times New Roman" w:eastAsia="Times New Roman" w:hAnsi="Times New Roman" w:cs="Times New Roman"/>
          <w:noProof/>
          <w:color w:val="000000"/>
          <w:sz w:val="28"/>
          <w:szCs w:val="28"/>
        </w:rPr>
        <w:drawing>
          <wp:inline distT="0" distB="0" distL="0" distR="0" wp14:anchorId="395F03D2" wp14:editId="0D226589">
            <wp:extent cx="5239416" cy="1427967"/>
            <wp:effectExtent l="0" t="0" r="0" b="0"/>
            <wp:docPr id="12386367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36735" name="Picture 1238636735"/>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5597177" cy="1525472"/>
                    </a:xfrm>
                    <a:prstGeom prst="rect">
                      <a:avLst/>
                    </a:prstGeom>
                  </pic:spPr>
                </pic:pic>
              </a:graphicData>
            </a:graphic>
          </wp:inline>
        </w:drawing>
      </w:r>
    </w:p>
    <w:p w:rsidR="002F1CA2" w:rsidRPr="00BF5A62" w:rsidRDefault="006549C5" w:rsidP="00BF5A62">
      <w:pPr>
        <w:numPr>
          <w:ilvl w:val="1"/>
          <w:numId w:val="10"/>
        </w:numPr>
        <w:spacing w:after="100" w:afterAutospacing="1" w:line="240" w:lineRule="auto"/>
        <w:ind w:left="720"/>
        <w:rPr>
          <w:rFonts w:ascii="Times New Roman" w:eastAsia="Times New Roman" w:hAnsi="Times New Roman" w:cs="Times New Roman"/>
          <w:color w:val="000000"/>
          <w:sz w:val="28"/>
          <w:szCs w:val="28"/>
        </w:rPr>
      </w:pPr>
      <w:r w:rsidRPr="002F1CA2">
        <w:rPr>
          <w:rFonts w:ascii="Times New Roman" w:eastAsia="Times New Roman" w:hAnsi="Times New Roman" w:cs="Times New Roman"/>
          <w:b/>
          <w:bCs/>
          <w:color w:val="000000"/>
          <w:sz w:val="28"/>
          <w:szCs w:val="28"/>
        </w:rPr>
        <w:t>Step 3:</w:t>
      </w:r>
      <w:r w:rsidRPr="002F1CA2">
        <w:rPr>
          <w:rFonts w:ascii="Times New Roman" w:eastAsia="Times New Roman" w:hAnsi="Times New Roman" w:cs="Times New Roman"/>
          <w:color w:val="000000"/>
          <w:sz w:val="28"/>
          <w:szCs w:val="28"/>
        </w:rPr>
        <w:t> Generated the StudentsController and CRUD views (Index, Create, Edit, Delete)</w:t>
      </w:r>
      <w:r w:rsidR="002F1CA2" w:rsidRPr="002F1CA2">
        <w:rPr>
          <w:rFonts w:ascii="Times New Roman" w:eastAsia="Times New Roman" w:hAnsi="Times New Roman" w:cs="Times New Roman"/>
          <w:color w:val="000000"/>
          <w:sz w:val="28"/>
          <w:szCs w:val="28"/>
          <w:lang w:val="vi-VN"/>
        </w:rPr>
        <w:t xml:space="preserve"> &amp;</w:t>
      </w:r>
      <w:r w:rsidRPr="002F1CA2">
        <w:rPr>
          <w:rFonts w:ascii="Times New Roman" w:eastAsia="Times New Roman" w:hAnsi="Times New Roman" w:cs="Times New Roman"/>
          <w:color w:val="000000"/>
          <w:sz w:val="28"/>
          <w:szCs w:val="28"/>
        </w:rPr>
        <w:t> Customized the UI using Bootstrap</w:t>
      </w:r>
      <w:r w:rsidR="002F1CA2">
        <w:rPr>
          <w:rFonts w:ascii="Times New Roman" w:eastAsia="Times New Roman" w:hAnsi="Times New Roman" w:cs="Times New Roman"/>
          <w:color w:val="000000"/>
          <w:sz w:val="28"/>
          <w:szCs w:val="28"/>
          <w:lang w:val="vi-VN"/>
        </w:rPr>
        <w:t>.</w:t>
      </w:r>
    </w:p>
    <w:p w:rsidR="002F1CA2" w:rsidRDefault="00BF5A62" w:rsidP="006549C5">
      <w:pPr>
        <w:spacing w:after="100" w:afterAutospacing="1" w:line="240" w:lineRule="auto"/>
        <w:outlineLvl w:val="1"/>
        <w:rPr>
          <w:rFonts w:ascii="Times New Roman" w:eastAsia="Times New Roman" w:hAnsi="Times New Roman" w:cs="Times New Roman"/>
          <w:b/>
          <w:bCs/>
          <w:color w:val="000000"/>
          <w:sz w:val="28"/>
          <w:szCs w:val="28"/>
          <w:lang w:val="vi-VN"/>
        </w:rPr>
      </w:pPr>
      <w:r>
        <w:rPr>
          <w:rFonts w:ascii="Times New Roman" w:eastAsia="Times New Roman" w:hAnsi="Times New Roman" w:cs="Times New Roman"/>
          <w:b/>
          <w:bCs/>
          <w:noProof/>
          <w:color w:val="000000"/>
          <w:sz w:val="28"/>
          <w:szCs w:val="28"/>
          <w:lang w:val="vi-VN"/>
        </w:rPr>
        <w:drawing>
          <wp:inline distT="0" distB="0" distL="0" distR="0">
            <wp:extent cx="5943600" cy="1664335"/>
            <wp:effectExtent l="0" t="0" r="0" b="0"/>
            <wp:docPr id="2022204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04368" name="Picture 20222043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664335"/>
                    </a:xfrm>
                    <a:prstGeom prst="rect">
                      <a:avLst/>
                    </a:prstGeom>
                  </pic:spPr>
                </pic:pic>
              </a:graphicData>
            </a:graphic>
          </wp:inline>
        </w:drawing>
      </w:r>
    </w:p>
    <w:p w:rsidR="006549C5" w:rsidRPr="00100323" w:rsidRDefault="006549C5" w:rsidP="006549C5">
      <w:pPr>
        <w:spacing w:after="100" w:afterAutospacing="1" w:line="240" w:lineRule="auto"/>
        <w:outlineLvl w:val="1"/>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lastRenderedPageBreak/>
        <w:t>4. Conclusion</w:t>
      </w:r>
    </w:p>
    <w:p w:rsidR="006549C5" w:rsidRPr="00100323" w:rsidRDefault="006549C5" w:rsidP="006549C5">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Overall Learning Experience</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This lab provided a deep dive into the integration between backend databases and frontend MVC structures. Moving from a theoretical understanding to a working implementation on macOS highlighted the flexibility of .NET Core.</w:t>
      </w:r>
    </w:p>
    <w:p w:rsidR="006549C5" w:rsidRPr="00100323" w:rsidRDefault="006549C5" w:rsidP="006549C5">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Challenges Faced</w:t>
      </w:r>
    </w:p>
    <w:p w:rsidR="006549C5" w:rsidRPr="002F1CA2" w:rsidRDefault="006549C5" w:rsidP="006549C5">
      <w:pPr>
        <w:numPr>
          <w:ilvl w:val="0"/>
          <w:numId w:val="16"/>
        </w:numPr>
        <w:spacing w:after="100" w:afterAutospacing="1" w:line="240" w:lineRule="auto"/>
        <w:rPr>
          <w:rFonts w:ascii="Times New Roman" w:eastAsia="Times New Roman" w:hAnsi="Times New Roman" w:cs="Times New Roman"/>
          <w:color w:val="000000"/>
          <w:sz w:val="28"/>
          <w:szCs w:val="28"/>
        </w:rPr>
      </w:pPr>
      <w:r w:rsidRPr="002F1CA2">
        <w:rPr>
          <w:rFonts w:ascii="Times New Roman" w:eastAsia="Times New Roman" w:hAnsi="Times New Roman" w:cs="Times New Roman"/>
          <w:b/>
          <w:bCs/>
          <w:color w:val="000000"/>
          <w:sz w:val="28"/>
          <w:szCs w:val="28"/>
        </w:rPr>
        <w:t>Environment Configuration:</w:t>
      </w:r>
      <w:r w:rsidRPr="002F1CA2">
        <w:rPr>
          <w:rFonts w:ascii="Times New Roman" w:eastAsia="Times New Roman" w:hAnsi="Times New Roman" w:cs="Times New Roman"/>
          <w:color w:val="000000"/>
          <w:sz w:val="28"/>
          <w:szCs w:val="28"/>
        </w:rPr>
        <w:t> Running SQL Server on Docker for Mac required specific connection string adjustments (TrustServerCertificate=True) and ensuring the dotnet tools path was correctly set in the Zsh profile.</w:t>
      </w:r>
    </w:p>
    <w:p w:rsidR="0005092C" w:rsidRPr="00BF5A62" w:rsidRDefault="006549C5" w:rsidP="00100323">
      <w:pPr>
        <w:numPr>
          <w:ilvl w:val="0"/>
          <w:numId w:val="16"/>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Namespace Resolution:</w:t>
      </w:r>
      <w:r w:rsidRPr="00100323">
        <w:rPr>
          <w:rFonts w:ascii="Times New Roman" w:eastAsia="Times New Roman" w:hAnsi="Times New Roman" w:cs="Times New Roman"/>
          <w:color w:val="000000"/>
          <w:sz w:val="28"/>
          <w:szCs w:val="28"/>
        </w:rPr>
        <w:t> Encountered issues where the Controller could not "see" the Models, which was resolved by standardizing the project namespace across all files.</w:t>
      </w: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BF5A62" w:rsidRDefault="00BF5A62" w:rsidP="00100323">
      <w:pPr>
        <w:rPr>
          <w:rFonts w:ascii="Times New Roman" w:hAnsi="Times New Roman" w:cs="Times New Roman"/>
          <w:color w:val="000000"/>
          <w:sz w:val="28"/>
          <w:szCs w:val="28"/>
          <w:lang w:val="vi-VN"/>
        </w:rPr>
      </w:pPr>
    </w:p>
    <w:p w:rsidR="00BF5A62" w:rsidRDefault="00BF5A62" w:rsidP="00100323">
      <w:pPr>
        <w:rPr>
          <w:rFonts w:ascii="Times New Roman" w:hAnsi="Times New Roman" w:cs="Times New Roman"/>
          <w:color w:val="000000"/>
          <w:sz w:val="28"/>
          <w:szCs w:val="28"/>
          <w:lang w:val="vi-VN"/>
        </w:rPr>
      </w:pPr>
    </w:p>
    <w:p w:rsidR="00BF5A62" w:rsidRDefault="00BF5A62" w:rsidP="00100323">
      <w:pPr>
        <w:rPr>
          <w:rFonts w:ascii="Times New Roman" w:hAnsi="Times New Roman" w:cs="Times New Roman"/>
          <w:color w:val="000000"/>
          <w:sz w:val="28"/>
          <w:szCs w:val="28"/>
          <w:lang w:val="vi-VN"/>
        </w:rPr>
      </w:pPr>
    </w:p>
    <w:p w:rsidR="00BF5A62" w:rsidRDefault="00BF5A6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2F1CA2" w:rsidRDefault="002F1CA2" w:rsidP="00100323">
      <w:pPr>
        <w:rPr>
          <w:rFonts w:ascii="Times New Roman" w:hAnsi="Times New Roman" w:cs="Times New Roman"/>
          <w:color w:val="000000"/>
          <w:sz w:val="28"/>
          <w:szCs w:val="28"/>
          <w:lang w:val="vi-VN"/>
        </w:rPr>
      </w:pPr>
    </w:p>
    <w:p w:rsidR="0005092C" w:rsidRDefault="0005092C" w:rsidP="00100323">
      <w:pPr>
        <w:rPr>
          <w:rFonts w:ascii="Times New Roman" w:hAnsi="Times New Roman" w:cs="Times New Roman"/>
          <w:color w:val="000000"/>
          <w:sz w:val="28"/>
          <w:szCs w:val="28"/>
          <w:lang w:val="vi-VN"/>
        </w:rPr>
      </w:pPr>
    </w:p>
    <w:p w:rsidR="0005092C" w:rsidRPr="004A42D5" w:rsidRDefault="0005092C" w:rsidP="00100323">
      <w:pPr>
        <w:rPr>
          <w:rFonts w:ascii="Times New Roman" w:hAnsi="Times New Roman" w:cs="Times New Roman"/>
          <w:color w:val="000000"/>
          <w:sz w:val="28"/>
          <w:szCs w:val="28"/>
        </w:rPr>
      </w:pPr>
      <w:r>
        <w:rPr>
          <w:rFonts w:ascii="Times New Roman" w:hAnsi="Times New Roman" w:cs="Times New Roman"/>
          <w:color w:val="000000"/>
          <w:sz w:val="28"/>
          <w:szCs w:val="28"/>
          <w:lang w:val="vi-VN"/>
        </w:rPr>
        <w:t>Next up is homeworks</w:t>
      </w:r>
    </w:p>
    <w:p w:rsidR="0005092C" w:rsidRDefault="0005092C" w:rsidP="00100323">
      <w:pPr>
        <w:rPr>
          <w:rFonts w:ascii="Times New Roman" w:hAnsi="Times New Roman" w:cs="Times New Roman"/>
          <w:color w:val="000000"/>
          <w:sz w:val="28"/>
          <w:szCs w:val="28"/>
          <w:lang w:val="vi-VN"/>
        </w:rPr>
      </w:pPr>
    </w:p>
    <w:p w:rsidR="00100323" w:rsidRPr="00100323" w:rsidRDefault="00A77F1F" w:rsidP="00100323">
      <w:pPr>
        <w:rPr>
          <w:rFonts w:ascii="Times New Roman" w:hAnsi="Times New Roman" w:cs="Times New Roman"/>
          <w:color w:val="000000"/>
          <w:sz w:val="28"/>
          <w:szCs w:val="28"/>
        </w:rPr>
      </w:pPr>
      <w:r w:rsidRPr="00A77F1F">
        <w:rPr>
          <w:rFonts w:ascii="Times New Roman" w:hAnsi="Times New Roman" w:cs="Times New Roman"/>
          <w:noProof/>
          <w:color w:val="000000"/>
          <w:sz w:val="28"/>
          <w:szCs w:val="28"/>
        </w:rPr>
        <w:pict>
          <v:rect id="_x0000_i1025" style="width:0;height:1.5pt" o:hralign="center" o:hrstd="t" o:hr="t" fillcolor="#a0a0a0" stroked="f"/>
        </w:pict>
      </w:r>
    </w:p>
    <w:p w:rsidR="00100323" w:rsidRPr="00100323" w:rsidRDefault="00100323" w:rsidP="00100323">
      <w:pPr>
        <w:pStyle w:val="NormalWeb"/>
        <w:spacing w:before="0" w:beforeAutospacing="0"/>
        <w:rPr>
          <w:color w:val="000000"/>
          <w:sz w:val="28"/>
          <w:szCs w:val="28"/>
        </w:rPr>
      </w:pPr>
      <w:r w:rsidRPr="00100323">
        <w:rPr>
          <w:color w:val="000000"/>
          <w:sz w:val="28"/>
          <w:szCs w:val="28"/>
        </w:rPr>
        <w:t>Exercise 2.1 - Setting Up GitHub Repository for ASP.NET MVC</w:t>
      </w:r>
    </w:p>
    <w:p w:rsidR="00100323" w:rsidRPr="00100323" w:rsidRDefault="00100323" w:rsidP="00100323">
      <w:pPr>
        <w:pStyle w:val="Heading3"/>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1. Objective</w:t>
      </w:r>
    </w:p>
    <w:p w:rsidR="00100323" w:rsidRPr="00100323" w:rsidRDefault="00100323" w:rsidP="00100323">
      <w:pPr>
        <w:pStyle w:val="NormalWeb"/>
        <w:spacing w:before="0" w:beforeAutospacing="0"/>
        <w:rPr>
          <w:color w:val="000000"/>
          <w:sz w:val="28"/>
          <w:szCs w:val="28"/>
        </w:rPr>
      </w:pPr>
      <w:r w:rsidRPr="00100323">
        <w:rPr>
          <w:color w:val="000000"/>
          <w:sz w:val="28"/>
          <w:szCs w:val="28"/>
        </w:rPr>
        <w:t>The primary objective of this exercise is to establish a version-controlled environment for an</w:t>
      </w:r>
      <w:r w:rsidRPr="00100323">
        <w:rPr>
          <w:rStyle w:val="apple-converted-space"/>
          <w:color w:val="000000"/>
          <w:sz w:val="28"/>
          <w:szCs w:val="28"/>
        </w:rPr>
        <w:t> </w:t>
      </w:r>
      <w:r w:rsidRPr="00100323">
        <w:rPr>
          <w:b/>
          <w:bCs/>
          <w:color w:val="000000"/>
          <w:sz w:val="28"/>
          <w:szCs w:val="28"/>
        </w:rPr>
        <w:t>ASP.NET MVC (.NET Framework)</w:t>
      </w:r>
      <w:r w:rsidRPr="00100323">
        <w:rPr>
          <w:rStyle w:val="apple-converted-space"/>
          <w:color w:val="000000"/>
          <w:sz w:val="28"/>
          <w:szCs w:val="28"/>
        </w:rPr>
        <w:t> </w:t>
      </w:r>
      <w:r w:rsidRPr="00100323">
        <w:rPr>
          <w:color w:val="000000"/>
          <w:sz w:val="28"/>
          <w:szCs w:val="28"/>
        </w:rPr>
        <w:t>application. This involves initializing a remote repository on GitHub and synchronizing it with a local development environment to ensure code integrity and accessibility.</w:t>
      </w:r>
    </w:p>
    <w:p w:rsidR="00100323" w:rsidRPr="00100323" w:rsidRDefault="00100323" w:rsidP="00100323">
      <w:pPr>
        <w:pStyle w:val="Heading3"/>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 Implementation Steps</w:t>
      </w:r>
    </w:p>
    <w:p w:rsidR="00100323" w:rsidRPr="00100323" w:rsidRDefault="00100323" w:rsidP="00100323">
      <w:pPr>
        <w:pStyle w:val="Heading4"/>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2.1 Repository Initialization</w:t>
      </w:r>
    </w:p>
    <w:p w:rsidR="00100323" w:rsidRPr="00100323" w:rsidRDefault="00100323" w:rsidP="00100323">
      <w:pPr>
        <w:pStyle w:val="NormalWeb"/>
        <w:numPr>
          <w:ilvl w:val="0"/>
          <w:numId w:val="17"/>
        </w:numPr>
        <w:spacing w:before="0" w:beforeAutospacing="0"/>
        <w:rPr>
          <w:color w:val="000000"/>
          <w:sz w:val="28"/>
          <w:szCs w:val="28"/>
        </w:rPr>
      </w:pPr>
      <w:r w:rsidRPr="00100323">
        <w:rPr>
          <w:b/>
          <w:bCs/>
          <w:color w:val="000000"/>
          <w:sz w:val="28"/>
          <w:szCs w:val="28"/>
        </w:rPr>
        <w:t>Remote Creation:</w:t>
      </w:r>
      <w:r w:rsidRPr="00100323">
        <w:rPr>
          <w:rStyle w:val="apple-converted-space"/>
          <w:color w:val="000000"/>
          <w:sz w:val="28"/>
          <w:szCs w:val="28"/>
        </w:rPr>
        <w:t> </w:t>
      </w:r>
      <w:r w:rsidRPr="00100323">
        <w:rPr>
          <w:color w:val="000000"/>
          <w:sz w:val="28"/>
          <w:szCs w:val="28"/>
        </w:rPr>
        <w:t>A new repository was created on GitHub named</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ASPNETMVCStudent</w:t>
      </w:r>
      <w:r w:rsidRPr="00100323">
        <w:rPr>
          <w:color w:val="000000"/>
          <w:sz w:val="28"/>
          <w:szCs w:val="28"/>
        </w:rPr>
        <w:t>.</w:t>
      </w:r>
    </w:p>
    <w:p w:rsidR="00100323" w:rsidRPr="00100323" w:rsidRDefault="00100323" w:rsidP="00100323">
      <w:pPr>
        <w:pStyle w:val="NormalWeb"/>
        <w:numPr>
          <w:ilvl w:val="0"/>
          <w:numId w:val="17"/>
        </w:numPr>
        <w:spacing w:before="0" w:beforeAutospacing="0"/>
        <w:rPr>
          <w:color w:val="000000"/>
          <w:sz w:val="28"/>
          <w:szCs w:val="28"/>
        </w:rPr>
      </w:pPr>
      <w:r w:rsidRPr="00100323">
        <w:rPr>
          <w:b/>
          <w:bCs/>
          <w:color w:val="000000"/>
          <w:sz w:val="28"/>
          <w:szCs w:val="28"/>
        </w:rPr>
        <w:t>Configuration:</w:t>
      </w:r>
      <w:r w:rsidRPr="00100323">
        <w:rPr>
          <w:rStyle w:val="apple-converted-space"/>
          <w:color w:val="000000"/>
          <w:sz w:val="28"/>
          <w:szCs w:val="28"/>
        </w:rPr>
        <w:t> </w:t>
      </w:r>
      <w:r w:rsidRPr="00100323">
        <w:rPr>
          <w:color w:val="000000"/>
          <w:sz w:val="28"/>
          <w:szCs w:val="28"/>
        </w:rPr>
        <w:t>The repository was initialized with a</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README.md</w:t>
      </w:r>
      <w:r w:rsidRPr="00100323">
        <w:rPr>
          <w:rStyle w:val="apple-converted-space"/>
          <w:color w:val="000000"/>
          <w:sz w:val="28"/>
          <w:szCs w:val="28"/>
        </w:rPr>
        <w:t> </w:t>
      </w:r>
      <w:r w:rsidRPr="00100323">
        <w:rPr>
          <w:color w:val="000000"/>
          <w:sz w:val="28"/>
          <w:szCs w:val="28"/>
        </w:rPr>
        <w:t>file to provide project documentation and a</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.gitignore</w:t>
      </w:r>
      <w:r w:rsidRPr="00100323">
        <w:rPr>
          <w:rStyle w:val="apple-converted-space"/>
          <w:color w:val="000000"/>
          <w:sz w:val="28"/>
          <w:szCs w:val="28"/>
        </w:rPr>
        <w:t> </w:t>
      </w:r>
      <w:r w:rsidRPr="00100323">
        <w:rPr>
          <w:color w:val="000000"/>
          <w:sz w:val="28"/>
          <w:szCs w:val="28"/>
        </w:rPr>
        <w:t>file specifically configured for Visual Studio to prevent unnecessary build files (like</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/bin</w:t>
      </w:r>
      <w:r w:rsidRPr="00100323">
        <w:rPr>
          <w:rStyle w:val="apple-converted-space"/>
          <w:color w:val="000000"/>
          <w:sz w:val="28"/>
          <w:szCs w:val="28"/>
        </w:rPr>
        <w:t> </w:t>
      </w:r>
      <w:r w:rsidRPr="00100323">
        <w:rPr>
          <w:color w:val="000000"/>
          <w:sz w:val="28"/>
          <w:szCs w:val="28"/>
        </w:rPr>
        <w:t>or</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/obj</w:t>
      </w:r>
      <w:r w:rsidRPr="00100323">
        <w:rPr>
          <w:color w:val="000000"/>
          <w:sz w:val="28"/>
          <w:szCs w:val="28"/>
        </w:rPr>
        <w:t>) from being tracked.</w:t>
      </w:r>
    </w:p>
    <w:p w:rsidR="00100323" w:rsidRPr="00100323" w:rsidRDefault="00100323" w:rsidP="00100323">
      <w:pPr>
        <w:pStyle w:val="Heading4"/>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2.2 Local Synchronization (Cloning)</w:t>
      </w:r>
    </w:p>
    <w:p w:rsidR="00100323" w:rsidRPr="00100323" w:rsidRDefault="00100323" w:rsidP="00100323">
      <w:pPr>
        <w:pStyle w:val="NormalWeb"/>
        <w:spacing w:before="0" w:beforeAutospacing="0"/>
        <w:rPr>
          <w:color w:val="000000"/>
          <w:sz w:val="28"/>
          <w:szCs w:val="28"/>
        </w:rPr>
      </w:pPr>
      <w:r w:rsidRPr="00100323">
        <w:rPr>
          <w:color w:val="000000"/>
          <w:sz w:val="28"/>
          <w:szCs w:val="28"/>
        </w:rPr>
        <w:t>Using the Git CLI/Visual Studio interface, the repository was cloned to the local machine. To maintain a clean academic portfolio, the project was organized under the following directory structure:</w:t>
      </w:r>
    </w:p>
    <w:p w:rsidR="00100323" w:rsidRPr="00100323" w:rsidRDefault="00100323" w:rsidP="00100323">
      <w:pPr>
        <w:pStyle w:val="NormalWeb"/>
        <w:spacing w:before="0" w:beforeAutospacing="0"/>
        <w:rPr>
          <w:color w:val="000000"/>
          <w:sz w:val="28"/>
          <w:szCs w:val="28"/>
        </w:rPr>
      </w:pPr>
      <w:r w:rsidRPr="00100323">
        <w:rPr>
          <w:rStyle w:val="HTMLCode"/>
          <w:rFonts w:ascii="Times New Roman" w:hAnsi="Times New Roman" w:cs="Times New Roman"/>
          <w:color w:val="000000"/>
          <w:sz w:val="28"/>
          <w:szCs w:val="28"/>
        </w:rPr>
        <w:t>SoftwareEngineering2026/Lab6/homeworks/ASPNETMVCStudent</w:t>
      </w:r>
    </w:p>
    <w:p w:rsidR="00100323" w:rsidRPr="00100323" w:rsidRDefault="00100323" w:rsidP="00100323">
      <w:pPr>
        <w:pStyle w:val="Heading4"/>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2.3 Project Integration</w:t>
      </w:r>
    </w:p>
    <w:p w:rsidR="00100323" w:rsidRPr="00100323" w:rsidRDefault="00100323" w:rsidP="00100323">
      <w:pPr>
        <w:pStyle w:val="NormalWeb"/>
        <w:numPr>
          <w:ilvl w:val="0"/>
          <w:numId w:val="18"/>
        </w:numPr>
        <w:spacing w:before="0" w:beforeAutospacing="0"/>
        <w:rPr>
          <w:color w:val="000000"/>
          <w:sz w:val="28"/>
          <w:szCs w:val="28"/>
        </w:rPr>
      </w:pPr>
      <w:r w:rsidRPr="00100323">
        <w:rPr>
          <w:color w:val="000000"/>
          <w:sz w:val="28"/>
          <w:szCs w:val="28"/>
        </w:rPr>
        <w:t>An</w:t>
      </w:r>
      <w:r w:rsidRPr="00100323">
        <w:rPr>
          <w:rStyle w:val="apple-converted-space"/>
          <w:color w:val="000000"/>
          <w:sz w:val="28"/>
          <w:szCs w:val="28"/>
        </w:rPr>
        <w:t> </w:t>
      </w:r>
      <w:r w:rsidRPr="00100323">
        <w:rPr>
          <w:b/>
          <w:bCs/>
          <w:color w:val="000000"/>
          <w:sz w:val="28"/>
          <w:szCs w:val="28"/>
        </w:rPr>
        <w:t>ASP.NET MVC (.NET Framework)</w:t>
      </w:r>
      <w:r w:rsidRPr="00100323">
        <w:rPr>
          <w:rStyle w:val="apple-converted-space"/>
          <w:color w:val="000000"/>
          <w:sz w:val="28"/>
          <w:szCs w:val="28"/>
        </w:rPr>
        <w:t> </w:t>
      </w:r>
      <w:r w:rsidRPr="00100323">
        <w:rPr>
          <w:color w:val="000000"/>
          <w:sz w:val="28"/>
          <w:szCs w:val="28"/>
        </w:rPr>
        <w:t>project was generated/moved into the cloned directory.</w:t>
      </w:r>
    </w:p>
    <w:p w:rsidR="00100323" w:rsidRPr="00100323" w:rsidRDefault="00100323" w:rsidP="00100323">
      <w:pPr>
        <w:pStyle w:val="NormalWeb"/>
        <w:numPr>
          <w:ilvl w:val="0"/>
          <w:numId w:val="18"/>
        </w:numPr>
        <w:spacing w:before="0" w:beforeAutospacing="0"/>
        <w:rPr>
          <w:color w:val="000000"/>
          <w:sz w:val="28"/>
          <w:szCs w:val="28"/>
        </w:rPr>
      </w:pPr>
      <w:r w:rsidRPr="00100323">
        <w:rPr>
          <w:color w:val="000000"/>
          <w:sz w:val="28"/>
          <w:szCs w:val="28"/>
        </w:rPr>
        <w:t>The project structure follows the standard Model-View-Controller pattern, ensuring a separation of concerns between data logic, UI, and request handling.</w:t>
      </w:r>
    </w:p>
    <w:p w:rsidR="00100323" w:rsidRPr="00100323" w:rsidRDefault="00100323" w:rsidP="00100323">
      <w:pPr>
        <w:pStyle w:val="Heading4"/>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2.4 Version Control Workflow</w:t>
      </w:r>
    </w:p>
    <w:p w:rsidR="00100323" w:rsidRPr="00100323" w:rsidRDefault="00100323" w:rsidP="00100323">
      <w:pPr>
        <w:pStyle w:val="NormalWeb"/>
        <w:numPr>
          <w:ilvl w:val="0"/>
          <w:numId w:val="19"/>
        </w:numPr>
        <w:spacing w:before="0" w:beforeAutospacing="0"/>
        <w:rPr>
          <w:color w:val="000000"/>
          <w:sz w:val="28"/>
          <w:szCs w:val="28"/>
        </w:rPr>
      </w:pPr>
      <w:r w:rsidRPr="00100323">
        <w:rPr>
          <w:b/>
          <w:bCs/>
          <w:color w:val="000000"/>
          <w:sz w:val="28"/>
          <w:szCs w:val="28"/>
        </w:rPr>
        <w:t>Staging:</w:t>
      </w:r>
      <w:r w:rsidRPr="00100323">
        <w:rPr>
          <w:rStyle w:val="apple-converted-space"/>
          <w:color w:val="000000"/>
          <w:sz w:val="28"/>
          <w:szCs w:val="28"/>
        </w:rPr>
        <w:t> </w:t>
      </w:r>
      <w:r w:rsidRPr="00100323">
        <w:rPr>
          <w:color w:val="000000"/>
          <w:sz w:val="28"/>
          <w:szCs w:val="28"/>
        </w:rPr>
        <w:t>All project assets (Controllers, Views, Configuration files) were staged using</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git add</w:t>
      </w:r>
      <w:r w:rsidRPr="00100323">
        <w:rPr>
          <w:color w:val="000000"/>
          <w:sz w:val="28"/>
          <w:szCs w:val="28"/>
        </w:rPr>
        <w:t>.</w:t>
      </w:r>
    </w:p>
    <w:p w:rsidR="00100323" w:rsidRPr="00100323" w:rsidRDefault="00100323" w:rsidP="00100323">
      <w:pPr>
        <w:pStyle w:val="NormalWeb"/>
        <w:numPr>
          <w:ilvl w:val="0"/>
          <w:numId w:val="19"/>
        </w:numPr>
        <w:spacing w:before="0" w:beforeAutospacing="0"/>
        <w:rPr>
          <w:color w:val="000000"/>
          <w:sz w:val="28"/>
          <w:szCs w:val="28"/>
        </w:rPr>
      </w:pPr>
      <w:r w:rsidRPr="00100323">
        <w:rPr>
          <w:b/>
          <w:bCs/>
          <w:color w:val="000000"/>
          <w:sz w:val="28"/>
          <w:szCs w:val="28"/>
        </w:rPr>
        <w:t>Committing:</w:t>
      </w:r>
      <w:r w:rsidRPr="00100323">
        <w:rPr>
          <w:rStyle w:val="apple-converted-space"/>
          <w:color w:val="000000"/>
          <w:sz w:val="28"/>
          <w:szCs w:val="28"/>
        </w:rPr>
        <w:t> </w:t>
      </w:r>
      <w:r w:rsidRPr="00100323">
        <w:rPr>
          <w:color w:val="000000"/>
          <w:sz w:val="28"/>
          <w:szCs w:val="28"/>
        </w:rPr>
        <w:t>A descriptive commit message was applied:</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"Initial commit of ASP.NET MVC (.Net Framework) Student App"</w:t>
      </w:r>
      <w:r w:rsidRPr="00100323">
        <w:rPr>
          <w:color w:val="000000"/>
          <w:sz w:val="28"/>
          <w:szCs w:val="28"/>
        </w:rPr>
        <w:t>.</w:t>
      </w:r>
    </w:p>
    <w:p w:rsidR="00100323" w:rsidRPr="00100323" w:rsidRDefault="00100323" w:rsidP="00100323">
      <w:pPr>
        <w:pStyle w:val="NormalWeb"/>
        <w:numPr>
          <w:ilvl w:val="0"/>
          <w:numId w:val="19"/>
        </w:numPr>
        <w:spacing w:before="0" w:beforeAutospacing="0"/>
        <w:rPr>
          <w:color w:val="000000"/>
          <w:sz w:val="28"/>
          <w:szCs w:val="28"/>
        </w:rPr>
      </w:pPr>
      <w:r w:rsidRPr="00100323">
        <w:rPr>
          <w:b/>
          <w:bCs/>
          <w:color w:val="000000"/>
          <w:sz w:val="28"/>
          <w:szCs w:val="28"/>
        </w:rPr>
        <w:lastRenderedPageBreak/>
        <w:t>Pushing:</w:t>
      </w:r>
      <w:r w:rsidRPr="00100323">
        <w:rPr>
          <w:rStyle w:val="apple-converted-space"/>
          <w:color w:val="000000"/>
          <w:sz w:val="28"/>
          <w:szCs w:val="28"/>
        </w:rPr>
        <w:t> </w:t>
      </w:r>
      <w:r w:rsidRPr="00100323">
        <w:rPr>
          <w:color w:val="000000"/>
          <w:sz w:val="28"/>
          <w:szCs w:val="28"/>
        </w:rPr>
        <w:t>The local commits were synchronized with the GitHub main branch, making the source code available for review.</w:t>
      </w:r>
    </w:p>
    <w:p w:rsidR="00100323" w:rsidRPr="00100323" w:rsidRDefault="00100323" w:rsidP="00100323">
      <w:pPr>
        <w:pStyle w:val="Heading3"/>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3. Conclusion</w:t>
      </w:r>
    </w:p>
    <w:p w:rsidR="00100323" w:rsidRPr="00100323" w:rsidRDefault="00100323" w:rsidP="00100323">
      <w:pPr>
        <w:pStyle w:val="NormalWeb"/>
        <w:spacing w:before="0" w:beforeAutospacing="0"/>
        <w:rPr>
          <w:color w:val="000000"/>
          <w:sz w:val="28"/>
          <w:szCs w:val="28"/>
        </w:rPr>
      </w:pPr>
      <w:r w:rsidRPr="00100323">
        <w:rPr>
          <w:color w:val="000000"/>
          <w:sz w:val="28"/>
          <w:szCs w:val="28"/>
        </w:rPr>
        <w:t>The exercise successfully demonstrates the integration of Git workflow within an ASP.NET development cycle. By hosting the project on GitHub, the source code is now managed under version control, allowing for historical tracking and professional presentation of the assignment.</w:t>
      </w:r>
    </w:p>
    <w:p w:rsidR="006549C5" w:rsidRPr="00100323" w:rsidRDefault="006549C5" w:rsidP="006549C5">
      <w:pPr>
        <w:rPr>
          <w:rFonts w:ascii="Times New Roman" w:hAnsi="Times New Roman" w:cs="Times New Roman"/>
          <w:sz w:val="28"/>
          <w:szCs w:val="28"/>
        </w:rPr>
      </w:pPr>
    </w:p>
    <w:p w:rsidR="0013016F" w:rsidRPr="00100323" w:rsidRDefault="0013016F" w:rsidP="006549C5">
      <w:pPr>
        <w:rPr>
          <w:rFonts w:ascii="Times New Roman" w:hAnsi="Times New Roman" w:cs="Times New Roman"/>
          <w:sz w:val="28"/>
          <w:szCs w:val="28"/>
        </w:rPr>
      </w:pPr>
    </w:p>
    <w:sectPr w:rsidR="0013016F" w:rsidRPr="00100323">
      <w:footerReference w:type="default" r:id="rId13"/>
      <w:headerReference w:type="first" r:id="rId14"/>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77F1F" w:rsidRDefault="00A77F1F">
      <w:r>
        <w:separator/>
      </w:r>
    </w:p>
    <w:p w:rsidR="00A77F1F" w:rsidRDefault="00A77F1F"/>
  </w:endnote>
  <w:endnote w:type="continuationSeparator" w:id="0">
    <w:p w:rsidR="00A77F1F" w:rsidRDefault="00A77F1F">
      <w:r>
        <w:continuationSeparator/>
      </w:r>
    </w:p>
    <w:p w:rsidR="00A77F1F" w:rsidRDefault="00A77F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rsidR="0013016F"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77F1F" w:rsidRDefault="00A77F1F">
      <w:r>
        <w:separator/>
      </w:r>
    </w:p>
    <w:p w:rsidR="00A77F1F" w:rsidRDefault="00A77F1F"/>
  </w:footnote>
  <w:footnote w:type="continuationSeparator" w:id="0">
    <w:p w:rsidR="00A77F1F" w:rsidRDefault="00A77F1F">
      <w:r>
        <w:continuationSeparator/>
      </w:r>
    </w:p>
    <w:p w:rsidR="00A77F1F" w:rsidRDefault="00A77F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7FED" w:rsidRPr="00DD7FED" w:rsidRDefault="00DD7FED" w:rsidP="006549C5">
    <w:pPr>
      <w:pStyle w:val="Heading1"/>
      <w:jc w:val="center"/>
      <w:rPr>
        <w:rFonts w:ascii="Times New Roman" w:hAnsi="Times New Roman" w:cs="Times New Roman"/>
      </w:rPr>
    </w:pPr>
    <w:r w:rsidRPr="006F042F">
      <w:rPr>
        <w:rFonts w:ascii="Times New Roman" w:hAnsi="Times New Roman" w:cs="Times New Roman"/>
        <w:lang w:val="vi-VN"/>
      </w:rPr>
      <w:t xml:space="preserve">Software Engineering – Lab </w:t>
    </w:r>
    <w:r w:rsidR="006549C5">
      <w:rPr>
        <w:rFonts w:ascii="Times New Roman" w:hAnsi="Times New Roman" w:cs="Times New Roman"/>
      </w:rPr>
      <w:t>6</w:t>
    </w:r>
    <w:r w:rsidRPr="006F042F">
      <w:rPr>
        <w:rFonts w:ascii="Times New Roman" w:hAnsi="Times New Roman" w:cs="Times New Roman"/>
        <w:lang w:val="vi-VN"/>
      </w:rPr>
      <w:t xml:space="preserve"> Report</w:t>
    </w:r>
    <w:r w:rsidRPr="006F042F">
      <w:rPr>
        <w:rFonts w:ascii="Times New Roman" w:hAnsi="Times New Roman" w:cs="Times New Roman"/>
        <w:lang w:val="vi-VN"/>
      </w:rPr>
      <w:br/>
      <w:t>Huynh Nhat Huy – 523c0012</w:t>
    </w:r>
    <w:r w:rsidRPr="006F042F">
      <w:rPr>
        <w:rFonts w:ascii="Times New Roman" w:hAnsi="Times New Roman" w:cs="Times New Roman"/>
        <w:lang w:val="vi-VN"/>
      </w:rPr>
      <w:br/>
      <w:t>Software Engineering (2025 – 2026) - TD</w:t>
    </w:r>
    <w:r>
      <w:rPr>
        <w:rFonts w:ascii="Times New Roman" w:hAnsi="Times New Roman" w:cs="Times New Roman"/>
      </w:rPr>
      <w:t>TU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30A86D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1682D62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3CA17EF"/>
    <w:multiLevelType w:val="multilevel"/>
    <w:tmpl w:val="A76E9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35C76"/>
    <w:multiLevelType w:val="multilevel"/>
    <w:tmpl w:val="DDAA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B42AF"/>
    <w:multiLevelType w:val="hybridMultilevel"/>
    <w:tmpl w:val="A9163EF6"/>
    <w:lvl w:ilvl="0" w:tplc="32E28D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5F4EAD"/>
    <w:multiLevelType w:val="multilevel"/>
    <w:tmpl w:val="20D6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320C79"/>
    <w:multiLevelType w:val="multilevel"/>
    <w:tmpl w:val="721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9432C8"/>
    <w:multiLevelType w:val="hybridMultilevel"/>
    <w:tmpl w:val="23F240C8"/>
    <w:lvl w:ilvl="0" w:tplc="4A669CA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51876090"/>
    <w:multiLevelType w:val="multilevel"/>
    <w:tmpl w:val="5F1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2B6265"/>
    <w:multiLevelType w:val="multilevel"/>
    <w:tmpl w:val="087A8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9D02ED"/>
    <w:multiLevelType w:val="hybridMultilevel"/>
    <w:tmpl w:val="9384D9D4"/>
    <w:lvl w:ilvl="0" w:tplc="6B1202B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57F51746"/>
    <w:multiLevelType w:val="multilevel"/>
    <w:tmpl w:val="31B8B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A75F60"/>
    <w:multiLevelType w:val="multilevel"/>
    <w:tmpl w:val="5584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D66C2E"/>
    <w:multiLevelType w:val="multilevel"/>
    <w:tmpl w:val="BDA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164D0E"/>
    <w:multiLevelType w:val="multilevel"/>
    <w:tmpl w:val="B25E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AB4355"/>
    <w:multiLevelType w:val="hybridMultilevel"/>
    <w:tmpl w:val="0B203272"/>
    <w:lvl w:ilvl="0" w:tplc="CE0E85FE">
      <w:start w:val="1"/>
      <w:numFmt w:val="decimal"/>
      <w:pStyle w:val="ListNumber"/>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73C517F0"/>
    <w:multiLevelType w:val="hybridMultilevel"/>
    <w:tmpl w:val="96A4C17C"/>
    <w:lvl w:ilvl="0" w:tplc="7A66025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C161BC3"/>
    <w:multiLevelType w:val="multilevel"/>
    <w:tmpl w:val="98D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0860375">
    <w:abstractNumId w:val="1"/>
  </w:num>
  <w:num w:numId="2" w16cid:durableId="432213880">
    <w:abstractNumId w:val="0"/>
  </w:num>
  <w:num w:numId="3" w16cid:durableId="1851019549">
    <w:abstractNumId w:val="5"/>
  </w:num>
  <w:num w:numId="4" w16cid:durableId="1053962136">
    <w:abstractNumId w:val="16"/>
  </w:num>
  <w:num w:numId="5" w16cid:durableId="27529680">
    <w:abstractNumId w:val="4"/>
  </w:num>
  <w:num w:numId="6" w16cid:durableId="889995165">
    <w:abstractNumId w:val="17"/>
  </w:num>
  <w:num w:numId="7" w16cid:durableId="448815605">
    <w:abstractNumId w:val="11"/>
  </w:num>
  <w:num w:numId="8" w16cid:durableId="1743404620">
    <w:abstractNumId w:val="8"/>
  </w:num>
  <w:num w:numId="9" w16cid:durableId="807473818">
    <w:abstractNumId w:val="9"/>
  </w:num>
  <w:num w:numId="10" w16cid:durableId="1259169146">
    <w:abstractNumId w:val="12"/>
  </w:num>
  <w:num w:numId="11" w16cid:durableId="329673226">
    <w:abstractNumId w:val="10"/>
  </w:num>
  <w:num w:numId="12" w16cid:durableId="1381318789">
    <w:abstractNumId w:val="7"/>
  </w:num>
  <w:num w:numId="13" w16cid:durableId="1415862762">
    <w:abstractNumId w:val="18"/>
  </w:num>
  <w:num w:numId="14" w16cid:durableId="1613705481">
    <w:abstractNumId w:val="6"/>
  </w:num>
  <w:num w:numId="15" w16cid:durableId="548802624">
    <w:abstractNumId w:val="13"/>
  </w:num>
  <w:num w:numId="16" w16cid:durableId="1116800729">
    <w:abstractNumId w:val="3"/>
  </w:num>
  <w:num w:numId="17" w16cid:durableId="850293943">
    <w:abstractNumId w:val="15"/>
  </w:num>
  <w:num w:numId="18" w16cid:durableId="1442066458">
    <w:abstractNumId w:val="14"/>
  </w:num>
  <w:num w:numId="19" w16cid:durableId="2032992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2F"/>
    <w:rsid w:val="0005092C"/>
    <w:rsid w:val="00100323"/>
    <w:rsid w:val="0013016F"/>
    <w:rsid w:val="00133E6B"/>
    <w:rsid w:val="002D04ED"/>
    <w:rsid w:val="002F1CA2"/>
    <w:rsid w:val="004767D6"/>
    <w:rsid w:val="004A42D5"/>
    <w:rsid w:val="005950A7"/>
    <w:rsid w:val="006402BB"/>
    <w:rsid w:val="006549C5"/>
    <w:rsid w:val="006F042F"/>
    <w:rsid w:val="008A104A"/>
    <w:rsid w:val="0099568B"/>
    <w:rsid w:val="00A57650"/>
    <w:rsid w:val="00A77F1F"/>
    <w:rsid w:val="00BD3B4D"/>
    <w:rsid w:val="00BF5A62"/>
    <w:rsid w:val="00DD7FED"/>
    <w:rsid w:val="00EA7BF7"/>
    <w:rsid w:val="00F05A60"/>
    <w:rsid w:val="00F96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9CAC4"/>
  <w15:chartTrackingRefBased/>
  <w15:docId w15:val="{1554ACE1-EC18-5F43-835B-35557FEE0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Heading2">
    <w:name w:val="heading 2"/>
    <w:basedOn w:val="Normal"/>
    <w:next w:val="Normal"/>
    <w:link w:val="Heading2Char"/>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3"/>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731C3F" w:themeColor="accent1"/>
      <w:sz w:val="40"/>
      <w:szCs w:val="32"/>
    </w:rPr>
  </w:style>
  <w:style w:type="paragraph" w:styleId="ListNumber">
    <w:name w:val="List Number"/>
    <w:basedOn w:val="Normal"/>
    <w:uiPriority w:val="9"/>
    <w:qFormat/>
    <w:pPr>
      <w:numPr>
        <w:numId w:val="4"/>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808080"/>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rPr>
      <w:rFonts w:asciiTheme="majorHAnsi" w:eastAsiaTheme="majorEastAsia" w:hAnsiTheme="majorHAnsi" w:cstheme="majorBidi"/>
      <w:b/>
      <w:color w:val="7F7F7F" w:themeColor="text1" w:themeTint="8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unhideWhenUsed/>
    <w:qFormat/>
    <w:pPr>
      <w:spacing w:after="200" w:line="240" w:lineRule="auto"/>
    </w:pPr>
    <w:rPr>
      <w:i/>
      <w:iCs/>
      <w:sz w:val="24"/>
      <w:szCs w:val="18"/>
    </w:rPr>
  </w:style>
  <w:style w:type="paragraph" w:styleId="TOCHeading">
    <w:name w:val="TOC Heading"/>
    <w:basedOn w:val="Heading1"/>
    <w:next w:val="Normal"/>
    <w:uiPriority w:val="39"/>
    <w:semiHidden/>
    <w:unhideWhenUsed/>
    <w:qFormat/>
    <w:pPr>
      <w:outlineLvl w:val="9"/>
    </w:pPr>
  </w:style>
  <w:style w:type="character" w:styleId="Hyperlink">
    <w:name w:val="Hyperlink"/>
    <w:basedOn w:val="DefaultParagraphFont"/>
    <w:uiPriority w:val="99"/>
    <w:unhideWhenUsed/>
    <w:rPr>
      <w:color w:val="731C3F" w:themeColor="hyperlink"/>
      <w:u w:val="single"/>
    </w:rPr>
  </w:style>
  <w:style w:type="paragraph" w:styleId="ListParagraph">
    <w:name w:val="List Paragraph"/>
    <w:basedOn w:val="Normal"/>
    <w:uiPriority w:val="34"/>
    <w:unhideWhenUsed/>
    <w:qFormat/>
    <w:rsid w:val="006F042F"/>
    <w:pPr>
      <w:ind w:left="720"/>
      <w:contextualSpacing/>
    </w:pPr>
  </w:style>
  <w:style w:type="paragraph" w:styleId="NormalWeb">
    <w:name w:val="Normal (Web)"/>
    <w:basedOn w:val="Normal"/>
    <w:uiPriority w:val="99"/>
    <w:semiHidden/>
    <w:unhideWhenUsed/>
    <w:rsid w:val="00100323"/>
    <w:pPr>
      <w:spacing w:before="100" w:beforeAutospacing="1" w:after="100" w:afterAutospacing="1" w:line="240" w:lineRule="auto"/>
    </w:pPr>
    <w:rPr>
      <w:rFonts w:ascii="Times New Roman" w:eastAsia="Times New Roman" w:hAnsi="Times New Roman" w:cs="Times New Roman"/>
      <w:color w:val="auto"/>
      <w:sz w:val="24"/>
      <w:szCs w:val="24"/>
      <w:lang w:val="en-VN" w:eastAsia="en-US"/>
    </w:rPr>
  </w:style>
  <w:style w:type="character" w:customStyle="1" w:styleId="apple-converted-space">
    <w:name w:val="apple-converted-space"/>
    <w:basedOn w:val="DefaultParagraphFont"/>
    <w:rsid w:val="00100323"/>
  </w:style>
  <w:style w:type="character" w:styleId="HTMLCode">
    <w:name w:val="HTML Code"/>
    <w:basedOn w:val="DefaultParagraphFont"/>
    <w:uiPriority w:val="99"/>
    <w:semiHidden/>
    <w:unhideWhenUsed/>
    <w:rsid w:val="0010032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hundercock2/Library/Containers/com.microsoft.Word/Data/Library/Application%20Support/Microsoft/Office/16.0/DTS/en-US%7bDD3828DC-4234-474C-B6C1-4B00F9F8A9F3%7d/%7bAD9678E8-4F7F-C949-916A-5DD87324B663%7dtf10002086.dotx" TargetMode="Externa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{AD9678E8-4F7F-C949-916A-5DD87324B663}tf10002086.dotx</Template>
  <TotalTime>181</TotalTime>
  <Pages>5</Pages>
  <Words>579</Words>
  <Characters>3306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 Don</dc:creator>
  <cp:keywords/>
  <dc:description/>
  <cp:lastModifiedBy>Hai Don</cp:lastModifiedBy>
  <cp:revision>10</cp:revision>
  <dcterms:created xsi:type="dcterms:W3CDTF">2026-03-30T18:18:00Z</dcterms:created>
  <dcterms:modified xsi:type="dcterms:W3CDTF">2026-03-31T03:34:00Z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