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312" w:rsidRPr="00924312" w:rsidRDefault="00924312" w:rsidP="00924312">
      <w:pPr>
        <w:pStyle w:val="Heading3"/>
        <w:rPr>
          <w:rFonts w:ascii="Times New Roman" w:hAnsi="Times New Roman" w:cs="Times New Roman"/>
          <w:b/>
          <w:bCs/>
          <w:color w:val="000000"/>
        </w:rPr>
      </w:pPr>
      <w:r w:rsidRPr="00924312">
        <w:rPr>
          <w:rFonts w:ascii="Times New Roman" w:hAnsi="Times New Roman" w:cs="Times New Roman"/>
          <w:b/>
          <w:bCs/>
          <w:color w:val="000000"/>
        </w:rPr>
        <w:t>Summary of Exercises 1–10: Fundamentals of WinForms Development</w:t>
      </w:r>
    </w:p>
    <w:p w:rsidR="00924312" w:rsidRPr="00924312" w:rsidRDefault="00924312" w:rsidP="00924312">
      <w:pPr>
        <w:pStyle w:val="NormalWeb"/>
        <w:rPr>
          <w:color w:val="000000"/>
          <w:sz w:val="28"/>
          <w:szCs w:val="28"/>
        </w:rPr>
      </w:pPr>
      <w:r w:rsidRPr="00924312">
        <w:rPr>
          <w:color w:val="000000"/>
          <w:sz w:val="28"/>
          <w:szCs w:val="28"/>
        </w:rPr>
        <w:t>Through the completion of Exercises 1–10, I developed a foundational understanding of building Graphical User Interfaces (GUIs) using Windows Forms (WinForms) in C#. The exercises were structured to progressively build proficiency in UI design, state management, and event-driven programming.</w:t>
      </w:r>
    </w:p>
    <w:p w:rsidR="00924312" w:rsidRPr="00924312" w:rsidRDefault="00924312" w:rsidP="00924312">
      <w:pPr>
        <w:pStyle w:val="NormalWeb"/>
        <w:numPr>
          <w:ilvl w:val="0"/>
          <w:numId w:val="1"/>
        </w:numPr>
        <w:rPr>
          <w:color w:val="000000"/>
          <w:sz w:val="28"/>
          <w:szCs w:val="28"/>
        </w:rPr>
      </w:pPr>
      <w:r w:rsidRPr="00924312">
        <w:rPr>
          <w:b/>
          <w:bCs/>
          <w:color w:val="000000"/>
          <w:sz w:val="28"/>
          <w:szCs w:val="28"/>
        </w:rPr>
        <w:t>UI Design &amp; Event-Driven Programming (Exercises 1–3):</w:t>
      </w:r>
      <w:r w:rsidRPr="00924312">
        <w:rPr>
          <w:rStyle w:val="apple-converted-space"/>
          <w:rFonts w:eastAsiaTheme="majorEastAsia"/>
          <w:color w:val="000000"/>
          <w:sz w:val="28"/>
          <w:szCs w:val="28"/>
        </w:rPr>
        <w:t> </w:t>
      </w:r>
      <w:r w:rsidRPr="00924312">
        <w:rPr>
          <w:color w:val="000000"/>
          <w:sz w:val="28"/>
          <w:szCs w:val="28"/>
        </w:rPr>
        <w:t>Gained proficiency in creating WinForms projects and utilizing the Toolbox to design interfaces. This included implementing core controls (</w:t>
      </w:r>
      <w:r w:rsidRPr="00924312">
        <w:rPr>
          <w:rStyle w:val="HTMLCode"/>
          <w:rFonts w:ascii="Times New Roman" w:eastAsiaTheme="majorEastAsia" w:hAnsi="Times New Roman" w:cs="Times New Roman"/>
          <w:color w:val="000000"/>
          <w:sz w:val="28"/>
          <w:szCs w:val="28"/>
        </w:rPr>
        <w:t>Label</w:t>
      </w:r>
      <w:r w:rsidRPr="00924312">
        <w:rPr>
          <w:color w:val="000000"/>
          <w:sz w:val="28"/>
          <w:szCs w:val="28"/>
        </w:rPr>
        <w:t>,</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Button</w:t>
      </w:r>
      <w:r w:rsidRPr="00924312">
        <w:rPr>
          <w:color w:val="000000"/>
          <w:sz w:val="28"/>
          <w:szCs w:val="28"/>
        </w:rPr>
        <w:t>,</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TextBox</w:t>
      </w:r>
      <w:r w:rsidRPr="00924312">
        <w:rPr>
          <w:color w:val="000000"/>
          <w:sz w:val="28"/>
          <w:szCs w:val="28"/>
        </w:rPr>
        <w:t>) and applying event-driven programming principles to handle user interactions, such as updating text properties dynamically and triggering message boxes upon button clicks.</w:t>
      </w:r>
    </w:p>
    <w:p w:rsidR="00924312" w:rsidRPr="00924312" w:rsidRDefault="00924312" w:rsidP="00924312">
      <w:pPr>
        <w:pStyle w:val="NormalWeb"/>
        <w:numPr>
          <w:ilvl w:val="0"/>
          <w:numId w:val="1"/>
        </w:numPr>
        <w:rPr>
          <w:color w:val="000000"/>
          <w:sz w:val="28"/>
          <w:szCs w:val="28"/>
        </w:rPr>
      </w:pPr>
      <w:r w:rsidRPr="00924312">
        <w:rPr>
          <w:b/>
          <w:bCs/>
          <w:color w:val="000000"/>
          <w:sz w:val="28"/>
          <w:szCs w:val="28"/>
        </w:rPr>
        <w:t>Input Processing &amp; Dynamic UI (Exercises 4–5):</w:t>
      </w:r>
      <w:r w:rsidRPr="00924312">
        <w:rPr>
          <w:rStyle w:val="apple-converted-space"/>
          <w:rFonts w:eastAsiaTheme="majorEastAsia"/>
          <w:color w:val="000000"/>
          <w:sz w:val="28"/>
          <w:szCs w:val="28"/>
        </w:rPr>
        <w:t> </w:t>
      </w:r>
      <w:r w:rsidRPr="00924312">
        <w:rPr>
          <w:color w:val="000000"/>
          <w:sz w:val="28"/>
          <w:szCs w:val="28"/>
        </w:rPr>
        <w:t>Developed a functional calculator by retrieving and parsing input from multiple text boxes, executing basic arithmetic operations, and updating the UI to display the computed results. Additionally, explored programmatic UI manipulation by populating</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ListBox</w:t>
      </w:r>
      <w:r w:rsidRPr="00924312">
        <w:rPr>
          <w:rStyle w:val="apple-converted-space"/>
          <w:rFonts w:eastAsiaTheme="majorEastAsia"/>
          <w:color w:val="000000"/>
          <w:sz w:val="28"/>
          <w:szCs w:val="28"/>
        </w:rPr>
        <w:t> </w:t>
      </w:r>
      <w:r w:rsidRPr="00924312">
        <w:rPr>
          <w:color w:val="000000"/>
          <w:sz w:val="28"/>
          <w:szCs w:val="28"/>
        </w:rPr>
        <w:t>and</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ComboBox</w:t>
      </w:r>
      <w:r w:rsidRPr="00924312">
        <w:rPr>
          <w:rStyle w:val="apple-converted-space"/>
          <w:rFonts w:eastAsiaTheme="majorEastAsia"/>
          <w:color w:val="000000"/>
          <w:sz w:val="28"/>
          <w:szCs w:val="28"/>
        </w:rPr>
        <w:t> </w:t>
      </w:r>
      <w:r w:rsidRPr="00924312">
        <w:rPr>
          <w:color w:val="000000"/>
          <w:sz w:val="28"/>
          <w:szCs w:val="28"/>
        </w:rPr>
        <w:t>controls during the form's</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Load</w:t>
      </w:r>
      <w:r w:rsidRPr="00924312">
        <w:rPr>
          <w:rStyle w:val="apple-converted-space"/>
          <w:rFonts w:eastAsiaTheme="majorEastAsia"/>
          <w:color w:val="000000"/>
          <w:sz w:val="28"/>
          <w:szCs w:val="28"/>
        </w:rPr>
        <w:t> </w:t>
      </w:r>
      <w:r w:rsidRPr="00924312">
        <w:rPr>
          <w:color w:val="000000"/>
          <w:sz w:val="28"/>
          <w:szCs w:val="28"/>
        </w:rPr>
        <w:t>event, as well as retrieving and displaying user-selected items.</w:t>
      </w:r>
    </w:p>
    <w:p w:rsidR="00924312" w:rsidRPr="00924312" w:rsidRDefault="00924312" w:rsidP="00924312">
      <w:pPr>
        <w:pStyle w:val="NormalWeb"/>
        <w:numPr>
          <w:ilvl w:val="0"/>
          <w:numId w:val="1"/>
        </w:numPr>
        <w:rPr>
          <w:color w:val="000000"/>
          <w:sz w:val="28"/>
          <w:szCs w:val="28"/>
        </w:rPr>
      </w:pPr>
      <w:r w:rsidRPr="00924312">
        <w:rPr>
          <w:b/>
          <w:bCs/>
          <w:color w:val="000000"/>
          <w:sz w:val="28"/>
          <w:szCs w:val="28"/>
        </w:rPr>
        <w:t>Tabular Data Management (Exercises 6–9):</w:t>
      </w:r>
      <w:r w:rsidRPr="00924312">
        <w:rPr>
          <w:rStyle w:val="apple-converted-space"/>
          <w:rFonts w:eastAsiaTheme="majorEastAsia"/>
          <w:color w:val="000000"/>
          <w:sz w:val="28"/>
          <w:szCs w:val="28"/>
        </w:rPr>
        <w:t> </w:t>
      </w:r>
      <w:r w:rsidRPr="00924312">
        <w:rPr>
          <w:color w:val="000000"/>
          <w:sz w:val="28"/>
          <w:szCs w:val="28"/>
        </w:rPr>
        <w:t>Utilized the</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DataGridView</w:t>
      </w:r>
      <w:r w:rsidRPr="00924312">
        <w:rPr>
          <w:rStyle w:val="apple-converted-space"/>
          <w:rFonts w:eastAsiaTheme="majorEastAsia"/>
          <w:color w:val="000000"/>
          <w:sz w:val="28"/>
          <w:szCs w:val="28"/>
        </w:rPr>
        <w:t> </w:t>
      </w:r>
      <w:r w:rsidRPr="00924312">
        <w:rPr>
          <w:color w:val="000000"/>
          <w:sz w:val="28"/>
          <w:szCs w:val="28"/>
        </w:rPr>
        <w:t>control to display and manage tabular data effectively. Key implementations included defining custom columns, populating grids using data arrays, and enabling runtime row insertion via user input. Furthermore, configured the grid for row editing and deletion, and successfully integrated a</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ComboBox</w:t>
      </w:r>
      <w:r w:rsidRPr="00924312">
        <w:rPr>
          <w:rStyle w:val="apple-converted-space"/>
          <w:rFonts w:eastAsiaTheme="majorEastAsia"/>
          <w:color w:val="000000"/>
          <w:sz w:val="28"/>
          <w:szCs w:val="28"/>
        </w:rPr>
        <w:t> </w:t>
      </w:r>
      <w:r w:rsidRPr="00924312">
        <w:rPr>
          <w:color w:val="000000"/>
          <w:sz w:val="28"/>
          <w:szCs w:val="28"/>
        </w:rPr>
        <w:t>column directly within the</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DataGridView</w:t>
      </w:r>
      <w:r w:rsidRPr="00924312">
        <w:rPr>
          <w:rStyle w:val="apple-converted-space"/>
          <w:rFonts w:eastAsiaTheme="majorEastAsia"/>
          <w:color w:val="000000"/>
          <w:sz w:val="28"/>
          <w:szCs w:val="28"/>
        </w:rPr>
        <w:t> </w:t>
      </w:r>
      <w:r w:rsidRPr="00924312">
        <w:rPr>
          <w:color w:val="000000"/>
          <w:sz w:val="28"/>
          <w:szCs w:val="28"/>
        </w:rPr>
        <w:t>to facilitate flexible, constrained data entry.</w:t>
      </w:r>
    </w:p>
    <w:p w:rsidR="00924312" w:rsidRPr="00924312" w:rsidRDefault="00924312" w:rsidP="00924312">
      <w:pPr>
        <w:pStyle w:val="NormalWeb"/>
        <w:numPr>
          <w:ilvl w:val="0"/>
          <w:numId w:val="1"/>
        </w:numPr>
        <w:rPr>
          <w:color w:val="000000"/>
          <w:sz w:val="28"/>
          <w:szCs w:val="28"/>
        </w:rPr>
      </w:pPr>
      <w:r w:rsidRPr="00924312">
        <w:rPr>
          <w:b/>
          <w:bCs/>
          <w:color w:val="000000"/>
          <w:sz w:val="28"/>
          <w:szCs w:val="28"/>
        </w:rPr>
        <w:t>Advanced Controls &amp; Process Simulation (Exercise 10):</w:t>
      </w:r>
      <w:r w:rsidRPr="00924312">
        <w:rPr>
          <w:rStyle w:val="apple-converted-space"/>
          <w:rFonts w:eastAsiaTheme="majorEastAsia"/>
          <w:color w:val="000000"/>
          <w:sz w:val="28"/>
          <w:szCs w:val="28"/>
        </w:rPr>
        <w:t> </w:t>
      </w:r>
      <w:r w:rsidRPr="00924312">
        <w:rPr>
          <w:color w:val="000000"/>
          <w:sz w:val="28"/>
          <w:szCs w:val="28"/>
        </w:rPr>
        <w:t>Incorporated the</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DateTimePicker</w:t>
      </w:r>
      <w:r w:rsidRPr="00924312">
        <w:rPr>
          <w:rStyle w:val="apple-converted-space"/>
          <w:rFonts w:eastAsiaTheme="majorEastAsia"/>
          <w:color w:val="000000"/>
          <w:sz w:val="28"/>
          <w:szCs w:val="28"/>
        </w:rPr>
        <w:t> </w:t>
      </w:r>
      <w:r w:rsidRPr="00924312">
        <w:rPr>
          <w:color w:val="000000"/>
          <w:sz w:val="28"/>
          <w:szCs w:val="28"/>
        </w:rPr>
        <w:t>for formatted date selection and the</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ProgressBar</w:t>
      </w:r>
      <w:r w:rsidRPr="00924312">
        <w:rPr>
          <w:rStyle w:val="apple-converted-space"/>
          <w:rFonts w:eastAsiaTheme="majorEastAsia"/>
          <w:color w:val="000000"/>
          <w:sz w:val="28"/>
          <w:szCs w:val="28"/>
        </w:rPr>
        <w:t> </w:t>
      </w:r>
      <w:r w:rsidRPr="00924312">
        <w:rPr>
          <w:color w:val="000000"/>
          <w:sz w:val="28"/>
          <w:szCs w:val="28"/>
        </w:rPr>
        <w:t>control to visualize task execution. Implemented a</w:t>
      </w:r>
      <w:r w:rsidRPr="00924312">
        <w:rPr>
          <w:rStyle w:val="apple-converted-space"/>
          <w:rFonts w:eastAsiaTheme="majorEastAsia"/>
          <w:color w:val="000000"/>
          <w:sz w:val="28"/>
          <w:szCs w:val="28"/>
        </w:rPr>
        <w:t> </w:t>
      </w:r>
      <w:r w:rsidRPr="00924312">
        <w:rPr>
          <w:rStyle w:val="HTMLCode"/>
          <w:rFonts w:ascii="Times New Roman" w:eastAsiaTheme="majorEastAsia" w:hAnsi="Times New Roman" w:cs="Times New Roman"/>
          <w:color w:val="000000"/>
          <w:sz w:val="28"/>
          <w:szCs w:val="28"/>
        </w:rPr>
        <w:t>Timer</w:t>
      </w:r>
      <w:r w:rsidRPr="00924312">
        <w:rPr>
          <w:rStyle w:val="apple-converted-space"/>
          <w:rFonts w:eastAsiaTheme="majorEastAsia"/>
          <w:color w:val="000000"/>
          <w:sz w:val="28"/>
          <w:szCs w:val="28"/>
        </w:rPr>
        <w:t> </w:t>
      </w:r>
      <w:r w:rsidRPr="00924312">
        <w:rPr>
          <w:color w:val="000000"/>
          <w:sz w:val="28"/>
          <w:szCs w:val="28"/>
        </w:rPr>
        <w:t>component to simulate a background process, writing logic to programmatically increment the progress bar's value at set intervals until the simulated task reached completion.</w:t>
      </w:r>
    </w:p>
    <w:p w:rsidR="00BD4DB3" w:rsidRPr="00924312" w:rsidRDefault="00BD4DB3" w:rsidP="00924312">
      <w:pPr>
        <w:pStyle w:val="Heading1"/>
        <w:rPr>
          <w:rFonts w:ascii="Times New Roman" w:hAnsi="Times New Roman" w:cs="Times New Roman"/>
          <w:bCs/>
          <w:color w:val="000000" w:themeColor="text1"/>
          <w:sz w:val="28"/>
          <w:szCs w:val="28"/>
          <w:lang w:val="vi-VN"/>
        </w:rPr>
      </w:pPr>
    </w:p>
    <w:p w:rsidR="00924312" w:rsidRPr="00924312" w:rsidRDefault="00924312" w:rsidP="00924312">
      <w:pPr>
        <w:rPr>
          <w:sz w:val="28"/>
          <w:szCs w:val="28"/>
          <w:lang w:val="vi-VN"/>
        </w:rPr>
      </w:pPr>
    </w:p>
    <w:p w:rsidR="00BD4DB3" w:rsidRPr="00924312" w:rsidRDefault="00924312" w:rsidP="00924312">
      <w:pPr>
        <w:pStyle w:val="Heading3"/>
        <w:rPr>
          <w:rFonts w:ascii="Times New Roman" w:hAnsi="Times New Roman" w:cs="Times New Roman"/>
          <w:b/>
          <w:bCs/>
          <w:color w:val="000000"/>
          <w:lang w:val="vi-VN"/>
        </w:rPr>
      </w:pPr>
      <w:r w:rsidRPr="00924312">
        <w:rPr>
          <w:rFonts w:ascii="Times New Roman" w:hAnsi="Times New Roman" w:cs="Times New Roman"/>
          <w:b/>
          <w:bCs/>
          <w:color w:val="000000"/>
        </w:rPr>
        <w:lastRenderedPageBreak/>
        <w:t>Summary of Exercises 1</w:t>
      </w:r>
      <w:r w:rsidRPr="00924312">
        <w:rPr>
          <w:rFonts w:ascii="Times New Roman" w:hAnsi="Times New Roman" w:cs="Times New Roman"/>
          <w:b/>
          <w:bCs/>
          <w:color w:val="000000"/>
          <w:lang w:val="vi-VN"/>
        </w:rPr>
        <w:t>1</w:t>
      </w:r>
      <w:r w:rsidRPr="00924312">
        <w:rPr>
          <w:rFonts w:ascii="Times New Roman" w:hAnsi="Times New Roman" w:cs="Times New Roman"/>
          <w:b/>
          <w:bCs/>
          <w:color w:val="000000"/>
        </w:rPr>
        <w:t>–</w:t>
      </w:r>
      <w:r w:rsidRPr="00924312">
        <w:rPr>
          <w:rFonts w:ascii="Times New Roman" w:hAnsi="Times New Roman" w:cs="Times New Roman"/>
          <w:b/>
          <w:bCs/>
          <w:color w:val="000000"/>
          <w:lang w:val="vi-VN"/>
        </w:rPr>
        <w:t>2</w:t>
      </w:r>
      <w:r w:rsidRPr="00924312">
        <w:rPr>
          <w:rFonts w:ascii="Times New Roman" w:hAnsi="Times New Roman" w:cs="Times New Roman"/>
          <w:b/>
          <w:bCs/>
          <w:color w:val="000000"/>
        </w:rPr>
        <w:t>0: Fundamentals of WinForms Development</w:t>
      </w:r>
    </w:p>
    <w:p w:rsidR="00924312" w:rsidRPr="00924312" w:rsidRDefault="00924312">
      <w:pPr>
        <w:rPr>
          <w:rFonts w:ascii="Times New Roman" w:eastAsia="Times New Roman" w:hAnsi="Times New Roman" w:cs="Times New Roman"/>
          <w:b/>
          <w:bCs/>
          <w:color w:val="000000"/>
          <w:kern w:val="0"/>
          <w:sz w:val="28"/>
          <w:szCs w:val="28"/>
          <w:lang w:val="vi-VN"/>
          <w14:ligatures w14:val="none"/>
        </w:rPr>
      </w:pPr>
      <w:r w:rsidRPr="00924312">
        <w:rPr>
          <w:rFonts w:ascii="Times New Roman" w:eastAsia="Times New Roman" w:hAnsi="Times New Roman" w:cs="Times New Roman"/>
          <w:b/>
          <w:bCs/>
          <w:color w:val="000000"/>
          <w:kern w:val="0"/>
          <w:sz w:val="28"/>
          <w:szCs w:val="28"/>
          <w14:ligatures w14:val="none"/>
        </w:rPr>
        <w:t>Exercise 11 (TreeView Control)</w:t>
      </w:r>
      <w:r>
        <w:rPr>
          <w:rFonts w:ascii="Times New Roman" w:eastAsia="Times New Roman" w:hAnsi="Times New Roman" w:cs="Times New Roman"/>
          <w:b/>
          <w:bCs/>
          <w:color w:val="000000"/>
          <w:kern w:val="0"/>
          <w:sz w:val="28"/>
          <w:szCs w:val="28"/>
          <w:lang w:val="vi-VN"/>
          <w14:ligatures w14:val="none"/>
        </w:rPr>
        <w:t>, E</w:t>
      </w:r>
      <w:r w:rsidRPr="00924312">
        <w:rPr>
          <w:rFonts w:ascii="Times New Roman" w:eastAsia="Times New Roman" w:hAnsi="Times New Roman" w:cs="Times New Roman"/>
          <w:b/>
          <w:bCs/>
          <w:color w:val="000000"/>
          <w:kern w:val="0"/>
          <w:sz w:val="28"/>
          <w:szCs w:val="28"/>
          <w:lang w:val="vi-VN"/>
          <w14:ligatures w14:val="none"/>
        </w:rPr>
        <w:t>xercise 12 (ListView Control)</w:t>
      </w:r>
      <w:r>
        <w:rPr>
          <w:rFonts w:ascii="Times New Roman" w:eastAsia="Times New Roman" w:hAnsi="Times New Roman" w:cs="Times New Roman"/>
          <w:b/>
          <w:bCs/>
          <w:color w:val="000000"/>
          <w:kern w:val="0"/>
          <w:sz w:val="28"/>
          <w:szCs w:val="28"/>
          <w:lang w:val="vi-VN"/>
          <w14:ligatures w14:val="none"/>
        </w:rPr>
        <w:t xml:space="preserve"> &amp;</w:t>
      </w:r>
      <w:r w:rsidRPr="00924312">
        <w:rPr>
          <w:rFonts w:ascii="Times New Roman" w:hAnsi="Times New Roman" w:cs="Times New Roman"/>
          <w:b/>
          <w:color w:val="000000" w:themeColor="text1"/>
          <w:sz w:val="28"/>
          <w:szCs w:val="28"/>
        </w:rPr>
        <w:t xml:space="preserve"> </w:t>
      </w:r>
      <w:r w:rsidRPr="00924312">
        <w:rPr>
          <w:rFonts w:ascii="Times New Roman" w:hAnsi="Times New Roman" w:cs="Times New Roman"/>
          <w:b/>
          <w:color w:val="000000" w:themeColor="text1"/>
          <w:sz w:val="28"/>
          <w:szCs w:val="28"/>
        </w:rPr>
        <w:t>Exercise 13 (TabControl)</w:t>
      </w:r>
    </w:p>
    <w:p w:rsidR="002C3607" w:rsidRPr="00924312" w:rsidRDefault="00924312">
      <w:pPr>
        <w:rPr>
          <w:rFonts w:ascii="Times New Roman" w:hAnsi="Times New Roman" w:cs="Times New Roman"/>
          <w:bCs/>
          <w:color w:val="000000" w:themeColor="text1"/>
          <w:sz w:val="28"/>
          <w:szCs w:val="28"/>
          <w:lang w:val="vi-VN"/>
        </w:rPr>
      </w:pPr>
      <w:r w:rsidRPr="00924312">
        <w:rPr>
          <w:rFonts w:ascii="Times New Roman" w:hAnsi="Times New Roman" w:cs="Times New Roman"/>
          <w:bCs/>
          <w:noProof/>
          <w:color w:val="000000" w:themeColor="text1"/>
          <w:sz w:val="28"/>
          <w:szCs w:val="28"/>
        </w:rPr>
        <w:drawing>
          <wp:inline distT="0" distB="0" distL="0" distR="0" wp14:anchorId="16B131C9" wp14:editId="26CFB12E">
            <wp:extent cx="2045616" cy="1213440"/>
            <wp:effectExtent l="0" t="0" r="0" b="6350"/>
            <wp:docPr id="15237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01045" name="Picture 1523701045"/>
                    <pic:cNvPicPr/>
                  </pic:nvPicPr>
                  <pic:blipFill rotWithShape="1">
                    <a:blip r:embed="rId7" cstate="print">
                      <a:extLst>
                        <a:ext uri="{28A0092B-C50C-407E-A947-70E740481C1C}">
                          <a14:useLocalDpi xmlns:a14="http://schemas.microsoft.com/office/drawing/2010/main" val="0"/>
                        </a:ext>
                      </a:extLst>
                    </a:blip>
                    <a:srcRect l="20614" t="22810" r="63782" b="62652"/>
                    <a:stretch>
                      <a:fillRect/>
                    </a:stretch>
                  </pic:blipFill>
                  <pic:spPr bwMode="auto">
                    <a:xfrm>
                      <a:off x="0" y="0"/>
                      <a:ext cx="2224873" cy="1319774"/>
                    </a:xfrm>
                    <a:prstGeom prst="rect">
                      <a:avLst/>
                    </a:prstGeom>
                    <a:ln>
                      <a:noFill/>
                    </a:ln>
                    <a:extLst>
                      <a:ext uri="{53640926-AAD7-44D8-BBD7-CCE9431645EC}">
                        <a14:shadowObscured xmlns:a14="http://schemas.microsoft.com/office/drawing/2010/main"/>
                      </a:ext>
                    </a:extLst>
                  </pic:spPr>
                </pic:pic>
              </a:graphicData>
            </a:graphic>
          </wp:inline>
        </w:drawing>
      </w:r>
      <w:r w:rsidRPr="00924312">
        <w:rPr>
          <w:rFonts w:ascii="Times New Roman" w:hAnsi="Times New Roman" w:cs="Times New Roman"/>
          <w:bCs/>
          <w:noProof/>
          <w:color w:val="000000" w:themeColor="text1"/>
          <w:sz w:val="28"/>
          <w:szCs w:val="28"/>
        </w:rPr>
        <w:drawing>
          <wp:inline distT="0" distB="0" distL="0" distR="0" wp14:anchorId="6B3E7F3C" wp14:editId="57A407BF">
            <wp:extent cx="2015156" cy="1245032"/>
            <wp:effectExtent l="0" t="0" r="4445" b="0"/>
            <wp:docPr id="208119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91117" name="Picture 2081191117"/>
                    <pic:cNvPicPr/>
                  </pic:nvPicPr>
                  <pic:blipFill rotWithShape="1">
                    <a:blip r:embed="rId8" cstate="print">
                      <a:extLst>
                        <a:ext uri="{28A0092B-C50C-407E-A947-70E740481C1C}">
                          <a14:useLocalDpi xmlns:a14="http://schemas.microsoft.com/office/drawing/2010/main" val="0"/>
                        </a:ext>
                      </a:extLst>
                    </a:blip>
                    <a:srcRect l="26011" t="25115" r="56966" b="58445"/>
                    <a:stretch>
                      <a:fillRect/>
                    </a:stretch>
                  </pic:blipFill>
                  <pic:spPr bwMode="auto">
                    <a:xfrm>
                      <a:off x="0" y="0"/>
                      <a:ext cx="2151018" cy="1328972"/>
                    </a:xfrm>
                    <a:prstGeom prst="rect">
                      <a:avLst/>
                    </a:prstGeom>
                    <a:ln>
                      <a:noFill/>
                    </a:ln>
                    <a:extLst>
                      <a:ext uri="{53640926-AAD7-44D8-BBD7-CCE9431645EC}">
                        <a14:shadowObscured xmlns:a14="http://schemas.microsoft.com/office/drawing/2010/main"/>
                      </a:ext>
                    </a:extLst>
                  </pic:spPr>
                </pic:pic>
              </a:graphicData>
            </a:graphic>
          </wp:inline>
        </w:drawing>
      </w:r>
      <w:r w:rsidRPr="00924312">
        <w:rPr>
          <w:rFonts w:ascii="Times New Roman" w:hAnsi="Times New Roman" w:cs="Times New Roman"/>
          <w:bCs/>
          <w:noProof/>
          <w:color w:val="000000" w:themeColor="text1"/>
          <w:sz w:val="28"/>
          <w:szCs w:val="28"/>
        </w:rPr>
        <w:t xml:space="preserve"> </w:t>
      </w:r>
      <w:r w:rsidRPr="00924312">
        <w:rPr>
          <w:rFonts w:ascii="Times New Roman" w:hAnsi="Times New Roman" w:cs="Times New Roman"/>
          <w:bCs/>
          <w:noProof/>
          <w:color w:val="000000" w:themeColor="text1"/>
          <w:sz w:val="28"/>
          <w:szCs w:val="28"/>
        </w:rPr>
        <w:drawing>
          <wp:inline distT="0" distB="0" distL="0" distR="0" wp14:anchorId="55FFF54D" wp14:editId="57726064">
            <wp:extent cx="1715162" cy="1242058"/>
            <wp:effectExtent l="0" t="0" r="0" b="3175"/>
            <wp:docPr id="2092440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0256" name="Picture 2092440256"/>
                    <pic:cNvPicPr/>
                  </pic:nvPicPr>
                  <pic:blipFill rotWithShape="1">
                    <a:blip r:embed="rId9" cstate="print">
                      <a:extLst>
                        <a:ext uri="{28A0092B-C50C-407E-A947-70E740481C1C}">
                          <a14:useLocalDpi xmlns:a14="http://schemas.microsoft.com/office/drawing/2010/main" val="0"/>
                        </a:ext>
                      </a:extLst>
                    </a:blip>
                    <a:srcRect l="491" t="141" r="74035" b="69389"/>
                    <a:stretch>
                      <a:fillRect/>
                    </a:stretch>
                  </pic:blipFill>
                  <pic:spPr bwMode="auto">
                    <a:xfrm>
                      <a:off x="0" y="0"/>
                      <a:ext cx="1809533" cy="1310398"/>
                    </a:xfrm>
                    <a:prstGeom prst="rect">
                      <a:avLst/>
                    </a:prstGeom>
                    <a:ln>
                      <a:noFill/>
                    </a:ln>
                    <a:extLst>
                      <a:ext uri="{53640926-AAD7-44D8-BBD7-CCE9431645EC}">
                        <a14:shadowObscured xmlns:a14="http://schemas.microsoft.com/office/drawing/2010/main"/>
                      </a:ext>
                    </a:extLst>
                  </pic:spPr>
                </pic:pic>
              </a:graphicData>
            </a:graphic>
          </wp:inline>
        </w:drawing>
      </w:r>
    </w:p>
    <w:p w:rsidR="0060754E" w:rsidRPr="00924312" w:rsidRDefault="00924312">
      <w:pPr>
        <w:rPr>
          <w:rFonts w:ascii="Times New Roman" w:hAnsi="Times New Roman" w:cs="Times New Roman"/>
          <w:b/>
          <w:color w:val="000000" w:themeColor="text1"/>
          <w:sz w:val="28"/>
          <w:szCs w:val="28"/>
          <w:lang w:val="vi-VN"/>
        </w:rPr>
      </w:pPr>
      <w:r w:rsidRPr="00924312">
        <w:rPr>
          <w:rFonts w:ascii="Times New Roman" w:hAnsi="Times New Roman" w:cs="Times New Roman"/>
          <w:b/>
          <w:color w:val="000000" w:themeColor="text1"/>
          <w:sz w:val="28"/>
          <w:szCs w:val="28"/>
          <w:lang w:val="vi-VN"/>
        </w:rPr>
        <w:t>Exercise 14 (MenuStrip)</w:t>
      </w:r>
      <w:r w:rsidRPr="00924312">
        <w:rPr>
          <w:rFonts w:ascii="Times New Roman" w:hAnsi="Times New Roman" w:cs="Times New Roman"/>
          <w:b/>
          <w:color w:val="000000" w:themeColor="text1"/>
          <w:sz w:val="28"/>
          <w:szCs w:val="28"/>
          <w:lang w:val="vi-VN"/>
        </w:rPr>
        <w:t>,</w:t>
      </w:r>
      <w:r w:rsidRPr="00924312">
        <w:rPr>
          <w:rFonts w:ascii="Times New Roman" w:hAnsi="Times New Roman" w:cs="Times New Roman"/>
          <w:b/>
          <w:color w:val="000000"/>
          <w:sz w:val="28"/>
          <w:szCs w:val="28"/>
        </w:rPr>
        <w:t xml:space="preserve"> </w:t>
      </w:r>
      <w:r w:rsidRPr="00924312">
        <w:rPr>
          <w:rFonts w:ascii="Times New Roman" w:hAnsi="Times New Roman" w:cs="Times New Roman"/>
          <w:b/>
          <w:color w:val="000000"/>
          <w:sz w:val="28"/>
          <w:szCs w:val="28"/>
        </w:rPr>
        <w:t>Exercise 15 (ContextMenuStrip)</w:t>
      </w:r>
      <w:r w:rsidRPr="00924312">
        <w:rPr>
          <w:rFonts w:ascii="Times New Roman" w:hAnsi="Times New Roman" w:cs="Times New Roman"/>
          <w:b/>
          <w:color w:val="000000"/>
          <w:sz w:val="28"/>
          <w:szCs w:val="28"/>
          <w:lang w:val="vi-VN"/>
        </w:rPr>
        <w:t>,</w:t>
      </w:r>
      <w:r w:rsidRPr="00924312">
        <w:rPr>
          <w:rFonts w:ascii="Times New Roman" w:hAnsi="Times New Roman" w:cs="Times New Roman"/>
          <w:b/>
          <w:color w:val="000000"/>
          <w:sz w:val="28"/>
          <w:szCs w:val="28"/>
          <w:lang w:val="vi-VN"/>
        </w:rPr>
        <w:t xml:space="preserve"> </w:t>
      </w:r>
      <w:r w:rsidRPr="00924312">
        <w:rPr>
          <w:rFonts w:ascii="Times New Roman" w:hAnsi="Times New Roman" w:cs="Times New Roman"/>
          <w:b/>
          <w:color w:val="000000"/>
          <w:sz w:val="28"/>
          <w:szCs w:val="28"/>
        </w:rPr>
        <w:t>Exercise 16 (ToolStrip</w:t>
      </w:r>
      <w:r w:rsidRPr="00924312">
        <w:rPr>
          <w:rFonts w:ascii="Times New Roman" w:hAnsi="Times New Roman" w:cs="Times New Roman"/>
          <w:b/>
          <w:color w:val="000000"/>
          <w:sz w:val="28"/>
          <w:szCs w:val="28"/>
          <w:lang w:val="vi-VN"/>
        </w:rPr>
        <w:t>)</w:t>
      </w:r>
      <w:r w:rsidRPr="00924312">
        <w:rPr>
          <w:rFonts w:ascii="Times New Roman" w:hAnsi="Times New Roman" w:cs="Times New Roman"/>
          <w:b/>
          <w:color w:val="000000"/>
          <w:sz w:val="28"/>
          <w:szCs w:val="28"/>
          <w:lang w:val="vi-VN"/>
        </w:rPr>
        <w:t>,</w:t>
      </w:r>
      <w:r w:rsidRPr="00924312">
        <w:rPr>
          <w:rFonts w:ascii="Times New Roman" w:hAnsi="Times New Roman" w:cs="Times New Roman"/>
          <w:b/>
          <w:color w:val="000000"/>
          <w:sz w:val="28"/>
          <w:szCs w:val="28"/>
        </w:rPr>
        <w:t xml:space="preserve"> </w:t>
      </w:r>
      <w:r w:rsidRPr="00924312">
        <w:rPr>
          <w:rFonts w:ascii="Times New Roman" w:hAnsi="Times New Roman" w:cs="Times New Roman"/>
          <w:b/>
          <w:color w:val="000000"/>
          <w:sz w:val="28"/>
          <w:szCs w:val="28"/>
        </w:rPr>
        <w:t>Exercise 17 (StatusStrip)</w:t>
      </w:r>
      <w:r>
        <w:rPr>
          <w:rFonts w:ascii="Times New Roman" w:hAnsi="Times New Roman" w:cs="Times New Roman"/>
          <w:b/>
          <w:color w:val="000000"/>
          <w:sz w:val="28"/>
          <w:szCs w:val="28"/>
          <w:lang w:val="vi-VN"/>
        </w:rPr>
        <w:t xml:space="preserve"> &amp;</w:t>
      </w:r>
      <w:r w:rsidRPr="00924312">
        <w:t xml:space="preserve"> </w:t>
      </w:r>
      <w:r w:rsidRPr="00924312">
        <w:rPr>
          <w:rFonts w:ascii="Times New Roman" w:hAnsi="Times New Roman" w:cs="Times New Roman"/>
          <w:b/>
          <w:color w:val="000000"/>
          <w:sz w:val="28"/>
          <w:szCs w:val="28"/>
        </w:rPr>
        <w:t>Exercise 18 (SplitContainer)</w:t>
      </w:r>
    </w:p>
    <w:p w:rsidR="009929EB" w:rsidRDefault="0060754E">
      <w:pPr>
        <w:rPr>
          <w:rFonts w:ascii="Times New Roman" w:hAnsi="Times New Roman" w:cs="Times New Roman"/>
          <w:bCs/>
          <w:color w:val="000000" w:themeColor="text1"/>
          <w:sz w:val="28"/>
          <w:szCs w:val="28"/>
          <w:lang w:val="vi-VN"/>
        </w:rPr>
      </w:pPr>
      <w:r w:rsidRPr="00924312">
        <w:rPr>
          <w:rFonts w:ascii="Times New Roman" w:hAnsi="Times New Roman" w:cs="Times New Roman"/>
          <w:bCs/>
          <w:noProof/>
          <w:color w:val="000000" w:themeColor="text1"/>
          <w:sz w:val="28"/>
          <w:szCs w:val="28"/>
        </w:rPr>
        <w:drawing>
          <wp:inline distT="0" distB="0" distL="0" distR="0">
            <wp:extent cx="1376313" cy="1313269"/>
            <wp:effectExtent l="0" t="0" r="0" b="0"/>
            <wp:docPr id="2068529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9076" name="Picture 2068529076"/>
                    <pic:cNvPicPr/>
                  </pic:nvPicPr>
                  <pic:blipFill rotWithShape="1">
                    <a:blip r:embed="rId10" cstate="print">
                      <a:extLst>
                        <a:ext uri="{28A0092B-C50C-407E-A947-70E740481C1C}">
                          <a14:useLocalDpi xmlns:a14="http://schemas.microsoft.com/office/drawing/2010/main" val="0"/>
                        </a:ext>
                      </a:extLst>
                    </a:blip>
                    <a:srcRect l="7776" t="15840" r="79922" b="66325"/>
                    <a:stretch>
                      <a:fillRect/>
                    </a:stretch>
                  </pic:blipFill>
                  <pic:spPr bwMode="auto">
                    <a:xfrm>
                      <a:off x="0" y="0"/>
                      <a:ext cx="1429226" cy="1363759"/>
                    </a:xfrm>
                    <a:prstGeom prst="rect">
                      <a:avLst/>
                    </a:prstGeom>
                    <a:ln>
                      <a:noFill/>
                    </a:ln>
                    <a:extLst>
                      <a:ext uri="{53640926-AAD7-44D8-BBD7-CCE9431645EC}">
                        <a14:shadowObscured xmlns:a14="http://schemas.microsoft.com/office/drawing/2010/main"/>
                      </a:ext>
                    </a:extLst>
                  </pic:spPr>
                </pic:pic>
              </a:graphicData>
            </a:graphic>
          </wp:inline>
        </w:drawing>
      </w:r>
      <w:r w:rsidR="00924312" w:rsidRPr="00924312">
        <w:rPr>
          <w:rFonts w:ascii="Times New Roman" w:hAnsi="Times New Roman" w:cs="Times New Roman"/>
          <w:bCs/>
          <w:noProof/>
          <w:color w:val="000000" w:themeColor="text1"/>
          <w:sz w:val="28"/>
          <w:szCs w:val="28"/>
        </w:rPr>
        <w:drawing>
          <wp:inline distT="0" distB="0" distL="0" distR="0" wp14:anchorId="05F2EDD7" wp14:editId="539AF452">
            <wp:extent cx="1753386" cy="1277890"/>
            <wp:effectExtent l="0" t="0" r="0" b="5080"/>
            <wp:docPr id="1010582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82765" name="Picture 1010582765"/>
                    <pic:cNvPicPr/>
                  </pic:nvPicPr>
                  <pic:blipFill rotWithShape="1">
                    <a:blip r:embed="rId11" cstate="print">
                      <a:extLst>
                        <a:ext uri="{28A0092B-C50C-407E-A947-70E740481C1C}">
                          <a14:useLocalDpi xmlns:a14="http://schemas.microsoft.com/office/drawing/2010/main" val="0"/>
                        </a:ext>
                      </a:extLst>
                    </a:blip>
                    <a:srcRect l="17451" t="40248" r="63830" b="39447"/>
                    <a:stretch>
                      <a:fillRect/>
                    </a:stretch>
                  </pic:blipFill>
                  <pic:spPr bwMode="auto">
                    <a:xfrm>
                      <a:off x="0" y="0"/>
                      <a:ext cx="1828587" cy="1332698"/>
                    </a:xfrm>
                    <a:prstGeom prst="rect">
                      <a:avLst/>
                    </a:prstGeom>
                    <a:ln>
                      <a:noFill/>
                    </a:ln>
                    <a:extLst>
                      <a:ext uri="{53640926-AAD7-44D8-BBD7-CCE9431645EC}">
                        <a14:shadowObscured xmlns:a14="http://schemas.microsoft.com/office/drawing/2010/main"/>
                      </a:ext>
                    </a:extLst>
                  </pic:spPr>
                </pic:pic>
              </a:graphicData>
            </a:graphic>
          </wp:inline>
        </w:drawing>
      </w:r>
      <w:r w:rsidR="00924312" w:rsidRPr="00924312">
        <w:rPr>
          <w:rFonts w:ascii="Times New Roman" w:hAnsi="Times New Roman" w:cs="Times New Roman"/>
          <w:bCs/>
          <w:noProof/>
          <w:color w:val="000000" w:themeColor="text1"/>
          <w:sz w:val="28"/>
          <w:szCs w:val="28"/>
        </w:rPr>
        <w:drawing>
          <wp:inline distT="0" distB="0" distL="0" distR="0" wp14:anchorId="41E21F37" wp14:editId="1AD45367">
            <wp:extent cx="1593130" cy="1267306"/>
            <wp:effectExtent l="0" t="0" r="0" b="3175"/>
            <wp:docPr id="136167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6673" name="Picture 1361676673"/>
                    <pic:cNvPicPr/>
                  </pic:nvPicPr>
                  <pic:blipFill rotWithShape="1">
                    <a:blip r:embed="rId12" cstate="print">
                      <a:extLst>
                        <a:ext uri="{28A0092B-C50C-407E-A947-70E740481C1C}">
                          <a14:useLocalDpi xmlns:a14="http://schemas.microsoft.com/office/drawing/2010/main" val="0"/>
                        </a:ext>
                      </a:extLst>
                    </a:blip>
                    <a:srcRect l="34420" t="49614" r="48428" b="30708"/>
                    <a:stretch>
                      <a:fillRect/>
                    </a:stretch>
                  </pic:blipFill>
                  <pic:spPr bwMode="auto">
                    <a:xfrm>
                      <a:off x="0" y="0"/>
                      <a:ext cx="1654519" cy="1316140"/>
                    </a:xfrm>
                    <a:prstGeom prst="rect">
                      <a:avLst/>
                    </a:prstGeom>
                    <a:ln>
                      <a:noFill/>
                    </a:ln>
                    <a:extLst>
                      <a:ext uri="{53640926-AAD7-44D8-BBD7-CCE9431645EC}">
                        <a14:shadowObscured xmlns:a14="http://schemas.microsoft.com/office/drawing/2010/main"/>
                      </a:ext>
                    </a:extLst>
                  </pic:spPr>
                </pic:pic>
              </a:graphicData>
            </a:graphic>
          </wp:inline>
        </w:drawing>
      </w:r>
      <w:r w:rsidR="00924312" w:rsidRPr="00924312">
        <w:rPr>
          <w:rFonts w:ascii="Times New Roman" w:hAnsi="Times New Roman" w:cs="Times New Roman"/>
          <w:bCs/>
          <w:noProof/>
          <w:color w:val="000000" w:themeColor="text1"/>
          <w:sz w:val="28"/>
          <w:szCs w:val="28"/>
        </w:rPr>
        <w:drawing>
          <wp:inline distT="0" distB="0" distL="0" distR="0" wp14:anchorId="22407A7F" wp14:editId="1EA82B5D">
            <wp:extent cx="1102936" cy="1293164"/>
            <wp:effectExtent l="0" t="0" r="2540" b="2540"/>
            <wp:docPr id="1324268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68463" name="Picture 1324268463"/>
                    <pic:cNvPicPr/>
                  </pic:nvPicPr>
                  <pic:blipFill rotWithShape="1">
                    <a:blip r:embed="rId13" cstate="print">
                      <a:extLst>
                        <a:ext uri="{28A0092B-C50C-407E-A947-70E740481C1C}">
                          <a14:useLocalDpi xmlns:a14="http://schemas.microsoft.com/office/drawing/2010/main" val="0"/>
                        </a:ext>
                      </a:extLst>
                    </a:blip>
                    <a:srcRect l="6820" t="77947" r="82234"/>
                    <a:stretch>
                      <a:fillRect/>
                    </a:stretch>
                  </pic:blipFill>
                  <pic:spPr bwMode="auto">
                    <a:xfrm>
                      <a:off x="0" y="0"/>
                      <a:ext cx="1125582" cy="1319716"/>
                    </a:xfrm>
                    <a:prstGeom prst="rect">
                      <a:avLst/>
                    </a:prstGeom>
                    <a:ln>
                      <a:noFill/>
                    </a:ln>
                    <a:extLst>
                      <a:ext uri="{53640926-AAD7-44D8-BBD7-CCE9431645EC}">
                        <a14:shadowObscured xmlns:a14="http://schemas.microsoft.com/office/drawing/2010/main"/>
                      </a:ext>
                    </a:extLst>
                  </pic:spPr>
                </pic:pic>
              </a:graphicData>
            </a:graphic>
          </wp:inline>
        </w:drawing>
      </w:r>
    </w:p>
    <w:p w:rsidR="009929EB" w:rsidRPr="00924312" w:rsidRDefault="00924312">
      <w:pPr>
        <w:rPr>
          <w:rFonts w:ascii="Times New Roman" w:hAnsi="Times New Roman" w:cs="Times New Roman"/>
          <w:bCs/>
          <w:color w:val="000000" w:themeColor="text1"/>
          <w:sz w:val="28"/>
          <w:szCs w:val="28"/>
          <w:lang w:val="vi-VN"/>
        </w:rPr>
      </w:pPr>
      <w:r w:rsidRPr="00924312">
        <w:rPr>
          <w:rFonts w:ascii="Times New Roman" w:hAnsi="Times New Roman" w:cs="Times New Roman"/>
          <w:bCs/>
          <w:noProof/>
          <w:color w:val="000000" w:themeColor="text1"/>
          <w:sz w:val="28"/>
          <w:szCs w:val="28"/>
        </w:rPr>
        <w:drawing>
          <wp:inline distT="0" distB="0" distL="0" distR="0" wp14:anchorId="319C550C" wp14:editId="557772E4">
            <wp:extent cx="5825222" cy="1032072"/>
            <wp:effectExtent l="0" t="0" r="4445" b="0"/>
            <wp:docPr id="1131856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56300" name="Picture 1131856300"/>
                    <pic:cNvPicPr/>
                  </pic:nvPicPr>
                  <pic:blipFill rotWithShape="1">
                    <a:blip r:embed="rId14" cstate="print">
                      <a:extLst>
                        <a:ext uri="{28A0092B-C50C-407E-A947-70E740481C1C}">
                          <a14:useLocalDpi xmlns:a14="http://schemas.microsoft.com/office/drawing/2010/main" val="0"/>
                        </a:ext>
                      </a:extLst>
                    </a:blip>
                    <a:srcRect l="8248" t="5952" r="19229" b="71079"/>
                    <a:stretch>
                      <a:fillRect/>
                    </a:stretch>
                  </pic:blipFill>
                  <pic:spPr bwMode="auto">
                    <a:xfrm>
                      <a:off x="0" y="0"/>
                      <a:ext cx="5927520" cy="1050196"/>
                    </a:xfrm>
                    <a:prstGeom prst="rect">
                      <a:avLst/>
                    </a:prstGeom>
                    <a:ln>
                      <a:noFill/>
                    </a:ln>
                    <a:extLst>
                      <a:ext uri="{53640926-AAD7-44D8-BBD7-CCE9431645EC}">
                        <a14:shadowObscured xmlns:a14="http://schemas.microsoft.com/office/drawing/2010/main"/>
                      </a:ext>
                    </a:extLst>
                  </pic:spPr>
                </pic:pic>
              </a:graphicData>
            </a:graphic>
          </wp:inline>
        </w:drawing>
      </w:r>
    </w:p>
    <w:p w:rsidR="009929EB" w:rsidRPr="00924312" w:rsidRDefault="00924312">
      <w:pPr>
        <w:rPr>
          <w:rFonts w:ascii="Times New Roman" w:hAnsi="Times New Roman" w:cs="Times New Roman"/>
          <w:b/>
          <w:bCs/>
          <w:color w:val="000000" w:themeColor="text1"/>
          <w:sz w:val="28"/>
          <w:szCs w:val="28"/>
          <w:lang w:val="vi-VN"/>
        </w:rPr>
      </w:pPr>
      <w:r w:rsidRPr="00924312">
        <w:rPr>
          <w:rFonts w:ascii="Times New Roman" w:hAnsi="Times New Roman" w:cs="Times New Roman"/>
          <w:b/>
          <w:bCs/>
          <w:color w:val="000000"/>
          <w:sz w:val="28"/>
          <w:szCs w:val="28"/>
        </w:rPr>
        <w:t>Exercise 19 (FlowLayoutPanel)</w:t>
      </w:r>
      <w:r w:rsidRPr="00924312">
        <w:rPr>
          <w:rFonts w:ascii="Times New Roman" w:hAnsi="Times New Roman" w:cs="Times New Roman"/>
          <w:b/>
          <w:bCs/>
          <w:color w:val="000000"/>
          <w:sz w:val="28"/>
          <w:szCs w:val="28"/>
          <w:lang w:val="vi-VN"/>
        </w:rPr>
        <w:t xml:space="preserve"> &amp; </w:t>
      </w:r>
      <w:r w:rsidRPr="00924312">
        <w:rPr>
          <w:rFonts w:ascii="Times New Roman" w:hAnsi="Times New Roman" w:cs="Times New Roman"/>
          <w:b/>
          <w:bCs/>
          <w:color w:val="000000"/>
          <w:sz w:val="28"/>
          <w:szCs w:val="28"/>
        </w:rPr>
        <w:t>Exercise 20 (TableLayoutPanel</w:t>
      </w:r>
      <w:r w:rsidRPr="00924312">
        <w:rPr>
          <w:rFonts w:ascii="Times New Roman" w:hAnsi="Times New Roman" w:cs="Times New Roman"/>
          <w:b/>
          <w:bCs/>
          <w:color w:val="000000"/>
          <w:sz w:val="28"/>
          <w:szCs w:val="28"/>
          <w:lang w:val="vi-VN"/>
        </w:rPr>
        <w:t>)</w:t>
      </w:r>
    </w:p>
    <w:p w:rsidR="00924312" w:rsidRDefault="00924312">
      <w:pPr>
        <w:rPr>
          <w:rFonts w:ascii="Times New Roman" w:hAnsi="Times New Roman" w:cs="Times New Roman"/>
          <w:bCs/>
          <w:color w:val="000000" w:themeColor="text1"/>
          <w:sz w:val="28"/>
          <w:szCs w:val="28"/>
          <w:lang w:val="vi-VN"/>
        </w:rPr>
      </w:pPr>
      <w:r w:rsidRPr="00924312">
        <w:rPr>
          <w:rFonts w:ascii="Times New Roman" w:hAnsi="Times New Roman" w:cs="Times New Roman"/>
          <w:bCs/>
          <w:noProof/>
          <w:color w:val="000000" w:themeColor="text1"/>
          <w:sz w:val="28"/>
          <w:szCs w:val="28"/>
        </w:rPr>
        <w:drawing>
          <wp:inline distT="0" distB="0" distL="0" distR="0" wp14:anchorId="7F0AF407" wp14:editId="6240AB59">
            <wp:extent cx="1771270" cy="1135708"/>
            <wp:effectExtent l="0" t="0" r="0" b="0"/>
            <wp:docPr id="1852408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8574" name="Picture 1852408574"/>
                    <pic:cNvPicPr/>
                  </pic:nvPicPr>
                  <pic:blipFill rotWithShape="1">
                    <a:blip r:embed="rId15" cstate="print">
                      <a:extLst>
                        <a:ext uri="{28A0092B-C50C-407E-A947-70E740481C1C}">
                          <a14:useLocalDpi xmlns:a14="http://schemas.microsoft.com/office/drawing/2010/main" val="0"/>
                        </a:ext>
                      </a:extLst>
                    </a:blip>
                    <a:srcRect l="2501" t="3491" r="76134" b="71770"/>
                    <a:stretch>
                      <a:fillRect/>
                    </a:stretch>
                  </pic:blipFill>
                  <pic:spPr bwMode="auto">
                    <a:xfrm>
                      <a:off x="0" y="0"/>
                      <a:ext cx="1783323" cy="1143436"/>
                    </a:xfrm>
                    <a:prstGeom prst="rect">
                      <a:avLst/>
                    </a:prstGeom>
                    <a:ln>
                      <a:noFill/>
                    </a:ln>
                    <a:extLst>
                      <a:ext uri="{53640926-AAD7-44D8-BBD7-CCE9431645EC}">
                        <a14:shadowObscured xmlns:a14="http://schemas.microsoft.com/office/drawing/2010/main"/>
                      </a:ext>
                    </a:extLst>
                  </pic:spPr>
                </pic:pic>
              </a:graphicData>
            </a:graphic>
          </wp:inline>
        </w:drawing>
      </w:r>
      <w:r w:rsidRPr="00924312">
        <w:rPr>
          <w:rFonts w:ascii="Times New Roman" w:hAnsi="Times New Roman" w:cs="Times New Roman"/>
          <w:bCs/>
          <w:noProof/>
          <w:color w:val="000000" w:themeColor="text1"/>
          <w:sz w:val="28"/>
          <w:szCs w:val="28"/>
        </w:rPr>
        <w:drawing>
          <wp:inline distT="0" distB="0" distL="0" distR="0" wp14:anchorId="08158C87" wp14:editId="3DBCC6EC">
            <wp:extent cx="1912894" cy="1125230"/>
            <wp:effectExtent l="0" t="0" r="5080" b="5080"/>
            <wp:docPr id="18152957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95724" name="Picture 1815295724"/>
                    <pic:cNvPicPr/>
                  </pic:nvPicPr>
                  <pic:blipFill rotWithShape="1">
                    <a:blip r:embed="rId16" cstate="print">
                      <a:extLst>
                        <a:ext uri="{28A0092B-C50C-407E-A947-70E740481C1C}">
                          <a14:useLocalDpi xmlns:a14="http://schemas.microsoft.com/office/drawing/2010/main" val="0"/>
                        </a:ext>
                      </a:extLst>
                    </a:blip>
                    <a:srcRect r="73037" b="71528"/>
                    <a:stretch>
                      <a:fillRect/>
                    </a:stretch>
                  </pic:blipFill>
                  <pic:spPr bwMode="auto">
                    <a:xfrm>
                      <a:off x="0" y="0"/>
                      <a:ext cx="1948326" cy="1146072"/>
                    </a:xfrm>
                    <a:prstGeom prst="rect">
                      <a:avLst/>
                    </a:prstGeom>
                    <a:ln>
                      <a:noFill/>
                    </a:ln>
                    <a:extLst>
                      <a:ext uri="{53640926-AAD7-44D8-BBD7-CCE9431645EC}">
                        <a14:shadowObscured xmlns:a14="http://schemas.microsoft.com/office/drawing/2010/main"/>
                      </a:ext>
                    </a:extLst>
                  </pic:spPr>
                </pic:pic>
              </a:graphicData>
            </a:graphic>
          </wp:inline>
        </w:drawing>
      </w:r>
    </w:p>
    <w:p w:rsidR="00960CFF" w:rsidRPr="00924312" w:rsidRDefault="00960CFF">
      <w:pPr>
        <w:rPr>
          <w:rFonts w:ascii="Times New Roman" w:hAnsi="Times New Roman" w:cs="Times New Roman"/>
          <w:bCs/>
          <w:color w:val="000000" w:themeColor="text1"/>
          <w:sz w:val="28"/>
          <w:szCs w:val="28"/>
        </w:rPr>
      </w:pPr>
      <w:r w:rsidRPr="00924312">
        <w:rPr>
          <w:rFonts w:ascii="Times New Roman" w:hAnsi="Times New Roman" w:cs="Times New Roman"/>
          <w:bCs/>
          <w:color w:val="000000" w:themeColor="text1"/>
          <w:sz w:val="28"/>
          <w:szCs w:val="28"/>
        </w:rPr>
        <w:t>Developed by HuynhNhatHuy</w:t>
      </w:r>
    </w:p>
    <w:sectPr w:rsidR="00960CFF" w:rsidRPr="00924312">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C64" w:rsidRDefault="00A23C64" w:rsidP="00094F29">
      <w:pPr>
        <w:spacing w:after="0" w:line="240" w:lineRule="auto"/>
      </w:pPr>
      <w:r>
        <w:separator/>
      </w:r>
    </w:p>
  </w:endnote>
  <w:endnote w:type="continuationSeparator" w:id="0">
    <w:p w:rsidR="00A23C64" w:rsidRDefault="00A23C64" w:rsidP="0009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C64" w:rsidRDefault="00A23C64" w:rsidP="00094F29">
      <w:pPr>
        <w:spacing w:after="0" w:line="240" w:lineRule="auto"/>
      </w:pPr>
      <w:r>
        <w:separator/>
      </w:r>
    </w:p>
  </w:footnote>
  <w:footnote w:type="continuationSeparator" w:id="0">
    <w:p w:rsidR="00A23C64" w:rsidRDefault="00A23C64" w:rsidP="00094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4F29" w:rsidRPr="008454FA" w:rsidRDefault="00094F29" w:rsidP="008454FA">
    <w:pPr>
      <w:pStyle w:val="Heading1"/>
      <w:jc w:val="center"/>
      <w:rPr>
        <w:rFonts w:ascii="Times New Roman" w:hAnsi="Times New Roman" w:cs="Times New Roman"/>
        <w:color w:val="000000" w:themeColor="text1"/>
        <w:lang w:val="en-US"/>
      </w:rPr>
    </w:pPr>
    <w:r w:rsidRPr="000C4765">
      <w:rPr>
        <w:rFonts w:ascii="Times New Roman" w:hAnsi="Times New Roman" w:cs="Times New Roman"/>
        <w:color w:val="000000" w:themeColor="text1"/>
        <w:lang w:val="vi-VN"/>
      </w:rPr>
      <w:t xml:space="preserve">Software Engineering – Lab </w:t>
    </w:r>
    <w:r w:rsidRPr="000C4765">
      <w:rPr>
        <w:rFonts w:ascii="Times New Roman" w:hAnsi="Times New Roman" w:cs="Times New Roman"/>
        <w:color w:val="000000" w:themeColor="text1"/>
        <w:lang w:val="en-US"/>
      </w:rPr>
      <w:t>1</w:t>
    </w:r>
    <w:r w:rsidRPr="000C4765">
      <w:rPr>
        <w:rFonts w:ascii="Times New Roman" w:hAnsi="Times New Roman" w:cs="Times New Roman"/>
        <w:color w:val="000000" w:themeColor="text1"/>
        <w:lang w:val="vi-VN"/>
      </w:rPr>
      <w:t xml:space="preserve"> Report</w:t>
    </w:r>
    <w:r w:rsidRPr="000C4765">
      <w:rPr>
        <w:rFonts w:ascii="Times New Roman" w:hAnsi="Times New Roman" w:cs="Times New Roman"/>
        <w:color w:val="000000" w:themeColor="text1"/>
        <w:lang w:val="vi-VN"/>
      </w:rPr>
      <w:br/>
      <w:t>Huynh Nhat Huy – 523c0012</w:t>
    </w:r>
    <w:r w:rsidRPr="000C4765">
      <w:rPr>
        <w:rFonts w:ascii="Times New Roman" w:hAnsi="Times New Roman" w:cs="Times New Roman"/>
        <w:color w:val="000000" w:themeColor="text1"/>
        <w:lang w:val="vi-VN"/>
      </w:rPr>
      <w:br/>
      <w:t>Software Engineering (2025 – 2026) - TDTU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1E84"/>
    <w:multiLevelType w:val="multilevel"/>
    <w:tmpl w:val="D83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0050"/>
    <w:multiLevelType w:val="multilevel"/>
    <w:tmpl w:val="69BE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040354">
    <w:abstractNumId w:val="1"/>
  </w:num>
  <w:num w:numId="2" w16cid:durableId="52074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07"/>
    <w:rsid w:val="000078A0"/>
    <w:rsid w:val="00094F29"/>
    <w:rsid w:val="000C2A41"/>
    <w:rsid w:val="000C4765"/>
    <w:rsid w:val="001717F1"/>
    <w:rsid w:val="00196C17"/>
    <w:rsid w:val="00212470"/>
    <w:rsid w:val="00247412"/>
    <w:rsid w:val="002C3607"/>
    <w:rsid w:val="003E0FBF"/>
    <w:rsid w:val="00415A71"/>
    <w:rsid w:val="004749AB"/>
    <w:rsid w:val="0058177A"/>
    <w:rsid w:val="005950A7"/>
    <w:rsid w:val="005B480B"/>
    <w:rsid w:val="0060754E"/>
    <w:rsid w:val="00624517"/>
    <w:rsid w:val="00676F65"/>
    <w:rsid w:val="007C06DC"/>
    <w:rsid w:val="008454FA"/>
    <w:rsid w:val="00870849"/>
    <w:rsid w:val="00876537"/>
    <w:rsid w:val="00924312"/>
    <w:rsid w:val="00960CFF"/>
    <w:rsid w:val="009929EB"/>
    <w:rsid w:val="009B7691"/>
    <w:rsid w:val="00A23C64"/>
    <w:rsid w:val="00A62E99"/>
    <w:rsid w:val="00B02D7A"/>
    <w:rsid w:val="00BD3B4D"/>
    <w:rsid w:val="00BD4DB3"/>
    <w:rsid w:val="00F94767"/>
    <w:rsid w:val="00FB5A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FF4E"/>
  <w15:chartTrackingRefBased/>
  <w15:docId w15:val="{6E18762A-4341-6E44-9B3B-D50E6D9B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ương"/>
    <w:basedOn w:val="Normal"/>
    <w:next w:val="Normal"/>
    <w:link w:val="Heading1Char"/>
    <w:uiPriority w:val="9"/>
    <w:qFormat/>
    <w:rsid w:val="002C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Tiểu mục cấp 1"/>
    <w:basedOn w:val="Normal"/>
    <w:next w:val="Normal"/>
    <w:link w:val="Heading2Char"/>
    <w:uiPriority w:val="1"/>
    <w:unhideWhenUsed/>
    <w:qFormat/>
    <w:rsid w:val="002C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Tiểu mục cấp 2"/>
    <w:basedOn w:val="Normal"/>
    <w:next w:val="Normal"/>
    <w:link w:val="Heading3Char"/>
    <w:uiPriority w:val="1"/>
    <w:unhideWhenUsed/>
    <w:qFormat/>
    <w:rsid w:val="002C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Tiểu mục cấp 3"/>
    <w:basedOn w:val="Normal"/>
    <w:next w:val="Normal"/>
    <w:link w:val="Heading4Char"/>
    <w:uiPriority w:val="1"/>
    <w:unhideWhenUsed/>
    <w:qFormat/>
    <w:rsid w:val="002C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C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2C3607"/>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Tiểu mục cấp 1 Char"/>
    <w:basedOn w:val="DefaultParagraphFont"/>
    <w:link w:val="Heading2"/>
    <w:uiPriority w:val="9"/>
    <w:semiHidden/>
    <w:rsid w:val="002C3607"/>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Tiểu mục cấp 2 Char"/>
    <w:basedOn w:val="DefaultParagraphFont"/>
    <w:link w:val="Heading3"/>
    <w:uiPriority w:val="9"/>
    <w:semiHidden/>
    <w:rsid w:val="002C3607"/>
    <w:rPr>
      <w:rFonts w:eastAsiaTheme="majorEastAsia" w:cstheme="majorBidi"/>
      <w:color w:val="2F5496" w:themeColor="accent1" w:themeShade="BF"/>
      <w:sz w:val="28"/>
      <w:szCs w:val="28"/>
    </w:rPr>
  </w:style>
  <w:style w:type="character" w:customStyle="1" w:styleId="Heading4Char">
    <w:name w:val="Heading 4 Char"/>
    <w:aliases w:val="Tiểu mục cấp 3 Char"/>
    <w:basedOn w:val="DefaultParagraphFont"/>
    <w:link w:val="Heading4"/>
    <w:uiPriority w:val="9"/>
    <w:semiHidden/>
    <w:rsid w:val="002C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07"/>
    <w:rPr>
      <w:rFonts w:eastAsiaTheme="majorEastAsia" w:cstheme="majorBidi"/>
      <w:color w:val="272727" w:themeColor="text1" w:themeTint="D8"/>
    </w:rPr>
  </w:style>
  <w:style w:type="paragraph" w:styleId="Title">
    <w:name w:val="Title"/>
    <w:basedOn w:val="Normal"/>
    <w:next w:val="Normal"/>
    <w:link w:val="TitleChar"/>
    <w:uiPriority w:val="10"/>
    <w:qFormat/>
    <w:rsid w:val="002C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07"/>
    <w:pPr>
      <w:spacing w:before="160"/>
      <w:jc w:val="center"/>
    </w:pPr>
    <w:rPr>
      <w:i/>
      <w:iCs/>
      <w:color w:val="404040" w:themeColor="text1" w:themeTint="BF"/>
    </w:rPr>
  </w:style>
  <w:style w:type="character" w:customStyle="1" w:styleId="QuoteChar">
    <w:name w:val="Quote Char"/>
    <w:basedOn w:val="DefaultParagraphFont"/>
    <w:link w:val="Quote"/>
    <w:uiPriority w:val="29"/>
    <w:rsid w:val="002C3607"/>
    <w:rPr>
      <w:i/>
      <w:iCs/>
      <w:color w:val="404040" w:themeColor="text1" w:themeTint="BF"/>
    </w:rPr>
  </w:style>
  <w:style w:type="paragraph" w:styleId="ListParagraph">
    <w:name w:val="List Paragraph"/>
    <w:basedOn w:val="Normal"/>
    <w:uiPriority w:val="34"/>
    <w:qFormat/>
    <w:rsid w:val="002C3607"/>
    <w:pPr>
      <w:ind w:left="720"/>
      <w:contextualSpacing/>
    </w:pPr>
  </w:style>
  <w:style w:type="character" w:styleId="IntenseEmphasis">
    <w:name w:val="Intense Emphasis"/>
    <w:basedOn w:val="DefaultParagraphFont"/>
    <w:uiPriority w:val="21"/>
    <w:qFormat/>
    <w:rsid w:val="002C3607"/>
    <w:rPr>
      <w:i/>
      <w:iCs/>
      <w:color w:val="2F5496" w:themeColor="accent1" w:themeShade="BF"/>
    </w:rPr>
  </w:style>
  <w:style w:type="paragraph" w:styleId="IntenseQuote">
    <w:name w:val="Intense Quote"/>
    <w:basedOn w:val="Normal"/>
    <w:next w:val="Normal"/>
    <w:link w:val="IntenseQuoteChar"/>
    <w:uiPriority w:val="30"/>
    <w:qFormat/>
    <w:rsid w:val="002C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07"/>
    <w:rPr>
      <w:i/>
      <w:iCs/>
      <w:color w:val="2F5496" w:themeColor="accent1" w:themeShade="BF"/>
    </w:rPr>
  </w:style>
  <w:style w:type="character" w:styleId="IntenseReference">
    <w:name w:val="Intense Reference"/>
    <w:basedOn w:val="DefaultParagraphFont"/>
    <w:uiPriority w:val="32"/>
    <w:qFormat/>
    <w:rsid w:val="002C3607"/>
    <w:rPr>
      <w:b/>
      <w:bCs/>
      <w:smallCaps/>
      <w:color w:val="2F5496" w:themeColor="accent1" w:themeShade="BF"/>
      <w:spacing w:val="5"/>
    </w:rPr>
  </w:style>
  <w:style w:type="paragraph" w:customStyle="1" w:styleId="Nidungvnbn">
    <w:name w:val="Nội dung văn bản"/>
    <w:basedOn w:val="Normal"/>
    <w:link w:val="NidungvnbnChar"/>
    <w:qFormat/>
    <w:rsid w:val="00BD4DB3"/>
    <w:pPr>
      <w:spacing w:after="0" w:line="360" w:lineRule="auto"/>
      <w:ind w:firstLine="720"/>
      <w:jc w:val="both"/>
    </w:pPr>
    <w:rPr>
      <w:rFonts w:ascii="Times New Roman" w:hAnsi="Times New Roman"/>
      <w:kern w:val="0"/>
      <w:sz w:val="26"/>
      <w:szCs w:val="26"/>
      <w:lang w:val="en-US"/>
      <w14:ligatures w14:val="none"/>
    </w:rPr>
  </w:style>
  <w:style w:type="character" w:customStyle="1" w:styleId="NidungvnbnChar">
    <w:name w:val="Nội dung văn bản Char"/>
    <w:basedOn w:val="DefaultParagraphFont"/>
    <w:link w:val="Nidungvnbn"/>
    <w:qFormat/>
    <w:rsid w:val="00BD4DB3"/>
    <w:rPr>
      <w:rFonts w:ascii="Times New Roman" w:hAnsi="Times New Roman"/>
      <w:kern w:val="0"/>
      <w:sz w:val="26"/>
      <w:szCs w:val="26"/>
      <w:lang w:val="en-US"/>
      <w14:ligatures w14:val="none"/>
    </w:rPr>
  </w:style>
  <w:style w:type="paragraph" w:styleId="Header">
    <w:name w:val="header"/>
    <w:basedOn w:val="Normal"/>
    <w:link w:val="HeaderChar"/>
    <w:uiPriority w:val="99"/>
    <w:unhideWhenUsed/>
    <w:rsid w:val="00094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F29"/>
  </w:style>
  <w:style w:type="paragraph" w:styleId="Footer">
    <w:name w:val="footer"/>
    <w:basedOn w:val="Normal"/>
    <w:link w:val="FooterChar"/>
    <w:uiPriority w:val="99"/>
    <w:unhideWhenUsed/>
    <w:rsid w:val="00094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F29"/>
  </w:style>
  <w:style w:type="paragraph" w:styleId="NormalWeb">
    <w:name w:val="Normal (Web)"/>
    <w:basedOn w:val="Normal"/>
    <w:uiPriority w:val="99"/>
    <w:unhideWhenUsed/>
    <w:rsid w:val="009243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24312"/>
  </w:style>
  <w:style w:type="character" w:styleId="HTMLCode">
    <w:name w:val="HTML Code"/>
    <w:basedOn w:val="DefaultParagraphFont"/>
    <w:uiPriority w:val="99"/>
    <w:semiHidden/>
    <w:unhideWhenUsed/>
    <w:rsid w:val="00924312"/>
    <w:rPr>
      <w:rFonts w:ascii="Courier New" w:eastAsia="Times New Roman" w:hAnsi="Courier New" w:cs="Courier New"/>
      <w:sz w:val="20"/>
      <w:szCs w:val="20"/>
    </w:rPr>
  </w:style>
  <w:style w:type="character" w:customStyle="1" w:styleId="citation-837">
    <w:name w:val="citation-837"/>
    <w:basedOn w:val="DefaultParagraphFont"/>
    <w:rsid w:val="00924312"/>
  </w:style>
  <w:style w:type="character" w:customStyle="1" w:styleId="button-label">
    <w:name w:val="button-label"/>
    <w:basedOn w:val="DefaultParagraphFont"/>
    <w:rsid w:val="00924312"/>
  </w:style>
  <w:style w:type="character" w:customStyle="1" w:styleId="citation-836">
    <w:name w:val="citation-836"/>
    <w:basedOn w:val="DefaultParagraphFont"/>
    <w:rsid w:val="00924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2</cp:revision>
  <dcterms:created xsi:type="dcterms:W3CDTF">2026-04-14T00:59:00Z</dcterms:created>
  <dcterms:modified xsi:type="dcterms:W3CDTF">2026-04-14T00:59:00Z</dcterms:modified>
</cp:coreProperties>
</file>