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36195</wp:posOffset>
            </wp:positionV>
            <wp:extent cx="2333625" cy="744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4" t="0" r="34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067"/>
        <w:gridCol w:w="4272"/>
      </w:tblGrid>
      <w:tr>
        <w:trPr>
          <w:trHeight w:val="510" w:hRule="atLeast"/>
        </w:trPr>
        <w:tc>
          <w:tcPr>
            <w:tcW w:w="7067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 w:val="false"/>
                <w:i w:val="false"/>
                <w:i w:val="false"/>
                <w:iCs w:val="false"/>
                <w:color w:val="5B93F5"/>
                <w:sz w:val="72"/>
                <w:szCs w:val="24"/>
              </w:rPr>
            </w:pPr>
            <w:r>
              <w:rPr>
                <w:rFonts w:ascii="Noto Sans" w:hAnsi="Noto Sans"/>
                <w:b/>
                <w:bCs w:val="false"/>
                <w:iCs w:val="false"/>
                <w:color w:val="5B93F5"/>
                <w:sz w:val="72"/>
                <w:szCs w:val="24"/>
              </w:rPr>
              <w:t>Invoice</w:t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Noto Sans" w:hAnsi="Noto Sans"/>
                <w:bCs w:val="false"/>
                <w:iCs w:val="false"/>
                <w:sz w:val="32"/>
                <w:szCs w:val="32"/>
              </w:rPr>
              <w:t xml:space="preserve">Date: </w:t>
            </w:r>
            <w:r>
              <w:rPr>
                <w:rFonts w:ascii="Noto Sans" w:hAnsi="Noto Sans"/>
                <w:b w:val="false"/>
                <w:bCs w:val="false"/>
                <w:iCs w:val="false"/>
                <w:sz w:val="32"/>
                <w:szCs w:val="32"/>
              </w:rPr>
              <w:t>[Date]</w:t>
            </w:r>
          </w:p>
        </w:tc>
      </w:tr>
      <w:tr>
        <w:trPr/>
        <w:tc>
          <w:tcPr>
            <w:tcW w:w="7067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 w:val="false"/>
                <w:bCs w:val="false"/>
                <w:i w:val="false"/>
                <w:i w:val="false"/>
                <w:iCs w:val="false"/>
                <w:sz w:val="42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i w:val="false"/>
                <w:iCs w:val="false"/>
                <w:sz w:val="42"/>
                <w:szCs w:val="24"/>
              </w:rPr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Noto Sans" w:hAnsi="Noto Sans"/>
                <w:bCs w:val="false"/>
                <w:iCs w:val="false"/>
                <w:sz w:val="32"/>
                <w:szCs w:val="32"/>
              </w:rPr>
              <w:t xml:space="preserve">Invoice No.: </w:t>
            </w:r>
            <w:r>
              <w:rPr>
                <w:rFonts w:ascii="Noto Sans" w:hAnsi="Noto Sans"/>
                <w:b w:val="false"/>
                <w:bCs w:val="false"/>
                <w:iCs w:val="false"/>
                <w:sz w:val="32"/>
                <w:szCs w:val="32"/>
              </w:rPr>
              <w:t>[Invoice]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9"/>
        <w:gridCol w:w="4591"/>
        <w:gridCol w:w="1410"/>
        <w:gridCol w:w="3629"/>
      </w:tblGrid>
      <w:tr>
        <w:trPr/>
        <w:tc>
          <w:tcPr>
            <w:tcW w:w="1709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From:</w:t>
            </w:r>
          </w:p>
        </w:tc>
        <w:tc>
          <w:tcPr>
            <w:tcW w:w="459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TO: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</w:tr>
      <w:tr>
        <w:trPr>
          <w:trHeight w:val="425" w:hRule="atLeast"/>
        </w:trPr>
        <w:tc>
          <w:tcPr>
            <w:tcW w:w="1709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4591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Swastik Creation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[RecevierName]</w:t>
            </w:r>
          </w:p>
        </w:tc>
      </w:tr>
      <w:tr>
        <w:trPr>
          <w:trHeight w:val="1469" w:hRule="atLeast"/>
        </w:trPr>
        <w:tc>
          <w:tcPr>
            <w:tcW w:w="1709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Email: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Phone No.: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4591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72"/>
                <w:szCs w:val="72"/>
              </w:rPr>
            </w:pPr>
            <w:hyperlink r:id="rId3">
              <w:r>
                <w:rPr>
                  <w:rStyle w:val="Hyperlink"/>
                  <w:rFonts w:ascii="Noto Sans" w:hAnsi="Noto Sans"/>
                  <w:b w:val="false"/>
                  <w:bCs w:val="false"/>
                  <w:sz w:val="24"/>
                  <w:szCs w:val="24"/>
                </w:rPr>
                <w:t>sunil5475@gmail.com</w:t>
              </w:r>
            </w:hyperlink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 xml:space="preserve">+91 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9899919405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  <w:u w:val="single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09AXHPS9225K1ZR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[RecevierAddress]</w:t>
            </w:r>
          </w:p>
        </w:tc>
      </w:tr>
      <w:tr>
        <w:trPr/>
        <w:tc>
          <w:tcPr>
            <w:tcW w:w="1709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[RecevierGST]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4"/>
        <w:gridCol w:w="2021"/>
        <w:gridCol w:w="1072"/>
        <w:gridCol w:w="1782"/>
      </w:tblGrid>
      <w:tr>
        <w:trPr/>
        <w:tc>
          <w:tcPr>
            <w:tcW w:w="6464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Quantity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Rate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Amount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[Description1]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[Quantity1]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[Rate1]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</w:t>
            </w:r>
            <w:r>
              <w:rPr>
                <w:rFonts w:ascii="Noto Sans" w:hAnsi="Noto Sans"/>
                <w:sz w:val="24"/>
                <w:szCs w:val="24"/>
              </w:rPr>
              <w:t>Amount1</w:t>
            </w:r>
            <w:r>
              <w:rPr>
                <w:rFonts w:ascii="Noto Sans" w:hAnsi="Noto Sans"/>
                <w:sz w:val="24"/>
                <w:szCs w:val="24"/>
              </w:rPr>
              <w:t>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[Description2]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[Quantity2]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[Rate2]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</w:t>
            </w:r>
            <w:r>
              <w:rPr>
                <w:rFonts w:ascii="Noto Sans" w:hAnsi="Noto Sans"/>
                <w:sz w:val="24"/>
                <w:szCs w:val="24"/>
              </w:rPr>
              <w:t>Amount2</w:t>
            </w:r>
            <w:r>
              <w:rPr>
                <w:rFonts w:ascii="Noto Sans" w:hAnsi="Noto Sans"/>
                <w:sz w:val="24"/>
                <w:szCs w:val="24"/>
              </w:rPr>
              <w:t>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[Description3]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[Quantity3]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[Rate3]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</w:t>
            </w:r>
            <w:r>
              <w:rPr>
                <w:rFonts w:ascii="Noto Sans" w:hAnsi="Noto Sans"/>
                <w:sz w:val="24"/>
                <w:szCs w:val="24"/>
              </w:rPr>
              <w:t>Amount3</w:t>
            </w:r>
            <w:r>
              <w:rPr>
                <w:rFonts w:ascii="Noto Sans" w:hAnsi="Noto Sans"/>
                <w:sz w:val="24"/>
                <w:szCs w:val="24"/>
              </w:rPr>
              <w:t>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[Description4]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[Quantity4]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[Rate4]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</w:t>
            </w:r>
            <w:r>
              <w:rPr>
                <w:rFonts w:ascii="Noto Sans" w:hAnsi="Noto Sans"/>
                <w:sz w:val="24"/>
                <w:szCs w:val="24"/>
              </w:rPr>
              <w:t>Amount4</w:t>
            </w:r>
            <w:r>
              <w:rPr>
                <w:rFonts w:ascii="Noto Sans" w:hAnsi="Noto Sans"/>
                <w:sz w:val="24"/>
                <w:szCs w:val="24"/>
              </w:rPr>
              <w:t>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[Description5]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[Quantity5]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[Rate5]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</w:t>
            </w:r>
            <w:r>
              <w:rPr>
                <w:rFonts w:ascii="Noto Sans" w:hAnsi="Noto Sans"/>
                <w:sz w:val="24"/>
                <w:szCs w:val="24"/>
              </w:rPr>
              <w:t>Amount5</w:t>
            </w:r>
            <w:r>
              <w:rPr>
                <w:rFonts w:ascii="Noto Sans" w:hAnsi="Noto Sans"/>
                <w:sz w:val="24"/>
                <w:szCs w:val="24"/>
              </w:rPr>
              <w:t>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4"/>
        <w:gridCol w:w="3060"/>
        <w:gridCol w:w="1816"/>
      </w:tblGrid>
      <w:tr>
        <w:trPr/>
        <w:tc>
          <w:tcPr>
            <w:tcW w:w="646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Bank Details: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Sunil Srivastava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Bank 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Shivalik Mercantile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IFSC Code: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SMCB0001019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Account No.: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101912250018</w:t>
            </w:r>
          </w:p>
        </w:tc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Subtotal</w:t>
            </w:r>
          </w:p>
        </w:tc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[subTotal]</w:t>
            </w:r>
          </w:p>
        </w:tc>
      </w:tr>
      <w:tr>
        <w:trPr/>
        <w:tc>
          <w:tcPr>
            <w:tcW w:w="646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IGST( 18% )</w:t>
            </w:r>
          </w:p>
        </w:tc>
        <w:tc>
          <w:tcPr>
            <w:tcW w:w="18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[IGST]</w:t>
            </w:r>
          </w:p>
        </w:tc>
      </w:tr>
      <w:tr>
        <w:trPr/>
        <w:tc>
          <w:tcPr>
            <w:tcW w:w="646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SGST( 9% )</w:t>
            </w:r>
          </w:p>
        </w:tc>
        <w:tc>
          <w:tcPr>
            <w:tcW w:w="18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[SGST]</w:t>
            </w:r>
          </w:p>
        </w:tc>
      </w:tr>
      <w:tr>
        <w:trPr/>
        <w:tc>
          <w:tcPr>
            <w:tcW w:w="646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CGST( 9% )</w:t>
            </w:r>
          </w:p>
        </w:tc>
        <w:tc>
          <w:tcPr>
            <w:tcW w:w="18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[CGST]</w:t>
            </w:r>
          </w:p>
        </w:tc>
      </w:tr>
      <w:tr>
        <w:trPr/>
        <w:tc>
          <w:tcPr>
            <w:tcW w:w="646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Total(Round Off):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[amountInword] </w:t>
            </w:r>
            <w:r>
              <w:rPr>
                <w:rFonts w:ascii="Noto Sans" w:hAnsi="Noto Sans"/>
                <w:sz w:val="24"/>
                <w:szCs w:val="24"/>
              </w:rPr>
              <w:t>only</w:t>
            </w:r>
          </w:p>
        </w:tc>
        <w:tc>
          <w:tcPr>
            <w:tcW w:w="18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</w:t>
            </w:r>
            <w:r>
              <w:rPr>
                <w:rFonts w:ascii="Noto Sans" w:hAnsi="Noto Sans"/>
                <w:sz w:val="24"/>
                <w:szCs w:val="24"/>
              </w:rPr>
              <w:t>Total</w:t>
            </w:r>
            <w:r>
              <w:rPr>
                <w:rFonts w:ascii="Noto Sans" w:hAnsi="Noto Sans"/>
                <w:sz w:val="24"/>
                <w:szCs w:val="24"/>
              </w:rPr>
              <w:t>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mc:AlternateContent>
          <mc:Choice Requires="wps">
            <w:drawing>
              <wp:anchor behindDoc="0" distT="16510" distB="16510" distL="16510" distR="16510" simplePos="0" locked="0" layoutInCell="1" allowOverlap="1" relativeHeight="3">
                <wp:simplePos x="0" y="0"/>
                <wp:positionH relativeFrom="column">
                  <wp:posOffset>4962525</wp:posOffset>
                </wp:positionH>
                <wp:positionV relativeFrom="paragraph">
                  <wp:posOffset>281940</wp:posOffset>
                </wp:positionV>
                <wp:extent cx="2209800" cy="635"/>
                <wp:effectExtent l="16510" t="16510" r="16510" b="16510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72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5b93f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75pt,22.2pt" to="564.7pt,22.2pt" ID="Horizontal line 1" stroked="t" o:allowincell="f" style="position:absolute">
                <v:stroke color="#5b93f5" weight="324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09"/>
          <w:tab w:val="left" w:pos="7830" w:leader="none"/>
          <w:tab w:val="left" w:pos="793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w:tab/>
      </w:r>
      <w:r>
        <w:rPr>
          <w:rFonts w:ascii="Noto Sans" w:hAnsi="Noto Sans"/>
          <w:b w:val="false"/>
          <w:bCs w:val="false"/>
          <w:sz w:val="40"/>
          <w:szCs w:val="40"/>
        </w:rPr>
        <w:t>Authorized Signed</w:t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swiss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nil5475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LibreOffice/24.8.3.2$Windows_X86_64 LibreOffice_project/48a6bac9e7e268aeb4c3483fcf825c94556d9f92</Application>
  <AppVersion>15.0000</AppVersion>
  <Pages>1</Pages>
  <Words>85</Words>
  <Characters>651</Characters>
  <CharactersWithSpaces>677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2024-12-30T10:38:16Z</dcterms:created>
  <dc:creator/>
  <dc:description/>
  <dc:language>en-IN</dc:language>
  <cp:lastModifiedBy/>
  <cp:lastPrinted>2024-12-30T11:56:48Z</cp:lastPrinted>
  <dcterms:modified xsi:type="dcterms:W3CDTF">2024-12-30T12:14:27Z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