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9D655" w14:textId="45194746" w:rsidR="00B42E9E" w:rsidRPr="00C9447F" w:rsidRDefault="00B42E9E" w:rsidP="00B42E9E">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C9447F">
        <w:rPr>
          <w:rFonts w:ascii="Times New Roman" w:eastAsia="Times New Roman" w:hAnsi="Times New Roman" w:cs="Times New Roman"/>
          <w:b/>
          <w:bCs/>
          <w:kern w:val="36"/>
          <w:sz w:val="36"/>
          <w:szCs w:val="36"/>
        </w:rPr>
        <w:t xml:space="preserve">Assignment </w:t>
      </w:r>
      <w:r w:rsidR="00441054">
        <w:rPr>
          <w:rFonts w:ascii="Times New Roman" w:eastAsia="Times New Roman" w:hAnsi="Times New Roman" w:cs="Times New Roman"/>
          <w:b/>
          <w:bCs/>
          <w:kern w:val="36"/>
          <w:sz w:val="36"/>
          <w:szCs w:val="36"/>
        </w:rPr>
        <w:t>3</w:t>
      </w:r>
      <w:r w:rsidRPr="00C9447F">
        <w:rPr>
          <w:rFonts w:ascii="Times New Roman" w:eastAsia="Times New Roman" w:hAnsi="Times New Roman" w:cs="Times New Roman"/>
          <w:b/>
          <w:bCs/>
          <w:kern w:val="36"/>
          <w:sz w:val="36"/>
          <w:szCs w:val="36"/>
        </w:rPr>
        <w:t xml:space="preserve"> (due date: </w:t>
      </w:r>
      <w:r w:rsidR="00B2393B" w:rsidRPr="00C9447F">
        <w:rPr>
          <w:rFonts w:ascii="Times New Roman" w:eastAsia="Times New Roman" w:hAnsi="Times New Roman" w:cs="Times New Roman"/>
          <w:b/>
          <w:bCs/>
          <w:kern w:val="36"/>
          <w:sz w:val="36"/>
          <w:szCs w:val="36"/>
        </w:rPr>
        <w:t>1</w:t>
      </w:r>
      <w:r w:rsidR="006B52FD">
        <w:rPr>
          <w:rFonts w:ascii="Times New Roman" w:eastAsia="Times New Roman" w:hAnsi="Times New Roman" w:cs="Times New Roman"/>
          <w:b/>
          <w:bCs/>
          <w:kern w:val="36"/>
          <w:sz w:val="36"/>
          <w:szCs w:val="36"/>
        </w:rPr>
        <w:t>1</w:t>
      </w:r>
      <w:r w:rsidRPr="00C9447F">
        <w:rPr>
          <w:rFonts w:ascii="Times New Roman" w:eastAsia="Times New Roman" w:hAnsi="Times New Roman" w:cs="Times New Roman"/>
          <w:b/>
          <w:bCs/>
          <w:kern w:val="36"/>
          <w:sz w:val="36"/>
          <w:szCs w:val="36"/>
        </w:rPr>
        <w:t>/</w:t>
      </w:r>
      <w:r w:rsidR="00BB497B">
        <w:rPr>
          <w:rFonts w:ascii="Times New Roman" w:eastAsia="Times New Roman" w:hAnsi="Times New Roman" w:cs="Times New Roman"/>
          <w:b/>
          <w:bCs/>
          <w:kern w:val="36"/>
          <w:sz w:val="36"/>
          <w:szCs w:val="36"/>
        </w:rPr>
        <w:t>4</w:t>
      </w:r>
      <w:r w:rsidRPr="00C9447F">
        <w:rPr>
          <w:rFonts w:ascii="Times New Roman" w:eastAsia="Times New Roman" w:hAnsi="Times New Roman" w:cs="Times New Roman"/>
          <w:b/>
          <w:bCs/>
          <w:kern w:val="36"/>
          <w:sz w:val="36"/>
          <w:szCs w:val="36"/>
        </w:rPr>
        <w:t>/202</w:t>
      </w:r>
      <w:r w:rsidR="001B718E">
        <w:rPr>
          <w:rFonts w:ascii="Times New Roman" w:eastAsia="Times New Roman" w:hAnsi="Times New Roman" w:cs="Times New Roman"/>
          <w:b/>
          <w:bCs/>
          <w:kern w:val="36"/>
          <w:sz w:val="36"/>
          <w:szCs w:val="36"/>
        </w:rPr>
        <w:t>2</w:t>
      </w:r>
      <w:r w:rsidRPr="00C9447F">
        <w:rPr>
          <w:rFonts w:ascii="Times New Roman" w:eastAsia="Times New Roman" w:hAnsi="Times New Roman" w:cs="Times New Roman"/>
          <w:b/>
          <w:bCs/>
          <w:kern w:val="36"/>
          <w:sz w:val="36"/>
          <w:szCs w:val="36"/>
        </w:rPr>
        <w:t xml:space="preserve">) </w:t>
      </w:r>
    </w:p>
    <w:p w14:paraId="5E23C4FC" w14:textId="65337387" w:rsidR="00B42E9E" w:rsidRDefault="00BB497B" w:rsidP="00C9447F">
      <w:pPr>
        <w:pStyle w:val="NormalWeb"/>
        <w:jc w:val="both"/>
      </w:pPr>
      <w:r>
        <w:t>In this assignment y</w:t>
      </w:r>
      <w:r w:rsidR="00B2393B" w:rsidRPr="00C9447F">
        <w:t>ou will ask to do coding</w:t>
      </w:r>
      <w:r w:rsidR="00FA02F2">
        <w:t xml:space="preserve"> </w:t>
      </w:r>
      <w:r>
        <w:t xml:space="preserve">in C using </w:t>
      </w:r>
      <w:r w:rsidR="00161E16">
        <w:t xml:space="preserve">function, </w:t>
      </w:r>
      <w:r w:rsidR="00A35C2C">
        <w:t>iteration,</w:t>
      </w:r>
      <w:r w:rsidR="00B646A1">
        <w:t xml:space="preserve"> and </w:t>
      </w:r>
      <w:r w:rsidR="00703753">
        <w:t>arrays</w:t>
      </w:r>
      <w:r>
        <w:t xml:space="preserve"> </w:t>
      </w:r>
      <w:r w:rsidR="00FA02F2">
        <w:t>(</w:t>
      </w:r>
      <w:r w:rsidR="00FA02F2" w:rsidRPr="00C9447F">
        <w:t>compile and run</w:t>
      </w:r>
      <w:r w:rsidR="00FA02F2">
        <w:t>)</w:t>
      </w:r>
      <w:r w:rsidR="00B2393B" w:rsidRPr="00C9447F">
        <w:t>.</w:t>
      </w:r>
      <w:r w:rsidR="00752F4E">
        <w:t xml:space="preserve"> </w:t>
      </w:r>
      <w:r w:rsidR="00B42E9E" w:rsidRPr="00C9447F">
        <w:t xml:space="preserve"> </w:t>
      </w:r>
    </w:p>
    <w:p w14:paraId="2EAE2C36" w14:textId="76FC4F05" w:rsidR="009F07E4" w:rsidRPr="00B646A1" w:rsidRDefault="00B42E9E" w:rsidP="00B646A1">
      <w:pPr>
        <w:pStyle w:val="NormalWeb"/>
        <w:jc w:val="both"/>
      </w:pPr>
      <w:r w:rsidRPr="00C9447F">
        <w:t xml:space="preserve">Please submit your assignment into Canvas. </w:t>
      </w:r>
      <w:r w:rsidR="009C2E2A">
        <w:t xml:space="preserve">Please submit the codes as .c files </w:t>
      </w:r>
      <w:r w:rsidR="00B646A1">
        <w:t>or copy them all into a single word</w:t>
      </w:r>
      <w:r w:rsidR="00A35C2C">
        <w:t xml:space="preserve"> (.doc or .docx)</w:t>
      </w:r>
      <w:r w:rsidR="00B646A1">
        <w:t xml:space="preserve"> file but make sure that they are </w:t>
      </w:r>
      <w:r w:rsidR="009C2E2A">
        <w:t xml:space="preserve">ready to </w:t>
      </w:r>
      <w:r w:rsidR="007C5286">
        <w:t xml:space="preserve">be </w:t>
      </w:r>
      <w:r w:rsidR="009C2E2A">
        <w:t>compile</w:t>
      </w:r>
      <w:r w:rsidR="007C5286">
        <w:t>d</w:t>
      </w:r>
      <w:r w:rsidR="00CE1FCB">
        <w:t>.</w:t>
      </w:r>
      <w:r w:rsidR="00161E16">
        <w:t xml:space="preserve"> It is strongly recommended to write these codes in terms of functions! </w:t>
      </w:r>
      <w:r w:rsidR="009B12A7">
        <w:t>Please DO NOT submit pdf</w:t>
      </w:r>
      <w:r w:rsidR="00161E16">
        <w:t>.</w:t>
      </w:r>
    </w:p>
    <w:p w14:paraId="3E96019A" w14:textId="377EE574" w:rsidR="00FD1799" w:rsidRPr="00570106" w:rsidRDefault="00464D86" w:rsidP="003B4F40">
      <w:pPr>
        <w:autoSpaceDE w:val="0"/>
        <w:autoSpaceDN w:val="0"/>
        <w:adjustRightInd w:val="0"/>
        <w:spacing w:after="0" w:line="240" w:lineRule="auto"/>
        <w:jc w:val="both"/>
        <w:rPr>
          <w:rFonts w:asciiTheme="majorBidi" w:hAnsiTheme="majorBidi" w:cstheme="majorBidi"/>
          <w:sz w:val="24"/>
          <w:szCs w:val="24"/>
        </w:rPr>
      </w:pPr>
      <w:r w:rsidRPr="00570106">
        <w:rPr>
          <w:rFonts w:asciiTheme="majorBidi" w:hAnsiTheme="majorBidi" w:cstheme="majorBidi"/>
          <w:sz w:val="24"/>
          <w:szCs w:val="24"/>
        </w:rPr>
        <w:t>1</w:t>
      </w:r>
      <w:r w:rsidR="00B2393B" w:rsidRPr="00570106">
        <w:rPr>
          <w:rFonts w:asciiTheme="majorBidi" w:hAnsiTheme="majorBidi" w:cstheme="majorBidi"/>
          <w:sz w:val="24"/>
          <w:szCs w:val="24"/>
        </w:rPr>
        <w:t xml:space="preserve">: </w:t>
      </w:r>
      <w:r w:rsidR="003B4F40" w:rsidRPr="00570106">
        <w:rPr>
          <w:rFonts w:asciiTheme="majorBidi" w:hAnsiTheme="majorBidi" w:cstheme="majorBidi"/>
          <w:b/>
          <w:bCs/>
          <w:i/>
          <w:iCs/>
          <w:sz w:val="24"/>
          <w:szCs w:val="24"/>
        </w:rPr>
        <w:t xml:space="preserve">(Dice Rolling) </w:t>
      </w:r>
      <w:r w:rsidR="003B4F40" w:rsidRPr="00570106">
        <w:rPr>
          <w:rFonts w:asciiTheme="majorBidi" w:hAnsiTheme="majorBidi" w:cstheme="majorBidi"/>
          <w:sz w:val="24"/>
          <w:szCs w:val="24"/>
        </w:rPr>
        <w:t>Write a program that simulates the rolling of two dice. The program should use rand twice to roll the first die and second die, respectively. The sum of the two values should then be calculated. [</w:t>
      </w:r>
      <w:r w:rsidR="003B4F40" w:rsidRPr="00570106">
        <w:rPr>
          <w:rFonts w:asciiTheme="majorBidi" w:hAnsiTheme="majorBidi" w:cstheme="majorBidi"/>
          <w:i/>
          <w:iCs/>
          <w:sz w:val="24"/>
          <w:szCs w:val="24"/>
        </w:rPr>
        <w:t xml:space="preserve">Note: </w:t>
      </w:r>
      <w:r w:rsidR="003B4F40" w:rsidRPr="00570106">
        <w:rPr>
          <w:rFonts w:asciiTheme="majorBidi" w:hAnsiTheme="majorBidi" w:cstheme="majorBidi"/>
          <w:sz w:val="24"/>
          <w:szCs w:val="24"/>
        </w:rPr>
        <w:t xml:space="preserve">Because each die can show an integer value from 1 to 6, then the sum ofthe two values will vary from 2 to 12, with 7 being the most frequent sum and 2 and 12 the least frequent sums.] </w:t>
      </w:r>
      <w:r w:rsidR="00F5496D" w:rsidRPr="00570106">
        <w:rPr>
          <w:rFonts w:asciiTheme="majorBidi" w:hAnsiTheme="majorBidi" w:cstheme="majorBidi"/>
          <w:sz w:val="24"/>
          <w:szCs w:val="24"/>
        </w:rPr>
        <w:t>The following f</w:t>
      </w:r>
      <w:r w:rsidR="003B4F40" w:rsidRPr="00570106">
        <w:rPr>
          <w:rFonts w:asciiTheme="majorBidi" w:hAnsiTheme="majorBidi" w:cstheme="majorBidi"/>
          <w:sz w:val="24"/>
          <w:szCs w:val="24"/>
        </w:rPr>
        <w:t xml:space="preserve">igure shows the 36 possible combinations of the two dice. Your program should roll the two dice 36,000 times. Use a one-dimensional array to tally the numbers of times each possible sum appears. Print the results in a tabular format. Also, determine if the totals are </w:t>
      </w:r>
      <w:proofErr w:type="gramStart"/>
      <w:r w:rsidR="003B4F40" w:rsidRPr="00570106">
        <w:rPr>
          <w:rFonts w:asciiTheme="majorBidi" w:hAnsiTheme="majorBidi" w:cstheme="majorBidi"/>
          <w:sz w:val="24"/>
          <w:szCs w:val="24"/>
        </w:rPr>
        <w:t>reasonable;</w:t>
      </w:r>
      <w:proofErr w:type="gramEnd"/>
      <w:r w:rsidR="003B4F40" w:rsidRPr="00570106">
        <w:rPr>
          <w:rFonts w:asciiTheme="majorBidi" w:hAnsiTheme="majorBidi" w:cstheme="majorBidi"/>
          <w:sz w:val="24"/>
          <w:szCs w:val="24"/>
        </w:rPr>
        <w:t xml:space="preserve"> i.e., there are six ways to roll a 7, so approximately one-sixth of all the rolls should be 7.</w:t>
      </w:r>
    </w:p>
    <w:p w14:paraId="1A3558C0" w14:textId="0B9A8DC7" w:rsidR="00F5496D" w:rsidRDefault="00F5496D" w:rsidP="003B4F40">
      <w:pPr>
        <w:autoSpaceDE w:val="0"/>
        <w:autoSpaceDN w:val="0"/>
        <w:adjustRightInd w:val="0"/>
        <w:spacing w:after="0" w:line="240" w:lineRule="auto"/>
        <w:jc w:val="both"/>
        <w:rPr>
          <w:rFonts w:asciiTheme="majorBidi" w:hAnsiTheme="majorBidi" w:cstheme="majorBidi"/>
          <w:sz w:val="21"/>
          <w:szCs w:val="21"/>
        </w:rPr>
      </w:pPr>
    </w:p>
    <w:p w14:paraId="433DBE78" w14:textId="05F457F7" w:rsidR="00F5496D" w:rsidRPr="003B4F40" w:rsidRDefault="001A02EB" w:rsidP="001A02EB">
      <w:pPr>
        <w:autoSpaceDE w:val="0"/>
        <w:autoSpaceDN w:val="0"/>
        <w:adjustRightInd w:val="0"/>
        <w:spacing w:after="0" w:line="240" w:lineRule="auto"/>
        <w:jc w:val="center"/>
        <w:rPr>
          <w:rFonts w:asciiTheme="majorBidi" w:hAnsiTheme="majorBidi" w:cstheme="majorBidi"/>
          <w:sz w:val="24"/>
          <w:szCs w:val="24"/>
        </w:rPr>
      </w:pPr>
      <w:r w:rsidRPr="001A02EB">
        <w:rPr>
          <w:rFonts w:asciiTheme="majorBidi" w:hAnsiTheme="majorBidi" w:cstheme="majorBidi"/>
          <w:noProof/>
          <w:sz w:val="24"/>
          <w:szCs w:val="24"/>
        </w:rPr>
        <w:drawing>
          <wp:inline distT="0" distB="0" distL="0" distR="0" wp14:anchorId="796C49E9" wp14:editId="1FBF38D7">
            <wp:extent cx="3013075" cy="244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3075" cy="2444115"/>
                    </a:xfrm>
                    <a:prstGeom prst="rect">
                      <a:avLst/>
                    </a:prstGeom>
                    <a:noFill/>
                    <a:ln>
                      <a:noFill/>
                    </a:ln>
                  </pic:spPr>
                </pic:pic>
              </a:graphicData>
            </a:graphic>
          </wp:inline>
        </w:drawing>
      </w:r>
    </w:p>
    <w:p w14:paraId="6FC13D7B" w14:textId="63607FC2" w:rsidR="00FD1799" w:rsidRDefault="00FD1799" w:rsidP="00536D6D">
      <w:pPr>
        <w:autoSpaceDE w:val="0"/>
        <w:autoSpaceDN w:val="0"/>
        <w:adjustRightInd w:val="0"/>
        <w:spacing w:after="0" w:line="240" w:lineRule="auto"/>
        <w:ind w:firstLine="270"/>
        <w:jc w:val="both"/>
        <w:rPr>
          <w:rFonts w:asciiTheme="majorBidi" w:hAnsiTheme="majorBidi" w:cstheme="majorBidi"/>
        </w:rPr>
      </w:pPr>
    </w:p>
    <w:p w14:paraId="08121ADC" w14:textId="399D142F" w:rsidR="00FD1799" w:rsidRDefault="00FD1799" w:rsidP="00536D6D">
      <w:pPr>
        <w:autoSpaceDE w:val="0"/>
        <w:autoSpaceDN w:val="0"/>
        <w:adjustRightInd w:val="0"/>
        <w:spacing w:after="0" w:line="240" w:lineRule="auto"/>
        <w:ind w:firstLine="270"/>
        <w:jc w:val="both"/>
        <w:rPr>
          <w:rFonts w:asciiTheme="majorBidi" w:hAnsiTheme="majorBidi" w:cstheme="majorBidi"/>
        </w:rPr>
      </w:pPr>
    </w:p>
    <w:p w14:paraId="5A1C13A2" w14:textId="77777777" w:rsidR="00FD1799" w:rsidRPr="009B12A7" w:rsidRDefault="00FD1799" w:rsidP="00536D6D">
      <w:pPr>
        <w:autoSpaceDE w:val="0"/>
        <w:autoSpaceDN w:val="0"/>
        <w:adjustRightInd w:val="0"/>
        <w:spacing w:after="0" w:line="240" w:lineRule="auto"/>
        <w:ind w:firstLine="270"/>
        <w:jc w:val="both"/>
        <w:rPr>
          <w:rFonts w:asciiTheme="majorBidi" w:hAnsiTheme="majorBidi" w:cstheme="majorBidi"/>
        </w:rPr>
      </w:pPr>
    </w:p>
    <w:p w14:paraId="597E4C86" w14:textId="77777777" w:rsidR="0061256E" w:rsidRDefault="0061256E" w:rsidP="00EC4A9B">
      <w:pPr>
        <w:autoSpaceDE w:val="0"/>
        <w:autoSpaceDN w:val="0"/>
        <w:adjustRightInd w:val="0"/>
        <w:spacing w:after="0" w:line="240" w:lineRule="auto"/>
        <w:jc w:val="both"/>
        <w:rPr>
          <w:rFonts w:asciiTheme="majorBidi" w:hAnsiTheme="majorBidi" w:cstheme="majorBidi"/>
          <w:sz w:val="24"/>
          <w:szCs w:val="24"/>
        </w:rPr>
      </w:pPr>
    </w:p>
    <w:p w14:paraId="2747A9EF" w14:textId="01DF63D3" w:rsidR="00404E97" w:rsidRPr="00570106" w:rsidRDefault="00933B1E" w:rsidP="00404E97">
      <w:pPr>
        <w:autoSpaceDE w:val="0"/>
        <w:autoSpaceDN w:val="0"/>
        <w:adjustRightInd w:val="0"/>
        <w:spacing w:after="0" w:line="240" w:lineRule="auto"/>
        <w:jc w:val="both"/>
        <w:rPr>
          <w:rFonts w:asciiTheme="majorBidi" w:hAnsiTheme="majorBidi" w:cstheme="majorBidi"/>
          <w:sz w:val="24"/>
          <w:szCs w:val="24"/>
        </w:rPr>
      </w:pPr>
      <w:r w:rsidRPr="00570106">
        <w:rPr>
          <w:rFonts w:asciiTheme="majorBidi" w:hAnsiTheme="majorBidi" w:cstheme="majorBidi"/>
          <w:sz w:val="24"/>
          <w:szCs w:val="24"/>
        </w:rPr>
        <w:t>2</w:t>
      </w:r>
      <w:r w:rsidR="00C9447F" w:rsidRPr="00570106">
        <w:rPr>
          <w:rFonts w:asciiTheme="majorBidi" w:hAnsiTheme="majorBidi" w:cstheme="majorBidi"/>
          <w:sz w:val="24"/>
          <w:szCs w:val="24"/>
        </w:rPr>
        <w:t xml:space="preserve">: </w:t>
      </w:r>
      <w:r w:rsidR="00404E97" w:rsidRPr="00570106">
        <w:rPr>
          <w:rFonts w:asciiTheme="majorBidi" w:hAnsiTheme="majorBidi" w:cstheme="majorBidi"/>
          <w:b/>
          <w:bCs/>
          <w:i/>
          <w:iCs/>
          <w:sz w:val="24"/>
          <w:szCs w:val="24"/>
        </w:rPr>
        <w:t xml:space="preserve">(Sales Commissions) </w:t>
      </w:r>
      <w:r w:rsidR="00404E97" w:rsidRPr="00570106">
        <w:rPr>
          <w:rFonts w:asciiTheme="majorBidi" w:hAnsiTheme="majorBidi" w:cstheme="majorBidi"/>
          <w:sz w:val="24"/>
          <w:szCs w:val="24"/>
        </w:rPr>
        <w:t>Use a one-dimensional array to solve the following problem. A company pays its salespeople on a commission basis. The salespeople receive $200 per week plus 9% of their gross sales for that week. For example, a salesperson who grosses $3,000 in sales in a week receives $200 plus 9% of $3,000, or a total of $470. Write a C program (using an array of counters) that determines how many of the salespeople earned salaries in each of the following ranges (assume that each salesperson’s salary is truncated to an integer amount):</w:t>
      </w:r>
    </w:p>
    <w:p w14:paraId="720559AF" w14:textId="77777777" w:rsidR="00404E97" w:rsidRPr="00570106" w:rsidRDefault="00404E97" w:rsidP="00404E97">
      <w:pPr>
        <w:autoSpaceDE w:val="0"/>
        <w:autoSpaceDN w:val="0"/>
        <w:adjustRightInd w:val="0"/>
        <w:spacing w:after="0" w:line="240" w:lineRule="auto"/>
        <w:jc w:val="both"/>
        <w:rPr>
          <w:rFonts w:asciiTheme="majorBidi" w:hAnsiTheme="majorBidi" w:cstheme="majorBidi"/>
          <w:sz w:val="24"/>
          <w:szCs w:val="24"/>
        </w:rPr>
      </w:pPr>
    </w:p>
    <w:p w14:paraId="034EFEE2" w14:textId="77777777" w:rsidR="00404E97" w:rsidRPr="00570106" w:rsidRDefault="00404E97" w:rsidP="00404E97">
      <w:pPr>
        <w:autoSpaceDE w:val="0"/>
        <w:autoSpaceDN w:val="0"/>
        <w:adjustRightInd w:val="0"/>
        <w:spacing w:after="0" w:line="240" w:lineRule="auto"/>
        <w:rPr>
          <w:rFonts w:asciiTheme="majorBidi" w:hAnsiTheme="majorBidi" w:cstheme="majorBidi"/>
          <w:sz w:val="24"/>
          <w:szCs w:val="24"/>
        </w:rPr>
      </w:pPr>
      <w:r w:rsidRPr="00570106">
        <w:rPr>
          <w:rFonts w:asciiTheme="majorBidi" w:hAnsiTheme="majorBidi" w:cstheme="majorBidi"/>
          <w:sz w:val="24"/>
          <w:szCs w:val="24"/>
        </w:rPr>
        <w:t>a) $200–299</w:t>
      </w:r>
    </w:p>
    <w:p w14:paraId="0894DB67" w14:textId="77777777" w:rsidR="00404E97" w:rsidRPr="00570106" w:rsidRDefault="00404E97" w:rsidP="00404E97">
      <w:pPr>
        <w:autoSpaceDE w:val="0"/>
        <w:autoSpaceDN w:val="0"/>
        <w:adjustRightInd w:val="0"/>
        <w:spacing w:after="0" w:line="240" w:lineRule="auto"/>
        <w:rPr>
          <w:rFonts w:asciiTheme="majorBidi" w:hAnsiTheme="majorBidi" w:cstheme="majorBidi"/>
          <w:sz w:val="24"/>
          <w:szCs w:val="24"/>
        </w:rPr>
      </w:pPr>
      <w:r w:rsidRPr="00570106">
        <w:rPr>
          <w:rFonts w:asciiTheme="majorBidi" w:hAnsiTheme="majorBidi" w:cstheme="majorBidi"/>
          <w:sz w:val="24"/>
          <w:szCs w:val="24"/>
        </w:rPr>
        <w:t>b) $300–399</w:t>
      </w:r>
    </w:p>
    <w:p w14:paraId="51B1B3D8" w14:textId="77777777" w:rsidR="00404E97" w:rsidRPr="00570106" w:rsidRDefault="00404E97" w:rsidP="00404E97">
      <w:pPr>
        <w:autoSpaceDE w:val="0"/>
        <w:autoSpaceDN w:val="0"/>
        <w:adjustRightInd w:val="0"/>
        <w:spacing w:after="0" w:line="240" w:lineRule="auto"/>
        <w:rPr>
          <w:rFonts w:asciiTheme="majorBidi" w:hAnsiTheme="majorBidi" w:cstheme="majorBidi"/>
          <w:sz w:val="24"/>
          <w:szCs w:val="24"/>
        </w:rPr>
      </w:pPr>
      <w:r w:rsidRPr="00570106">
        <w:rPr>
          <w:rFonts w:asciiTheme="majorBidi" w:hAnsiTheme="majorBidi" w:cstheme="majorBidi"/>
          <w:sz w:val="24"/>
          <w:szCs w:val="24"/>
        </w:rPr>
        <w:lastRenderedPageBreak/>
        <w:t>c) $400–499</w:t>
      </w:r>
    </w:p>
    <w:p w14:paraId="294D437F" w14:textId="77777777" w:rsidR="00404E97" w:rsidRPr="00570106" w:rsidRDefault="00404E97" w:rsidP="00404E97">
      <w:pPr>
        <w:autoSpaceDE w:val="0"/>
        <w:autoSpaceDN w:val="0"/>
        <w:adjustRightInd w:val="0"/>
        <w:spacing w:after="0" w:line="240" w:lineRule="auto"/>
        <w:rPr>
          <w:rFonts w:asciiTheme="majorBidi" w:hAnsiTheme="majorBidi" w:cstheme="majorBidi"/>
          <w:sz w:val="24"/>
          <w:szCs w:val="24"/>
        </w:rPr>
      </w:pPr>
      <w:r w:rsidRPr="00570106">
        <w:rPr>
          <w:rFonts w:asciiTheme="majorBidi" w:hAnsiTheme="majorBidi" w:cstheme="majorBidi"/>
          <w:sz w:val="24"/>
          <w:szCs w:val="24"/>
        </w:rPr>
        <w:t>d) $500–599</w:t>
      </w:r>
    </w:p>
    <w:p w14:paraId="1423281F" w14:textId="77777777" w:rsidR="00404E97" w:rsidRPr="00570106" w:rsidRDefault="00404E97" w:rsidP="00404E97">
      <w:pPr>
        <w:autoSpaceDE w:val="0"/>
        <w:autoSpaceDN w:val="0"/>
        <w:adjustRightInd w:val="0"/>
        <w:spacing w:after="0" w:line="240" w:lineRule="auto"/>
        <w:rPr>
          <w:rFonts w:asciiTheme="majorBidi" w:hAnsiTheme="majorBidi" w:cstheme="majorBidi"/>
          <w:sz w:val="24"/>
          <w:szCs w:val="24"/>
        </w:rPr>
      </w:pPr>
      <w:r w:rsidRPr="00570106">
        <w:rPr>
          <w:rFonts w:asciiTheme="majorBidi" w:hAnsiTheme="majorBidi" w:cstheme="majorBidi"/>
          <w:sz w:val="24"/>
          <w:szCs w:val="24"/>
        </w:rPr>
        <w:t>e) $600–699</w:t>
      </w:r>
    </w:p>
    <w:p w14:paraId="23C6DD98" w14:textId="77777777" w:rsidR="00404E97" w:rsidRPr="00570106" w:rsidRDefault="00404E97" w:rsidP="00404E97">
      <w:pPr>
        <w:autoSpaceDE w:val="0"/>
        <w:autoSpaceDN w:val="0"/>
        <w:adjustRightInd w:val="0"/>
        <w:spacing w:after="0" w:line="240" w:lineRule="auto"/>
        <w:rPr>
          <w:rFonts w:asciiTheme="majorBidi" w:hAnsiTheme="majorBidi" w:cstheme="majorBidi"/>
          <w:sz w:val="24"/>
          <w:szCs w:val="24"/>
        </w:rPr>
      </w:pPr>
      <w:r w:rsidRPr="00570106">
        <w:rPr>
          <w:rFonts w:asciiTheme="majorBidi" w:hAnsiTheme="majorBidi" w:cstheme="majorBidi"/>
          <w:sz w:val="24"/>
          <w:szCs w:val="24"/>
        </w:rPr>
        <w:t>f) $700–799</w:t>
      </w:r>
    </w:p>
    <w:p w14:paraId="1F2FC9C4" w14:textId="77777777" w:rsidR="00404E97" w:rsidRPr="00570106" w:rsidRDefault="00404E97" w:rsidP="00404E97">
      <w:pPr>
        <w:autoSpaceDE w:val="0"/>
        <w:autoSpaceDN w:val="0"/>
        <w:adjustRightInd w:val="0"/>
        <w:spacing w:after="0" w:line="240" w:lineRule="auto"/>
        <w:rPr>
          <w:rFonts w:asciiTheme="majorBidi" w:hAnsiTheme="majorBidi" w:cstheme="majorBidi"/>
          <w:sz w:val="24"/>
          <w:szCs w:val="24"/>
        </w:rPr>
      </w:pPr>
      <w:r w:rsidRPr="00570106">
        <w:rPr>
          <w:rFonts w:asciiTheme="majorBidi" w:hAnsiTheme="majorBidi" w:cstheme="majorBidi"/>
          <w:sz w:val="24"/>
          <w:szCs w:val="24"/>
        </w:rPr>
        <w:t>g) $800–899</w:t>
      </w:r>
    </w:p>
    <w:p w14:paraId="075C2ADD" w14:textId="77777777" w:rsidR="00404E97" w:rsidRPr="00570106" w:rsidRDefault="00404E97" w:rsidP="00404E97">
      <w:pPr>
        <w:autoSpaceDE w:val="0"/>
        <w:autoSpaceDN w:val="0"/>
        <w:adjustRightInd w:val="0"/>
        <w:spacing w:after="0" w:line="240" w:lineRule="auto"/>
        <w:rPr>
          <w:rFonts w:asciiTheme="majorBidi" w:hAnsiTheme="majorBidi" w:cstheme="majorBidi"/>
          <w:sz w:val="24"/>
          <w:szCs w:val="24"/>
        </w:rPr>
      </w:pPr>
      <w:r w:rsidRPr="00570106">
        <w:rPr>
          <w:rFonts w:asciiTheme="majorBidi" w:hAnsiTheme="majorBidi" w:cstheme="majorBidi"/>
          <w:sz w:val="24"/>
          <w:szCs w:val="24"/>
        </w:rPr>
        <w:t>h) $900–999</w:t>
      </w:r>
    </w:p>
    <w:p w14:paraId="218EF1BD" w14:textId="75E51EC6" w:rsidR="00A203F5" w:rsidRPr="00570106" w:rsidRDefault="00404E97" w:rsidP="00404E97">
      <w:pPr>
        <w:autoSpaceDE w:val="0"/>
        <w:autoSpaceDN w:val="0"/>
        <w:adjustRightInd w:val="0"/>
        <w:spacing w:after="0" w:line="240" w:lineRule="auto"/>
        <w:jc w:val="both"/>
        <w:rPr>
          <w:rFonts w:asciiTheme="majorBidi" w:hAnsiTheme="majorBidi" w:cstheme="majorBidi"/>
          <w:sz w:val="24"/>
          <w:szCs w:val="24"/>
        </w:rPr>
      </w:pPr>
      <w:r w:rsidRPr="00570106">
        <w:rPr>
          <w:rFonts w:asciiTheme="majorBidi" w:hAnsiTheme="majorBidi" w:cstheme="majorBidi"/>
          <w:sz w:val="24"/>
          <w:szCs w:val="24"/>
        </w:rPr>
        <w:t>i) $1000 and over</w:t>
      </w:r>
    </w:p>
    <w:p w14:paraId="05CA4E17" w14:textId="582ED521" w:rsidR="00933B1E" w:rsidRPr="00570106" w:rsidRDefault="00933B1E" w:rsidP="004148FD">
      <w:pPr>
        <w:autoSpaceDE w:val="0"/>
        <w:autoSpaceDN w:val="0"/>
        <w:adjustRightInd w:val="0"/>
        <w:spacing w:after="0" w:line="240" w:lineRule="auto"/>
        <w:jc w:val="both"/>
        <w:rPr>
          <w:rFonts w:asciiTheme="majorBidi" w:hAnsiTheme="majorBidi" w:cstheme="majorBidi"/>
          <w:sz w:val="24"/>
          <w:szCs w:val="24"/>
        </w:rPr>
      </w:pPr>
    </w:p>
    <w:p w14:paraId="17B324E3" w14:textId="4E9AE065" w:rsidR="00EF1AFB" w:rsidRPr="00570106" w:rsidRDefault="00EF1AFB" w:rsidP="004148FD">
      <w:pPr>
        <w:autoSpaceDE w:val="0"/>
        <w:autoSpaceDN w:val="0"/>
        <w:adjustRightInd w:val="0"/>
        <w:spacing w:after="0" w:line="240" w:lineRule="auto"/>
        <w:jc w:val="both"/>
        <w:rPr>
          <w:rFonts w:asciiTheme="majorBidi" w:hAnsiTheme="majorBidi" w:cstheme="majorBidi"/>
          <w:sz w:val="24"/>
          <w:szCs w:val="24"/>
        </w:rPr>
      </w:pPr>
    </w:p>
    <w:p w14:paraId="269F6AEB" w14:textId="070CD39C" w:rsidR="00EF1AFB" w:rsidRPr="00570106" w:rsidRDefault="00EF1AFB" w:rsidP="00900818">
      <w:pPr>
        <w:autoSpaceDE w:val="0"/>
        <w:autoSpaceDN w:val="0"/>
        <w:adjustRightInd w:val="0"/>
        <w:spacing w:after="0" w:line="240" w:lineRule="auto"/>
        <w:jc w:val="both"/>
        <w:rPr>
          <w:rFonts w:asciiTheme="majorBidi" w:hAnsiTheme="majorBidi" w:cstheme="majorBidi"/>
          <w:sz w:val="24"/>
          <w:szCs w:val="24"/>
        </w:rPr>
      </w:pPr>
      <w:r w:rsidRPr="00570106">
        <w:rPr>
          <w:rFonts w:asciiTheme="majorBidi" w:hAnsiTheme="majorBidi" w:cstheme="majorBidi"/>
          <w:sz w:val="24"/>
          <w:szCs w:val="24"/>
        </w:rPr>
        <w:t xml:space="preserve">3: </w:t>
      </w:r>
      <w:r w:rsidR="00900818" w:rsidRPr="00570106">
        <w:rPr>
          <w:rFonts w:asciiTheme="majorBidi" w:hAnsiTheme="majorBidi" w:cstheme="majorBidi"/>
          <w:b/>
          <w:bCs/>
          <w:i/>
          <w:iCs/>
          <w:sz w:val="24"/>
          <w:szCs w:val="24"/>
        </w:rPr>
        <w:t xml:space="preserve">(Union of Sets) </w:t>
      </w:r>
      <w:r w:rsidR="00900818" w:rsidRPr="00570106">
        <w:rPr>
          <w:rFonts w:asciiTheme="majorBidi" w:hAnsiTheme="majorBidi" w:cstheme="majorBidi"/>
          <w:sz w:val="24"/>
          <w:szCs w:val="24"/>
        </w:rPr>
        <w:t>Use one-dimensional arrays to solve the following problem. Read in two sets of numbers, each having 10 numbers. After reading all values, display all the unique elements in the collection of both sets of numbers. Use the smallest possible array to solve this problem.</w:t>
      </w:r>
    </w:p>
    <w:sectPr w:rsidR="00EF1AFB" w:rsidRPr="0057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2A"/>
    <w:rsid w:val="000B3BD1"/>
    <w:rsid w:val="000D02CE"/>
    <w:rsid w:val="000F27CF"/>
    <w:rsid w:val="00161E16"/>
    <w:rsid w:val="00164387"/>
    <w:rsid w:val="001A02EB"/>
    <w:rsid w:val="001B718E"/>
    <w:rsid w:val="002939B5"/>
    <w:rsid w:val="002F0192"/>
    <w:rsid w:val="00311E86"/>
    <w:rsid w:val="003B4F40"/>
    <w:rsid w:val="003E4A00"/>
    <w:rsid w:val="00404E97"/>
    <w:rsid w:val="004148FD"/>
    <w:rsid w:val="00441054"/>
    <w:rsid w:val="00464D86"/>
    <w:rsid w:val="004A1519"/>
    <w:rsid w:val="00536D6D"/>
    <w:rsid w:val="00570106"/>
    <w:rsid w:val="005F1344"/>
    <w:rsid w:val="00612093"/>
    <w:rsid w:val="0061256E"/>
    <w:rsid w:val="00636340"/>
    <w:rsid w:val="00696F68"/>
    <w:rsid w:val="006B52FD"/>
    <w:rsid w:val="00703753"/>
    <w:rsid w:val="00752F4E"/>
    <w:rsid w:val="007B622A"/>
    <w:rsid w:val="007C5286"/>
    <w:rsid w:val="00803B14"/>
    <w:rsid w:val="00847A9F"/>
    <w:rsid w:val="00853E95"/>
    <w:rsid w:val="008D6995"/>
    <w:rsid w:val="00900818"/>
    <w:rsid w:val="00905700"/>
    <w:rsid w:val="00933B1E"/>
    <w:rsid w:val="0094444F"/>
    <w:rsid w:val="009B12A7"/>
    <w:rsid w:val="009B66A8"/>
    <w:rsid w:val="009C2E2A"/>
    <w:rsid w:val="009F07E4"/>
    <w:rsid w:val="00A203F5"/>
    <w:rsid w:val="00A35C2C"/>
    <w:rsid w:val="00B02513"/>
    <w:rsid w:val="00B2393B"/>
    <w:rsid w:val="00B42E9E"/>
    <w:rsid w:val="00B646A1"/>
    <w:rsid w:val="00BB497B"/>
    <w:rsid w:val="00BE773E"/>
    <w:rsid w:val="00C76B42"/>
    <w:rsid w:val="00C9447F"/>
    <w:rsid w:val="00CE1FCB"/>
    <w:rsid w:val="00CE6D86"/>
    <w:rsid w:val="00D077DD"/>
    <w:rsid w:val="00D11342"/>
    <w:rsid w:val="00DC0E77"/>
    <w:rsid w:val="00E823D1"/>
    <w:rsid w:val="00EC4A9B"/>
    <w:rsid w:val="00EF1AFB"/>
    <w:rsid w:val="00F13728"/>
    <w:rsid w:val="00F23954"/>
    <w:rsid w:val="00F5496D"/>
    <w:rsid w:val="00FA02F2"/>
    <w:rsid w:val="00FD1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3F51"/>
  <w15:chartTrackingRefBased/>
  <w15:docId w15:val="{374451AE-EBA9-478A-B488-BA09416F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E9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42E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0809">
      <w:bodyDiv w:val="1"/>
      <w:marLeft w:val="0"/>
      <w:marRight w:val="0"/>
      <w:marTop w:val="0"/>
      <w:marBottom w:val="0"/>
      <w:divBdr>
        <w:top w:val="none" w:sz="0" w:space="0" w:color="auto"/>
        <w:left w:val="none" w:sz="0" w:space="0" w:color="auto"/>
        <w:bottom w:val="none" w:sz="0" w:space="0" w:color="auto"/>
        <w:right w:val="none" w:sz="0" w:space="0" w:color="auto"/>
      </w:divBdr>
    </w:div>
    <w:div w:id="137187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dehzangi</dc:creator>
  <cp:keywords/>
  <dc:description/>
  <cp:lastModifiedBy>Iman Dehzangi</cp:lastModifiedBy>
  <cp:revision>60</cp:revision>
  <dcterms:created xsi:type="dcterms:W3CDTF">2020-09-26T11:32:00Z</dcterms:created>
  <dcterms:modified xsi:type="dcterms:W3CDTF">2022-10-26T15:06:00Z</dcterms:modified>
</cp:coreProperties>
</file>