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94" w:rsidRDefault="00EB1B94" w:rsidP="008E211D">
      <w:pPr>
        <w:jc w:val="both"/>
        <w:rPr>
          <w:b/>
          <w:sz w:val="32"/>
        </w:rPr>
      </w:pPr>
    </w:p>
    <w:p w:rsidR="00EB1B94" w:rsidRDefault="00EB1B94" w:rsidP="00EB1B94">
      <w:pPr>
        <w:jc w:val="center"/>
        <w:rPr>
          <w:b/>
          <w:sz w:val="32"/>
        </w:rPr>
      </w:pPr>
    </w:p>
    <w:p w:rsidR="00EB1B94" w:rsidRDefault="00EB1B94" w:rsidP="00EB1B94">
      <w:pPr>
        <w:jc w:val="center"/>
        <w:rPr>
          <w:b/>
          <w:sz w:val="32"/>
        </w:rPr>
      </w:pPr>
    </w:p>
    <w:p w:rsidR="00EB1B94" w:rsidRDefault="00EB1B94" w:rsidP="00EB1B94">
      <w:pPr>
        <w:jc w:val="center"/>
        <w:rPr>
          <w:b/>
          <w:sz w:val="32"/>
        </w:rPr>
      </w:pPr>
    </w:p>
    <w:p w:rsidR="00EB1B94" w:rsidRDefault="00EB1B94" w:rsidP="00EB1B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2549831" cy="1594080"/>
            <wp:effectExtent l="0" t="0" r="3175" b="6350"/>
            <wp:docPr id="2" name="Picture 2" descr="Káº¿t quáº£ hÃ¬nh áº£nh cho aven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avenger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434" cy="159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A2" w:rsidRPr="003E2FA2" w:rsidRDefault="003E2FA2" w:rsidP="00EB1B94">
      <w:pPr>
        <w:jc w:val="center"/>
        <w:rPr>
          <w:b/>
          <w:color w:val="FF0000"/>
          <w:sz w:val="32"/>
        </w:rPr>
      </w:pPr>
      <w:r w:rsidRPr="003E2FA2">
        <w:rPr>
          <w:b/>
          <w:color w:val="FF0000"/>
          <w:sz w:val="32"/>
        </w:rPr>
        <w:t>NHÓM AVENGER</w:t>
      </w:r>
    </w:p>
    <w:p w:rsidR="00EB1B94" w:rsidRDefault="00EB1B94" w:rsidP="008E211D">
      <w:pPr>
        <w:jc w:val="both"/>
        <w:rPr>
          <w:b/>
          <w:sz w:val="32"/>
        </w:rPr>
      </w:pPr>
    </w:p>
    <w:p w:rsidR="003E2FA2" w:rsidRDefault="003E2FA2" w:rsidP="008E211D">
      <w:pPr>
        <w:jc w:val="both"/>
        <w:rPr>
          <w:b/>
          <w:sz w:val="32"/>
        </w:rPr>
      </w:pPr>
    </w:p>
    <w:p w:rsidR="003E2FA2" w:rsidRDefault="003E2FA2" w:rsidP="008E211D">
      <w:pPr>
        <w:jc w:val="both"/>
        <w:rPr>
          <w:b/>
          <w:sz w:val="32"/>
        </w:rPr>
      </w:pPr>
    </w:p>
    <w:p w:rsidR="003E2FA2" w:rsidRPr="003E2FA2" w:rsidRDefault="003E2FA2" w:rsidP="003E2FA2">
      <w:pPr>
        <w:jc w:val="center"/>
        <w:rPr>
          <w:b/>
          <w:color w:val="833C0B" w:themeColor="accent2" w:themeShade="80"/>
          <w:sz w:val="40"/>
        </w:rPr>
      </w:pPr>
      <w:r w:rsidRPr="003E2FA2">
        <w:rPr>
          <w:b/>
          <w:color w:val="833C0B" w:themeColor="accent2" w:themeShade="80"/>
          <w:sz w:val="40"/>
        </w:rPr>
        <w:t>SOFTWARE REQUIREMENT SPECIFICATION</w:t>
      </w:r>
    </w:p>
    <w:p w:rsidR="00EB1B94" w:rsidRDefault="00EB1B94" w:rsidP="008E211D">
      <w:pPr>
        <w:jc w:val="both"/>
        <w:rPr>
          <w:b/>
          <w:sz w:val="32"/>
        </w:rPr>
      </w:pPr>
    </w:p>
    <w:p w:rsidR="00EB1B94" w:rsidRDefault="00EB1B94" w:rsidP="008E211D">
      <w:pPr>
        <w:jc w:val="both"/>
        <w:rPr>
          <w:b/>
          <w:sz w:val="32"/>
        </w:rPr>
      </w:pPr>
    </w:p>
    <w:p w:rsidR="00EB1B94" w:rsidRDefault="00EB1B94" w:rsidP="008E211D">
      <w:pPr>
        <w:jc w:val="both"/>
        <w:rPr>
          <w:b/>
          <w:sz w:val="32"/>
        </w:rPr>
      </w:pPr>
    </w:p>
    <w:p w:rsidR="003E2FA2" w:rsidRDefault="003E2FA2" w:rsidP="003E2FA2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Thành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viên</w:t>
      </w:r>
      <w:proofErr w:type="spellEnd"/>
      <w:r>
        <w:rPr>
          <w:b/>
          <w:sz w:val="32"/>
        </w:rPr>
        <w:t>:</w:t>
      </w:r>
    </w:p>
    <w:p w:rsidR="00EB1B94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Hoàng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Thượng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Hiền</w:t>
      </w:r>
      <w:proofErr w:type="spellEnd"/>
    </w:p>
    <w:p w:rsidR="003E2FA2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Phạm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Nguyễn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Vương</w:t>
      </w:r>
      <w:proofErr w:type="spellEnd"/>
    </w:p>
    <w:p w:rsidR="003E2FA2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Huỳnh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Hữu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Ngọc</w:t>
      </w:r>
      <w:proofErr w:type="spellEnd"/>
      <w:r>
        <w:rPr>
          <w:b/>
          <w:sz w:val="32"/>
        </w:rPr>
        <w:t xml:space="preserve"> Ý</w:t>
      </w:r>
    </w:p>
    <w:p w:rsidR="003E2FA2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Lê</w:t>
      </w:r>
      <w:proofErr w:type="spellEnd"/>
      <w:r>
        <w:rPr>
          <w:b/>
          <w:sz w:val="32"/>
        </w:rPr>
        <w:t xml:space="preserve"> Kim </w:t>
      </w:r>
      <w:proofErr w:type="spellStart"/>
      <w:r>
        <w:rPr>
          <w:b/>
          <w:sz w:val="32"/>
        </w:rPr>
        <w:t>Tú</w:t>
      </w:r>
      <w:proofErr w:type="spellEnd"/>
    </w:p>
    <w:p w:rsidR="003E2FA2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Hoàng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Thắng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Toàn</w:t>
      </w:r>
      <w:proofErr w:type="spellEnd"/>
    </w:p>
    <w:p w:rsidR="00EB1B94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Ngô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Nhật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Nguyên</w:t>
      </w:r>
      <w:proofErr w:type="spellEnd"/>
    </w:p>
    <w:p w:rsidR="003E2FA2" w:rsidRDefault="003E2FA2" w:rsidP="003E2FA2">
      <w:pPr>
        <w:ind w:left="4320" w:firstLine="720"/>
        <w:rPr>
          <w:b/>
          <w:sz w:val="32"/>
        </w:rPr>
      </w:pPr>
      <w:proofErr w:type="spellStart"/>
      <w:r>
        <w:rPr>
          <w:b/>
          <w:sz w:val="32"/>
        </w:rPr>
        <w:t>Lâm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Quang</w:t>
      </w:r>
      <w:proofErr w:type="spellEnd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394041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73812" w:rsidRDefault="00C73812" w:rsidP="00C73812">
          <w:pPr>
            <w:pStyle w:val="TOCHeading"/>
            <w:jc w:val="center"/>
            <w:rPr>
              <w:rFonts w:ascii="Times New Roman" w:hAnsi="Times New Roman" w:cs="Times New Roman"/>
              <w:sz w:val="36"/>
            </w:rPr>
          </w:pPr>
          <w:proofErr w:type="spellStart"/>
          <w:r w:rsidRPr="00C73812">
            <w:rPr>
              <w:rFonts w:ascii="Times New Roman" w:hAnsi="Times New Roman" w:cs="Times New Roman"/>
              <w:sz w:val="36"/>
            </w:rPr>
            <w:t>Mục</w:t>
          </w:r>
          <w:proofErr w:type="spellEnd"/>
          <w:r w:rsidRPr="00C73812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C73812">
            <w:rPr>
              <w:rFonts w:ascii="Times New Roman" w:hAnsi="Times New Roman" w:cs="Times New Roman"/>
              <w:sz w:val="36"/>
            </w:rPr>
            <w:t>lục</w:t>
          </w:r>
          <w:proofErr w:type="spellEnd"/>
        </w:p>
        <w:p w:rsidR="00C73812" w:rsidRPr="00C73812" w:rsidRDefault="00C73812" w:rsidP="00C73812">
          <w:pPr>
            <w:spacing w:line="480" w:lineRule="auto"/>
            <w:rPr>
              <w:sz w:val="26"/>
              <w:szCs w:val="26"/>
              <w:lang w:eastAsia="ja-JP"/>
            </w:rPr>
          </w:pPr>
        </w:p>
        <w:p w:rsidR="00C73812" w:rsidRPr="00C73812" w:rsidRDefault="00C73812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r w:rsidRPr="00C73812">
            <w:rPr>
              <w:sz w:val="26"/>
              <w:szCs w:val="26"/>
            </w:rPr>
            <w:fldChar w:fldCharType="begin"/>
          </w:r>
          <w:r w:rsidRPr="00C73812">
            <w:rPr>
              <w:sz w:val="26"/>
              <w:szCs w:val="26"/>
            </w:rPr>
            <w:instrText xml:space="preserve"> TOC \o "1-3" \h \z \u </w:instrText>
          </w:r>
          <w:r w:rsidRPr="00C73812">
            <w:rPr>
              <w:sz w:val="26"/>
              <w:szCs w:val="26"/>
            </w:rPr>
            <w:fldChar w:fldCharType="separate"/>
          </w:r>
          <w:hyperlink w:anchor="_Toc20400445" w:history="1">
            <w:r w:rsidRPr="00C73812">
              <w:rPr>
                <w:rStyle w:val="Hyperlink"/>
                <w:noProof/>
                <w:sz w:val="26"/>
                <w:szCs w:val="26"/>
              </w:rPr>
              <w:t>1.</w:t>
            </w:r>
            <w:r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Pr="00C73812">
              <w:rPr>
                <w:rStyle w:val="Hyperlink"/>
                <w:noProof/>
                <w:sz w:val="26"/>
                <w:szCs w:val="26"/>
              </w:rPr>
              <w:t>Giới thiệu:</w:t>
            </w:r>
            <w:r w:rsidRPr="00C73812">
              <w:rPr>
                <w:noProof/>
                <w:webHidden/>
                <w:sz w:val="26"/>
                <w:szCs w:val="26"/>
              </w:rPr>
              <w:tab/>
            </w:r>
            <w:r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Pr="00C73812">
              <w:rPr>
                <w:noProof/>
                <w:webHidden/>
                <w:sz w:val="26"/>
                <w:szCs w:val="26"/>
              </w:rPr>
              <w:instrText xml:space="preserve"> PAGEREF _Toc20400445 \h </w:instrText>
            </w:r>
            <w:r w:rsidRPr="00C73812">
              <w:rPr>
                <w:noProof/>
                <w:webHidden/>
                <w:sz w:val="26"/>
                <w:szCs w:val="26"/>
              </w:rPr>
            </w:r>
            <w:r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C73812">
              <w:rPr>
                <w:noProof/>
                <w:webHidden/>
                <w:sz w:val="26"/>
                <w:szCs w:val="26"/>
              </w:rPr>
              <w:t>3</w:t>
            </w:r>
            <w:r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46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Purpose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_Toc20400446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3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47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Scope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_Toc20400447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3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48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Denfinitions, Acronyms, and Abbreviations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_Toc20400448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3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49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References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_Toc20400449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3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50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Overview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_Toc20400450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3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51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2.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Mô tả chung: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_Toc20400451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4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left" w:pos="66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52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a)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Mô tả tổng quát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_Toc20400452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4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left" w:pos="88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56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b)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Cơ hội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_Toc20400456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4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left" w:pos="66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59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c)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Business workflow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_Toc20400459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5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0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3.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Yêu cầu chức năng: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_Toc20400460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5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left" w:pos="66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1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a)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Chức năng trên giao diện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_Toc20400461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5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2"/>
            <w:tabs>
              <w:tab w:val="left" w:pos="88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2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b)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Chức năng trên máy chủ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_Toc20400462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6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D07FF" w:rsidRDefault="00B4631D" w:rsidP="00C73812">
          <w:pPr>
            <w:pStyle w:val="TOC2"/>
            <w:tabs>
              <w:tab w:val="left" w:pos="660"/>
              <w:tab w:val="right" w:leader="dot" w:pos="9019"/>
            </w:tabs>
            <w:spacing w:line="480" w:lineRule="auto"/>
            <w:rPr>
              <w:rFonts w:asciiTheme="minorHAnsi" w:eastAsiaTheme="minorEastAsia" w:hAnsiTheme="minorHAnsi"/>
              <w:noProof/>
              <w:szCs w:val="26"/>
            </w:rPr>
          </w:pPr>
          <w:hyperlink w:anchor="_Toc20400463" w:history="1">
            <w:r w:rsidR="00C73812" w:rsidRPr="00CD07FF">
              <w:rPr>
                <w:rStyle w:val="Hyperlink"/>
                <w:noProof/>
                <w:szCs w:val="26"/>
              </w:rPr>
              <w:t>c)</w:t>
            </w:r>
            <w:r w:rsidR="00C73812" w:rsidRPr="00CD07FF">
              <w:rPr>
                <w:rFonts w:asciiTheme="minorHAnsi" w:eastAsiaTheme="minorEastAsia" w:hAnsiTheme="minorHAnsi"/>
                <w:noProof/>
                <w:szCs w:val="26"/>
              </w:rPr>
              <w:tab/>
            </w:r>
            <w:r w:rsidR="00C73812" w:rsidRPr="00CD07FF">
              <w:rPr>
                <w:rStyle w:val="Hyperlink"/>
                <w:noProof/>
                <w:szCs w:val="26"/>
              </w:rPr>
              <w:t>Chức năng trên máy in</w:t>
            </w:r>
            <w:r w:rsidR="00C73812" w:rsidRPr="00CD07FF">
              <w:rPr>
                <w:noProof/>
                <w:webHidden/>
                <w:szCs w:val="26"/>
              </w:rPr>
              <w:tab/>
            </w:r>
            <w:r w:rsidR="00C73812" w:rsidRPr="00CD07FF">
              <w:rPr>
                <w:noProof/>
                <w:webHidden/>
                <w:szCs w:val="26"/>
              </w:rPr>
              <w:fldChar w:fldCharType="begin"/>
            </w:r>
            <w:r w:rsidR="00C73812" w:rsidRPr="00CD07FF">
              <w:rPr>
                <w:noProof/>
                <w:webHidden/>
                <w:szCs w:val="26"/>
              </w:rPr>
              <w:instrText xml:space="preserve"> PAGEREF _Toc20400463 \h </w:instrText>
            </w:r>
            <w:r w:rsidR="00C73812" w:rsidRPr="00CD07FF">
              <w:rPr>
                <w:noProof/>
                <w:webHidden/>
                <w:szCs w:val="26"/>
              </w:rPr>
            </w:r>
            <w:r w:rsidR="00C73812" w:rsidRPr="00CD07FF">
              <w:rPr>
                <w:noProof/>
                <w:webHidden/>
                <w:szCs w:val="26"/>
              </w:rPr>
              <w:fldChar w:fldCharType="separate"/>
            </w:r>
            <w:r w:rsidR="00C73812" w:rsidRPr="00CD07FF">
              <w:rPr>
                <w:noProof/>
                <w:webHidden/>
                <w:szCs w:val="26"/>
              </w:rPr>
              <w:t>6</w:t>
            </w:r>
            <w:r w:rsidR="00C73812" w:rsidRPr="00CD07FF">
              <w:rPr>
                <w:noProof/>
                <w:webHidden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4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4.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Yêu cầu phi chức năng: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_Toc20400464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6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5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5.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Mô tả giao diện: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_Toc20400465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6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B4631D" w:rsidP="00C73812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sz w:val="26"/>
              <w:szCs w:val="26"/>
            </w:rPr>
          </w:pPr>
          <w:hyperlink w:anchor="_Toc20400466" w:history="1">
            <w:r w:rsidR="00C73812" w:rsidRPr="00C73812">
              <w:rPr>
                <w:rStyle w:val="Hyperlink"/>
                <w:noProof/>
                <w:sz w:val="26"/>
                <w:szCs w:val="26"/>
              </w:rPr>
              <w:t>6.</w:t>
            </w:r>
            <w:r w:rsidR="00C73812" w:rsidRPr="00C73812">
              <w:rPr>
                <w:rFonts w:asciiTheme="minorHAnsi" w:eastAsiaTheme="minorEastAsia" w:hAnsiTheme="minorHAnsi"/>
                <w:noProof/>
                <w:sz w:val="26"/>
                <w:szCs w:val="26"/>
              </w:rPr>
              <w:tab/>
            </w:r>
            <w:r w:rsidR="00C73812" w:rsidRPr="00C73812">
              <w:rPr>
                <w:rStyle w:val="Hyperlink"/>
                <w:noProof/>
                <w:sz w:val="26"/>
                <w:szCs w:val="26"/>
              </w:rPr>
              <w:t>Phụ lục:</w:t>
            </w:r>
            <w:r w:rsidR="00C73812" w:rsidRPr="00C73812">
              <w:rPr>
                <w:noProof/>
                <w:webHidden/>
                <w:sz w:val="26"/>
                <w:szCs w:val="26"/>
              </w:rPr>
              <w:tab/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begin"/>
            </w:r>
            <w:r w:rsidR="00C73812" w:rsidRPr="00C73812">
              <w:rPr>
                <w:noProof/>
                <w:webHidden/>
                <w:sz w:val="26"/>
                <w:szCs w:val="26"/>
              </w:rPr>
              <w:instrText xml:space="preserve"> PAGEREF _Toc20400466 \h </w:instrText>
            </w:r>
            <w:r w:rsidR="00C73812" w:rsidRPr="00C73812">
              <w:rPr>
                <w:noProof/>
                <w:webHidden/>
                <w:sz w:val="26"/>
                <w:szCs w:val="26"/>
              </w:rPr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3812" w:rsidRPr="00C73812">
              <w:rPr>
                <w:noProof/>
                <w:webHidden/>
                <w:sz w:val="26"/>
                <w:szCs w:val="26"/>
              </w:rPr>
              <w:t>6</w:t>
            </w:r>
            <w:r w:rsidR="00C73812" w:rsidRPr="00C7381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73812" w:rsidRPr="00C73812" w:rsidRDefault="00C73812" w:rsidP="00C73812">
          <w:pPr>
            <w:spacing w:line="480" w:lineRule="auto"/>
          </w:pPr>
          <w:r w:rsidRPr="00C73812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77B3B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0" w:name="_Toc20400445"/>
      <w:proofErr w:type="spellStart"/>
      <w:r w:rsidRPr="00C73812">
        <w:rPr>
          <w:color w:val="auto"/>
        </w:rPr>
        <w:lastRenderedPageBreak/>
        <w:t>Giới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thiệu</w:t>
      </w:r>
      <w:proofErr w:type="spellEnd"/>
      <w:r w:rsidRPr="00C73812">
        <w:rPr>
          <w:color w:val="auto"/>
        </w:rPr>
        <w:t>:</w:t>
      </w:r>
      <w:bookmarkEnd w:id="0"/>
    </w:p>
    <w:p w:rsidR="00FD0751" w:rsidRPr="00C73812" w:rsidRDefault="00D12238" w:rsidP="00C73812">
      <w:pPr>
        <w:pStyle w:val="Heading2"/>
        <w:numPr>
          <w:ilvl w:val="0"/>
          <w:numId w:val="12"/>
        </w:numPr>
        <w:rPr>
          <w:color w:val="auto"/>
        </w:rPr>
      </w:pPr>
      <w:bookmarkStart w:id="1" w:name="_Toc20400446"/>
      <w:r w:rsidRPr="00C73812">
        <w:rPr>
          <w:color w:val="auto"/>
        </w:rPr>
        <w:t>Purpose</w:t>
      </w:r>
      <w:bookmarkEnd w:id="1"/>
    </w:p>
    <w:p w:rsidR="00FD0751" w:rsidRPr="00C73812" w:rsidRDefault="00FD0751" w:rsidP="008E211D">
      <w:pPr>
        <w:pStyle w:val="ListParagraph"/>
        <w:ind w:left="1440"/>
        <w:jc w:val="both"/>
        <w:rPr>
          <w:sz w:val="26"/>
        </w:rPr>
      </w:pPr>
      <w:proofErr w:type="spellStart"/>
      <w:proofErr w:type="gramStart"/>
      <w:r w:rsidRPr="00C73812">
        <w:rPr>
          <w:sz w:val="26"/>
        </w:rPr>
        <w:t>Cung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cấp</w:t>
      </w:r>
      <w:proofErr w:type="spellEnd"/>
      <w:r w:rsidRPr="00C73812">
        <w:rPr>
          <w:sz w:val="26"/>
        </w:rPr>
        <w:t xml:space="preserve"> chi </w:t>
      </w:r>
      <w:proofErr w:type="spellStart"/>
      <w:r w:rsidRPr="00C73812">
        <w:rPr>
          <w:sz w:val="26"/>
        </w:rPr>
        <w:t>tiết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yêu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cầu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để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thiết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kế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và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xây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dựng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>.</w:t>
      </w:r>
      <w:proofErr w:type="gramEnd"/>
      <w:r w:rsidRPr="00C73812">
        <w:rPr>
          <w:sz w:val="26"/>
        </w:rPr>
        <w:t xml:space="preserve"> Cho </w:t>
      </w:r>
      <w:proofErr w:type="spellStart"/>
      <w:r w:rsidRPr="00C73812">
        <w:rPr>
          <w:sz w:val="26"/>
        </w:rPr>
        <w:t>người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xem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có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thể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nắm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bắt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được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giao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diệ</w:t>
      </w:r>
      <w:r w:rsidR="00873180" w:rsidRPr="00C73812">
        <w:rPr>
          <w:sz w:val="26"/>
        </w:rPr>
        <w:t>n</w:t>
      </w:r>
      <w:proofErr w:type="spellEnd"/>
      <w:r w:rsidR="00873180" w:rsidRPr="00C73812">
        <w:rPr>
          <w:sz w:val="26"/>
        </w:rPr>
        <w:t xml:space="preserve"> </w:t>
      </w:r>
      <w:proofErr w:type="spellStart"/>
      <w:r w:rsidR="00873180" w:rsidRPr="00C73812">
        <w:rPr>
          <w:sz w:val="26"/>
        </w:rPr>
        <w:t>cũng</w:t>
      </w:r>
      <w:proofErr w:type="spellEnd"/>
      <w:r w:rsidR="00873180" w:rsidRPr="00C73812">
        <w:rPr>
          <w:sz w:val="26"/>
        </w:rPr>
        <w:t xml:space="preserve"> </w:t>
      </w:r>
      <w:proofErr w:type="spellStart"/>
      <w:r w:rsidR="00873180" w:rsidRPr="00C73812">
        <w:rPr>
          <w:sz w:val="26"/>
        </w:rPr>
        <w:t>như</w:t>
      </w:r>
      <w:proofErr w:type="spellEnd"/>
      <w:r w:rsidR="00873180" w:rsidRPr="00C73812">
        <w:rPr>
          <w:sz w:val="26"/>
        </w:rPr>
        <w:t xml:space="preserve"> </w:t>
      </w:r>
      <w:proofErr w:type="spellStart"/>
      <w:r w:rsidR="00873180"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chức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năng</w:t>
      </w:r>
      <w:proofErr w:type="spellEnd"/>
      <w:r w:rsidR="00873180" w:rsidRPr="00C73812">
        <w:rPr>
          <w:sz w:val="26"/>
        </w:rPr>
        <w:t xml:space="preserve"> </w:t>
      </w:r>
      <w:proofErr w:type="spellStart"/>
      <w:r w:rsidR="00873180" w:rsidRPr="00C73812">
        <w:rPr>
          <w:sz w:val="26"/>
        </w:rPr>
        <w:t>và</w:t>
      </w:r>
      <w:proofErr w:type="spellEnd"/>
      <w:r w:rsidR="00873180" w:rsidRPr="00C73812">
        <w:rPr>
          <w:sz w:val="26"/>
        </w:rPr>
        <w:t xml:space="preserve"> phi </w:t>
      </w:r>
      <w:proofErr w:type="spellStart"/>
      <w:r w:rsidR="00873180" w:rsidRPr="00C73812">
        <w:rPr>
          <w:sz w:val="26"/>
        </w:rPr>
        <w:t>chức</w:t>
      </w:r>
      <w:proofErr w:type="spellEnd"/>
      <w:r w:rsidR="00873180" w:rsidRPr="00C73812">
        <w:rPr>
          <w:sz w:val="26"/>
        </w:rPr>
        <w:t xml:space="preserve"> </w:t>
      </w:r>
      <w:proofErr w:type="spellStart"/>
      <w:r w:rsidR="00873180" w:rsidRPr="00C73812">
        <w:rPr>
          <w:sz w:val="26"/>
        </w:rPr>
        <w:t>năng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của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>.</w:t>
      </w:r>
    </w:p>
    <w:p w:rsidR="00FD0751" w:rsidRPr="00C73812" w:rsidRDefault="00D12238" w:rsidP="00C73812">
      <w:pPr>
        <w:pStyle w:val="Heading2"/>
        <w:numPr>
          <w:ilvl w:val="0"/>
          <w:numId w:val="12"/>
        </w:numPr>
        <w:rPr>
          <w:color w:val="auto"/>
        </w:rPr>
      </w:pPr>
      <w:bookmarkStart w:id="2" w:name="_Toc20400447"/>
      <w:r w:rsidRPr="00C73812">
        <w:rPr>
          <w:color w:val="auto"/>
        </w:rPr>
        <w:t>Scope</w:t>
      </w:r>
      <w:bookmarkEnd w:id="2"/>
    </w:p>
    <w:p w:rsidR="000E2DD1" w:rsidRPr="00C73812" w:rsidRDefault="000E2DD1" w:rsidP="008E211D">
      <w:pPr>
        <w:ind w:left="1418"/>
        <w:jc w:val="both"/>
        <w:rPr>
          <w:sz w:val="26"/>
        </w:rPr>
      </w:pPr>
      <w:proofErr w:type="spellStart"/>
      <w:r w:rsidRPr="00C73812">
        <w:rPr>
          <w:sz w:val="26"/>
        </w:rPr>
        <w:t>Mô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tả</w:t>
      </w:r>
      <w:proofErr w:type="spellEnd"/>
      <w:r w:rsidRPr="00C73812">
        <w:rPr>
          <w:sz w:val="26"/>
        </w:rPr>
        <w:t xml:space="preserve"> chi </w:t>
      </w:r>
      <w:proofErr w:type="spellStart"/>
      <w:r w:rsidRPr="00C73812">
        <w:rPr>
          <w:sz w:val="26"/>
        </w:rPr>
        <w:t>tiết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xác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địch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yếu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cầu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thuộc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phạm</w:t>
      </w:r>
      <w:proofErr w:type="spellEnd"/>
      <w:r w:rsidRPr="00C73812">
        <w:rPr>
          <w:sz w:val="26"/>
        </w:rPr>
        <w:t xml:space="preserve"> </w:t>
      </w:r>
      <w:proofErr w:type="gramStart"/>
      <w:r w:rsidRPr="00C73812">
        <w:rPr>
          <w:sz w:val="26"/>
        </w:rPr>
        <w:t>vi</w:t>
      </w:r>
      <w:proofErr w:type="gram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và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yêu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cầu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ngoài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phạm</w:t>
      </w:r>
      <w:proofErr w:type="spellEnd"/>
      <w:r w:rsidRPr="00C73812">
        <w:rPr>
          <w:sz w:val="26"/>
        </w:rPr>
        <w:t xml:space="preserve"> vi</w:t>
      </w:r>
    </w:p>
    <w:p w:rsidR="000E2DD1" w:rsidRPr="00C73812" w:rsidRDefault="000E2DD1" w:rsidP="008E211D">
      <w:pPr>
        <w:pStyle w:val="ListParagraph"/>
        <w:ind w:left="1418"/>
        <w:jc w:val="both"/>
        <w:rPr>
          <w:sz w:val="26"/>
        </w:rPr>
      </w:pPr>
      <w:r w:rsidRPr="00C73812">
        <w:rPr>
          <w:sz w:val="26"/>
        </w:rPr>
        <w:t xml:space="preserve">Chia </w:t>
      </w:r>
      <w:proofErr w:type="spellStart"/>
      <w:r w:rsidRPr="00C73812">
        <w:rPr>
          <w:sz w:val="26"/>
        </w:rPr>
        <w:t>nhỏ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công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đoạn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hoàn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thành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bàn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giao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cho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bộ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phận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làm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việc</w:t>
      </w:r>
      <w:proofErr w:type="spellEnd"/>
    </w:p>
    <w:p w:rsidR="000E2DD1" w:rsidRPr="00C73812" w:rsidRDefault="000E2DD1" w:rsidP="008E211D">
      <w:pPr>
        <w:pStyle w:val="ListParagraph"/>
        <w:ind w:left="1418"/>
        <w:jc w:val="both"/>
        <w:rPr>
          <w:sz w:val="26"/>
        </w:rPr>
      </w:pPr>
      <w:proofErr w:type="spellStart"/>
      <w:r w:rsidRPr="00C73812">
        <w:rPr>
          <w:sz w:val="26"/>
        </w:rPr>
        <w:t>Nhận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sản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phẩm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giao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đã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hoàn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thành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kiểm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tra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lỗi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bàn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giao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lỗi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để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cập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nhật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tạo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sản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phẩm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cuối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hoàn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hảo</w:t>
      </w:r>
      <w:proofErr w:type="spellEnd"/>
    </w:p>
    <w:p w:rsidR="000E2DD1" w:rsidRPr="00C73812" w:rsidRDefault="000E2DD1" w:rsidP="008E211D">
      <w:pPr>
        <w:pStyle w:val="ListParagraph"/>
        <w:ind w:left="1418"/>
        <w:jc w:val="both"/>
        <w:rPr>
          <w:sz w:val="26"/>
        </w:rPr>
      </w:pPr>
      <w:proofErr w:type="spellStart"/>
      <w:r w:rsidRPr="00C73812">
        <w:rPr>
          <w:sz w:val="26"/>
        </w:rPr>
        <w:t>Kiểm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soat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và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thúc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đẩy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tiến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độ</w:t>
      </w:r>
      <w:proofErr w:type="spell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giảm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chi </w:t>
      </w:r>
      <w:proofErr w:type="spellStart"/>
      <w:r w:rsidRPr="00C73812">
        <w:rPr>
          <w:sz w:val="26"/>
        </w:rPr>
        <w:t>phí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không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mong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muốn</w:t>
      </w:r>
      <w:proofErr w:type="spellEnd"/>
    </w:p>
    <w:p w:rsidR="00873180" w:rsidRPr="00C73812" w:rsidRDefault="00D12238" w:rsidP="00C73812">
      <w:pPr>
        <w:pStyle w:val="Heading2"/>
        <w:numPr>
          <w:ilvl w:val="0"/>
          <w:numId w:val="12"/>
        </w:numPr>
        <w:rPr>
          <w:color w:val="auto"/>
        </w:rPr>
      </w:pPr>
      <w:bookmarkStart w:id="3" w:name="_Toc20400448"/>
      <w:proofErr w:type="spellStart"/>
      <w:r w:rsidRPr="00C73812">
        <w:rPr>
          <w:color w:val="auto"/>
        </w:rPr>
        <w:t>Denfinitions</w:t>
      </w:r>
      <w:proofErr w:type="spellEnd"/>
      <w:r w:rsidRPr="00C73812">
        <w:rPr>
          <w:color w:val="auto"/>
        </w:rPr>
        <w:t>, Acronyms, and Abbreviations</w:t>
      </w:r>
      <w:bookmarkEnd w:id="3"/>
    </w:p>
    <w:p w:rsidR="00873180" w:rsidRPr="00C73812" w:rsidRDefault="00D12238" w:rsidP="00C73812">
      <w:pPr>
        <w:pStyle w:val="Heading2"/>
        <w:numPr>
          <w:ilvl w:val="0"/>
          <w:numId w:val="12"/>
        </w:numPr>
        <w:rPr>
          <w:color w:val="auto"/>
        </w:rPr>
      </w:pPr>
      <w:bookmarkStart w:id="4" w:name="_Toc20400449"/>
      <w:r w:rsidRPr="00C73812">
        <w:rPr>
          <w:color w:val="auto"/>
        </w:rPr>
        <w:t>References</w:t>
      </w:r>
      <w:bookmarkEnd w:id="4"/>
    </w:p>
    <w:p w:rsidR="00CB1954" w:rsidRPr="00C73812" w:rsidRDefault="00B4631D" w:rsidP="008E211D">
      <w:pPr>
        <w:pStyle w:val="ListParagraph"/>
        <w:ind w:left="1855"/>
        <w:jc w:val="both"/>
        <w:rPr>
          <w:sz w:val="26"/>
        </w:rPr>
      </w:pPr>
      <w:hyperlink r:id="rId10" w:history="1">
        <w:r w:rsidR="00CB1954" w:rsidRPr="00C73812">
          <w:rPr>
            <w:rStyle w:val="Hyperlink"/>
            <w:color w:val="auto"/>
          </w:rPr>
          <w:t>https://tinhtiennhanh.com/san-pham/tai-ve/phan-mem-order-nha-hang-tren-android/?fbclid=IwAR27gcdzQ_juFqX1diEWR9KcPgezBsaRNjxn-nJeKvRhI9NQ72khEyYytyQ</w:t>
        </w:r>
      </w:hyperlink>
    </w:p>
    <w:p w:rsidR="00873180" w:rsidRPr="00C73812" w:rsidRDefault="0005442F" w:rsidP="00C73812">
      <w:pPr>
        <w:pStyle w:val="Heading2"/>
        <w:numPr>
          <w:ilvl w:val="0"/>
          <w:numId w:val="12"/>
        </w:numPr>
        <w:rPr>
          <w:color w:val="auto"/>
        </w:rPr>
      </w:pPr>
      <w:bookmarkStart w:id="5" w:name="_Toc20400450"/>
      <w:r w:rsidRPr="00C73812">
        <w:rPr>
          <w:color w:val="auto"/>
        </w:rPr>
        <w:t>Overview</w:t>
      </w:r>
      <w:bookmarkEnd w:id="5"/>
    </w:p>
    <w:p w:rsidR="00A64646" w:rsidRPr="00C73812" w:rsidRDefault="00A64646" w:rsidP="008E211D">
      <w:pPr>
        <w:pStyle w:val="ListParagraph"/>
        <w:ind w:left="1288"/>
        <w:jc w:val="both"/>
        <w:rPr>
          <w:sz w:val="26"/>
        </w:rPr>
      </w:pPr>
      <w:proofErr w:type="spellStart"/>
      <w:r w:rsidRPr="00C73812">
        <w:rPr>
          <w:sz w:val="26"/>
        </w:rPr>
        <w:t>Với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nhu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cầu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quản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lý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doanh</w:t>
      </w:r>
      <w:proofErr w:type="spellEnd"/>
      <w:r w:rsidRPr="00C73812">
        <w:rPr>
          <w:sz w:val="26"/>
        </w:rPr>
        <w:t xml:space="preserve"> </w:t>
      </w:r>
      <w:proofErr w:type="spellStart"/>
      <w:proofErr w:type="gramStart"/>
      <w:r w:rsidRPr="00C73812">
        <w:rPr>
          <w:sz w:val="26"/>
        </w:rPr>
        <w:t>thu</w:t>
      </w:r>
      <w:proofErr w:type="spellEnd"/>
      <w:proofErr w:type="gramEnd"/>
      <w:r w:rsidRPr="00C73812">
        <w:rPr>
          <w:sz w:val="26"/>
        </w:rPr>
        <w:t xml:space="preserve">, </w:t>
      </w:r>
      <w:proofErr w:type="spellStart"/>
      <w:r w:rsidRPr="00C73812">
        <w:rPr>
          <w:sz w:val="26"/>
        </w:rPr>
        <w:t>quản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lý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nhân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sự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thông</w:t>
      </w:r>
      <w:proofErr w:type="spellEnd"/>
      <w:r w:rsidRPr="00C73812">
        <w:rPr>
          <w:sz w:val="26"/>
        </w:rPr>
        <w:t xml:space="preserve"> qua </w:t>
      </w:r>
      <w:proofErr w:type="spellStart"/>
      <w:r w:rsidRPr="00C73812">
        <w:rPr>
          <w:sz w:val="26"/>
        </w:rPr>
        <w:t>các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thì</w:t>
      </w:r>
      <w:proofErr w:type="spellEnd"/>
      <w:r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mô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hình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quản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lý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bán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hàng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thông</w:t>
      </w:r>
      <w:proofErr w:type="spellEnd"/>
      <w:r w:rsidR="00AE02A5" w:rsidRPr="00C73812">
        <w:rPr>
          <w:sz w:val="26"/>
        </w:rPr>
        <w:t xml:space="preserve"> qua </w:t>
      </w:r>
      <w:proofErr w:type="spellStart"/>
      <w:r w:rsidR="00AE02A5" w:rsidRPr="00C73812">
        <w:rPr>
          <w:sz w:val="26"/>
        </w:rPr>
        <w:t>các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ứng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dụng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đang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được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nhiều</w:t>
      </w:r>
      <w:proofErr w:type="spellEnd"/>
      <w:r w:rsidR="00AE02A5" w:rsidRPr="00C73812">
        <w:rPr>
          <w:sz w:val="26"/>
        </w:rPr>
        <w:t xml:space="preserve"> </w:t>
      </w:r>
      <w:proofErr w:type="spellStart"/>
      <w:r w:rsidR="00AE02A5" w:rsidRPr="00C73812">
        <w:rPr>
          <w:sz w:val="26"/>
        </w:rPr>
        <w:t>người</w:t>
      </w:r>
      <w:proofErr w:type="spellEnd"/>
      <w:r w:rsidR="00AE02A5" w:rsidRPr="00C73812">
        <w:rPr>
          <w:sz w:val="26"/>
        </w:rPr>
        <w:t xml:space="preserve"> tin </w:t>
      </w:r>
      <w:proofErr w:type="spellStart"/>
      <w:r w:rsidR="00AE02A5" w:rsidRPr="00C73812">
        <w:rPr>
          <w:sz w:val="26"/>
        </w:rPr>
        <w:t>dùng</w:t>
      </w:r>
      <w:proofErr w:type="spellEnd"/>
      <w:r w:rsidR="00AE02A5" w:rsidRPr="00C73812">
        <w:rPr>
          <w:sz w:val="26"/>
        </w:rPr>
        <w:t>.</w:t>
      </w:r>
    </w:p>
    <w:p w:rsidR="00AE02A5" w:rsidRPr="00C73812" w:rsidRDefault="00AE02A5" w:rsidP="008E211D">
      <w:pPr>
        <w:pStyle w:val="ListParagraph"/>
        <w:ind w:left="1288"/>
        <w:jc w:val="both"/>
        <w:rPr>
          <w:sz w:val="26"/>
        </w:rPr>
      </w:pP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tự</w:t>
      </w:r>
      <w:proofErr w:type="spellEnd"/>
      <w:r w:rsidRPr="00C73812">
        <w:rPr>
          <w:sz w:val="26"/>
        </w:rPr>
        <w:t xml:space="preserve"> order </w:t>
      </w:r>
      <w:proofErr w:type="spellStart"/>
      <w:r w:rsidRPr="00C73812">
        <w:rPr>
          <w:sz w:val="26"/>
        </w:rPr>
        <w:t>giúp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quản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lí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dễ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dàng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kiểm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soát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và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giảm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thiểu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được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nhân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viên</w:t>
      </w:r>
      <w:proofErr w:type="spellEnd"/>
    </w:p>
    <w:p w:rsidR="00AE02A5" w:rsidRPr="00C73812" w:rsidRDefault="00AE02A5" w:rsidP="008E211D">
      <w:pPr>
        <w:pStyle w:val="ListParagraph"/>
        <w:ind w:left="1288"/>
        <w:jc w:val="both"/>
        <w:rPr>
          <w:sz w:val="26"/>
        </w:rPr>
      </w:pPr>
      <w:proofErr w:type="spellStart"/>
      <w:r w:rsidRPr="00C73812">
        <w:rPr>
          <w:sz w:val="26"/>
        </w:rPr>
        <w:t>Phần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mềm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tự</w:t>
      </w:r>
      <w:proofErr w:type="spellEnd"/>
      <w:r w:rsidRPr="00C73812">
        <w:rPr>
          <w:sz w:val="26"/>
        </w:rPr>
        <w:t xml:space="preserve"> order </w:t>
      </w:r>
      <w:proofErr w:type="spellStart"/>
      <w:r w:rsidRPr="00C73812">
        <w:rPr>
          <w:sz w:val="26"/>
        </w:rPr>
        <w:t>hoạt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động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trong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mạng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nội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bộ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nên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trường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hợp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mất</w:t>
      </w:r>
      <w:proofErr w:type="spellEnd"/>
      <w:r w:rsidRPr="00C73812">
        <w:rPr>
          <w:sz w:val="26"/>
        </w:rPr>
        <w:t xml:space="preserve"> internet </w:t>
      </w:r>
      <w:proofErr w:type="spellStart"/>
      <w:r w:rsidRPr="00C73812">
        <w:rPr>
          <w:sz w:val="26"/>
        </w:rPr>
        <w:t>vẫn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hoạt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động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được</w:t>
      </w:r>
      <w:proofErr w:type="spellEnd"/>
    </w:p>
    <w:p w:rsidR="00AE02A5" w:rsidRPr="00C73812" w:rsidRDefault="00AE02A5" w:rsidP="008E211D">
      <w:pPr>
        <w:pStyle w:val="ListParagraph"/>
        <w:ind w:left="1288"/>
        <w:jc w:val="both"/>
        <w:rPr>
          <w:sz w:val="26"/>
        </w:rPr>
      </w:pPr>
      <w:proofErr w:type="spellStart"/>
      <w:proofErr w:type="gramStart"/>
      <w:r w:rsidRPr="00C73812">
        <w:rPr>
          <w:sz w:val="26"/>
        </w:rPr>
        <w:t>Nếu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có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trường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hợp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cúp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điện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xảy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ra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thì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hệ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thống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sẽ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tạm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dừng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và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dữ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liệu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bán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hàng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sẽ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không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bị</w:t>
      </w:r>
      <w:proofErr w:type="spellEnd"/>
      <w:r w:rsidRPr="00C73812">
        <w:rPr>
          <w:sz w:val="26"/>
        </w:rPr>
        <w:t xml:space="preserve"> </w:t>
      </w:r>
      <w:proofErr w:type="spellStart"/>
      <w:r w:rsidRPr="00C73812">
        <w:rPr>
          <w:sz w:val="26"/>
        </w:rPr>
        <w:t>mất</w:t>
      </w:r>
      <w:proofErr w:type="spellEnd"/>
      <w:r w:rsidRPr="00C73812">
        <w:rPr>
          <w:sz w:val="26"/>
        </w:rPr>
        <w:t>.</w:t>
      </w:r>
      <w:proofErr w:type="gramEnd"/>
    </w:p>
    <w:p w:rsidR="00873180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6" w:name="_Toc20400451"/>
      <w:proofErr w:type="spellStart"/>
      <w:r w:rsidRPr="00C73812">
        <w:rPr>
          <w:color w:val="auto"/>
        </w:rPr>
        <w:t>Mô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tả</w:t>
      </w:r>
      <w:proofErr w:type="spellEnd"/>
      <w:r w:rsidRPr="00C73812">
        <w:rPr>
          <w:color w:val="auto"/>
        </w:rPr>
        <w:t xml:space="preserve"> </w:t>
      </w:r>
      <w:proofErr w:type="spellStart"/>
      <w:proofErr w:type="gramStart"/>
      <w:r w:rsidRPr="00C73812">
        <w:rPr>
          <w:color w:val="auto"/>
        </w:rPr>
        <w:t>chung</w:t>
      </w:r>
      <w:proofErr w:type="spellEnd"/>
      <w:proofErr w:type="gramEnd"/>
      <w:r w:rsidRPr="00C73812">
        <w:rPr>
          <w:color w:val="auto"/>
        </w:rPr>
        <w:t>:</w:t>
      </w:r>
      <w:bookmarkEnd w:id="6"/>
    </w:p>
    <w:p w:rsidR="00682C66" w:rsidRPr="00C73812" w:rsidRDefault="00682C66" w:rsidP="00C73812">
      <w:pPr>
        <w:pStyle w:val="Heading2"/>
        <w:numPr>
          <w:ilvl w:val="0"/>
          <w:numId w:val="11"/>
        </w:numPr>
        <w:rPr>
          <w:color w:val="auto"/>
        </w:rPr>
      </w:pPr>
      <w:bookmarkStart w:id="7" w:name="_Toc479440182"/>
      <w:bookmarkStart w:id="8" w:name="_Toc20400452"/>
      <w:proofErr w:type="spellStart"/>
      <w:r w:rsidRPr="00C73812">
        <w:rPr>
          <w:color w:val="auto"/>
        </w:rPr>
        <w:t>Mô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tả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tổng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quát</w:t>
      </w:r>
      <w:bookmarkEnd w:id="7"/>
      <w:bookmarkEnd w:id="8"/>
      <w:proofErr w:type="spellEnd"/>
    </w:p>
    <w:p w:rsidR="00682C66" w:rsidRPr="00C73812" w:rsidRDefault="00682C66" w:rsidP="008E211D">
      <w:pPr>
        <w:spacing w:line="240" w:lineRule="auto"/>
        <w:ind w:left="1080"/>
        <w:contextualSpacing/>
        <w:jc w:val="both"/>
        <w:outlineLvl w:val="1"/>
        <w:rPr>
          <w:rFonts w:eastAsia="Times New Roman" w:cs="Times New Roman"/>
          <w:sz w:val="26"/>
          <w:szCs w:val="26"/>
        </w:rPr>
      </w:pPr>
      <w:bookmarkStart w:id="9" w:name="_Toc20400453"/>
      <w:proofErr w:type="spellStart"/>
      <w:r w:rsidRPr="00C73812">
        <w:rPr>
          <w:rFonts w:eastAsia="Times New Roman" w:cs="Times New Roman"/>
          <w:sz w:val="26"/>
          <w:szCs w:val="26"/>
        </w:rPr>
        <w:t>Hiện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nay, </w:t>
      </w:r>
      <w:proofErr w:type="spellStart"/>
      <w:r w:rsidRPr="00C73812">
        <w:rPr>
          <w:rFonts w:eastAsia="Times New Roman" w:cs="Times New Roman"/>
          <w:sz w:val="26"/>
          <w:szCs w:val="26"/>
        </w:rPr>
        <w:t>đối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với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tiệm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cà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phê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kinh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doanh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với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số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lượng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họ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đang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muốn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tăng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khả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năng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phục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vụ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mình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những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lúc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cũng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như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giúp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thỏa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việc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lựa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chọn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mình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đồng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thời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giúp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nhân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linh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hoạt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việc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kể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cả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muốn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mang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đi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bookmarkEnd w:id="9"/>
    </w:p>
    <w:p w:rsidR="00682C66" w:rsidRPr="00C73812" w:rsidRDefault="00682C66" w:rsidP="008E211D">
      <w:pPr>
        <w:spacing w:line="240" w:lineRule="auto"/>
        <w:ind w:left="1080"/>
        <w:contextualSpacing/>
        <w:jc w:val="both"/>
        <w:outlineLvl w:val="1"/>
        <w:rPr>
          <w:rFonts w:eastAsia="Times New Roman" w:cs="Times New Roman"/>
          <w:sz w:val="26"/>
          <w:szCs w:val="26"/>
        </w:rPr>
      </w:pPr>
      <w:bookmarkStart w:id="10" w:name="_Toc20400454"/>
      <w:proofErr w:type="spellStart"/>
      <w:r w:rsidRPr="00C73812">
        <w:rPr>
          <w:rFonts w:eastAsia="Times New Roman" w:cs="Times New Roman"/>
          <w:sz w:val="26"/>
          <w:szCs w:val="26"/>
        </w:rPr>
        <w:lastRenderedPageBreak/>
        <w:t>Hiện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nay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tiệm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cà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phê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đang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hiện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theo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kiểu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truyền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nghĩa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là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nhân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phục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vụ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bàn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để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xác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hoặc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làm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đồ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để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sau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xác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toán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rồi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mang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ra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hay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thể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lấy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số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bàn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sau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nhân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phục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vụ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mang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ra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bàn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bookmarkEnd w:id="10"/>
    </w:p>
    <w:p w:rsidR="00682C66" w:rsidRPr="00C73812" w:rsidRDefault="00682C66" w:rsidP="008E211D">
      <w:pPr>
        <w:spacing w:line="240" w:lineRule="auto"/>
        <w:ind w:left="1080"/>
        <w:contextualSpacing/>
        <w:jc w:val="both"/>
        <w:outlineLvl w:val="1"/>
        <w:rPr>
          <w:rFonts w:eastAsia="Times New Roman" w:cs="Times New Roman"/>
          <w:sz w:val="26"/>
          <w:szCs w:val="26"/>
        </w:rPr>
      </w:pPr>
      <w:bookmarkStart w:id="11" w:name="_Toc20400455"/>
      <w:r w:rsidRPr="00C73812">
        <w:rPr>
          <w:rFonts w:eastAsia="Times New Roman" w:cs="Times New Roman"/>
          <w:sz w:val="26"/>
          <w:szCs w:val="26"/>
        </w:rPr>
        <w:t xml:space="preserve">Do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phần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mềm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hỗ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trợ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giúp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thể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hiện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đặt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qua </w:t>
      </w:r>
      <w:proofErr w:type="spellStart"/>
      <w:r w:rsidRPr="00C73812">
        <w:rPr>
          <w:rFonts w:eastAsia="Times New Roman" w:cs="Times New Roman"/>
          <w:sz w:val="26"/>
          <w:szCs w:val="26"/>
        </w:rPr>
        <w:t>vài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thao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máy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định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sẵn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tiệm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thỏa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lựa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chọn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so </w:t>
      </w:r>
      <w:proofErr w:type="spellStart"/>
      <w:r w:rsidRPr="00C73812">
        <w:rPr>
          <w:rFonts w:eastAsia="Times New Roman" w:cs="Times New Roman"/>
          <w:sz w:val="26"/>
          <w:szCs w:val="26"/>
        </w:rPr>
        <w:t>sánh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đối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chiếu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loại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C73812">
        <w:rPr>
          <w:rFonts w:eastAsia="Times New Roman" w:cs="Times New Roman"/>
          <w:sz w:val="26"/>
          <w:szCs w:val="26"/>
        </w:rPr>
        <w:t>thanh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toán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bằng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quẹt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thẻ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hoặc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lựa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chọn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toán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tiền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mặt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sau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được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C73812">
        <w:rPr>
          <w:rFonts w:eastAsia="Times New Roman" w:cs="Times New Roman"/>
          <w:sz w:val="26"/>
          <w:szCs w:val="26"/>
        </w:rPr>
        <w:t>sau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xong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thao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đặt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máy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được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hóa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từ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máy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số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tự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C73812">
        <w:rPr>
          <w:rFonts w:eastAsia="Times New Roman" w:cs="Times New Roman"/>
          <w:sz w:val="26"/>
          <w:szCs w:val="26"/>
        </w:rPr>
        <w:t>quầy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màn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hình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hiển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thị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lượt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nào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vào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thức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uống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và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xác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nhận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bookmarkStart w:id="12" w:name="_Toc479440184"/>
      <w:bookmarkEnd w:id="11"/>
    </w:p>
    <w:p w:rsidR="00682C66" w:rsidRPr="00C73812" w:rsidRDefault="00682C66" w:rsidP="00C73812">
      <w:pPr>
        <w:pStyle w:val="Heading2"/>
        <w:numPr>
          <w:ilvl w:val="0"/>
          <w:numId w:val="11"/>
        </w:numPr>
        <w:rPr>
          <w:color w:val="auto"/>
        </w:rPr>
      </w:pPr>
      <w:bookmarkStart w:id="13" w:name="_Toc20400456"/>
      <w:bookmarkEnd w:id="12"/>
      <w:proofErr w:type="spellStart"/>
      <w:r w:rsidRPr="00C73812">
        <w:rPr>
          <w:color w:val="auto"/>
        </w:rPr>
        <w:t>Cơ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hội</w:t>
      </w:r>
      <w:bookmarkEnd w:id="13"/>
      <w:proofErr w:type="spellEnd"/>
    </w:p>
    <w:p w:rsidR="00682C66" w:rsidRPr="00C73812" w:rsidRDefault="00682C66" w:rsidP="008E211D">
      <w:pPr>
        <w:pStyle w:val="ListParagraph"/>
        <w:spacing w:line="240" w:lineRule="auto"/>
        <w:ind w:left="993"/>
        <w:jc w:val="both"/>
        <w:outlineLvl w:val="1"/>
        <w:rPr>
          <w:rFonts w:eastAsia="Times New Roman" w:cs="Times New Roman"/>
          <w:sz w:val="26"/>
          <w:szCs w:val="26"/>
        </w:rPr>
      </w:pPr>
      <w:bookmarkStart w:id="14" w:name="_Toc20400457"/>
      <w:proofErr w:type="spellStart"/>
      <w:proofErr w:type="gramStart"/>
      <w:r w:rsidRPr="00C73812">
        <w:rPr>
          <w:rFonts w:eastAsia="Times New Roman" w:cs="Times New Roman"/>
          <w:sz w:val="26"/>
          <w:szCs w:val="26"/>
        </w:rPr>
        <w:t>Việc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trực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đặt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như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vậy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trường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hợp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thì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sẽ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gây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ít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nhiều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ảnh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hưởng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sự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phiền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proofErr w:type="gram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Nhân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cũng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đáp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ứng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được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cùng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lúc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nhiều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từ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phía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. Qua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làm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ảnh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hưởng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doanh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số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tiệm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bookmarkEnd w:id="14"/>
    </w:p>
    <w:p w:rsidR="00682C66" w:rsidRPr="00C73812" w:rsidRDefault="00682C66" w:rsidP="008E211D">
      <w:pPr>
        <w:spacing w:line="240" w:lineRule="auto"/>
        <w:ind w:left="1080"/>
        <w:contextualSpacing/>
        <w:jc w:val="both"/>
        <w:outlineLvl w:val="1"/>
        <w:rPr>
          <w:rFonts w:eastAsia="Times New Roman" w:cs="Times New Roman"/>
          <w:sz w:val="26"/>
          <w:szCs w:val="26"/>
        </w:rPr>
      </w:pPr>
      <w:bookmarkStart w:id="15" w:name="_Toc20400458"/>
      <w:r w:rsidRPr="00C73812">
        <w:rPr>
          <w:rFonts w:eastAsia="Times New Roman" w:cs="Times New Roman"/>
          <w:sz w:val="26"/>
          <w:szCs w:val="26"/>
        </w:rPr>
        <w:t xml:space="preserve">Qua </w:t>
      </w:r>
      <w:proofErr w:type="spellStart"/>
      <w:r w:rsidRPr="00C73812">
        <w:rPr>
          <w:rFonts w:eastAsia="Times New Roman" w:cs="Times New Roman"/>
          <w:sz w:val="26"/>
          <w:szCs w:val="26"/>
        </w:rPr>
        <w:t>đó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giúp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phần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nào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giảm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lượng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đứng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chờ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tại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quầy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cũng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như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thay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thế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nhân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viên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phục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vụ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trong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việc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tiếp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cận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C73812">
        <w:rPr>
          <w:rFonts w:eastAsia="Times New Roman" w:cs="Times New Roman"/>
          <w:sz w:val="26"/>
          <w:szCs w:val="26"/>
        </w:rPr>
        <w:t>Giúp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làm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cho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thông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tin </w:t>
      </w:r>
      <w:proofErr w:type="spellStart"/>
      <w:r w:rsidRPr="00C73812">
        <w:rPr>
          <w:rFonts w:eastAsia="Times New Roman" w:cs="Times New Roman"/>
          <w:sz w:val="26"/>
          <w:szCs w:val="26"/>
        </w:rPr>
        <w:t>yêu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cầu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của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khách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đi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nhanh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C73812">
        <w:rPr>
          <w:rFonts w:eastAsia="Times New Roman" w:cs="Times New Roman"/>
          <w:sz w:val="26"/>
          <w:szCs w:val="26"/>
        </w:rPr>
        <w:t>chính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xác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đến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bộ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bán</w:t>
      </w:r>
      <w:proofErr w:type="spellEnd"/>
      <w:r w:rsidRPr="00C7381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C73812">
        <w:rPr>
          <w:rFonts w:eastAsia="Times New Roman" w:cs="Times New Roman"/>
          <w:sz w:val="26"/>
          <w:szCs w:val="26"/>
        </w:rPr>
        <w:t>hàng</w:t>
      </w:r>
      <w:proofErr w:type="spellEnd"/>
      <w:r w:rsidRPr="00C73812">
        <w:rPr>
          <w:rFonts w:eastAsia="Times New Roman" w:cs="Times New Roman"/>
          <w:sz w:val="26"/>
          <w:szCs w:val="26"/>
        </w:rPr>
        <w:t>.</w:t>
      </w:r>
      <w:bookmarkEnd w:id="15"/>
      <w:proofErr w:type="gramEnd"/>
    </w:p>
    <w:p w:rsidR="00873180" w:rsidRPr="00C73812" w:rsidRDefault="00873180" w:rsidP="008E211D">
      <w:pPr>
        <w:jc w:val="both"/>
        <w:rPr>
          <w:b/>
          <w:sz w:val="26"/>
          <w:szCs w:val="32"/>
        </w:rPr>
      </w:pPr>
      <w:bookmarkStart w:id="16" w:name="_GoBack"/>
      <w:bookmarkEnd w:id="16"/>
    </w:p>
    <w:p w:rsidR="0005442F" w:rsidRPr="00C73812" w:rsidRDefault="0005442F" w:rsidP="00C73812">
      <w:pPr>
        <w:pStyle w:val="Heading2"/>
        <w:numPr>
          <w:ilvl w:val="0"/>
          <w:numId w:val="11"/>
        </w:numPr>
        <w:rPr>
          <w:color w:val="auto"/>
        </w:rPr>
      </w:pPr>
      <w:bookmarkStart w:id="17" w:name="_Toc20400459"/>
      <w:r w:rsidRPr="00C73812">
        <w:rPr>
          <w:color w:val="auto"/>
        </w:rPr>
        <w:lastRenderedPageBreak/>
        <w:t>Business workflow</w:t>
      </w:r>
      <w:bookmarkEnd w:id="17"/>
    </w:p>
    <w:p w:rsidR="00362A3A" w:rsidRPr="00C73812" w:rsidRDefault="00362A3A" w:rsidP="008E211D">
      <w:pPr>
        <w:ind w:left="1135"/>
        <w:rPr>
          <w:b/>
          <w:sz w:val="26"/>
          <w:szCs w:val="32"/>
        </w:rPr>
      </w:pPr>
      <w:r w:rsidRPr="00C73812">
        <w:rPr>
          <w:noProof/>
        </w:rPr>
        <w:drawing>
          <wp:inline distT="0" distB="0" distL="0" distR="0" wp14:anchorId="4F11D912" wp14:editId="7AC159BC">
            <wp:extent cx="4967786" cy="472346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Y TRÌNH K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08" cy="47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3A" w:rsidRPr="00C73812" w:rsidRDefault="00362A3A" w:rsidP="008E211D">
      <w:pPr>
        <w:jc w:val="both"/>
        <w:rPr>
          <w:b/>
          <w:sz w:val="26"/>
          <w:szCs w:val="32"/>
        </w:rPr>
      </w:pPr>
    </w:p>
    <w:p w:rsidR="0005442F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18" w:name="_Toc20400460"/>
      <w:proofErr w:type="spellStart"/>
      <w:r w:rsidRPr="00C73812">
        <w:rPr>
          <w:color w:val="auto"/>
        </w:rPr>
        <w:t>Yêu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cầu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chức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năng</w:t>
      </w:r>
      <w:proofErr w:type="spellEnd"/>
      <w:r w:rsidRPr="00C73812">
        <w:rPr>
          <w:color w:val="auto"/>
        </w:rPr>
        <w:t>:</w:t>
      </w:r>
      <w:bookmarkEnd w:id="18"/>
    </w:p>
    <w:p w:rsidR="00AE02A5" w:rsidRPr="00C73812" w:rsidRDefault="00937996" w:rsidP="00C73812">
      <w:pPr>
        <w:pStyle w:val="Heading2"/>
        <w:numPr>
          <w:ilvl w:val="0"/>
          <w:numId w:val="10"/>
        </w:numPr>
        <w:rPr>
          <w:color w:val="auto"/>
        </w:rPr>
      </w:pPr>
      <w:bookmarkStart w:id="19" w:name="_Toc20400461"/>
      <w:proofErr w:type="spellStart"/>
      <w:r w:rsidRPr="00C73812">
        <w:rPr>
          <w:color w:val="auto"/>
        </w:rPr>
        <w:t>Chức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năng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trên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giao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diện</w:t>
      </w:r>
      <w:bookmarkEnd w:id="19"/>
      <w:proofErr w:type="spellEnd"/>
    </w:p>
    <w:p w:rsidR="0064052B" w:rsidRPr="00C73812" w:rsidRDefault="003040E8" w:rsidP="008E211D">
      <w:pPr>
        <w:pStyle w:val="ListParagraph"/>
        <w:numPr>
          <w:ilvl w:val="1"/>
          <w:numId w:val="1"/>
        </w:numPr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Chọn</w:t>
      </w:r>
      <w:proofErr w:type="spellEnd"/>
    </w:p>
    <w:p w:rsidR="003040E8" w:rsidRPr="00C73812" w:rsidRDefault="003040E8" w:rsidP="008E211D">
      <w:pPr>
        <w:pStyle w:val="ListParagraph"/>
        <w:ind w:left="1440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có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lựa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chọn</w:t>
      </w:r>
      <w:proofErr w:type="spellEnd"/>
      <w:r w:rsidRPr="00C73812">
        <w:rPr>
          <w:sz w:val="26"/>
          <w:szCs w:val="32"/>
        </w:rPr>
        <w:t xml:space="preserve"> dung </w:t>
      </w:r>
      <w:proofErr w:type="spellStart"/>
      <w:r w:rsidRPr="00C73812">
        <w:rPr>
          <w:sz w:val="26"/>
          <w:szCs w:val="32"/>
        </w:rPr>
        <w:t>tại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chổ</w:t>
      </w:r>
      <w:proofErr w:type="spellEnd"/>
      <w:r w:rsidRPr="00C73812">
        <w:rPr>
          <w:sz w:val="26"/>
          <w:szCs w:val="32"/>
        </w:rPr>
        <w:t xml:space="preserve"> hay </w:t>
      </w:r>
      <w:proofErr w:type="spellStart"/>
      <w:r w:rsidRPr="00C73812">
        <w:rPr>
          <w:sz w:val="26"/>
          <w:szCs w:val="32"/>
        </w:rPr>
        <w:t>mang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về</w:t>
      </w:r>
      <w:proofErr w:type="spellEnd"/>
      <w:r w:rsidR="00CB1954" w:rsidRPr="00C73812">
        <w:rPr>
          <w:sz w:val="26"/>
          <w:szCs w:val="32"/>
        </w:rPr>
        <w:t xml:space="preserve"> hay </w:t>
      </w:r>
      <w:proofErr w:type="spellStart"/>
      <w:r w:rsidR="00CB1954" w:rsidRPr="00C73812">
        <w:rPr>
          <w:sz w:val="26"/>
          <w:szCs w:val="32"/>
        </w:rPr>
        <w:t>quét</w:t>
      </w:r>
      <w:proofErr w:type="spellEnd"/>
      <w:r w:rsidR="00CB1954" w:rsidRPr="00C73812">
        <w:rPr>
          <w:sz w:val="26"/>
          <w:szCs w:val="32"/>
        </w:rPr>
        <w:t xml:space="preserve"> </w:t>
      </w:r>
      <w:proofErr w:type="spellStart"/>
      <w:r w:rsidR="00CB1954" w:rsidRPr="00C73812">
        <w:rPr>
          <w:sz w:val="26"/>
          <w:szCs w:val="32"/>
        </w:rPr>
        <w:t>mã</w:t>
      </w:r>
      <w:proofErr w:type="spellEnd"/>
      <w:r w:rsidR="00CB1954" w:rsidRPr="00C73812">
        <w:rPr>
          <w:sz w:val="26"/>
          <w:szCs w:val="32"/>
        </w:rPr>
        <w:t xml:space="preserve"> </w:t>
      </w:r>
      <w:proofErr w:type="spellStart"/>
      <w:r w:rsidR="00CB1954" w:rsidRPr="00C73812">
        <w:rPr>
          <w:sz w:val="26"/>
          <w:szCs w:val="32"/>
        </w:rPr>
        <w:t>hóa</w:t>
      </w:r>
      <w:proofErr w:type="spellEnd"/>
      <w:r w:rsidR="00CB1954" w:rsidRPr="00C73812">
        <w:rPr>
          <w:sz w:val="26"/>
          <w:szCs w:val="32"/>
        </w:rPr>
        <w:t xml:space="preserve"> </w:t>
      </w:r>
      <w:proofErr w:type="spellStart"/>
      <w:r w:rsidR="00CB1954" w:rsidRPr="00C73812">
        <w:rPr>
          <w:sz w:val="26"/>
          <w:szCs w:val="32"/>
        </w:rPr>
        <w:t>đơn</w:t>
      </w:r>
      <w:proofErr w:type="spellEnd"/>
      <w:r w:rsidR="00CB1954" w:rsidRPr="00C73812">
        <w:rPr>
          <w:sz w:val="26"/>
          <w:szCs w:val="32"/>
        </w:rPr>
        <w:t xml:space="preserve"> QR </w:t>
      </w:r>
      <w:proofErr w:type="spellStart"/>
      <w:r w:rsidR="00CB1954" w:rsidRPr="00C73812">
        <w:rPr>
          <w:sz w:val="26"/>
          <w:szCs w:val="32"/>
        </w:rPr>
        <w:t>cho</w:t>
      </w:r>
      <w:proofErr w:type="spellEnd"/>
      <w:r w:rsidR="00CB1954" w:rsidRPr="00C73812">
        <w:rPr>
          <w:sz w:val="26"/>
          <w:szCs w:val="32"/>
        </w:rPr>
        <w:t xml:space="preserve"> </w:t>
      </w:r>
      <w:proofErr w:type="spellStart"/>
      <w:r w:rsidR="00CB1954" w:rsidRPr="00C73812">
        <w:rPr>
          <w:sz w:val="26"/>
          <w:szCs w:val="32"/>
        </w:rPr>
        <w:t>nhân</w:t>
      </w:r>
      <w:proofErr w:type="spellEnd"/>
      <w:r w:rsidR="00CB1954" w:rsidRPr="00C73812">
        <w:rPr>
          <w:sz w:val="26"/>
          <w:szCs w:val="32"/>
        </w:rPr>
        <w:t xml:space="preserve"> </w:t>
      </w:r>
      <w:proofErr w:type="spellStart"/>
      <w:r w:rsidR="00CB1954" w:rsidRPr="00C73812">
        <w:rPr>
          <w:sz w:val="26"/>
          <w:szCs w:val="32"/>
        </w:rPr>
        <w:t>viên</w:t>
      </w:r>
      <w:proofErr w:type="spellEnd"/>
      <w:r w:rsidR="00CB1954" w:rsidRPr="00C73812">
        <w:rPr>
          <w:sz w:val="26"/>
          <w:szCs w:val="32"/>
        </w:rPr>
        <w:t xml:space="preserve"> ship </w:t>
      </w:r>
      <w:proofErr w:type="spellStart"/>
      <w:r w:rsidR="00CB1954" w:rsidRPr="00C73812">
        <w:rPr>
          <w:sz w:val="26"/>
          <w:szCs w:val="32"/>
        </w:rPr>
        <w:t>hàng</w:t>
      </w:r>
      <w:proofErr w:type="spellEnd"/>
    </w:p>
    <w:p w:rsidR="003040E8" w:rsidRPr="00C73812" w:rsidRDefault="003040E8" w:rsidP="008E211D">
      <w:pPr>
        <w:pStyle w:val="ListParagraph"/>
        <w:numPr>
          <w:ilvl w:val="1"/>
          <w:numId w:val="1"/>
        </w:numPr>
        <w:ind w:left="1276" w:hanging="154"/>
        <w:jc w:val="both"/>
        <w:rPr>
          <w:sz w:val="26"/>
          <w:szCs w:val="32"/>
        </w:rPr>
      </w:pPr>
      <w:r w:rsidRPr="00C73812">
        <w:rPr>
          <w:sz w:val="26"/>
          <w:szCs w:val="32"/>
        </w:rPr>
        <w:t>Order</w:t>
      </w:r>
    </w:p>
    <w:p w:rsidR="003040E8" w:rsidRPr="00C73812" w:rsidRDefault="003040E8" w:rsidP="008E211D">
      <w:pPr>
        <w:pStyle w:val="ListParagraph"/>
        <w:ind w:left="1288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Tại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đây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sẽ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lựa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chọn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các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món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ăn</w:t>
      </w:r>
      <w:proofErr w:type="spellEnd"/>
      <w:r w:rsidRPr="00C73812">
        <w:rPr>
          <w:sz w:val="26"/>
          <w:szCs w:val="32"/>
        </w:rPr>
        <w:t xml:space="preserve">, </w:t>
      </w:r>
      <w:proofErr w:type="spellStart"/>
      <w:r w:rsidRPr="00C73812">
        <w:rPr>
          <w:sz w:val="26"/>
          <w:szCs w:val="32"/>
        </w:rPr>
        <w:t>thức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uống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mà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mình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muốn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dùng</w:t>
      </w:r>
      <w:proofErr w:type="spellEnd"/>
      <w:r w:rsidRPr="00C73812">
        <w:rPr>
          <w:sz w:val="26"/>
          <w:szCs w:val="32"/>
        </w:rPr>
        <w:t>.</w:t>
      </w:r>
    </w:p>
    <w:p w:rsidR="003040E8" w:rsidRPr="00C73812" w:rsidRDefault="003040E8" w:rsidP="008E211D">
      <w:pPr>
        <w:pStyle w:val="ListParagraph"/>
        <w:numPr>
          <w:ilvl w:val="1"/>
          <w:numId w:val="1"/>
        </w:numPr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Gợi</w:t>
      </w:r>
      <w:proofErr w:type="spellEnd"/>
      <w:r w:rsidRPr="00C73812">
        <w:rPr>
          <w:sz w:val="26"/>
          <w:szCs w:val="32"/>
        </w:rPr>
        <w:t xml:space="preserve"> ý</w:t>
      </w:r>
    </w:p>
    <w:p w:rsidR="003040E8" w:rsidRPr="00C73812" w:rsidRDefault="003040E8" w:rsidP="008E211D">
      <w:pPr>
        <w:pStyle w:val="ListParagraph"/>
        <w:ind w:left="1288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Sau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chọn</w:t>
      </w:r>
      <w:proofErr w:type="spellEnd"/>
      <w:r w:rsidRPr="00C73812">
        <w:rPr>
          <w:sz w:val="26"/>
          <w:szCs w:val="32"/>
        </w:rPr>
        <w:t xml:space="preserve"> 1 </w:t>
      </w:r>
      <w:proofErr w:type="spellStart"/>
      <w:r w:rsidRPr="00C73812">
        <w:rPr>
          <w:sz w:val="26"/>
          <w:szCs w:val="32"/>
        </w:rPr>
        <w:t>món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hệ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thống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sẽ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đưa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ra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các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gợi</w:t>
      </w:r>
      <w:proofErr w:type="spellEnd"/>
      <w:r w:rsidRPr="00C73812">
        <w:rPr>
          <w:sz w:val="26"/>
          <w:szCs w:val="32"/>
        </w:rPr>
        <w:t xml:space="preserve"> ý </w:t>
      </w:r>
      <w:proofErr w:type="spellStart"/>
      <w:r w:rsidRPr="00C73812">
        <w:rPr>
          <w:sz w:val="26"/>
          <w:szCs w:val="32"/>
        </w:rPr>
        <w:t>về</w:t>
      </w:r>
      <w:proofErr w:type="spellEnd"/>
      <w:r w:rsidRPr="00C73812">
        <w:rPr>
          <w:sz w:val="26"/>
          <w:szCs w:val="32"/>
        </w:rPr>
        <w:t xml:space="preserve"> combo</w:t>
      </w:r>
    </w:p>
    <w:p w:rsidR="003040E8" w:rsidRPr="00C73812" w:rsidRDefault="003040E8" w:rsidP="008E211D">
      <w:pPr>
        <w:pStyle w:val="ListParagraph"/>
        <w:numPr>
          <w:ilvl w:val="1"/>
          <w:numId w:val="1"/>
        </w:numPr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Thanh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toán</w:t>
      </w:r>
      <w:proofErr w:type="spellEnd"/>
    </w:p>
    <w:p w:rsidR="000B0F58" w:rsidRPr="00C73812" w:rsidRDefault="000B0F58" w:rsidP="008E211D">
      <w:pPr>
        <w:pStyle w:val="ListParagraph"/>
        <w:ind w:left="1855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kiểm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tra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lại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những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món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mà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mình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đã</w:t>
      </w:r>
      <w:proofErr w:type="spellEnd"/>
      <w:r w:rsidRPr="00C73812">
        <w:rPr>
          <w:sz w:val="26"/>
          <w:szCs w:val="32"/>
        </w:rPr>
        <w:t xml:space="preserve"> order, </w:t>
      </w:r>
      <w:proofErr w:type="spellStart"/>
      <w:r w:rsidRPr="00C73812">
        <w:rPr>
          <w:sz w:val="26"/>
          <w:szCs w:val="32"/>
        </w:rPr>
        <w:t>có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xóa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hoặc</w:t>
      </w:r>
      <w:proofErr w:type="spellEnd"/>
      <w:r w:rsidRPr="00C73812">
        <w:rPr>
          <w:sz w:val="26"/>
          <w:szCs w:val="32"/>
        </w:rPr>
        <w:t xml:space="preserve"> quay </w:t>
      </w:r>
      <w:proofErr w:type="spellStart"/>
      <w:r w:rsidRPr="00C73812">
        <w:rPr>
          <w:sz w:val="26"/>
          <w:szCs w:val="32"/>
        </w:rPr>
        <w:t>lại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màn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hình</w:t>
      </w:r>
      <w:proofErr w:type="spellEnd"/>
      <w:r w:rsidRPr="00C73812">
        <w:rPr>
          <w:sz w:val="26"/>
          <w:szCs w:val="32"/>
        </w:rPr>
        <w:t xml:space="preserve"> order </w:t>
      </w:r>
      <w:proofErr w:type="spellStart"/>
      <w:r w:rsidRPr="00C73812">
        <w:rPr>
          <w:sz w:val="26"/>
          <w:szCs w:val="32"/>
        </w:rPr>
        <w:t>để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tiếp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tục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chọn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món</w:t>
      </w:r>
      <w:proofErr w:type="spellEnd"/>
      <w:r w:rsidRPr="00C73812">
        <w:rPr>
          <w:sz w:val="26"/>
          <w:szCs w:val="32"/>
        </w:rPr>
        <w:t>.</w:t>
      </w:r>
    </w:p>
    <w:p w:rsidR="000B0F58" w:rsidRPr="00C73812" w:rsidRDefault="000B0F58" w:rsidP="008E211D">
      <w:pPr>
        <w:pStyle w:val="ListParagraph"/>
        <w:numPr>
          <w:ilvl w:val="1"/>
          <w:numId w:val="1"/>
        </w:numPr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Phương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thức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thanh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toán</w:t>
      </w:r>
      <w:proofErr w:type="spellEnd"/>
    </w:p>
    <w:p w:rsidR="000B0F58" w:rsidRPr="00C73812" w:rsidRDefault="000B0F58" w:rsidP="008E211D">
      <w:pPr>
        <w:pStyle w:val="ListParagraph"/>
        <w:ind w:left="1855"/>
        <w:jc w:val="both"/>
        <w:rPr>
          <w:sz w:val="26"/>
          <w:szCs w:val="32"/>
        </w:rPr>
      </w:pPr>
      <w:proofErr w:type="spellStart"/>
      <w:proofErr w:type="gramStart"/>
      <w:r w:rsidRPr="00C73812">
        <w:rPr>
          <w:sz w:val="26"/>
          <w:szCs w:val="32"/>
        </w:rPr>
        <w:lastRenderedPageBreak/>
        <w:t>Sau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đã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hoàn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tất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kiểm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tra</w:t>
      </w:r>
      <w:proofErr w:type="spellEnd"/>
      <w:r w:rsidRPr="00C73812">
        <w:rPr>
          <w:sz w:val="26"/>
          <w:szCs w:val="32"/>
        </w:rPr>
        <w:t xml:space="preserve">, </w:t>
      </w: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sẽ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chọn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phương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thức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thanh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toán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mà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mình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muốn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như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tiền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mặt</w:t>
      </w:r>
      <w:proofErr w:type="spellEnd"/>
      <w:r w:rsidRPr="00C73812">
        <w:rPr>
          <w:sz w:val="26"/>
          <w:szCs w:val="32"/>
        </w:rPr>
        <w:t xml:space="preserve">, </w:t>
      </w:r>
      <w:proofErr w:type="spellStart"/>
      <w:r w:rsidRPr="00C73812">
        <w:rPr>
          <w:sz w:val="26"/>
          <w:szCs w:val="32"/>
        </w:rPr>
        <w:t>thẻ</w:t>
      </w:r>
      <w:proofErr w:type="spellEnd"/>
      <w:r w:rsidRPr="00C73812">
        <w:rPr>
          <w:sz w:val="26"/>
          <w:szCs w:val="32"/>
        </w:rPr>
        <w:t xml:space="preserve"> ATM, </w:t>
      </w:r>
      <w:proofErr w:type="spellStart"/>
      <w:r w:rsidRPr="00C73812">
        <w:rPr>
          <w:sz w:val="26"/>
          <w:szCs w:val="32"/>
        </w:rPr>
        <w:t>ví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điện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tử</w:t>
      </w:r>
      <w:proofErr w:type="spellEnd"/>
      <w:r w:rsidRPr="00C73812">
        <w:rPr>
          <w:sz w:val="26"/>
          <w:szCs w:val="32"/>
        </w:rPr>
        <w:t>.</w:t>
      </w:r>
      <w:proofErr w:type="gramEnd"/>
    </w:p>
    <w:p w:rsidR="00937996" w:rsidRPr="00C73812" w:rsidRDefault="00937996" w:rsidP="00C73812">
      <w:pPr>
        <w:pStyle w:val="Heading2"/>
        <w:numPr>
          <w:ilvl w:val="0"/>
          <w:numId w:val="10"/>
        </w:numPr>
        <w:rPr>
          <w:color w:val="auto"/>
        </w:rPr>
      </w:pPr>
      <w:bookmarkStart w:id="20" w:name="_Toc20400462"/>
      <w:proofErr w:type="spellStart"/>
      <w:r w:rsidRPr="00C73812">
        <w:rPr>
          <w:color w:val="auto"/>
        </w:rPr>
        <w:t>Chứ</w:t>
      </w:r>
      <w:r w:rsidR="00FA3E57" w:rsidRPr="00C73812">
        <w:rPr>
          <w:color w:val="auto"/>
        </w:rPr>
        <w:t>c</w:t>
      </w:r>
      <w:proofErr w:type="spellEnd"/>
      <w:r w:rsidR="00FA3E57" w:rsidRPr="00C73812">
        <w:rPr>
          <w:color w:val="auto"/>
        </w:rPr>
        <w:t xml:space="preserve"> </w:t>
      </w:r>
      <w:proofErr w:type="spellStart"/>
      <w:r w:rsidR="00FA3E57" w:rsidRPr="00C73812">
        <w:rPr>
          <w:color w:val="auto"/>
        </w:rPr>
        <w:t>năng</w:t>
      </w:r>
      <w:proofErr w:type="spellEnd"/>
      <w:r w:rsidR="00FA3E57" w:rsidRPr="00C73812">
        <w:rPr>
          <w:color w:val="auto"/>
        </w:rPr>
        <w:t xml:space="preserve"> </w:t>
      </w:r>
      <w:proofErr w:type="spellStart"/>
      <w:r w:rsidR="00FA3E57" w:rsidRPr="00C73812">
        <w:rPr>
          <w:color w:val="auto"/>
        </w:rPr>
        <w:t>trên</w:t>
      </w:r>
      <w:proofErr w:type="spellEnd"/>
      <w:r w:rsidR="00FA3E57" w:rsidRPr="00C73812">
        <w:rPr>
          <w:color w:val="auto"/>
        </w:rPr>
        <w:t xml:space="preserve"> </w:t>
      </w:r>
      <w:proofErr w:type="spellStart"/>
      <w:r w:rsidR="00FA3E57" w:rsidRPr="00C73812">
        <w:rPr>
          <w:color w:val="auto"/>
        </w:rPr>
        <w:t>máy</w:t>
      </w:r>
      <w:proofErr w:type="spellEnd"/>
      <w:r w:rsidR="00FA3E57" w:rsidRPr="00C73812">
        <w:rPr>
          <w:color w:val="auto"/>
        </w:rPr>
        <w:t xml:space="preserve"> </w:t>
      </w:r>
      <w:proofErr w:type="spellStart"/>
      <w:r w:rsidR="00FA3E57" w:rsidRPr="00C73812">
        <w:rPr>
          <w:color w:val="auto"/>
        </w:rPr>
        <w:t>chủ</w:t>
      </w:r>
      <w:bookmarkEnd w:id="20"/>
      <w:proofErr w:type="spellEnd"/>
    </w:p>
    <w:p w:rsidR="00FA3E57" w:rsidRPr="00C73812" w:rsidRDefault="00FA3E57" w:rsidP="008E211D">
      <w:pPr>
        <w:pStyle w:val="ListParagraph"/>
        <w:ind w:left="1080"/>
        <w:jc w:val="both"/>
        <w:rPr>
          <w:b/>
          <w:sz w:val="32"/>
          <w:szCs w:val="32"/>
        </w:rPr>
      </w:pPr>
    </w:p>
    <w:p w:rsidR="00937996" w:rsidRPr="00C73812" w:rsidRDefault="00937996" w:rsidP="008E211D">
      <w:pPr>
        <w:pStyle w:val="ListParagraph"/>
        <w:numPr>
          <w:ilvl w:val="1"/>
          <w:numId w:val="1"/>
        </w:numPr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Đăng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nhập</w:t>
      </w:r>
      <w:proofErr w:type="spellEnd"/>
    </w:p>
    <w:p w:rsidR="00937996" w:rsidRPr="00C73812" w:rsidRDefault="00937996" w:rsidP="008E211D">
      <w:pPr>
        <w:pStyle w:val="ListParagraph"/>
        <w:ind w:left="1855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Dành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cho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người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quản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quản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các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dữ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liệu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về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hóa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đơn</w:t>
      </w:r>
      <w:proofErr w:type="spellEnd"/>
    </w:p>
    <w:p w:rsidR="00937996" w:rsidRPr="00C73812" w:rsidRDefault="00937996" w:rsidP="00C73812">
      <w:pPr>
        <w:pStyle w:val="Heading2"/>
        <w:numPr>
          <w:ilvl w:val="0"/>
          <w:numId w:val="10"/>
        </w:numPr>
        <w:rPr>
          <w:color w:val="auto"/>
        </w:rPr>
      </w:pPr>
      <w:bookmarkStart w:id="21" w:name="_Toc20400463"/>
      <w:proofErr w:type="spellStart"/>
      <w:r w:rsidRPr="00C73812">
        <w:rPr>
          <w:color w:val="auto"/>
        </w:rPr>
        <w:t>Chức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năng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trên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máy</w:t>
      </w:r>
      <w:proofErr w:type="spellEnd"/>
      <w:r w:rsidRPr="00C73812">
        <w:rPr>
          <w:color w:val="auto"/>
        </w:rPr>
        <w:t xml:space="preserve"> in</w:t>
      </w:r>
      <w:bookmarkEnd w:id="21"/>
    </w:p>
    <w:p w:rsidR="00937996" w:rsidRPr="00C73812" w:rsidRDefault="00937996" w:rsidP="008E211D">
      <w:pPr>
        <w:pStyle w:val="ListParagraph"/>
        <w:ind w:left="1080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Sau</w:t>
      </w:r>
      <w:proofErr w:type="spellEnd"/>
      <w:r w:rsidR="00FA3E57" w:rsidRPr="00C73812">
        <w:rPr>
          <w:sz w:val="26"/>
          <w:szCs w:val="32"/>
        </w:rPr>
        <w:t xml:space="preserve"> </w:t>
      </w:r>
      <w:proofErr w:type="spellStart"/>
      <w:r w:rsidR="00FA3E57" w:rsidRPr="00C73812">
        <w:rPr>
          <w:sz w:val="26"/>
          <w:szCs w:val="32"/>
        </w:rPr>
        <w:t>k</w:t>
      </w:r>
      <w:r w:rsidRPr="00C73812">
        <w:rPr>
          <w:sz w:val="26"/>
          <w:szCs w:val="32"/>
        </w:rPr>
        <w:t>hi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order </w:t>
      </w:r>
      <w:proofErr w:type="spellStart"/>
      <w:r w:rsidRPr="00C73812">
        <w:rPr>
          <w:sz w:val="26"/>
          <w:szCs w:val="32"/>
        </w:rPr>
        <w:t>xong</w:t>
      </w:r>
      <w:proofErr w:type="spellEnd"/>
      <w:r w:rsidRPr="00C73812">
        <w:rPr>
          <w:sz w:val="26"/>
          <w:szCs w:val="32"/>
        </w:rPr>
        <w:t xml:space="preserve">, </w:t>
      </w:r>
      <w:proofErr w:type="spellStart"/>
      <w:r w:rsidRPr="00C73812">
        <w:rPr>
          <w:sz w:val="26"/>
          <w:szCs w:val="32"/>
        </w:rPr>
        <w:t>sẽ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có</w:t>
      </w:r>
      <w:proofErr w:type="spellEnd"/>
      <w:r w:rsidRPr="00C73812">
        <w:rPr>
          <w:sz w:val="26"/>
          <w:szCs w:val="32"/>
        </w:rPr>
        <w:t xml:space="preserve"> 1 </w:t>
      </w:r>
      <w:proofErr w:type="spellStart"/>
      <w:r w:rsidRPr="00C73812">
        <w:rPr>
          <w:sz w:val="26"/>
          <w:szCs w:val="32"/>
        </w:rPr>
        <w:t>phiếu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chứa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những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món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mà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khách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yêu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cầu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để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cho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nhân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viên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proofErr w:type="gramStart"/>
      <w:r w:rsidRPr="00C73812">
        <w:rPr>
          <w:sz w:val="26"/>
          <w:szCs w:val="32"/>
        </w:rPr>
        <w:t>pha</w:t>
      </w:r>
      <w:proofErr w:type="spellEnd"/>
      <w:proofErr w:type="gram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chế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làm</w:t>
      </w:r>
      <w:proofErr w:type="spellEnd"/>
      <w:r w:rsidRPr="00C73812">
        <w:rPr>
          <w:sz w:val="26"/>
          <w:szCs w:val="32"/>
        </w:rPr>
        <w:t>.</w:t>
      </w:r>
    </w:p>
    <w:p w:rsidR="00937996" w:rsidRPr="00C73812" w:rsidRDefault="00937996" w:rsidP="008E211D">
      <w:pPr>
        <w:pStyle w:val="ListParagraph"/>
        <w:ind w:left="1855"/>
        <w:jc w:val="both"/>
        <w:rPr>
          <w:sz w:val="26"/>
          <w:szCs w:val="32"/>
        </w:rPr>
      </w:pPr>
    </w:p>
    <w:p w:rsidR="0005442F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22" w:name="_Toc20400464"/>
      <w:proofErr w:type="spellStart"/>
      <w:r w:rsidRPr="00C73812">
        <w:rPr>
          <w:color w:val="auto"/>
        </w:rPr>
        <w:t>Yêu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cầu</w:t>
      </w:r>
      <w:proofErr w:type="spellEnd"/>
      <w:r w:rsidRPr="00C73812">
        <w:rPr>
          <w:color w:val="auto"/>
        </w:rPr>
        <w:t xml:space="preserve"> phi </w:t>
      </w:r>
      <w:proofErr w:type="spellStart"/>
      <w:r w:rsidRPr="00C73812">
        <w:rPr>
          <w:color w:val="auto"/>
        </w:rPr>
        <w:t>chức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năng</w:t>
      </w:r>
      <w:proofErr w:type="spellEnd"/>
      <w:r w:rsidRPr="00C73812">
        <w:rPr>
          <w:color w:val="auto"/>
        </w:rPr>
        <w:t>:</w:t>
      </w:r>
      <w:bookmarkEnd w:id="22"/>
    </w:p>
    <w:p w:rsidR="00A64646" w:rsidRPr="00C73812" w:rsidRDefault="00FA3E57" w:rsidP="008E211D">
      <w:pPr>
        <w:pStyle w:val="ListParagraph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Đồng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bộ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dữ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liệu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với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bên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thứ</w:t>
      </w:r>
      <w:proofErr w:type="spellEnd"/>
      <w:r w:rsidRPr="00C73812">
        <w:rPr>
          <w:sz w:val="26"/>
          <w:szCs w:val="32"/>
        </w:rPr>
        <w:t xml:space="preserve"> 3 </w:t>
      </w:r>
      <w:proofErr w:type="spellStart"/>
      <w:r w:rsidRPr="00C73812">
        <w:rPr>
          <w:sz w:val="26"/>
          <w:szCs w:val="32"/>
        </w:rPr>
        <w:t>như</w:t>
      </w:r>
      <w:proofErr w:type="spellEnd"/>
      <w:r w:rsidRPr="00C73812">
        <w:rPr>
          <w:sz w:val="26"/>
          <w:szCs w:val="32"/>
        </w:rPr>
        <w:t>: NOW, FOODY, GRAPFOOD</w:t>
      </w:r>
    </w:p>
    <w:p w:rsidR="00FA3E57" w:rsidRPr="00C73812" w:rsidRDefault="00FA3E57" w:rsidP="008E211D">
      <w:pPr>
        <w:pStyle w:val="ListParagraph"/>
        <w:jc w:val="both"/>
        <w:rPr>
          <w:sz w:val="26"/>
          <w:szCs w:val="32"/>
        </w:rPr>
      </w:pPr>
      <w:proofErr w:type="spellStart"/>
      <w:r w:rsidRPr="00C73812">
        <w:rPr>
          <w:sz w:val="26"/>
          <w:szCs w:val="32"/>
        </w:rPr>
        <w:t>Các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nhân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viên</w:t>
      </w:r>
      <w:proofErr w:type="spellEnd"/>
      <w:r w:rsidRPr="00C73812">
        <w:rPr>
          <w:sz w:val="26"/>
          <w:szCs w:val="32"/>
        </w:rPr>
        <w:t xml:space="preserve"> ship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quét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mã</w:t>
      </w:r>
      <w:proofErr w:type="spellEnd"/>
      <w:r w:rsidRPr="00C73812">
        <w:rPr>
          <w:sz w:val="26"/>
          <w:szCs w:val="32"/>
        </w:rPr>
        <w:t xml:space="preserve"> QR </w:t>
      </w:r>
      <w:proofErr w:type="spellStart"/>
      <w:r w:rsidRPr="00C73812">
        <w:rPr>
          <w:sz w:val="26"/>
          <w:szCs w:val="32"/>
        </w:rPr>
        <w:t>để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lấy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hàng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nhanh</w:t>
      </w:r>
      <w:proofErr w:type="spellEnd"/>
      <w:r w:rsidRPr="00C73812">
        <w:rPr>
          <w:sz w:val="26"/>
          <w:szCs w:val="32"/>
        </w:rPr>
        <w:t xml:space="preserve"> </w:t>
      </w:r>
      <w:proofErr w:type="spellStart"/>
      <w:r w:rsidRPr="00C73812">
        <w:rPr>
          <w:sz w:val="26"/>
          <w:szCs w:val="32"/>
        </w:rPr>
        <w:t>hơn</w:t>
      </w:r>
      <w:proofErr w:type="spellEnd"/>
    </w:p>
    <w:p w:rsidR="0005442F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23" w:name="_Toc20400465"/>
      <w:proofErr w:type="spellStart"/>
      <w:r w:rsidRPr="00C73812">
        <w:rPr>
          <w:color w:val="auto"/>
        </w:rPr>
        <w:t>Mô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tả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giao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diện</w:t>
      </w:r>
      <w:proofErr w:type="spellEnd"/>
      <w:r w:rsidRPr="00C73812">
        <w:rPr>
          <w:color w:val="auto"/>
        </w:rPr>
        <w:t>:</w:t>
      </w:r>
      <w:bookmarkEnd w:id="23"/>
    </w:p>
    <w:p w:rsidR="00EB1B94" w:rsidRPr="00C73812" w:rsidRDefault="00BD4C65" w:rsidP="00EB1B94">
      <w:pPr>
        <w:ind w:left="720"/>
        <w:jc w:val="both"/>
        <w:rPr>
          <w:sz w:val="26"/>
          <w:szCs w:val="26"/>
        </w:rPr>
      </w:pPr>
      <w:proofErr w:type="spellStart"/>
      <w:r w:rsidRPr="00C73812">
        <w:rPr>
          <w:sz w:val="26"/>
          <w:szCs w:val="26"/>
        </w:rPr>
        <w:t>Giao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diện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bán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cảm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ứng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trên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máy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tính</w:t>
      </w:r>
      <w:proofErr w:type="spellEnd"/>
      <w:r w:rsidRPr="00C73812">
        <w:rPr>
          <w:sz w:val="26"/>
          <w:szCs w:val="26"/>
        </w:rPr>
        <w:t xml:space="preserve">: </w:t>
      </w:r>
      <w:proofErr w:type="spellStart"/>
      <w:r w:rsidRPr="00C73812">
        <w:rPr>
          <w:sz w:val="26"/>
          <w:szCs w:val="26"/>
        </w:rPr>
        <w:t>Trên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hệ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thống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hình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cảm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ứng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sẻ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hiển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thị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thông</w:t>
      </w:r>
      <w:proofErr w:type="spellEnd"/>
      <w:r w:rsidRPr="00C73812">
        <w:rPr>
          <w:sz w:val="26"/>
          <w:szCs w:val="26"/>
        </w:rPr>
        <w:t xml:space="preserve"> tin </w:t>
      </w:r>
      <w:proofErr w:type="spellStart"/>
      <w:r w:rsidRPr="00C73812">
        <w:rPr>
          <w:sz w:val="26"/>
          <w:szCs w:val="26"/>
        </w:rPr>
        <w:t>về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tất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cả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nhữ</w:t>
      </w:r>
      <w:r w:rsidR="00EB1B94" w:rsidRPr="00C73812">
        <w:rPr>
          <w:sz w:val="26"/>
          <w:szCs w:val="26"/>
        </w:rPr>
        <w:t>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đồ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uống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cũng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như</w:t>
      </w:r>
      <w:proofErr w:type="spellEnd"/>
      <w:r w:rsidRPr="00C73812">
        <w:rPr>
          <w:sz w:val="26"/>
          <w:szCs w:val="26"/>
        </w:rPr>
        <w:t xml:space="preserve"> avatar </w:t>
      </w:r>
      <w:proofErr w:type="spellStart"/>
      <w:r w:rsidR="00EB1B94" w:rsidRPr="00C73812">
        <w:rPr>
          <w:sz w:val="26"/>
          <w:szCs w:val="26"/>
        </w:rPr>
        <w:t>đồ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uống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tương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ứng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để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có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thể</w:t>
      </w:r>
      <w:proofErr w:type="spellEnd"/>
      <w:r w:rsidRPr="00C73812">
        <w:rPr>
          <w:sz w:val="26"/>
          <w:szCs w:val="26"/>
        </w:rPr>
        <w:t xml:space="preserve"> order.</w:t>
      </w:r>
      <w:r w:rsidR="00EB1B94" w:rsidRPr="00C73812">
        <w:rPr>
          <w:sz w:val="26"/>
          <w:szCs w:val="26"/>
        </w:rPr>
        <w:t xml:space="preserve"> </w:t>
      </w:r>
      <w:proofErr w:type="spellStart"/>
      <w:proofErr w:type="gramStart"/>
      <w:r w:rsidR="00EB1B94" w:rsidRPr="00C73812">
        <w:rPr>
          <w:sz w:val="26"/>
          <w:szCs w:val="26"/>
        </w:rPr>
        <w:t>Màu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sắc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chính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của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giao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diện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nền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trắng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cùng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với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những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câu</w:t>
      </w:r>
      <w:proofErr w:type="spellEnd"/>
      <w:r w:rsidR="00EB1B94" w:rsidRPr="00C73812">
        <w:rPr>
          <w:sz w:val="26"/>
          <w:szCs w:val="26"/>
        </w:rPr>
        <w:t xml:space="preserve"> slogan </w:t>
      </w:r>
      <w:proofErr w:type="spellStart"/>
      <w:r w:rsidR="00EB1B94" w:rsidRPr="00C73812">
        <w:rPr>
          <w:sz w:val="26"/>
          <w:szCs w:val="26"/>
        </w:rPr>
        <w:t>của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cửa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hàng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xung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quanh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khu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vực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chính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trình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bày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hình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ảnh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các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đồ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uống</w:t>
      </w:r>
      <w:proofErr w:type="spellEnd"/>
      <w:r w:rsidR="00EB1B94" w:rsidRPr="00C73812">
        <w:rPr>
          <w:sz w:val="26"/>
          <w:szCs w:val="26"/>
        </w:rPr>
        <w:t>.</w:t>
      </w:r>
      <w:proofErr w:type="gramEnd"/>
    </w:p>
    <w:p w:rsidR="00BD4C65" w:rsidRPr="00C73812" w:rsidRDefault="00E120AC" w:rsidP="008E211D">
      <w:pPr>
        <w:ind w:left="720"/>
        <w:jc w:val="both"/>
        <w:rPr>
          <w:sz w:val="26"/>
          <w:szCs w:val="26"/>
        </w:rPr>
      </w:pPr>
      <w:proofErr w:type="spellStart"/>
      <w:r w:rsidRPr="00C73812">
        <w:rPr>
          <w:sz w:val="26"/>
          <w:szCs w:val="26"/>
        </w:rPr>
        <w:t>Ngoài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ra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trên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giao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diện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chính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của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hình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còn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hiển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thị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những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lựa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chọn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về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các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đồ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uống</w:t>
      </w:r>
      <w:proofErr w:type="spellEnd"/>
      <w:r w:rsidRPr="00C73812">
        <w:rPr>
          <w:sz w:val="26"/>
          <w:szCs w:val="26"/>
        </w:rPr>
        <w:t xml:space="preserve"> hay </w:t>
      </w:r>
      <w:proofErr w:type="spellStart"/>
      <w:r w:rsidRPr="00C73812">
        <w:rPr>
          <w:sz w:val="26"/>
          <w:szCs w:val="26"/>
        </w:rPr>
        <w:t>các</w:t>
      </w:r>
      <w:proofErr w:type="spellEnd"/>
      <w:r w:rsidRPr="00C73812">
        <w:rPr>
          <w:sz w:val="26"/>
          <w:szCs w:val="26"/>
        </w:rPr>
        <w:t xml:space="preserve"> combo </w:t>
      </w:r>
      <w:proofErr w:type="spellStart"/>
      <w:r w:rsidR="00EB1B94" w:rsidRPr="00C73812">
        <w:rPr>
          <w:sz w:val="26"/>
          <w:szCs w:val="26"/>
        </w:rPr>
        <w:t>liê</w:t>
      </w:r>
      <w:r w:rsidRPr="00C73812">
        <w:rPr>
          <w:sz w:val="26"/>
          <w:szCs w:val="26"/>
        </w:rPr>
        <w:t>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quan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tới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lựa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chọn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của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>.</w:t>
      </w:r>
    </w:p>
    <w:p w:rsidR="00E120AC" w:rsidRPr="00C73812" w:rsidRDefault="00E120AC" w:rsidP="008E211D">
      <w:pPr>
        <w:ind w:left="720"/>
        <w:jc w:val="both"/>
        <w:rPr>
          <w:sz w:val="26"/>
          <w:szCs w:val="26"/>
        </w:rPr>
      </w:pPr>
      <w:proofErr w:type="spellStart"/>
      <w:proofErr w:type="gramStart"/>
      <w:r w:rsidRPr="00C73812">
        <w:rPr>
          <w:sz w:val="26"/>
          <w:szCs w:val="26"/>
        </w:rPr>
        <w:t>Sau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k</w:t>
      </w:r>
      <w:r w:rsidRPr="00C73812">
        <w:rPr>
          <w:sz w:val="26"/>
          <w:szCs w:val="26"/>
        </w:rPr>
        <w:t>hi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hoàn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thành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việc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lựa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chọ</w:t>
      </w:r>
      <w:r w:rsidR="00EB1B94" w:rsidRPr="00C73812">
        <w:rPr>
          <w:sz w:val="26"/>
          <w:szCs w:val="26"/>
        </w:rPr>
        <w:t>n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đồ</w:t>
      </w:r>
      <w:proofErr w:type="spellEnd"/>
      <w:r w:rsidR="00EB1B94" w:rsidRPr="00C73812">
        <w:rPr>
          <w:sz w:val="26"/>
          <w:szCs w:val="26"/>
        </w:rPr>
        <w:t xml:space="preserve"> </w:t>
      </w:r>
      <w:proofErr w:type="spellStart"/>
      <w:r w:rsidR="00EB1B94" w:rsidRPr="00C73812">
        <w:rPr>
          <w:sz w:val="26"/>
          <w:szCs w:val="26"/>
        </w:rPr>
        <w:t>uống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và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vị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trí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ngồi</w:t>
      </w:r>
      <w:proofErr w:type="spellEnd"/>
      <w:r w:rsidRPr="00C73812">
        <w:rPr>
          <w:sz w:val="26"/>
          <w:szCs w:val="26"/>
        </w:rPr>
        <w:t xml:space="preserve">, </w:t>
      </w:r>
      <w:proofErr w:type="spellStart"/>
      <w:r w:rsidRPr="00C73812">
        <w:rPr>
          <w:sz w:val="26"/>
          <w:szCs w:val="26"/>
        </w:rPr>
        <w:t>giao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diện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chính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sẽ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được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chuyển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đến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mục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thanh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toán</w:t>
      </w:r>
      <w:proofErr w:type="spellEnd"/>
      <w:r w:rsidRPr="00C73812">
        <w:rPr>
          <w:sz w:val="26"/>
          <w:szCs w:val="26"/>
        </w:rPr>
        <w:t>.</w:t>
      </w:r>
      <w:proofErr w:type="gramEnd"/>
      <w:r w:rsidRPr="00C73812">
        <w:rPr>
          <w:sz w:val="26"/>
          <w:szCs w:val="26"/>
        </w:rPr>
        <w:t xml:space="preserve"> Ở </w:t>
      </w:r>
      <w:proofErr w:type="spellStart"/>
      <w:r w:rsidRPr="00C73812">
        <w:rPr>
          <w:sz w:val="26"/>
          <w:szCs w:val="26"/>
        </w:rPr>
        <w:t>đây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sẽ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phải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thanh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toán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tất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cả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những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món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proofErr w:type="gramStart"/>
      <w:r w:rsidRPr="00C73812">
        <w:rPr>
          <w:sz w:val="26"/>
          <w:szCs w:val="26"/>
        </w:rPr>
        <w:t>ăn</w:t>
      </w:r>
      <w:proofErr w:type="spellEnd"/>
      <w:proofErr w:type="gram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mình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đã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đặt</w:t>
      </w:r>
      <w:proofErr w:type="spellEnd"/>
      <w:r w:rsidRPr="00C73812">
        <w:rPr>
          <w:sz w:val="26"/>
          <w:szCs w:val="26"/>
        </w:rPr>
        <w:t xml:space="preserve">. </w:t>
      </w:r>
      <w:proofErr w:type="spellStart"/>
      <w:proofErr w:type="gramStart"/>
      <w:r w:rsidRPr="00C73812">
        <w:rPr>
          <w:sz w:val="26"/>
          <w:szCs w:val="26"/>
        </w:rPr>
        <w:t>Trên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giao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diện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sẽ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bao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gồm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tất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cả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thống</w:t>
      </w:r>
      <w:proofErr w:type="spellEnd"/>
      <w:r w:rsidRPr="00C73812">
        <w:rPr>
          <w:sz w:val="26"/>
          <w:szCs w:val="26"/>
        </w:rPr>
        <w:t xml:space="preserve"> tin </w:t>
      </w:r>
      <w:proofErr w:type="spellStart"/>
      <w:r w:rsidRPr="00C73812">
        <w:rPr>
          <w:sz w:val="26"/>
          <w:szCs w:val="26"/>
        </w:rPr>
        <w:t>về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số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tiền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phải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trả</w:t>
      </w:r>
      <w:proofErr w:type="spellEnd"/>
      <w:r w:rsidRPr="00C73812">
        <w:rPr>
          <w:sz w:val="26"/>
          <w:szCs w:val="26"/>
        </w:rPr>
        <w:t xml:space="preserve">, </w:t>
      </w:r>
      <w:proofErr w:type="spellStart"/>
      <w:r w:rsidRPr="00C73812">
        <w:rPr>
          <w:sz w:val="26"/>
          <w:szCs w:val="26"/>
        </w:rPr>
        <w:t>phương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thức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thanh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toán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hàng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lựa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chọn</w:t>
      </w:r>
      <w:proofErr w:type="spellEnd"/>
      <w:r w:rsidRPr="00C73812">
        <w:rPr>
          <w:sz w:val="26"/>
          <w:szCs w:val="26"/>
        </w:rPr>
        <w:t xml:space="preserve">, </w:t>
      </w:r>
      <w:proofErr w:type="spellStart"/>
      <w:r w:rsidRPr="00C73812">
        <w:rPr>
          <w:sz w:val="26"/>
          <w:szCs w:val="26"/>
        </w:rPr>
        <w:t>số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tiền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trả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lại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mà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khách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sẽ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nhận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lại</w:t>
      </w:r>
      <w:proofErr w:type="spellEnd"/>
      <w:r w:rsidRPr="00C73812">
        <w:rPr>
          <w:sz w:val="26"/>
          <w:szCs w:val="26"/>
        </w:rPr>
        <w:t xml:space="preserve"> (</w:t>
      </w:r>
      <w:proofErr w:type="spellStart"/>
      <w:r w:rsidRPr="00C73812">
        <w:rPr>
          <w:sz w:val="26"/>
          <w:szCs w:val="26"/>
        </w:rPr>
        <w:t>nếu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dùng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tiền</w:t>
      </w:r>
      <w:proofErr w:type="spellEnd"/>
      <w:r w:rsidRPr="00C73812">
        <w:rPr>
          <w:sz w:val="26"/>
          <w:szCs w:val="26"/>
        </w:rPr>
        <w:t xml:space="preserve"> </w:t>
      </w:r>
      <w:proofErr w:type="spellStart"/>
      <w:r w:rsidRPr="00C73812">
        <w:rPr>
          <w:sz w:val="26"/>
          <w:szCs w:val="26"/>
        </w:rPr>
        <w:t>mặt</w:t>
      </w:r>
      <w:proofErr w:type="spellEnd"/>
      <w:r w:rsidRPr="00C73812">
        <w:rPr>
          <w:sz w:val="26"/>
          <w:szCs w:val="26"/>
        </w:rPr>
        <w:t>).</w:t>
      </w:r>
      <w:proofErr w:type="gramEnd"/>
      <w:r w:rsidR="003E2FA2" w:rsidRPr="00C73812">
        <w:rPr>
          <w:sz w:val="26"/>
          <w:szCs w:val="26"/>
        </w:rPr>
        <w:t xml:space="preserve"> </w:t>
      </w:r>
      <w:proofErr w:type="spellStart"/>
      <w:proofErr w:type="gramStart"/>
      <w:r w:rsidR="003E2FA2" w:rsidRPr="00C73812">
        <w:rPr>
          <w:sz w:val="26"/>
          <w:szCs w:val="26"/>
        </w:rPr>
        <w:t>Mà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sắc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chính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của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giao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diện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này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là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màu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xanh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lá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và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những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hình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ảnh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về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các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phương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thức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thanh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toán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mà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khách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hàng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có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thể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lựa</w:t>
      </w:r>
      <w:proofErr w:type="spellEnd"/>
      <w:r w:rsidR="003E2FA2" w:rsidRPr="00C73812">
        <w:rPr>
          <w:sz w:val="26"/>
          <w:szCs w:val="26"/>
        </w:rPr>
        <w:t xml:space="preserve"> </w:t>
      </w:r>
      <w:proofErr w:type="spellStart"/>
      <w:r w:rsidR="003E2FA2" w:rsidRPr="00C73812">
        <w:rPr>
          <w:sz w:val="26"/>
          <w:szCs w:val="26"/>
        </w:rPr>
        <w:t>chọn</w:t>
      </w:r>
      <w:proofErr w:type="spellEnd"/>
      <w:r w:rsidR="003E2FA2" w:rsidRPr="00C73812">
        <w:rPr>
          <w:sz w:val="26"/>
          <w:szCs w:val="26"/>
        </w:rPr>
        <w:t>.</w:t>
      </w:r>
      <w:proofErr w:type="gramEnd"/>
    </w:p>
    <w:p w:rsidR="00BD4C65" w:rsidRPr="00C73812" w:rsidRDefault="00BD4C65" w:rsidP="00C73812">
      <w:pPr>
        <w:pStyle w:val="Heading1"/>
        <w:numPr>
          <w:ilvl w:val="0"/>
          <w:numId w:val="7"/>
        </w:numPr>
        <w:rPr>
          <w:color w:val="auto"/>
        </w:rPr>
      </w:pPr>
      <w:bookmarkStart w:id="24" w:name="_Toc20400466"/>
      <w:proofErr w:type="spellStart"/>
      <w:r w:rsidRPr="00C73812">
        <w:rPr>
          <w:color w:val="auto"/>
        </w:rPr>
        <w:t>Phụ</w:t>
      </w:r>
      <w:proofErr w:type="spellEnd"/>
      <w:r w:rsidRPr="00C73812">
        <w:rPr>
          <w:color w:val="auto"/>
        </w:rPr>
        <w:t xml:space="preserve"> </w:t>
      </w:r>
      <w:proofErr w:type="spellStart"/>
      <w:r w:rsidRPr="00C73812">
        <w:rPr>
          <w:color w:val="auto"/>
        </w:rPr>
        <w:t>lục</w:t>
      </w:r>
      <w:proofErr w:type="spellEnd"/>
      <w:r w:rsidRPr="00C73812">
        <w:rPr>
          <w:color w:val="auto"/>
        </w:rPr>
        <w:t>:</w:t>
      </w:r>
      <w:bookmarkEnd w:id="24"/>
    </w:p>
    <w:sectPr w:rsidR="00BD4C65" w:rsidRPr="00C73812" w:rsidSect="00CD07F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31D" w:rsidRDefault="00B4631D" w:rsidP="00BD4C65">
      <w:pPr>
        <w:spacing w:after="0" w:line="240" w:lineRule="auto"/>
      </w:pPr>
      <w:r>
        <w:separator/>
      </w:r>
    </w:p>
  </w:endnote>
  <w:endnote w:type="continuationSeparator" w:id="0">
    <w:p w:rsidR="00B4631D" w:rsidRDefault="00B4631D" w:rsidP="00BD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7FF" w:rsidRDefault="00CD07F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2548A" w:rsidRPr="0012548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07FF" w:rsidRDefault="00CD0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31D" w:rsidRDefault="00B4631D" w:rsidP="00BD4C65">
      <w:pPr>
        <w:spacing w:after="0" w:line="240" w:lineRule="auto"/>
      </w:pPr>
      <w:r>
        <w:separator/>
      </w:r>
    </w:p>
  </w:footnote>
  <w:footnote w:type="continuationSeparator" w:id="0">
    <w:p w:rsidR="00B4631D" w:rsidRDefault="00B4631D" w:rsidP="00BD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B68BF272B0749D591F0E602CFD049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2548A" w:rsidRDefault="0012548A" w:rsidP="0012548A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Nhóm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Avenger</w:t>
        </w:r>
      </w:p>
    </w:sdtContent>
  </w:sdt>
  <w:p w:rsidR="00CD07FF" w:rsidRDefault="00CD07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9DC"/>
    <w:multiLevelType w:val="hybridMultilevel"/>
    <w:tmpl w:val="119C1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3E9D"/>
    <w:multiLevelType w:val="multilevel"/>
    <w:tmpl w:val="AFE20C9C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/>
      </w:rPr>
    </w:lvl>
  </w:abstractNum>
  <w:abstractNum w:abstractNumId="2">
    <w:nsid w:val="0C1D5CCF"/>
    <w:multiLevelType w:val="hybridMultilevel"/>
    <w:tmpl w:val="85D84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62CA3"/>
    <w:multiLevelType w:val="hybridMultilevel"/>
    <w:tmpl w:val="60CC02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D366D"/>
    <w:multiLevelType w:val="hybridMultilevel"/>
    <w:tmpl w:val="63229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B42D0"/>
    <w:multiLevelType w:val="hybridMultilevel"/>
    <w:tmpl w:val="AFB41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503F1"/>
    <w:multiLevelType w:val="multilevel"/>
    <w:tmpl w:val="52422974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/>
      </w:rPr>
    </w:lvl>
  </w:abstractNum>
  <w:abstractNum w:abstractNumId="7">
    <w:nsid w:val="445A6866"/>
    <w:multiLevelType w:val="hybridMultilevel"/>
    <w:tmpl w:val="C9F2F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F4F39"/>
    <w:multiLevelType w:val="hybridMultilevel"/>
    <w:tmpl w:val="FFB2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53E50"/>
    <w:multiLevelType w:val="multilevel"/>
    <w:tmpl w:val="5B1EF0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/>
      </w:rPr>
    </w:lvl>
  </w:abstractNum>
  <w:abstractNum w:abstractNumId="10">
    <w:nsid w:val="62EA71BE"/>
    <w:multiLevelType w:val="multilevel"/>
    <w:tmpl w:val="C792D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F136C6A"/>
    <w:multiLevelType w:val="hybridMultilevel"/>
    <w:tmpl w:val="E800F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51"/>
    <w:rsid w:val="0005442F"/>
    <w:rsid w:val="000B0F58"/>
    <w:rsid w:val="000E2DD1"/>
    <w:rsid w:val="001139AB"/>
    <w:rsid w:val="0012548A"/>
    <w:rsid w:val="001C5E55"/>
    <w:rsid w:val="0027632D"/>
    <w:rsid w:val="002A1A2A"/>
    <w:rsid w:val="003040E8"/>
    <w:rsid w:val="003413CC"/>
    <w:rsid w:val="00362A3A"/>
    <w:rsid w:val="003B3E28"/>
    <w:rsid w:val="003B611A"/>
    <w:rsid w:val="003E2FA2"/>
    <w:rsid w:val="00577B3B"/>
    <w:rsid w:val="0064052B"/>
    <w:rsid w:val="006677A0"/>
    <w:rsid w:val="00682C66"/>
    <w:rsid w:val="00873180"/>
    <w:rsid w:val="008E211D"/>
    <w:rsid w:val="00937996"/>
    <w:rsid w:val="009A6941"/>
    <w:rsid w:val="00A17057"/>
    <w:rsid w:val="00A64646"/>
    <w:rsid w:val="00AE02A5"/>
    <w:rsid w:val="00B4631D"/>
    <w:rsid w:val="00BD4C65"/>
    <w:rsid w:val="00C73812"/>
    <w:rsid w:val="00CB1954"/>
    <w:rsid w:val="00CD07FF"/>
    <w:rsid w:val="00D12238"/>
    <w:rsid w:val="00E120AC"/>
    <w:rsid w:val="00E14939"/>
    <w:rsid w:val="00EB1B94"/>
    <w:rsid w:val="00FA3E57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65"/>
  </w:style>
  <w:style w:type="paragraph" w:styleId="Footer">
    <w:name w:val="footer"/>
    <w:basedOn w:val="Normal"/>
    <w:link w:val="FooterChar"/>
    <w:uiPriority w:val="99"/>
    <w:unhideWhenUsed/>
    <w:rsid w:val="00BD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65"/>
  </w:style>
  <w:style w:type="character" w:customStyle="1" w:styleId="Heading1Char">
    <w:name w:val="Heading 1 Char"/>
    <w:basedOn w:val="DefaultParagraphFont"/>
    <w:link w:val="Heading1"/>
    <w:uiPriority w:val="9"/>
    <w:rsid w:val="00C738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8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81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3812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81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65"/>
  </w:style>
  <w:style w:type="paragraph" w:styleId="Footer">
    <w:name w:val="footer"/>
    <w:basedOn w:val="Normal"/>
    <w:link w:val="FooterChar"/>
    <w:uiPriority w:val="99"/>
    <w:unhideWhenUsed/>
    <w:rsid w:val="00BD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65"/>
  </w:style>
  <w:style w:type="character" w:customStyle="1" w:styleId="Heading1Char">
    <w:name w:val="Heading 1 Char"/>
    <w:basedOn w:val="DefaultParagraphFont"/>
    <w:link w:val="Heading1"/>
    <w:uiPriority w:val="9"/>
    <w:rsid w:val="00C738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8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81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3812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8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inhtiennhanh.com/san-pham/tai-ve/phan-mem-order-nha-hang-tren-android/?fbclid=IwAR27gcdzQ_juFqX1diEWR9KcPgezBsaRNjxn-nJeKvRhI9NQ72khEyYyty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68BF272B0749D591F0E602CFD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E3E7-986E-4E01-938D-8C792407E147}"/>
      </w:docPartPr>
      <w:docPartBody>
        <w:p w:rsidR="00000000" w:rsidRDefault="00DE1F20" w:rsidP="00DE1F20">
          <w:pPr>
            <w:pStyle w:val="2B68BF272B0749D591F0E602CFD049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20"/>
    <w:rsid w:val="000929F8"/>
    <w:rsid w:val="00D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D27795A8F4C108839778C81BC547A">
    <w:name w:val="B41D27795A8F4C108839778C81BC547A"/>
    <w:rsid w:val="00DE1F20"/>
  </w:style>
  <w:style w:type="paragraph" w:customStyle="1" w:styleId="2B68BF272B0749D591F0E602CFD049B8">
    <w:name w:val="2B68BF272B0749D591F0E602CFD049B8"/>
    <w:rsid w:val="00DE1F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1D27795A8F4C108839778C81BC547A">
    <w:name w:val="B41D27795A8F4C108839778C81BC547A"/>
    <w:rsid w:val="00DE1F20"/>
  </w:style>
  <w:style w:type="paragraph" w:customStyle="1" w:styleId="2B68BF272B0749D591F0E602CFD049B8">
    <w:name w:val="2B68BF272B0749D591F0E602CFD049B8"/>
    <w:rsid w:val="00DE1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0325C-1DFD-4E46-B8A4-8AFD3A5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Avenger</dc:title>
  <dc:creator>Admin</dc:creator>
  <cp:lastModifiedBy>LAptop</cp:lastModifiedBy>
  <cp:revision>4</cp:revision>
  <dcterms:created xsi:type="dcterms:W3CDTF">2019-09-26T13:25:00Z</dcterms:created>
  <dcterms:modified xsi:type="dcterms:W3CDTF">2019-09-26T13:27:00Z</dcterms:modified>
</cp:coreProperties>
</file>