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2AD6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1. </w:t>
      </w:r>
      <w:proofErr w:type="spellStart"/>
      <w:r w:rsidRPr="002A069B">
        <w:rPr>
          <w:rFonts w:ascii="Arial" w:eastAsia="Times New Roman" w:hAnsi="Arial" w:cs="Arial"/>
          <w:color w:val="000000"/>
        </w:rPr>
        <w:t>Hình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ảnh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phẩm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2A069B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2A069B">
        <w:rPr>
          <w:rFonts w:ascii="Arial" w:eastAsia="Times New Roman" w:hAnsi="Arial" w:cs="Arial"/>
          <w:color w:val="000000"/>
        </w:rPr>
        <w:t>tổng</w:t>
      </w:r>
      <w:proofErr w:type="spellEnd"/>
      <w:proofErr w:type="gram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hợp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2A069B">
        <w:rPr>
          <w:rFonts w:ascii="Arial" w:eastAsia="Times New Roman" w:hAnsi="Arial" w:cs="Arial"/>
          <w:color w:val="000000"/>
        </w:rPr>
        <w:t>riêng</w:t>
      </w:r>
      <w:proofErr w:type="spellEnd"/>
      <w:r w:rsidRPr="002A069B">
        <w:rPr>
          <w:rFonts w:ascii="Arial" w:eastAsia="Times New Roman" w:hAnsi="Arial" w:cs="Arial"/>
          <w:color w:val="000000"/>
        </w:rPr>
        <w:t>)</w:t>
      </w:r>
    </w:p>
    <w:p w14:paraId="45564063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2. </w:t>
      </w:r>
      <w:proofErr w:type="spellStart"/>
      <w:r w:rsidRPr="002A069B">
        <w:rPr>
          <w:rFonts w:ascii="Arial" w:eastAsia="Times New Roman" w:hAnsi="Arial" w:cs="Arial"/>
          <w:color w:val="000000"/>
        </w:rPr>
        <w:t>Bảng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danh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sách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phẩm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18F0FE7E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370"/>
        <w:gridCol w:w="814"/>
        <w:gridCol w:w="1270"/>
        <w:gridCol w:w="1281"/>
      </w:tblGrid>
      <w:tr w:rsidR="002A069B" w:rsidRPr="002A069B" w14:paraId="5B6741D6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5FEA28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6FE30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Tên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724270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Loại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BBC13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Cách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1AE246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Nguồn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</w:t>
            </w:r>
            <w:proofErr w:type="spellEnd"/>
          </w:p>
        </w:tc>
      </w:tr>
      <w:tr w:rsidR="002A069B" w:rsidRPr="002A069B" w14:paraId="237F0637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55A79B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0B9843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 Nuts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DD0998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Hạt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C60275" w14:textId="77777777" w:rsidR="002A069B" w:rsidRPr="002A069B" w:rsidRDefault="002A069B" w:rsidP="002A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Ăn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liền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590E1B" w14:textId="77777777" w:rsidR="002A069B" w:rsidRPr="002A069B" w:rsidRDefault="002A069B" w:rsidP="002A0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Healthy Farm</w:t>
            </w:r>
          </w:p>
        </w:tc>
      </w:tr>
      <w:tr w:rsidR="002A069B" w:rsidRPr="002A069B" w14:paraId="1F5C513D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1E2EBE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402CB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Granola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1C026F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Ngũ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cốc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62A40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FAF7F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031D8AFD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A54A2F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1BA951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yến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mạch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B63C4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F19CA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D2E13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5E14B781" w14:textId="77777777" w:rsidTr="002A069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69B798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B51817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69FAFA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bánh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33BF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3E1A8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4BC0E96E" w14:textId="77777777" w:rsidTr="002A069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D0C905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BCBA00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89580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C20F2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8CEC3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27ECA2C9" w14:textId="77777777" w:rsidTr="002A069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7EB97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A5D667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Calibri" w:eastAsia="Times New Roman" w:hAnsi="Calibri" w:cs="Calibri"/>
                <w:color w:val="000000"/>
              </w:rPr>
              <w:t>Biscotti mix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ED907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8B072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5C327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6B2A3E92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2DB6E9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CEE3D5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Nui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rau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73E64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F15E45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Qua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chế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2BAB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00BD4016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AF6631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F04915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Bún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gạo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lứt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3077F4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bún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6B6DD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21359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418A6202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03E1E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6BF298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bún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đen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939A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94162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DF630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2AE73133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DEC702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85813A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Phở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gạo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B5E52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phở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E37DF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235CF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1BA02907" w14:textId="77777777" w:rsidTr="002A069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5733B1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66CFAF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Mì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Khoai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3A6A3C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mì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A3B5E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44822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4D3F059D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52C1DD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E430B4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Mì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dền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D0EB4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9FAC4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5EFD8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3A0D4739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C73134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75136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Mì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mè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đen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35CBC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96327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D9440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69B" w:rsidRPr="002A069B" w14:paraId="0B7D39D2" w14:textId="77777777" w:rsidTr="002A069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7225CF" w14:textId="77777777" w:rsidR="002A069B" w:rsidRPr="002A069B" w:rsidRDefault="002A069B" w:rsidP="002A06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213057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Mì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bó</w:t>
            </w:r>
            <w:proofErr w:type="spellEnd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6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xôi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87803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0CF0C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3F5E6" w14:textId="77777777" w:rsidR="002A069B" w:rsidRPr="002A069B" w:rsidRDefault="002A069B" w:rsidP="002A0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1FE8C8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2230A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3. </w:t>
      </w:r>
      <w:proofErr w:type="spellStart"/>
      <w:r w:rsidRPr="002A069B">
        <w:rPr>
          <w:rFonts w:ascii="Arial" w:eastAsia="Times New Roman" w:hAnsi="Arial" w:cs="Arial"/>
          <w:color w:val="000000"/>
        </w:rPr>
        <w:t>Thông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2A069B">
        <w:rPr>
          <w:rFonts w:ascii="Arial" w:eastAsia="Times New Roman" w:hAnsi="Arial" w:cs="Arial"/>
          <w:color w:val="000000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phẩm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6376FD10" w14:textId="77777777" w:rsidR="002A069B" w:rsidRPr="002A069B" w:rsidRDefault="002A069B" w:rsidP="002A06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A069B">
        <w:rPr>
          <w:rFonts w:ascii="Arial" w:eastAsia="Times New Roman" w:hAnsi="Arial" w:cs="Arial"/>
          <w:color w:val="000000"/>
          <w:shd w:val="clear" w:color="auto" w:fill="FFE599"/>
        </w:rPr>
        <w:t>Granola</w:t>
      </w:r>
    </w:p>
    <w:p w14:paraId="66D7451F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Giá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</w:p>
    <w:p w14:paraId="6B83AF32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Thành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phần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</w:t>
      </w:r>
    </w:p>
    <w:p w14:paraId="35E4F173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Yến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mạch</w:t>
      </w:r>
      <w:proofErr w:type="spellEnd"/>
    </w:p>
    <w:p w14:paraId="2B0F8BFD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Nho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vàng</w:t>
      </w:r>
      <w:proofErr w:type="spellEnd"/>
    </w:p>
    <w:p w14:paraId="0E7A4021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Điều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tách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lụa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nướng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nguyên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vị</w:t>
      </w:r>
      <w:proofErr w:type="spellEnd"/>
    </w:p>
    <w:p w14:paraId="02FAF5F4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Hạt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óc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chó</w:t>
      </w:r>
      <w:proofErr w:type="spellEnd"/>
    </w:p>
    <w:p w14:paraId="70BA3B73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Hạt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bí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xanh</w:t>
      </w:r>
      <w:proofErr w:type="spellEnd"/>
    </w:p>
    <w:p w14:paraId="33879242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Hạt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hạnh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nhân</w:t>
      </w:r>
      <w:proofErr w:type="spellEnd"/>
    </w:p>
    <w:p w14:paraId="7302B288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Kiwi</w:t>
      </w:r>
    </w:p>
    <w:p w14:paraId="49881353" w14:textId="77777777" w:rsidR="002A069B" w:rsidRPr="002A069B" w:rsidRDefault="002A069B" w:rsidP="002A0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Xoài</w:t>
      </w:r>
      <w:proofErr w:type="spellEnd"/>
    </w:p>
    <w:p w14:paraId="045A442D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dụng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Nhờ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chứa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nhiều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xơ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và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hầu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như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không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chứa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cholesterol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nên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Granola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tác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dụng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cung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cấp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dinh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dưỡng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sau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mỗi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bữa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Ngoài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ra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còn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hỗ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trợ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điều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hòa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đường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trong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máu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giúp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ngừa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nguy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cơ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mắc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các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bệnh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tim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mạch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tiểu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đường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Bên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cạnh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đó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còn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giúp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hỗ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trợ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kiêng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và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giữ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dáng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.</w:t>
      </w:r>
    </w:p>
    <w:p w14:paraId="15F630D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Cách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</w:p>
    <w:p w14:paraId="20BC6E51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Trộn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50gr Granola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hộp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chua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hoặc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tươi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thêm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loại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hoa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quả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tuỳ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thích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14:paraId="77E0D47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Ngoài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ra,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bạn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trực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tiếp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nhâm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nhi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một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loại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snacks</w:t>
      </w:r>
    </w:p>
    <w:p w14:paraId="0743DE8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phù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hợp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mẹ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bầu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trẻ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nhỏ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người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chế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eatclean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kiêng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người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cần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bổ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sung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dinh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dưỡng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…</w:t>
      </w:r>
    </w:p>
    <w:p w14:paraId="51BCC04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lastRenderedPageBreak/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5129387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HSD: 12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tháng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từ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ngày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xuất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ghi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trên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bì</w:t>
      </w:r>
      <w:proofErr w:type="spellEnd"/>
    </w:p>
    <w:p w14:paraId="3567EA73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9A009C" w14:textId="77777777" w:rsidR="002A069B" w:rsidRPr="002A069B" w:rsidRDefault="002A069B" w:rsidP="002A0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A069B">
        <w:rPr>
          <w:rFonts w:ascii="Arial" w:eastAsia="Times New Roman" w:hAnsi="Arial" w:cs="Arial"/>
          <w:color w:val="000000"/>
          <w:shd w:val="clear" w:color="auto" w:fill="FFE599"/>
        </w:rPr>
        <w:t xml:space="preserve">Mix nuts (5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FE599"/>
        </w:rPr>
        <w:t>loại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FE599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FE599"/>
        </w:rPr>
        <w:t>Hạt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FE599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FE599"/>
        </w:rPr>
        <w:t>tổng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FE599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FE599"/>
        </w:rPr>
        <w:t>hợp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FE599"/>
        </w:rPr>
        <w:t>)</w:t>
      </w:r>
    </w:p>
    <w:p w14:paraId="251661C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Gía</w:t>
      </w:r>
      <w:proofErr w:type="spellEnd"/>
    </w:p>
    <w:p w14:paraId="66B1C191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Thành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phần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4C5BD34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Ocs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chó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Mỹ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tách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vỏ</w:t>
      </w:r>
      <w:proofErr w:type="spellEnd"/>
    </w:p>
    <w:p w14:paraId="79C64C4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Hạnh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nhân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Mỹ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tách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vỏ</w:t>
      </w:r>
      <w:proofErr w:type="spellEnd"/>
    </w:p>
    <w:p w14:paraId="4769EE34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Macca </w:t>
      </w:r>
      <w:proofErr w:type="spellStart"/>
      <w:r w:rsidRPr="002A069B">
        <w:rPr>
          <w:rFonts w:ascii="Arial" w:eastAsia="Times New Roman" w:hAnsi="Arial" w:cs="Arial"/>
          <w:color w:val="000000"/>
        </w:rPr>
        <w:t>Ucs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tách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vỏ</w:t>
      </w:r>
      <w:proofErr w:type="spellEnd"/>
    </w:p>
    <w:p w14:paraId="45E41EA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Nhân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hạt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bí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xanh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Âns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Độ</w:t>
      </w:r>
      <w:proofErr w:type="spellEnd"/>
    </w:p>
    <w:p w14:paraId="5B77C2E1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Công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A069B">
        <w:rPr>
          <w:rFonts w:ascii="Arial" w:eastAsia="Times New Roman" w:hAnsi="Arial" w:cs="Arial"/>
          <w:color w:val="000000"/>
        </w:rPr>
        <w:t>dụng:</w:t>
      </w:r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Nhờ</w:t>
      </w:r>
      <w:proofErr w:type="spellEnd"/>
      <w:proofErr w:type="gram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chứa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nhiều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xơ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và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hầu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như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không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chứa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cholesterol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nên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Granola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tác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dụng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cung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cấp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dinh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dưỡng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sau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mỗi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bữa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Ngoài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ra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còn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hỗ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trợ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điều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hòa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đường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trong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máu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giúp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ngừa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nguy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cơ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mắc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các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bệnh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tim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mạch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tiểu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đường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Bên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cạnh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đó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còn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giúp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hỗ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trợ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kiêng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và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giữ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dáng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.</w:t>
      </w:r>
    </w:p>
    <w:p w14:paraId="1C7C1B04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523CB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Cách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:</w:t>
      </w: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Khẩu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mỗi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ngày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20gr-25gr (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khoảng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15-20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).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kết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hợp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cây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chua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hoặc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tươi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tùy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thích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0BDB1D8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phù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hợp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mẹ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bầu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trẻ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nhỏ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người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chế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eat clean,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kiêng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người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cần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bổ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sung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dinh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dưỡng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…</w:t>
      </w:r>
    </w:p>
    <w:p w14:paraId="70099F4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3C2F9C8A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HSD: 12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tháng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từ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ngày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xuất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ghi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trên</w:t>
      </w:r>
      <w:proofErr w:type="spellEnd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bì</w:t>
      </w:r>
      <w:proofErr w:type="spellEnd"/>
    </w:p>
    <w:p w14:paraId="099533D3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F1E963" w14:textId="77777777" w:rsidR="002A069B" w:rsidRPr="002A069B" w:rsidRDefault="002A069B" w:rsidP="002A069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Yến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mạch</w:t>
      </w:r>
      <w:proofErr w:type="spellEnd"/>
    </w:p>
    <w:p w14:paraId="4A935C99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Gía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2542710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B3D3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Thành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Yến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Ucs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nguyên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100%</w:t>
      </w:r>
    </w:p>
    <w:p w14:paraId="4A1968B6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2EB41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Công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dụng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7597EDF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  <w:shd w:val="clear" w:color="auto" w:fill="FFFFFF"/>
        </w:rPr>
        <w:t>✅</w:t>
      </w: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ngừa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thư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vú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ở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phụ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nữ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6091C06D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  <w:shd w:val="clear" w:color="auto" w:fill="FFFFFF"/>
        </w:rPr>
        <w:t>✅</w:t>
      </w: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da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mụn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tẩy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tế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chết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lành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vết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thương</w:t>
      </w:r>
      <w:proofErr w:type="spellEnd"/>
    </w:p>
    <w:p w14:paraId="528FF46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  <w:shd w:val="clear" w:color="auto" w:fill="FFFFFF"/>
        </w:rPr>
        <w:t>✅</w:t>
      </w: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đường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máu</w:t>
      </w:r>
      <w:proofErr w:type="spellEnd"/>
    </w:p>
    <w:p w14:paraId="779F24D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  <w:shd w:val="clear" w:color="auto" w:fill="FFFFFF"/>
        </w:rPr>
        <w:t>✅</w:t>
      </w: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Hỗ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eat clean,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cân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hiệu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…</w:t>
      </w:r>
    </w:p>
    <w:p w14:paraId="2F548899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9163E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:</w:t>
      </w:r>
    </w:p>
    <w:p w14:paraId="4CA73F5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Tùy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mục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đích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sử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dụng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nhau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những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công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thức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nhau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bạn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điều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chỉnh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phù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hợp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nhé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Dưới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đây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gợi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ý Tasty Fit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dành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bạn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!</w:t>
      </w:r>
    </w:p>
    <w:p w14:paraId="4736896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món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Khi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chín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thịt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xương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/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bồ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câu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thịt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bằm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/…)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yến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thêm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khoảng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5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còn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nóng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12424495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yến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Cho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đường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thêm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khoảng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50gr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yến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Úc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khuấy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đều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rồi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lò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vi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sóng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3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134DCDE4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2AE05B6D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035E4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HSD: 6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ngày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xuất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ghi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bì</w:t>
      </w:r>
      <w:proofErr w:type="spellEnd"/>
    </w:p>
    <w:p w14:paraId="7AC06F19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31B4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 xml:space="preserve">Biscotti Mix 3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vị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 xml:space="preserve"> Matcha, Choco, Vani</w:t>
      </w:r>
    </w:p>
    <w:p w14:paraId="31EA3CC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Gía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: </w:t>
      </w:r>
    </w:p>
    <w:p w14:paraId="02294FF2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CA141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Thành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Ngũ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cốc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nghiền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mịn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Mật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Ong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lứt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Bí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Hạnh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Nhân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với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Xanh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matcha, Chocolate 70% cacao, Vani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loại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giàu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dưỡng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Protein,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ngũ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cốc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Multi Grains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tùy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từng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vị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61F2DFC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Công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dụng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Hỗ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người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đang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chế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cân,siết</w:t>
      </w:r>
      <w:proofErr w:type="spellEnd"/>
      <w:proofErr w:type="gram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mỡ,người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tập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gym,yoga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hay 1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môn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thao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...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hoặc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đơn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giản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bạn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1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loại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snack (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đồ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vặt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phụ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lo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tăng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cân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nhưng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vẫn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đầy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dinh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dưỡng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 </w:t>
      </w:r>
    </w:p>
    <w:p w14:paraId="3D7FC9B9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A9319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:</w:t>
      </w:r>
    </w:p>
    <w:p w14:paraId="159A1E9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Khẩu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50gr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mỗi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trực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tiếp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hoặc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kèm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với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chua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tươi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cây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Ngoài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ra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thay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thế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phụ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…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đối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với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người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đang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chế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cân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54937D83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2E674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568FBE24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E4849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HSD: 2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ngày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xuất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ghi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bì</w:t>
      </w:r>
      <w:proofErr w:type="spellEnd"/>
    </w:p>
    <w:p w14:paraId="7EA81738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FC57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1C232"/>
        </w:rPr>
        <w:t xml:space="preserve">Nui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1C232"/>
        </w:rPr>
        <w:t>rau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1C232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1C232"/>
        </w:rPr>
        <w:t>củ</w:t>
      </w:r>
      <w:proofErr w:type="spellEnd"/>
    </w:p>
    <w:p w14:paraId="5397457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Giá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: </w:t>
      </w:r>
    </w:p>
    <w:p w14:paraId="6D50BAE6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EED2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Thành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khoai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tây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năng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màu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từ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loại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rau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quả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loại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lá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hoa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tự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nhiên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như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bina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đậu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biếc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bí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đỏ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rốt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khoai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lang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tím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dền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67C1AA0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64DD5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Công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dụng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Hỗ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dinh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dưỡng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những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người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đang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theo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chế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eat clean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hoặc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những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bạn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đang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luyện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tập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môn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thao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CB4B8D3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34553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Cho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nhiều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nồi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+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xíu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muối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sôi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nui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hạ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lửa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nhỏ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chỉ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sôi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nhẹ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tăn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..</w:t>
      </w:r>
      <w:proofErr w:type="gram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lúc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ko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khuấy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nui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02776B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10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tắt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bếp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đậy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nắp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ủ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thêm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tầm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15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Thử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xem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nui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chín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chưa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chưa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chín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ủ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thêm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tí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nữa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. Khi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nui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chín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vớt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ra,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trộn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làm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món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mặn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hoặc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món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tuỳ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theo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sở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thích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502242C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26FC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5FF7A758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BCAB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HSD: 3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ngày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xuất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ghi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1CFB951C" w14:textId="77777777" w:rsidR="002A069B" w:rsidRPr="002A069B" w:rsidRDefault="002A069B" w:rsidP="002A06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41E79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>Bún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>gạo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>lứt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>Gói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00"/>
        </w:rPr>
        <w:t xml:space="preserve"> 500gr</w:t>
      </w:r>
    </w:p>
    <w:p w14:paraId="1F61F6DA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Giá</w:t>
      </w:r>
      <w:proofErr w:type="spellEnd"/>
    </w:p>
    <w:p w14:paraId="0C47DC7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Thành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lứt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đỏ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nguyên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100%</w:t>
      </w:r>
    </w:p>
    <w:p w14:paraId="3BE0AD53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t>1️</w:t>
      </w:r>
      <w:r w:rsidRPr="002A069B">
        <w:rPr>
          <w:rFonts w:ascii="Tahoma" w:eastAsia="Times New Roman" w:hAnsi="Tahoma" w:cs="Tahoma"/>
          <w:color w:val="222222"/>
          <w:sz w:val="21"/>
          <w:szCs w:val="21"/>
        </w:rPr>
        <w:t>⃣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Công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dụng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35660D9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nguồn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như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:</w:t>
      </w:r>
      <w:proofErr w:type="gram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Mangan,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Selen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Magie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…</w:t>
      </w:r>
    </w:p>
    <w:p w14:paraId="272320E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Cholesterol,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cơ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ung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thư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ruột</w:t>
      </w:r>
      <w:proofErr w:type="spellEnd"/>
    </w:p>
    <w:p w14:paraId="09B33F94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cơ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tiểu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đường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Tuýp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2</w:t>
      </w:r>
    </w:p>
    <w:p w14:paraId="3C9AC09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Magie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giúp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điều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chỉnh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kinh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cơ</w:t>
      </w:r>
      <w:proofErr w:type="spellEnd"/>
    </w:p>
    <w:p w14:paraId="17DA7689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vệ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trẻ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em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chống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bệnh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suyễn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30222EA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Hỗ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cân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hiệu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quả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40226D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t>2️</w:t>
      </w:r>
      <w:r w:rsidRPr="002A069B">
        <w:rPr>
          <w:rFonts w:ascii="Tahoma" w:eastAsia="Times New Roman" w:hAnsi="Tahoma" w:cs="Tahoma"/>
          <w:color w:val="222222"/>
          <w:sz w:val="21"/>
          <w:szCs w:val="21"/>
        </w:rPr>
        <w:t>⃣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19A3E3D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1.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Ngâm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bún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lạnh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5 – 10 </w:t>
      </w:r>
      <w:proofErr w:type="spellStart"/>
      <w:proofErr w:type="gram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.</w:t>
      </w:r>
      <w:proofErr w:type="gramEnd"/>
    </w:p>
    <w:p w14:paraId="65525C23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2.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sôi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4 – 6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vớt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ra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xả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với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. Sau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xào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trộn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hoặc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làm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món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tuỳ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theo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sở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thích</w:t>
      </w:r>
      <w:proofErr w:type="spellEnd"/>
    </w:p>
    <w:p w14:paraId="23A58A7A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E230B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395323BB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E8264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HSD: 3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từ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ngày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xuất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ghi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trên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072D1EC8" w14:textId="77777777" w:rsidR="002A069B" w:rsidRPr="002A069B" w:rsidRDefault="002A069B" w:rsidP="002A06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029A1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Bún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đen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 xml:space="preserve"> Cao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>Bằng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E599"/>
        </w:rPr>
        <w:t xml:space="preserve"> 500gr</w:t>
      </w:r>
    </w:p>
    <w:p w14:paraId="23DDA651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Giá</w:t>
      </w:r>
      <w:proofErr w:type="spellEnd"/>
    </w:p>
    <w:p w14:paraId="09423BF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Thành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phần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4D03DBC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000000"/>
        </w:rPr>
        <w:t>Tinh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gạo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lứt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đen</w:t>
      </w:r>
      <w:proofErr w:type="spellEnd"/>
    </w:p>
    <w:p w14:paraId="28127792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000000"/>
        </w:rPr>
        <w:t>Đỗ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đen</w:t>
      </w:r>
      <w:proofErr w:type="spellEnd"/>
    </w:p>
    <w:p w14:paraId="6781EA9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000000"/>
        </w:rPr>
        <w:t>Đỗ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tương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đen</w:t>
      </w:r>
      <w:proofErr w:type="spellEnd"/>
    </w:p>
    <w:p w14:paraId="7E107DE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000000"/>
        </w:rPr>
        <w:t>Vừng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đen</w:t>
      </w:r>
      <w:proofErr w:type="spellEnd"/>
    </w:p>
    <w:p w14:paraId="59BC420B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2A069B">
        <w:rPr>
          <w:rFonts w:ascii="Arial" w:eastAsia="Times New Roman" w:hAnsi="Arial" w:cs="Arial"/>
          <w:color w:val="000000"/>
        </w:rPr>
        <w:t>Cây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sâu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sâu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đen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2A069B">
        <w:rPr>
          <w:rFonts w:ascii="Arial" w:eastAsia="Times New Roman" w:hAnsi="Arial" w:cs="Arial"/>
          <w:color w:val="000000"/>
        </w:rPr>
        <w:t>đặc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chỉ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riêng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vùng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đất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Cao </w:t>
      </w:r>
      <w:proofErr w:type="spellStart"/>
      <w:r w:rsidRPr="002A069B">
        <w:rPr>
          <w:rFonts w:ascii="Arial" w:eastAsia="Times New Roman" w:hAnsi="Arial" w:cs="Arial"/>
          <w:color w:val="000000"/>
        </w:rPr>
        <w:t>Bằng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có</w:t>
      </w:r>
      <w:proofErr w:type="spellEnd"/>
      <w:r w:rsidRPr="002A069B">
        <w:rPr>
          <w:rFonts w:ascii="Arial" w:eastAsia="Times New Roman" w:hAnsi="Arial" w:cs="Arial"/>
          <w:color w:val="000000"/>
        </w:rPr>
        <w:t>.</w:t>
      </w:r>
    </w:p>
    <w:p w14:paraId="263E828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Công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dụng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4722496A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000000"/>
        </w:rPr>
        <w:t>✅</w:t>
      </w:r>
      <w:proofErr w:type="spellStart"/>
      <w:r w:rsidRPr="002A069B">
        <w:rPr>
          <w:rFonts w:ascii="Arial" w:eastAsia="Times New Roman" w:hAnsi="Arial" w:cs="Arial"/>
          <w:color w:val="000000"/>
        </w:rPr>
        <w:t>Giàu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chất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xơ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chất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sắt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là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lựa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chọn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lý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tưởng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những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người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ăn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kiêng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giảm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cân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thiếu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máu</w:t>
      </w:r>
      <w:proofErr w:type="spellEnd"/>
      <w:r w:rsidRPr="002A069B">
        <w:rPr>
          <w:rFonts w:ascii="Arial" w:eastAsia="Times New Roman" w:hAnsi="Arial" w:cs="Arial"/>
          <w:color w:val="000000"/>
        </w:rPr>
        <w:t>…</w:t>
      </w:r>
    </w:p>
    <w:p w14:paraId="09672F3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000000"/>
        </w:rPr>
        <w:t>✅</w:t>
      </w:r>
      <w:proofErr w:type="spellStart"/>
      <w:r w:rsidRPr="002A069B">
        <w:rPr>
          <w:rFonts w:ascii="Arial" w:eastAsia="Times New Roman" w:hAnsi="Arial" w:cs="Arial"/>
          <w:color w:val="000000"/>
        </w:rPr>
        <w:t>Đa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dạng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các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chất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chống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oxy </w:t>
      </w:r>
      <w:proofErr w:type="spellStart"/>
      <w:r w:rsidRPr="002A069B">
        <w:rPr>
          <w:rFonts w:ascii="Arial" w:eastAsia="Times New Roman" w:hAnsi="Arial" w:cs="Arial"/>
          <w:color w:val="000000"/>
        </w:rPr>
        <w:t>hóa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mạnh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giúp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ngăn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ngừa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và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hỗ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trợ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điều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trị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các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loại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bệnh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tính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000000"/>
        </w:rPr>
        <w:t>ung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thư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tiểu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đường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tim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mạch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béo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phì</w:t>
      </w:r>
      <w:proofErr w:type="spellEnd"/>
      <w:r w:rsidRPr="002A069B">
        <w:rPr>
          <w:rFonts w:ascii="Arial" w:eastAsia="Times New Roman" w:hAnsi="Arial" w:cs="Arial"/>
          <w:color w:val="000000"/>
        </w:rPr>
        <w:t>…</w:t>
      </w:r>
    </w:p>
    <w:p w14:paraId="568B244D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000000"/>
        </w:rPr>
        <w:t>✅</w:t>
      </w:r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có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chỉ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số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đường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huyết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rất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thấp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(GI&lt;50), </w:t>
      </w:r>
      <w:proofErr w:type="spellStart"/>
      <w:r w:rsidRPr="002A069B">
        <w:rPr>
          <w:rFonts w:ascii="Arial" w:eastAsia="Times New Roman" w:hAnsi="Arial" w:cs="Arial"/>
          <w:color w:val="000000"/>
        </w:rPr>
        <w:t>cực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kỳ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phù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hợp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người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bị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tiểu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đường</w:t>
      </w:r>
      <w:proofErr w:type="spellEnd"/>
    </w:p>
    <w:p w14:paraId="32FC773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Cách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dùng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1A76394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Ngâm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bún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trong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lạnh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khoảng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5 - 10phút.</w:t>
      </w:r>
    </w:p>
    <w:p w14:paraId="447FE01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Nấu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trong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sôi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khoảng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4 - 6 </w:t>
      </w:r>
      <w:proofErr w:type="spellStart"/>
      <w:r w:rsidRPr="002A069B">
        <w:rPr>
          <w:rFonts w:ascii="Arial" w:eastAsia="Times New Roman" w:hAnsi="Arial" w:cs="Arial"/>
          <w:color w:val="000000"/>
        </w:rPr>
        <w:t>phút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vớt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2A069B">
        <w:rPr>
          <w:rFonts w:ascii="Arial" w:eastAsia="Times New Roman" w:hAnsi="Arial" w:cs="Arial"/>
          <w:color w:val="000000"/>
        </w:rPr>
        <w:t>xả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lại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sạch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tùy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mục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đích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sử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dụng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000000"/>
        </w:rPr>
        <w:t>Xào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tôm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cua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thịt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trứng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rau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gia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vị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.... </w:t>
      </w:r>
      <w:proofErr w:type="spellStart"/>
      <w:r w:rsidRPr="002A069B">
        <w:rPr>
          <w:rFonts w:ascii="Arial" w:eastAsia="Times New Roman" w:hAnsi="Arial" w:cs="Arial"/>
          <w:color w:val="000000"/>
        </w:rPr>
        <w:t>Nấu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lèo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gà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vịt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2A069B">
        <w:rPr>
          <w:rFonts w:ascii="Arial" w:eastAsia="Times New Roman" w:hAnsi="Arial" w:cs="Arial"/>
          <w:color w:val="000000"/>
        </w:rPr>
        <w:t>heo</w:t>
      </w:r>
      <w:proofErr w:type="spellEnd"/>
      <w:r w:rsidRPr="002A069B">
        <w:rPr>
          <w:rFonts w:ascii="Arial" w:eastAsia="Times New Roman" w:hAnsi="Arial" w:cs="Arial"/>
          <w:color w:val="000000"/>
        </w:rPr>
        <w:t>,...</w:t>
      </w:r>
      <w:proofErr w:type="gram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Sử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dụng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các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loại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lẩu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hoặc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dùng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như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bún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tươi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2A069B">
        <w:rPr>
          <w:rFonts w:ascii="Arial" w:eastAsia="Times New Roman" w:hAnsi="Arial" w:cs="Arial"/>
          <w:color w:val="000000"/>
        </w:rPr>
        <w:t>sau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khi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trần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luộc</w:t>
      </w:r>
      <w:proofErr w:type="spellEnd"/>
      <w:r w:rsidRPr="002A069B">
        <w:rPr>
          <w:rFonts w:ascii="Arial" w:eastAsia="Times New Roman" w:hAnsi="Arial" w:cs="Arial"/>
          <w:color w:val="000000"/>
        </w:rPr>
        <w:t>)</w:t>
      </w:r>
    </w:p>
    <w:p w14:paraId="78C3910A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01A01490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18963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6E409A31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83F83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HSD: 12 </w:t>
      </w:r>
      <w:proofErr w:type="spellStart"/>
      <w:r w:rsidRPr="002A069B">
        <w:rPr>
          <w:rFonts w:ascii="Arial" w:eastAsia="Times New Roman" w:hAnsi="Arial" w:cs="Arial"/>
          <w:color w:val="000000"/>
        </w:rPr>
        <w:t>tháng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kể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từ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ngày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xuất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được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ghi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trên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000000"/>
        </w:rPr>
        <w:t>bì</w:t>
      </w:r>
      <w:proofErr w:type="spellEnd"/>
    </w:p>
    <w:p w14:paraId="1D596C38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95BD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Phở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gạo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lứt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 xml:space="preserve"> 500gr</w:t>
      </w:r>
    </w:p>
    <w:p w14:paraId="3865032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Giá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>:</w:t>
      </w:r>
    </w:p>
    <w:p w14:paraId="1635A90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Thành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phần</w:t>
      </w:r>
      <w:proofErr w:type="spellEnd"/>
      <w:r w:rsidRPr="002A069B">
        <w:rPr>
          <w:rFonts w:ascii="Arial" w:eastAsia="Times New Roman" w:hAnsi="Arial" w:cs="Arial"/>
          <w:color w:val="000000"/>
        </w:rPr>
        <w:t>: </w:t>
      </w:r>
    </w:p>
    <w:p w14:paraId="23A3746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Thành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Bột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lứt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đỏ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nguyên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100%</w:t>
      </w:r>
    </w:p>
    <w:p w14:paraId="50B53FA0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t>1️</w:t>
      </w:r>
      <w:r w:rsidRPr="002A069B">
        <w:rPr>
          <w:rFonts w:ascii="Tahoma" w:eastAsia="Times New Roman" w:hAnsi="Tahoma" w:cs="Tahoma"/>
          <w:color w:val="222222"/>
          <w:sz w:val="21"/>
          <w:szCs w:val="21"/>
        </w:rPr>
        <w:t>⃣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Công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dụng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5456BD6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Chứa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nguồn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như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:</w:t>
      </w:r>
      <w:proofErr w:type="gram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Mangan,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Selen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Magie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…</w:t>
      </w:r>
    </w:p>
    <w:p w14:paraId="1EAD284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Cholesterol,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cơ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ung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thư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ruột</w:t>
      </w:r>
      <w:proofErr w:type="spellEnd"/>
    </w:p>
    <w:p w14:paraId="73EF2267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nguy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cơ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tiểu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đường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Tuýp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2</w:t>
      </w:r>
    </w:p>
    <w:p w14:paraId="3807B7DD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Magie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giúp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điều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chỉnh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thần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kinh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cơ</w:t>
      </w:r>
      <w:proofErr w:type="spellEnd"/>
    </w:p>
    <w:p w14:paraId="1B25693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vệ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trẻ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em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chống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bệnh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suyễn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0542F55F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Segoe UI Emoji" w:eastAsia="Times New Roman" w:hAnsi="Segoe UI Emoji" w:cs="Segoe UI Emoji"/>
          <w:color w:val="222222"/>
          <w:sz w:val="21"/>
          <w:szCs w:val="21"/>
        </w:rPr>
        <w:t>✔️</w:t>
      </w: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Hỗ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giảm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cân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hiệu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quả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4CBF76E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t>2️</w:t>
      </w:r>
      <w:r w:rsidRPr="002A069B">
        <w:rPr>
          <w:rFonts w:ascii="Tahoma" w:eastAsia="Times New Roman" w:hAnsi="Tahoma" w:cs="Tahoma"/>
          <w:color w:val="222222"/>
          <w:sz w:val="21"/>
          <w:szCs w:val="21"/>
        </w:rPr>
        <w:t>⃣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dùng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4FE0207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1.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Ngâm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phở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lạnh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5 – 10 </w:t>
      </w:r>
      <w:proofErr w:type="spellStart"/>
      <w:proofErr w:type="gram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.</w:t>
      </w:r>
      <w:proofErr w:type="gramEnd"/>
    </w:p>
    <w:p w14:paraId="644A1F1D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2.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Nấu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sôi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khoảng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4 – 6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phút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vớt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ra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xả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với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sạch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. Sau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đó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xào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trộn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hoặc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làm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món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tuỳ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theo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sở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thích</w:t>
      </w:r>
      <w:proofErr w:type="spellEnd"/>
    </w:p>
    <w:p w14:paraId="0A9889FC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231F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1E74552F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4AE3C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Hạn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sử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dụng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 xml:space="preserve">: 12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</w:rPr>
        <w:t>tháng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CD1C8D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0FCCFE4E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Mì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rau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củ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  <w:shd w:val="clear" w:color="auto" w:fill="F1C232"/>
        </w:rPr>
        <w:t>Nguyên</w:t>
      </w:r>
      <w:proofErr w:type="spellEnd"/>
      <w:r w:rsidRPr="002A069B">
        <w:rPr>
          <w:rFonts w:ascii="Arial" w:eastAsia="Times New Roman" w:hAnsi="Arial" w:cs="Arial"/>
          <w:color w:val="000000"/>
          <w:shd w:val="clear" w:color="auto" w:fill="F1C232"/>
        </w:rPr>
        <w:t xml:space="preserve"> Minh</w:t>
      </w:r>
    </w:p>
    <w:p w14:paraId="4644A8D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Giá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530E03EA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Thành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phần</w:t>
      </w:r>
      <w:proofErr w:type="spellEnd"/>
      <w:r w:rsidRPr="002A069B">
        <w:rPr>
          <w:rFonts w:ascii="Arial" w:eastAsia="Times New Roman" w:hAnsi="Arial" w:cs="Arial"/>
          <w:color w:val="000000"/>
        </w:rPr>
        <w:t>:</w:t>
      </w:r>
    </w:p>
    <w:p w14:paraId="5BB9109B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Gạo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tẻ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kết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hợp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loại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rau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củ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như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củ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dền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mè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đen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khoai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lang </w:t>
      </w:r>
      <w:proofErr w:type="spellStart"/>
      <w:r w:rsidRPr="002A069B">
        <w:rPr>
          <w:rFonts w:ascii="Arial" w:eastAsia="Times New Roman" w:hAnsi="Arial" w:cs="Arial"/>
          <w:color w:val="000000"/>
        </w:rPr>
        <w:t>tím</w:t>
      </w:r>
      <w:proofErr w:type="spellEnd"/>
    </w:p>
    <w:p w14:paraId="65BEFA06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Công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dụng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000000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phẩm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bổ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sung </w:t>
      </w:r>
      <w:proofErr w:type="spellStart"/>
      <w:r w:rsidRPr="002A069B">
        <w:rPr>
          <w:rFonts w:ascii="Arial" w:eastAsia="Times New Roman" w:hAnsi="Arial" w:cs="Arial"/>
          <w:color w:val="000000"/>
        </w:rPr>
        <w:t>chất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xơ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tốt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hệ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tiêu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hóa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phù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hợp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mọi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lứa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tuổi</w:t>
      </w:r>
      <w:proofErr w:type="spellEnd"/>
      <w:r w:rsidRPr="002A069B">
        <w:rPr>
          <w:rFonts w:ascii="Arial" w:eastAsia="Times New Roman" w:hAnsi="Arial" w:cs="Arial"/>
          <w:color w:val="000000"/>
        </w:rPr>
        <w:t>.</w:t>
      </w:r>
    </w:p>
    <w:p w14:paraId="6A8AB1B6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084C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Hướng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dẫn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sử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dụng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2A069B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2A069B">
        <w:rPr>
          <w:rFonts w:ascii="Arial" w:eastAsia="Times New Roman" w:hAnsi="Arial" w:cs="Arial"/>
          <w:color w:val="000000"/>
        </w:rPr>
        <w:t>có</w:t>
      </w:r>
      <w:proofErr w:type="spellEnd"/>
      <w:proofErr w:type="gram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trên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bao </w:t>
      </w:r>
      <w:proofErr w:type="spellStart"/>
      <w:r w:rsidRPr="002A069B">
        <w:rPr>
          <w:rFonts w:ascii="Arial" w:eastAsia="Times New Roman" w:hAnsi="Arial" w:cs="Arial"/>
          <w:color w:val="000000"/>
        </w:rPr>
        <w:t>bì</w:t>
      </w:r>
      <w:proofErr w:type="spellEnd"/>
      <w:r w:rsidRPr="002A069B">
        <w:rPr>
          <w:rFonts w:ascii="Arial" w:eastAsia="Times New Roman" w:hAnsi="Arial" w:cs="Arial"/>
          <w:color w:val="000000"/>
        </w:rPr>
        <w:t>)</w:t>
      </w:r>
    </w:p>
    <w:p w14:paraId="0B82DB8E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Mì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nấu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000000"/>
        </w:rPr>
        <w:t>ngâm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bún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lạnh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5-10 </w:t>
      </w:r>
      <w:proofErr w:type="spellStart"/>
      <w:r w:rsidRPr="002A069B">
        <w:rPr>
          <w:rFonts w:ascii="Arial" w:eastAsia="Times New Roman" w:hAnsi="Arial" w:cs="Arial"/>
          <w:color w:val="000000"/>
        </w:rPr>
        <w:t>phút</w:t>
      </w:r>
      <w:proofErr w:type="spellEnd"/>
      <w:r w:rsidRPr="002A069B">
        <w:rPr>
          <w:rFonts w:ascii="Arial" w:eastAsia="Times New Roman" w:hAnsi="Arial" w:cs="Arial"/>
          <w:color w:val="000000"/>
        </w:rPr>
        <w:t>.</w:t>
      </w:r>
    </w:p>
    <w:p w14:paraId="362D837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Thả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vào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dùng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000000"/>
        </w:rPr>
        <w:t>gà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bò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heo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đã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nấu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sôi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đun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sôi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trở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lại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2A069B">
        <w:rPr>
          <w:rFonts w:ascii="Arial" w:eastAsia="Times New Roman" w:hAnsi="Arial" w:cs="Arial"/>
          <w:color w:val="000000"/>
        </w:rPr>
        <w:t>phút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và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thưởng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thức</w:t>
      </w:r>
      <w:proofErr w:type="spellEnd"/>
      <w:r w:rsidRPr="002A069B">
        <w:rPr>
          <w:rFonts w:ascii="Arial" w:eastAsia="Times New Roman" w:hAnsi="Arial" w:cs="Arial"/>
          <w:color w:val="000000"/>
        </w:rPr>
        <w:t>.</w:t>
      </w:r>
    </w:p>
    <w:p w14:paraId="0B1964DE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F5D0E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000000"/>
        </w:rPr>
        <w:t>Mì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xào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000000"/>
        </w:rPr>
        <w:t>luộc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sơ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bún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với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sôi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2A069B">
        <w:rPr>
          <w:rFonts w:ascii="Arial" w:eastAsia="Times New Roman" w:hAnsi="Arial" w:cs="Arial"/>
          <w:color w:val="000000"/>
        </w:rPr>
        <w:t>phút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vớt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ra, </w:t>
      </w:r>
      <w:proofErr w:type="spellStart"/>
      <w:r w:rsidRPr="002A069B">
        <w:rPr>
          <w:rFonts w:ascii="Arial" w:eastAsia="Times New Roman" w:hAnsi="Arial" w:cs="Arial"/>
          <w:color w:val="000000"/>
        </w:rPr>
        <w:t>và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rửa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lại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bằng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nước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lạnh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để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ráo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cho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thêm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chút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dầu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ăn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để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bún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không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bị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dính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. Sau </w:t>
      </w:r>
      <w:proofErr w:type="spellStart"/>
      <w:r w:rsidRPr="002A069B">
        <w:rPr>
          <w:rFonts w:ascii="Arial" w:eastAsia="Times New Roman" w:hAnsi="Arial" w:cs="Arial"/>
          <w:color w:val="000000"/>
        </w:rPr>
        <w:t>đó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chế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biến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thành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các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món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xào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trộn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000000"/>
        </w:rPr>
        <w:t>lẩu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tùy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ý.</w:t>
      </w:r>
    </w:p>
    <w:p w14:paraId="61E1DC11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46D4A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Nhiệt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phòng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nơi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khô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ráo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thoáng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bảo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quản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tủ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mát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thì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lượng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sản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phẩm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sẽ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tốt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nhất</w:t>
      </w:r>
      <w:proofErr w:type="spellEnd"/>
      <w:r w:rsidRPr="002A069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7AA1860C" w14:textId="77777777" w:rsidR="002A069B" w:rsidRPr="002A069B" w:rsidRDefault="002A069B" w:rsidP="002A0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07638" w14:textId="77777777" w:rsidR="002A069B" w:rsidRPr="002A069B" w:rsidRDefault="002A069B" w:rsidP="002A0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A069B">
        <w:rPr>
          <w:rFonts w:ascii="Arial" w:eastAsia="Times New Roman" w:hAnsi="Arial" w:cs="Arial"/>
          <w:color w:val="000000"/>
        </w:rPr>
        <w:t xml:space="preserve">HSD: 12 </w:t>
      </w:r>
      <w:proofErr w:type="spellStart"/>
      <w:r w:rsidRPr="002A069B">
        <w:rPr>
          <w:rFonts w:ascii="Arial" w:eastAsia="Times New Roman" w:hAnsi="Arial" w:cs="Arial"/>
          <w:color w:val="000000"/>
        </w:rPr>
        <w:t>tháng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kể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từ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ngày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sản</w:t>
      </w:r>
      <w:proofErr w:type="spellEnd"/>
      <w:r w:rsidRPr="002A06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A069B">
        <w:rPr>
          <w:rFonts w:ascii="Arial" w:eastAsia="Times New Roman" w:hAnsi="Arial" w:cs="Arial"/>
          <w:color w:val="000000"/>
        </w:rPr>
        <w:t>xuất</w:t>
      </w:r>
      <w:proofErr w:type="spellEnd"/>
      <w:r w:rsidRPr="002A069B">
        <w:rPr>
          <w:rFonts w:ascii="Arial" w:eastAsia="Times New Roman" w:hAnsi="Arial" w:cs="Arial"/>
          <w:color w:val="000000"/>
        </w:rPr>
        <w:t>.</w:t>
      </w:r>
    </w:p>
    <w:p w14:paraId="30A15225" w14:textId="23E3FF90" w:rsidR="002A069B" w:rsidRDefault="002A069B" w:rsidP="002A069B">
      <w:r w:rsidRPr="002A069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A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7621C"/>
    <w:multiLevelType w:val="multilevel"/>
    <w:tmpl w:val="29F05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2738C"/>
    <w:multiLevelType w:val="multilevel"/>
    <w:tmpl w:val="0E6A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375DA"/>
    <w:multiLevelType w:val="multilevel"/>
    <w:tmpl w:val="09BCD2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9B"/>
    <w:rsid w:val="000F343B"/>
    <w:rsid w:val="002A069B"/>
    <w:rsid w:val="0040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D940"/>
  <w15:chartTrackingRefBased/>
  <w15:docId w15:val="{5AC9520D-3EAB-4ED8-9958-B63E5D16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nhi</dc:creator>
  <cp:keywords/>
  <dc:description/>
  <cp:lastModifiedBy>ngo nhi</cp:lastModifiedBy>
  <cp:revision>2</cp:revision>
  <dcterms:created xsi:type="dcterms:W3CDTF">2021-04-24T04:52:00Z</dcterms:created>
  <dcterms:modified xsi:type="dcterms:W3CDTF">2021-04-24T04:52:00Z</dcterms:modified>
</cp:coreProperties>
</file>