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DE" w:rsidRPr="00905C55" w:rsidRDefault="002511DE" w:rsidP="002511DE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:rsidR="002511DE" w:rsidRDefault="002511DE" w:rsidP="002511DE">
      <w:pPr>
        <w:spacing w:line="360" w:lineRule="auto"/>
        <w:jc w:val="center"/>
      </w:pPr>
      <w:r>
        <w:rPr>
          <w:b/>
          <w:bCs/>
        </w:rPr>
        <w:t>Học phần</w:t>
      </w:r>
      <w:r>
        <w:t xml:space="preserve">: </w:t>
      </w:r>
      <w:r>
        <w:rPr>
          <w:lang w:val="vi-VN"/>
        </w:rPr>
        <w:t>Nền tảng phát triển Web</w:t>
      </w:r>
      <w:r>
        <w:t xml:space="preserve"> (CSE391)</w:t>
      </w:r>
    </w:p>
    <w:p w:rsidR="002511DE" w:rsidRDefault="002511DE" w:rsidP="002511DE">
      <w:pPr>
        <w:spacing w:line="360" w:lineRule="auto"/>
        <w:rPr>
          <w:lang w:val="vi-VN"/>
        </w:rPr>
      </w:pPr>
      <w:r>
        <w:rPr>
          <w:b/>
          <w:bCs/>
        </w:rPr>
        <w:t>Mã nhóm</w:t>
      </w:r>
      <w:r>
        <w:t>: 07</w:t>
      </w:r>
      <w:r>
        <w:tab/>
      </w:r>
      <w:r>
        <w:tab/>
      </w:r>
      <w:r>
        <w:tab/>
      </w:r>
      <w:r w:rsidRPr="00DB3666">
        <w:rPr>
          <w:b/>
          <w:bCs/>
        </w:rPr>
        <w:t>Lớp</w:t>
      </w:r>
      <w:r>
        <w:rPr>
          <w:lang w:val="vi-VN"/>
        </w:rPr>
        <w:t xml:space="preserve">: </w:t>
      </w:r>
      <w:r w:rsidR="00B672A6">
        <w:t>K</w:t>
      </w:r>
      <w:r>
        <w:rPr>
          <w:lang w:val="vi-VN"/>
        </w:rPr>
        <w:t>62TH3</w:t>
      </w:r>
    </w:p>
    <w:p w:rsidR="002511DE" w:rsidRPr="00DE12A3" w:rsidRDefault="002511DE" w:rsidP="002511DE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 (Tiêu chí chấm điểm)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708"/>
        <w:gridCol w:w="4255"/>
        <w:gridCol w:w="4387"/>
      </w:tblGrid>
      <w:tr w:rsidR="002511DE" w:rsidTr="007C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F75C22" w:rsidRDefault="002511DE" w:rsidP="007C36DC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:rsidR="002511DE" w:rsidRPr="00F75C22" w:rsidRDefault="002511DE" w:rsidP="007C36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:rsidR="002511DE" w:rsidRPr="00F75C22" w:rsidRDefault="002511DE" w:rsidP="007C36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11DE" w:rsidTr="007C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đầy đủ giao diện của người dùng Khách (Guess) và người dùng Quản trị (vùng quản trị - Administration)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vùng Quản trị ( trừ 50%) điểm</w:t>
            </w:r>
          </w:p>
        </w:tc>
      </w:tr>
      <w:tr w:rsidR="002511DE" w:rsidTr="007C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(trừ 0.5 – 1 đ)</w:t>
            </w:r>
          </w:p>
        </w:tc>
      </w:tr>
      <w:tr w:rsidR="002511DE" w:rsidTr="007C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11DE" w:rsidTr="007C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2511DE" w:rsidTr="007C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2511DE" w:rsidTr="007C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2511DE" w:rsidTr="007C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:rsidR="002511DE" w:rsidRPr="00A315BC" w:rsidRDefault="002511DE" w:rsidP="002511DE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:rsidR="002511DE" w:rsidRDefault="002511DE" w:rsidP="007C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Đây là phần đáp giá cá nhân để kiểm tra sự đóng góp của Thành viên (phụ thuôc phân công công việc và nhật kí làm việc </w:t>
            </w:r>
            <w:r>
              <w:rPr>
                <w:lang w:val="vi-VN"/>
              </w:rPr>
              <w:lastRenderedPageBreak/>
              <w:t>trên Github). Trừ 3 – 4 điểm tùy từng trường hợp.</w:t>
            </w:r>
          </w:p>
        </w:tc>
      </w:tr>
    </w:tbl>
    <w:p w:rsidR="002511DE" w:rsidRPr="00D743FD" w:rsidRDefault="002511DE" w:rsidP="002511DE">
      <w:pPr>
        <w:spacing w:line="360" w:lineRule="auto"/>
        <w:rPr>
          <w:lang w:val="vi-VN"/>
        </w:rPr>
      </w:pPr>
    </w:p>
    <w:p w:rsidR="002511DE" w:rsidRDefault="002511DE" w:rsidP="002511DE">
      <w:pPr>
        <w:spacing w:line="360" w:lineRule="auto"/>
      </w:pPr>
      <w:r>
        <w:rPr>
          <w:b/>
          <w:bCs/>
        </w:rPr>
        <w:t>1. Phân công công việc và thông tin Project</w:t>
      </w:r>
    </w:p>
    <w:tbl>
      <w:tblPr>
        <w:tblStyle w:val="LiBang"/>
        <w:tblW w:w="5410" w:type="pct"/>
        <w:tblInd w:w="-275" w:type="dxa"/>
        <w:tblLayout w:type="fixed"/>
        <w:tblLook w:val="04A0" w:firstRow="1" w:lastRow="0" w:firstColumn="1" w:lastColumn="0" w:noHBand="0" w:noVBand="1"/>
      </w:tblPr>
      <w:tblGrid>
        <w:gridCol w:w="3330"/>
        <w:gridCol w:w="3691"/>
        <w:gridCol w:w="3096"/>
      </w:tblGrid>
      <w:tr w:rsidR="002511DE" w:rsidTr="00A14A13">
        <w:tc>
          <w:tcPr>
            <w:tcW w:w="3469" w:type="pct"/>
            <w:gridSpan w:val="2"/>
            <w:shd w:val="clear" w:color="auto" w:fill="BFBFBF" w:themeFill="background1" w:themeFillShade="BF"/>
          </w:tcPr>
          <w:p w:rsidR="002511DE" w:rsidRDefault="002511DE" w:rsidP="007C36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  <w:tc>
          <w:tcPr>
            <w:tcW w:w="1531" w:type="pct"/>
            <w:shd w:val="clear" w:color="auto" w:fill="BFBFBF" w:themeFill="background1" w:themeFillShade="BF"/>
          </w:tcPr>
          <w:p w:rsidR="002511DE" w:rsidRDefault="002511DE" w:rsidP="007C36DC">
            <w:pPr>
              <w:spacing w:line="360" w:lineRule="auto"/>
              <w:rPr>
                <w:b/>
                <w:bCs/>
              </w:rPr>
            </w:pPr>
          </w:p>
        </w:tc>
      </w:tr>
      <w:tr w:rsidR="00A14A13" w:rsidTr="00A14A13">
        <w:tc>
          <w:tcPr>
            <w:tcW w:w="1646" w:type="pct"/>
            <w:shd w:val="clear" w:color="auto" w:fill="BFBFBF" w:themeFill="background1" w:themeFillShade="BF"/>
          </w:tcPr>
          <w:p w:rsidR="002511DE" w:rsidRDefault="002511DE" w:rsidP="002511DE">
            <w:pPr>
              <w:spacing w:line="360" w:lineRule="auto"/>
              <w:ind w:right="-126"/>
            </w:pPr>
            <w:r>
              <w:t>2051063468_Phạm Lê Thưởng</w:t>
            </w:r>
          </w:p>
        </w:tc>
        <w:tc>
          <w:tcPr>
            <w:tcW w:w="1824" w:type="pct"/>
            <w:shd w:val="clear" w:color="auto" w:fill="BFBFBF" w:themeFill="background1" w:themeFillShade="BF"/>
          </w:tcPr>
          <w:p w:rsidR="002511DE" w:rsidRDefault="00A14A13" w:rsidP="007C36DC">
            <w:pPr>
              <w:spacing w:line="360" w:lineRule="auto"/>
            </w:pPr>
            <w:r>
              <w:t>Nguyễn Thị Hương Thảo</w:t>
            </w:r>
          </w:p>
        </w:tc>
        <w:tc>
          <w:tcPr>
            <w:tcW w:w="1531" w:type="pct"/>
            <w:shd w:val="clear" w:color="auto" w:fill="BFBFBF" w:themeFill="background1" w:themeFillShade="BF"/>
          </w:tcPr>
          <w:p w:rsidR="002511DE" w:rsidRDefault="00A14A13" w:rsidP="007C36DC">
            <w:pPr>
              <w:spacing w:line="360" w:lineRule="auto"/>
            </w:pPr>
            <w:r>
              <w:t>Nguyễn Thị Thùy Trang</w:t>
            </w:r>
          </w:p>
        </w:tc>
      </w:tr>
      <w:tr w:rsidR="002511DE" w:rsidTr="00A14A13">
        <w:tc>
          <w:tcPr>
            <w:tcW w:w="1646" w:type="pct"/>
            <w:shd w:val="clear" w:color="auto" w:fill="auto"/>
          </w:tcPr>
          <w:p w:rsidR="002511DE" w:rsidRDefault="00A14A13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Create project (26/3)</w:t>
            </w:r>
          </w:p>
          <w:p w:rsidR="00A14A13" w:rsidRDefault="00A14A13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HTML – CSS (27/3)</w:t>
            </w:r>
          </w:p>
          <w:p w:rsidR="00A14A13" w:rsidRDefault="00A14A13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Edit “Home” in CV_Member (30/3)</w:t>
            </w:r>
          </w:p>
          <w:p w:rsidR="00A14A13" w:rsidRDefault="00A14A13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CSS Home (30/3)</w:t>
            </w:r>
          </w:p>
          <w:p w:rsidR="00A14A13" w:rsidRDefault="00A14A13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Folder CV_Home, CV_Member (31/3)</w:t>
            </w:r>
          </w:p>
          <w:p w:rsidR="006D4A2C" w:rsidRDefault="006D4A2C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Edit CV_Home(31/3)</w:t>
            </w:r>
          </w:p>
          <w:p w:rsidR="006D4A2C" w:rsidRDefault="006D4A2C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CV_Home(07/04)</w:t>
            </w:r>
          </w:p>
          <w:p w:rsidR="006D4A2C" w:rsidRDefault="006D4A2C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Home, About us(13/04)</w:t>
            </w:r>
          </w:p>
          <w:p w:rsidR="006D4A2C" w:rsidRDefault="006D4A2C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Edit blog(14/04)</w:t>
            </w:r>
          </w:p>
          <w:p w:rsidR="006D4A2C" w:rsidRDefault="006D4A2C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Edit Team(14/04)</w:t>
            </w:r>
          </w:p>
          <w:p w:rsidR="006D4A2C" w:rsidRDefault="006D4A2C" w:rsidP="00A14A13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color css (14/04)</w:t>
            </w:r>
          </w:p>
        </w:tc>
        <w:tc>
          <w:tcPr>
            <w:tcW w:w="1824" w:type="pct"/>
            <w:shd w:val="clear" w:color="auto" w:fill="auto"/>
          </w:tcPr>
          <w:p w:rsidR="002511DE" w:rsidRDefault="00F94A29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“Service”, “</w:t>
            </w:r>
            <w:r w:rsidR="00A14A13">
              <w:t>Portfolio” in branch “thao” (30/3)</w:t>
            </w:r>
          </w:p>
          <w:p w:rsidR="00A14A13" w:rsidRDefault="00F94A29" w:rsidP="00A14A13">
            <w:pPr>
              <w:pStyle w:val="oancuaDanhsach"/>
              <w:numPr>
                <w:ilvl w:val="0"/>
                <w:numId w:val="1"/>
              </w:numPr>
              <w:spacing w:after="160" w:line="360" w:lineRule="auto"/>
            </w:pPr>
            <w:r>
              <w:t>Update “Service”, “</w:t>
            </w:r>
            <w:r w:rsidR="00A14A13">
              <w:t>Portfolio” from branch “thao” to branch main (31/3)</w:t>
            </w:r>
          </w:p>
          <w:p w:rsidR="00A14A13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css “Portfolio” (31/03)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js “Portfoio” (31/03)</w:t>
            </w:r>
          </w:p>
          <w:p w:rsidR="00BE0835" w:rsidRDefault="00F94A29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home CV</w:t>
            </w:r>
            <w:r w:rsidR="00BE0835">
              <w:t>(12/04)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css(12/04)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index, css ,jscủa trang chủ(12/04)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</w:t>
            </w:r>
            <w:r w:rsidR="00F94A29">
              <w:t xml:space="preserve"> CV(13/04)</w:t>
            </w:r>
          </w:p>
          <w:p w:rsidR="00F94A29" w:rsidRDefault="00F94A29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index, img,css của CV và trang chủ(14/04)</w:t>
            </w:r>
          </w:p>
        </w:tc>
        <w:tc>
          <w:tcPr>
            <w:tcW w:w="1531" w:type="pct"/>
          </w:tcPr>
          <w:p w:rsidR="002511DE" w:rsidRDefault="00A14A13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“Contact” (30/3)</w:t>
            </w:r>
          </w:p>
          <w:p w:rsidR="006D4A2C" w:rsidRDefault="006D4A2C" w:rsidP="006D4A2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Update(31/03)</w:t>
            </w:r>
          </w:p>
          <w:p w:rsidR="006D4A2C" w:rsidRDefault="006D4A2C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Cập nhật (02/04)</w:t>
            </w:r>
          </w:p>
          <w:p w:rsidR="006D4A2C" w:rsidRDefault="006D4A2C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Sửa Services(05/04)</w:t>
            </w:r>
          </w:p>
          <w:p w:rsidR="006D4A2C" w:rsidRDefault="006D4A2C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Chỉnh sửa(</w:t>
            </w:r>
            <w:r w:rsidR="00BE0835">
              <w:t>0</w:t>
            </w:r>
            <w:r>
              <w:t>6/04)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Cập nhật (06/04)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Thêm (06/04)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Thêm(07/04)</w:t>
            </w:r>
          </w:p>
          <w:p w:rsidR="00BE0835" w:rsidRDefault="00BE0835" w:rsidP="007C36DC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Chỉnh skill(07/04)</w:t>
            </w:r>
          </w:p>
          <w:p w:rsidR="00BE0835" w:rsidRDefault="00BE0835" w:rsidP="00BE0835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blog(08/04)</w:t>
            </w:r>
          </w:p>
          <w:p w:rsidR="00BE0835" w:rsidRDefault="00BE0835" w:rsidP="00BE0835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blog(08/04)</w:t>
            </w:r>
          </w:p>
          <w:p w:rsidR="00BE0835" w:rsidRDefault="00BE0835" w:rsidP="00BE0835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blog(09/04)</w:t>
            </w:r>
          </w:p>
          <w:p w:rsidR="00BE0835" w:rsidRDefault="00BE0835" w:rsidP="00BE0835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 , update code,update contact, (12/04)</w:t>
            </w:r>
          </w:p>
          <w:p w:rsidR="00BE0835" w:rsidRDefault="00BE0835" w:rsidP="00BE0835">
            <w:pPr>
              <w:pStyle w:val="oancuaDanhsach"/>
              <w:numPr>
                <w:ilvl w:val="0"/>
                <w:numId w:val="1"/>
              </w:numPr>
              <w:spacing w:line="360" w:lineRule="auto"/>
            </w:pPr>
            <w:r>
              <w:t>Update,update home,update team(13/04)</w:t>
            </w:r>
          </w:p>
        </w:tc>
      </w:tr>
      <w:tr w:rsidR="002511DE" w:rsidTr="00A14A13">
        <w:tc>
          <w:tcPr>
            <w:tcW w:w="1646" w:type="pct"/>
            <w:shd w:val="clear" w:color="auto" w:fill="auto"/>
          </w:tcPr>
          <w:p w:rsidR="002511DE" w:rsidRDefault="002511DE" w:rsidP="007C36DC">
            <w:pPr>
              <w:spacing w:line="360" w:lineRule="auto"/>
            </w:pPr>
          </w:p>
        </w:tc>
        <w:tc>
          <w:tcPr>
            <w:tcW w:w="1824" w:type="pct"/>
            <w:shd w:val="clear" w:color="auto" w:fill="auto"/>
          </w:tcPr>
          <w:p w:rsidR="002511DE" w:rsidRDefault="002511DE" w:rsidP="00F94A29">
            <w:pPr>
              <w:pStyle w:val="oancuaDanhsach"/>
              <w:spacing w:line="360" w:lineRule="auto"/>
            </w:pPr>
          </w:p>
        </w:tc>
        <w:tc>
          <w:tcPr>
            <w:tcW w:w="1531" w:type="pct"/>
          </w:tcPr>
          <w:p w:rsidR="002511DE" w:rsidRDefault="002511DE" w:rsidP="00F94A29">
            <w:pPr>
              <w:pStyle w:val="oancuaDanhsach"/>
              <w:spacing w:line="360" w:lineRule="auto"/>
            </w:pPr>
          </w:p>
        </w:tc>
      </w:tr>
      <w:tr w:rsidR="002511DE" w:rsidTr="00A14A13">
        <w:tc>
          <w:tcPr>
            <w:tcW w:w="1646" w:type="pct"/>
            <w:shd w:val="clear" w:color="auto" w:fill="auto"/>
          </w:tcPr>
          <w:p w:rsidR="002511DE" w:rsidRDefault="002511DE" w:rsidP="00A14A13">
            <w:pPr>
              <w:spacing w:line="360" w:lineRule="auto"/>
            </w:pPr>
            <w:r>
              <w:lastRenderedPageBreak/>
              <w:t xml:space="preserve">Điểm tự đánh giá của cá nhân: </w:t>
            </w:r>
            <w:r w:rsidR="00CE1222">
              <w:t>7</w:t>
            </w:r>
            <w:bookmarkStart w:id="0" w:name="_GoBack"/>
            <w:bookmarkEnd w:id="0"/>
          </w:p>
        </w:tc>
        <w:tc>
          <w:tcPr>
            <w:tcW w:w="1824" w:type="pct"/>
            <w:shd w:val="clear" w:color="auto" w:fill="auto"/>
          </w:tcPr>
          <w:p w:rsidR="002511DE" w:rsidRDefault="002511DE" w:rsidP="00A14A13">
            <w:pPr>
              <w:spacing w:line="360" w:lineRule="auto"/>
            </w:pPr>
            <w:r>
              <w:t xml:space="preserve">Điểm tự đánh giá của cá nhân: </w:t>
            </w:r>
          </w:p>
          <w:p w:rsidR="00511964" w:rsidRDefault="00511964" w:rsidP="00A14A13">
            <w:pPr>
              <w:spacing w:line="360" w:lineRule="auto"/>
            </w:pPr>
            <w:r>
              <w:t>6</w:t>
            </w:r>
          </w:p>
        </w:tc>
        <w:tc>
          <w:tcPr>
            <w:tcW w:w="1531" w:type="pct"/>
          </w:tcPr>
          <w:p w:rsidR="002511DE" w:rsidRDefault="002511DE" w:rsidP="00A14A13">
            <w:pPr>
              <w:spacing w:line="360" w:lineRule="auto"/>
            </w:pPr>
            <w:r>
              <w:t xml:space="preserve">Điểm tự đánh giá của cá nhân: </w:t>
            </w:r>
          </w:p>
        </w:tc>
      </w:tr>
      <w:tr w:rsidR="002511DE" w:rsidTr="00A14A13">
        <w:tc>
          <w:tcPr>
            <w:tcW w:w="1646" w:type="pct"/>
            <w:shd w:val="clear" w:color="auto" w:fill="auto"/>
          </w:tcPr>
          <w:p w:rsidR="002511DE" w:rsidRDefault="002511DE" w:rsidP="007C36DC">
            <w:pPr>
              <w:spacing w:line="36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1824" w:type="pct"/>
            <w:shd w:val="clear" w:color="auto" w:fill="auto"/>
          </w:tcPr>
          <w:p w:rsidR="002511DE" w:rsidRDefault="002511DE" w:rsidP="007C36DC">
            <w:pPr>
              <w:spacing w:line="360" w:lineRule="auto"/>
            </w:pPr>
          </w:p>
        </w:tc>
        <w:tc>
          <w:tcPr>
            <w:tcW w:w="1531" w:type="pct"/>
          </w:tcPr>
          <w:p w:rsidR="002511DE" w:rsidRDefault="002511DE" w:rsidP="007C36DC">
            <w:pPr>
              <w:spacing w:line="360" w:lineRule="auto"/>
            </w:pPr>
          </w:p>
        </w:tc>
      </w:tr>
      <w:tr w:rsidR="002511DE" w:rsidTr="00A14A13">
        <w:tc>
          <w:tcPr>
            <w:tcW w:w="3469" w:type="pct"/>
            <w:gridSpan w:val="2"/>
            <w:shd w:val="clear" w:color="auto" w:fill="auto"/>
          </w:tcPr>
          <w:p w:rsidR="002511DE" w:rsidRDefault="002511DE" w:rsidP="007C36DC">
            <w:pPr>
              <w:spacing w:line="360" w:lineRule="auto"/>
            </w:pPr>
            <w:r w:rsidRPr="002D744D">
              <w:rPr>
                <w:b/>
                <w:bCs/>
              </w:rPr>
              <w:t>Website nhóm</w:t>
            </w:r>
            <w:r>
              <w:t>: http://abc.000webhost.com (nếu có sử dụng)</w:t>
            </w:r>
          </w:p>
          <w:p w:rsidR="002511DE" w:rsidRDefault="002511DE" w:rsidP="007C36DC">
            <w:pPr>
              <w:spacing w:line="360" w:lineRule="auto"/>
            </w:pPr>
            <w:r>
              <w:t xml:space="preserve">Link Github tới thư mục BTL làm việc của nhóm: </w:t>
            </w:r>
            <w:hyperlink r:id="rId5" w:history="1">
              <w:r w:rsidRPr="002511DE">
                <w:rPr>
                  <w:rStyle w:val="Siuktni"/>
                </w:rPr>
                <w:t>https://github.com/Thuonglepham2k2/CSE391_2051063468_PhamLeThuong</w:t>
              </w:r>
            </w:hyperlink>
          </w:p>
          <w:p w:rsidR="002511DE" w:rsidRDefault="002511DE" w:rsidP="007C36DC">
            <w:pPr>
              <w:spacing w:line="360" w:lineRule="auto"/>
            </w:pPr>
          </w:p>
        </w:tc>
        <w:tc>
          <w:tcPr>
            <w:tcW w:w="1531" w:type="pct"/>
          </w:tcPr>
          <w:p w:rsidR="002511DE" w:rsidRPr="002D744D" w:rsidRDefault="002511DE" w:rsidP="007C36DC">
            <w:pPr>
              <w:spacing w:line="360" w:lineRule="auto"/>
              <w:rPr>
                <w:b/>
                <w:bCs/>
              </w:rPr>
            </w:pPr>
          </w:p>
        </w:tc>
      </w:tr>
      <w:tr w:rsidR="002511DE" w:rsidTr="00A14A13">
        <w:tc>
          <w:tcPr>
            <w:tcW w:w="3469" w:type="pct"/>
            <w:gridSpan w:val="2"/>
            <w:tcBorders>
              <w:top w:val="nil"/>
            </w:tcBorders>
            <w:shd w:val="clear" w:color="auto" w:fill="auto"/>
          </w:tcPr>
          <w:p w:rsidR="002511DE" w:rsidRDefault="002511DE" w:rsidP="007C36DC">
            <w:pPr>
              <w:spacing w:line="360" w:lineRule="auto"/>
            </w:pPr>
            <w:r>
              <w:t>Domain (Địa chỉ IP) của Website (nếu có cấu hình)</w:t>
            </w:r>
          </w:p>
          <w:p w:rsidR="002511DE" w:rsidRDefault="002511DE" w:rsidP="007C36DC">
            <w:pPr>
              <w:spacing w:line="360" w:lineRule="auto"/>
            </w:pPr>
          </w:p>
        </w:tc>
        <w:tc>
          <w:tcPr>
            <w:tcW w:w="1531" w:type="pct"/>
            <w:tcBorders>
              <w:top w:val="nil"/>
            </w:tcBorders>
          </w:tcPr>
          <w:p w:rsidR="002511DE" w:rsidRDefault="002511DE" w:rsidP="007C36DC">
            <w:pPr>
              <w:spacing w:line="360" w:lineRule="auto"/>
            </w:pPr>
          </w:p>
        </w:tc>
      </w:tr>
    </w:tbl>
    <w:p w:rsidR="002511DE" w:rsidRDefault="002511DE" w:rsidP="002511DE">
      <w:pPr>
        <w:spacing w:line="360" w:lineRule="auto"/>
      </w:pPr>
    </w:p>
    <w:p w:rsidR="002511DE" w:rsidRDefault="002511DE" w:rsidP="002511DE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>2. Link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Video</w:t>
      </w:r>
      <w:r>
        <w:rPr>
          <w:b/>
          <w:bCs/>
          <w:lang w:val="vi-VN"/>
        </w:rPr>
        <w:t xml:space="preserve"> giới thiệu Kết quả BTL</w:t>
      </w:r>
    </w:p>
    <w:p w:rsidR="002511DE" w:rsidRPr="00A340AA" w:rsidRDefault="002511DE" w:rsidP="002511DE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:rsidR="002511DE" w:rsidRDefault="002511DE" w:rsidP="002511DE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>3. Một</w:t>
      </w:r>
      <w:r>
        <w:rPr>
          <w:b/>
          <w:bCs/>
          <w:lang w:val="vi-VN"/>
        </w:rPr>
        <w:t xml:space="preserve"> số hình Ảnh kết quả BTL</w:t>
      </w:r>
    </w:p>
    <w:p w:rsidR="002511DE" w:rsidRDefault="002511DE" w:rsidP="002511DE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:rsidR="00DD5DED" w:rsidRDefault="00CE1222"/>
    <w:sectPr w:rsidR="00DD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DE"/>
    <w:rsid w:val="001A3F2F"/>
    <w:rsid w:val="002511DE"/>
    <w:rsid w:val="00511964"/>
    <w:rsid w:val="006D4A2C"/>
    <w:rsid w:val="009005FC"/>
    <w:rsid w:val="009D707F"/>
    <w:rsid w:val="00A14A13"/>
    <w:rsid w:val="00B672A6"/>
    <w:rsid w:val="00BE0835"/>
    <w:rsid w:val="00CE1222"/>
    <w:rsid w:val="00E63733"/>
    <w:rsid w:val="00F47CEC"/>
    <w:rsid w:val="00F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12E6"/>
  <w15:chartTrackingRefBased/>
  <w15:docId w15:val="{4948421E-6D52-4525-A279-1EB1222A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511DE"/>
    <w:pPr>
      <w:suppressAutoHyphens/>
    </w:pPr>
    <w:rPr>
      <w:rFonts w:ascii="Times New Roman" w:hAnsi="Times New Roman" w:cs="Times New Roman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ternetLink">
    <w:name w:val="Internet Link"/>
    <w:rsid w:val="002511DE"/>
    <w:rPr>
      <w:color w:val="000080"/>
      <w:u w:val="single"/>
    </w:rPr>
  </w:style>
  <w:style w:type="paragraph" w:styleId="oancuaDanhsach">
    <w:name w:val="List Paragraph"/>
    <w:basedOn w:val="Binhthng"/>
    <w:uiPriority w:val="34"/>
    <w:qFormat/>
    <w:rsid w:val="002511DE"/>
    <w:pPr>
      <w:ind w:left="720"/>
      <w:contextualSpacing/>
    </w:pPr>
  </w:style>
  <w:style w:type="table" w:styleId="LiBang">
    <w:name w:val="Table Grid"/>
    <w:basedOn w:val="BangThngthng"/>
    <w:uiPriority w:val="39"/>
    <w:rsid w:val="002511DE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2511DE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iuktni">
    <w:name w:val="Hyperlink"/>
    <w:basedOn w:val="Phngmcinhcuaoanvn"/>
    <w:uiPriority w:val="99"/>
    <w:unhideWhenUsed/>
    <w:rsid w:val="002511DE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51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uonglepham2k2/CSE391_2051063468_PhamLeThu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My PC</cp:lastModifiedBy>
  <cp:revision>6</cp:revision>
  <dcterms:created xsi:type="dcterms:W3CDTF">2022-03-31T06:35:00Z</dcterms:created>
  <dcterms:modified xsi:type="dcterms:W3CDTF">2022-04-14T11:04:00Z</dcterms:modified>
</cp:coreProperties>
</file>