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5061" w14:textId="2BFCE16E" w:rsidR="000957CC" w:rsidRDefault="00BC4DCB" w:rsidP="00520093">
      <w:r>
        <w:t>PROBLEM STATEMENT:</w:t>
      </w:r>
    </w:p>
    <w:p w14:paraId="1F61168C" w14:textId="20295333" w:rsidR="00BC4DCB" w:rsidRDefault="005374F4" w:rsidP="00520093">
      <w:r>
        <w:t xml:space="preserve">          </w:t>
      </w:r>
      <w:r w:rsidR="00A110AF">
        <w:t>Now a days</w:t>
      </w:r>
      <w:r w:rsidR="00DC6227">
        <w:t xml:space="preserve"> in hospital environment patients are </w:t>
      </w:r>
      <w:r w:rsidR="00477C0B">
        <w:t xml:space="preserve">monitoring frequently with expensive equipment because of their health condition. They need to be </w:t>
      </w:r>
      <w:r w:rsidR="00236BEE">
        <w:t xml:space="preserve">monitored regularly and it is </w:t>
      </w:r>
      <w:r w:rsidR="00D401B8">
        <w:t>very</w:t>
      </w:r>
      <w:r w:rsidR="00236BEE">
        <w:t xml:space="preserve"> difficult </w:t>
      </w:r>
      <w:r w:rsidR="001B5467">
        <w:t>for them to go several times daily to the medical centre f</w:t>
      </w:r>
      <w:r w:rsidR="00852767">
        <w:t xml:space="preserve">or their health </w:t>
      </w:r>
      <w:proofErr w:type="spellStart"/>
      <w:r w:rsidR="00852767">
        <w:t>checkup</w:t>
      </w:r>
      <w:r w:rsidR="00D401B8">
        <w:t>s</w:t>
      </w:r>
      <w:proofErr w:type="spellEnd"/>
      <w:r w:rsidR="00852767">
        <w:t xml:space="preserve">. The patients who are living in </w:t>
      </w:r>
      <w:r w:rsidR="005C5DE6">
        <w:t xml:space="preserve">rural areas it is difficult for them to bare </w:t>
      </w:r>
      <w:r w:rsidR="008A098A">
        <w:t xml:space="preserve">the expensive treatment and to consult </w:t>
      </w:r>
      <w:r>
        <w:t>a medical centre as the facilities are not provided for them.</w:t>
      </w:r>
    </w:p>
    <w:p w14:paraId="127C8A44" w14:textId="513E7969" w:rsidR="00DD2BE4" w:rsidRDefault="005374F4" w:rsidP="00520093">
      <w:r>
        <w:t xml:space="preserve">           </w:t>
      </w:r>
      <w:r w:rsidR="00726BAB">
        <w:t>Mobile monitoring is the better solution for th</w:t>
      </w:r>
      <w:r w:rsidR="002F65E2">
        <w:t xml:space="preserve">is </w:t>
      </w:r>
      <w:r w:rsidR="00726BAB">
        <w:t>type of patients</w:t>
      </w:r>
      <w:r w:rsidR="00195213">
        <w:t>. It is non-expensive, accurate</w:t>
      </w:r>
      <w:r w:rsidR="00CA496B">
        <w:t xml:space="preserve">, </w:t>
      </w:r>
      <w:r w:rsidR="00AC51F6">
        <w:t>paperless hospital</w:t>
      </w:r>
      <w:r w:rsidR="006D489A">
        <w:t xml:space="preserve"> and easy equipment to use. If the patient is mobile monitored </w:t>
      </w:r>
      <w:r w:rsidR="005A47E2">
        <w:t>he can be treated with safe requirements</w:t>
      </w:r>
      <w:r w:rsidR="008B67CD">
        <w:t xml:space="preserve"> and time scheduled measurements. </w:t>
      </w:r>
      <w:r w:rsidR="007131A0">
        <w:t xml:space="preserve">The benefits of mobile monitoring </w:t>
      </w:r>
      <w:r w:rsidR="00A42DD6">
        <w:t xml:space="preserve">system </w:t>
      </w:r>
      <w:r w:rsidR="00E93AFB">
        <w:t xml:space="preserve">is to reduce the number </w:t>
      </w:r>
      <w:r w:rsidR="00BE3DE3">
        <w:t xml:space="preserve">of calls to emergency services and early prevention of potential </w:t>
      </w:r>
      <w:r w:rsidR="00B32820">
        <w:t>severe health</w:t>
      </w:r>
      <w:r w:rsidR="007325B4">
        <w:t xml:space="preserve"> issues instead of emergency treatment</w:t>
      </w:r>
      <w:r w:rsidR="00DD2BE4">
        <w:t xml:space="preserve">. </w:t>
      </w:r>
      <w:r w:rsidR="00CD530F">
        <w:t xml:space="preserve">The </w:t>
      </w:r>
      <w:r w:rsidR="00363EDE">
        <w:t>main objective of this project is to prevent emer</w:t>
      </w:r>
      <w:r w:rsidR="00094D90">
        <w:t xml:space="preserve">gency situations by informing the patients to take actions before his health condition </w:t>
      </w:r>
      <w:r w:rsidR="00ED5F7A">
        <w:t>get worse and needs emergency medical care</w:t>
      </w:r>
      <w:r w:rsidR="008E4DF9">
        <w:t>.</w:t>
      </w:r>
    </w:p>
    <w:p w14:paraId="2208987F" w14:textId="05F28DA2" w:rsidR="005374F4" w:rsidRDefault="00DD2BE4" w:rsidP="00520093">
      <w:r>
        <w:t xml:space="preserve">           </w:t>
      </w:r>
      <w:r w:rsidR="001B5C2B">
        <w:t xml:space="preserve">The professional </w:t>
      </w:r>
      <w:r w:rsidR="003A4039">
        <w:t xml:space="preserve">equipment is very expensive </w:t>
      </w:r>
      <w:r w:rsidR="00E50097">
        <w:t>which is</w:t>
      </w:r>
      <w:r w:rsidR="003A4039">
        <w:t xml:space="preserve"> maintained by the </w:t>
      </w:r>
      <w:r w:rsidR="00080A12">
        <w:t xml:space="preserve">hospital management so it </w:t>
      </w:r>
      <w:r w:rsidR="00CD19D4">
        <w:t>is</w:t>
      </w:r>
      <w:r w:rsidR="00080A12">
        <w:t xml:space="preserve"> accessed to limited number of patients</w:t>
      </w:r>
      <w:r w:rsidR="000C0C19">
        <w:t xml:space="preserve">. By using the mobile monitoring </w:t>
      </w:r>
      <w:r w:rsidR="00F23640">
        <w:t xml:space="preserve">systems, the patients can access same kind of advanced treatment at their home efficiently.   </w:t>
      </w:r>
    </w:p>
    <w:tbl>
      <w:tblPr>
        <w:tblStyle w:val="TableGrid"/>
        <w:tblpPr w:leftFromText="180" w:rightFromText="180" w:vertAnchor="page" w:horzAnchor="margin" w:tblpXSpec="center" w:tblpY="7161"/>
        <w:tblW w:w="10768" w:type="dxa"/>
        <w:tblLook w:val="04A0" w:firstRow="1" w:lastRow="0" w:firstColumn="1" w:lastColumn="0" w:noHBand="0" w:noVBand="1"/>
      </w:tblPr>
      <w:tblGrid>
        <w:gridCol w:w="988"/>
        <w:gridCol w:w="2835"/>
        <w:gridCol w:w="1842"/>
        <w:gridCol w:w="1276"/>
        <w:gridCol w:w="1276"/>
        <w:gridCol w:w="2551"/>
      </w:tblGrid>
      <w:tr w:rsidR="00B76543" w14:paraId="669C5A60" w14:textId="77777777" w:rsidTr="00EE5329">
        <w:tc>
          <w:tcPr>
            <w:tcW w:w="10768" w:type="dxa"/>
            <w:gridSpan w:val="6"/>
            <w:tcBorders>
              <w:bottom w:val="nil"/>
            </w:tcBorders>
          </w:tcPr>
          <w:p w14:paraId="7799E969" w14:textId="77777777" w:rsidR="00B76543" w:rsidRPr="009D5EFD" w:rsidRDefault="00B76543" w:rsidP="00EE5329">
            <w:pPr>
              <w:tabs>
                <w:tab w:val="left" w:pos="424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 LIST</w:t>
            </w:r>
          </w:p>
        </w:tc>
      </w:tr>
      <w:tr w:rsidR="00B76543" w14:paraId="25C64F2B" w14:textId="77777777" w:rsidTr="00EE5329">
        <w:tc>
          <w:tcPr>
            <w:tcW w:w="988" w:type="dxa"/>
            <w:tcBorders>
              <w:top w:val="single" w:sz="4" w:space="0" w:color="auto"/>
            </w:tcBorders>
          </w:tcPr>
          <w:p w14:paraId="1744112F" w14:textId="77777777" w:rsidR="00B76543" w:rsidRDefault="00B76543" w:rsidP="00EE5329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953F8AA" w14:textId="77777777" w:rsidR="00B76543" w:rsidRDefault="00B76543" w:rsidP="00EE5329">
            <w:r>
              <w:t>REQUIREMENT DESCRIPTION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15775B44" w14:textId="77777777" w:rsidR="00B76543" w:rsidRDefault="00B76543" w:rsidP="00EE5329">
            <w:r>
              <w:t>REQUESTED BY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EF4FA73" w14:textId="77777777" w:rsidR="00B76543" w:rsidRDefault="00B76543" w:rsidP="00EE5329">
            <w:pPr>
              <w:jc w:val="center"/>
            </w:pPr>
            <w:r>
              <w:t>CATEGORY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738D0D7" w14:textId="77777777" w:rsidR="00B76543" w:rsidRDefault="00B76543" w:rsidP="00EE5329">
            <w:pPr>
              <w:jc w:val="center"/>
            </w:pPr>
            <w:r>
              <w:t>PRIORITY</w:t>
            </w:r>
          </w:p>
        </w:tc>
        <w:tc>
          <w:tcPr>
            <w:tcW w:w="2551" w:type="dxa"/>
          </w:tcPr>
          <w:p w14:paraId="19B09163" w14:textId="77777777" w:rsidR="00B76543" w:rsidRDefault="00B76543" w:rsidP="00EE5329">
            <w:r>
              <w:t>ACCEPTANCE CRITERIA</w:t>
            </w:r>
          </w:p>
        </w:tc>
      </w:tr>
      <w:tr w:rsidR="00B76543" w14:paraId="31B46C60" w14:textId="77777777" w:rsidTr="00EE5329">
        <w:tc>
          <w:tcPr>
            <w:tcW w:w="988" w:type="dxa"/>
          </w:tcPr>
          <w:p w14:paraId="43D7F40C" w14:textId="77777777" w:rsidR="00B76543" w:rsidRDefault="00B76543" w:rsidP="00EE5329">
            <w:pPr>
              <w:spacing w:line="360" w:lineRule="auto"/>
              <w:jc w:val="center"/>
            </w:pPr>
          </w:p>
        </w:tc>
        <w:tc>
          <w:tcPr>
            <w:tcW w:w="2835" w:type="dxa"/>
          </w:tcPr>
          <w:p w14:paraId="4EBA3884" w14:textId="77777777" w:rsidR="00B76543" w:rsidRDefault="00B76543" w:rsidP="00EE5329">
            <w:pPr>
              <w:jc w:val="center"/>
            </w:pPr>
          </w:p>
        </w:tc>
        <w:tc>
          <w:tcPr>
            <w:tcW w:w="1842" w:type="dxa"/>
          </w:tcPr>
          <w:p w14:paraId="5916F6B8" w14:textId="77777777" w:rsidR="00B76543" w:rsidRDefault="00B76543" w:rsidP="00EE5329">
            <w:pPr>
              <w:jc w:val="center"/>
            </w:pPr>
          </w:p>
        </w:tc>
        <w:tc>
          <w:tcPr>
            <w:tcW w:w="1276" w:type="dxa"/>
          </w:tcPr>
          <w:p w14:paraId="6103D7B8" w14:textId="77777777" w:rsidR="00B76543" w:rsidRDefault="00B76543" w:rsidP="00EE5329">
            <w:pPr>
              <w:jc w:val="center"/>
            </w:pPr>
          </w:p>
        </w:tc>
        <w:tc>
          <w:tcPr>
            <w:tcW w:w="1276" w:type="dxa"/>
          </w:tcPr>
          <w:p w14:paraId="6B7796BE" w14:textId="77777777" w:rsidR="00B76543" w:rsidRDefault="00B76543" w:rsidP="00EE5329">
            <w:pPr>
              <w:jc w:val="center"/>
            </w:pPr>
          </w:p>
        </w:tc>
        <w:tc>
          <w:tcPr>
            <w:tcW w:w="2551" w:type="dxa"/>
          </w:tcPr>
          <w:p w14:paraId="65DEDC40" w14:textId="77777777" w:rsidR="00B76543" w:rsidRDefault="00B76543" w:rsidP="00EE5329">
            <w:pPr>
              <w:jc w:val="center"/>
            </w:pPr>
          </w:p>
        </w:tc>
      </w:tr>
      <w:tr w:rsidR="00B76543" w14:paraId="28148CFA" w14:textId="77777777" w:rsidTr="00EE5329">
        <w:tc>
          <w:tcPr>
            <w:tcW w:w="988" w:type="dxa"/>
          </w:tcPr>
          <w:p w14:paraId="71AE72A4" w14:textId="77777777" w:rsidR="00B76543" w:rsidRDefault="00B76543" w:rsidP="00EE5329">
            <w:pPr>
              <w:spacing w:line="360" w:lineRule="auto"/>
              <w:jc w:val="center"/>
            </w:pPr>
          </w:p>
        </w:tc>
        <w:tc>
          <w:tcPr>
            <w:tcW w:w="2835" w:type="dxa"/>
          </w:tcPr>
          <w:p w14:paraId="4C7100A1" w14:textId="77777777" w:rsidR="00B76543" w:rsidRDefault="00B76543" w:rsidP="00EE5329">
            <w:pPr>
              <w:jc w:val="center"/>
            </w:pPr>
          </w:p>
        </w:tc>
        <w:tc>
          <w:tcPr>
            <w:tcW w:w="1842" w:type="dxa"/>
          </w:tcPr>
          <w:p w14:paraId="2631EE7E" w14:textId="77777777" w:rsidR="00B76543" w:rsidRDefault="00B76543" w:rsidP="00EE5329">
            <w:pPr>
              <w:jc w:val="center"/>
            </w:pPr>
          </w:p>
        </w:tc>
        <w:tc>
          <w:tcPr>
            <w:tcW w:w="1276" w:type="dxa"/>
          </w:tcPr>
          <w:p w14:paraId="64970E9E" w14:textId="77777777" w:rsidR="00B76543" w:rsidRDefault="00B76543" w:rsidP="00EE5329">
            <w:pPr>
              <w:jc w:val="center"/>
            </w:pPr>
          </w:p>
        </w:tc>
        <w:tc>
          <w:tcPr>
            <w:tcW w:w="1276" w:type="dxa"/>
          </w:tcPr>
          <w:p w14:paraId="1218C21B" w14:textId="77777777" w:rsidR="00B76543" w:rsidRDefault="00B76543" w:rsidP="00EE5329">
            <w:pPr>
              <w:jc w:val="center"/>
            </w:pPr>
          </w:p>
        </w:tc>
        <w:tc>
          <w:tcPr>
            <w:tcW w:w="2551" w:type="dxa"/>
          </w:tcPr>
          <w:p w14:paraId="5ADB3F34" w14:textId="77777777" w:rsidR="00B76543" w:rsidRDefault="00B76543" w:rsidP="00EE5329">
            <w:pPr>
              <w:jc w:val="center"/>
            </w:pPr>
          </w:p>
        </w:tc>
      </w:tr>
      <w:tr w:rsidR="00B76543" w14:paraId="504B4D5D" w14:textId="77777777" w:rsidTr="00EE5329">
        <w:tc>
          <w:tcPr>
            <w:tcW w:w="988" w:type="dxa"/>
          </w:tcPr>
          <w:p w14:paraId="3771198E" w14:textId="77777777" w:rsidR="00B76543" w:rsidRDefault="00B76543" w:rsidP="00EE5329">
            <w:pPr>
              <w:spacing w:line="480" w:lineRule="auto"/>
              <w:jc w:val="center"/>
            </w:pPr>
          </w:p>
        </w:tc>
        <w:tc>
          <w:tcPr>
            <w:tcW w:w="2835" w:type="dxa"/>
          </w:tcPr>
          <w:p w14:paraId="08EE220C" w14:textId="77777777" w:rsidR="00B76543" w:rsidRDefault="00B76543" w:rsidP="00EE5329">
            <w:pPr>
              <w:jc w:val="center"/>
            </w:pPr>
          </w:p>
        </w:tc>
        <w:tc>
          <w:tcPr>
            <w:tcW w:w="1842" w:type="dxa"/>
          </w:tcPr>
          <w:p w14:paraId="329CE873" w14:textId="77777777" w:rsidR="00B76543" w:rsidRDefault="00B76543" w:rsidP="00EE5329">
            <w:pPr>
              <w:jc w:val="center"/>
            </w:pPr>
          </w:p>
        </w:tc>
        <w:tc>
          <w:tcPr>
            <w:tcW w:w="1276" w:type="dxa"/>
          </w:tcPr>
          <w:p w14:paraId="488E3F32" w14:textId="77777777" w:rsidR="00B76543" w:rsidRDefault="00B76543" w:rsidP="00EE5329">
            <w:pPr>
              <w:jc w:val="center"/>
            </w:pPr>
          </w:p>
        </w:tc>
        <w:tc>
          <w:tcPr>
            <w:tcW w:w="1276" w:type="dxa"/>
          </w:tcPr>
          <w:p w14:paraId="141B3C94" w14:textId="77777777" w:rsidR="00B76543" w:rsidRDefault="00B76543" w:rsidP="00EE5329">
            <w:pPr>
              <w:jc w:val="center"/>
            </w:pPr>
          </w:p>
        </w:tc>
        <w:tc>
          <w:tcPr>
            <w:tcW w:w="2551" w:type="dxa"/>
          </w:tcPr>
          <w:p w14:paraId="73EFC451" w14:textId="77777777" w:rsidR="00B76543" w:rsidRDefault="00B76543" w:rsidP="00EE5329">
            <w:pPr>
              <w:jc w:val="center"/>
            </w:pPr>
          </w:p>
        </w:tc>
      </w:tr>
      <w:tr w:rsidR="00B76543" w14:paraId="6021ADA0" w14:textId="77777777" w:rsidTr="00EE5329">
        <w:tc>
          <w:tcPr>
            <w:tcW w:w="988" w:type="dxa"/>
          </w:tcPr>
          <w:p w14:paraId="73E3BF06" w14:textId="77777777" w:rsidR="00B76543" w:rsidRDefault="00B76543" w:rsidP="00EE5329">
            <w:pPr>
              <w:jc w:val="center"/>
            </w:pPr>
          </w:p>
        </w:tc>
        <w:tc>
          <w:tcPr>
            <w:tcW w:w="2835" w:type="dxa"/>
          </w:tcPr>
          <w:p w14:paraId="03244C02" w14:textId="77777777" w:rsidR="00B76543" w:rsidRDefault="00B76543" w:rsidP="00EE5329">
            <w:pPr>
              <w:jc w:val="center"/>
            </w:pPr>
          </w:p>
        </w:tc>
        <w:tc>
          <w:tcPr>
            <w:tcW w:w="1842" w:type="dxa"/>
          </w:tcPr>
          <w:p w14:paraId="2284A1E6" w14:textId="77777777" w:rsidR="00B76543" w:rsidRDefault="00B76543" w:rsidP="00EE5329">
            <w:pPr>
              <w:jc w:val="center"/>
            </w:pPr>
          </w:p>
        </w:tc>
        <w:tc>
          <w:tcPr>
            <w:tcW w:w="1276" w:type="dxa"/>
          </w:tcPr>
          <w:p w14:paraId="5543BEBC" w14:textId="77777777" w:rsidR="00B76543" w:rsidRDefault="00B76543" w:rsidP="00EE5329">
            <w:pPr>
              <w:jc w:val="center"/>
            </w:pPr>
          </w:p>
        </w:tc>
        <w:tc>
          <w:tcPr>
            <w:tcW w:w="1276" w:type="dxa"/>
          </w:tcPr>
          <w:p w14:paraId="22F91C66" w14:textId="77777777" w:rsidR="00B76543" w:rsidRDefault="00B76543" w:rsidP="00EE5329">
            <w:pPr>
              <w:jc w:val="center"/>
            </w:pPr>
          </w:p>
        </w:tc>
        <w:tc>
          <w:tcPr>
            <w:tcW w:w="2551" w:type="dxa"/>
          </w:tcPr>
          <w:p w14:paraId="49C33053" w14:textId="77777777" w:rsidR="00B76543" w:rsidRDefault="00B76543" w:rsidP="00EE5329">
            <w:pPr>
              <w:jc w:val="center"/>
            </w:pPr>
          </w:p>
        </w:tc>
      </w:tr>
      <w:tr w:rsidR="00B76543" w14:paraId="71023CCC" w14:textId="77777777" w:rsidTr="00EE5329">
        <w:tc>
          <w:tcPr>
            <w:tcW w:w="988" w:type="dxa"/>
          </w:tcPr>
          <w:p w14:paraId="070ECC4A" w14:textId="77777777" w:rsidR="00B76543" w:rsidRDefault="00B76543" w:rsidP="00EE5329">
            <w:pPr>
              <w:jc w:val="center"/>
            </w:pPr>
          </w:p>
        </w:tc>
        <w:tc>
          <w:tcPr>
            <w:tcW w:w="2835" w:type="dxa"/>
          </w:tcPr>
          <w:p w14:paraId="5DBFDB58" w14:textId="77777777" w:rsidR="00B76543" w:rsidRDefault="00B76543" w:rsidP="00EE5329">
            <w:pPr>
              <w:jc w:val="center"/>
            </w:pPr>
          </w:p>
        </w:tc>
        <w:tc>
          <w:tcPr>
            <w:tcW w:w="1842" w:type="dxa"/>
          </w:tcPr>
          <w:p w14:paraId="244E9C1B" w14:textId="77777777" w:rsidR="00B76543" w:rsidRDefault="00B76543" w:rsidP="00EE5329">
            <w:pPr>
              <w:jc w:val="center"/>
            </w:pPr>
          </w:p>
        </w:tc>
        <w:tc>
          <w:tcPr>
            <w:tcW w:w="1276" w:type="dxa"/>
          </w:tcPr>
          <w:p w14:paraId="76C7892D" w14:textId="77777777" w:rsidR="00B76543" w:rsidRDefault="00B76543" w:rsidP="00EE5329">
            <w:pPr>
              <w:jc w:val="center"/>
            </w:pPr>
          </w:p>
        </w:tc>
        <w:tc>
          <w:tcPr>
            <w:tcW w:w="1276" w:type="dxa"/>
          </w:tcPr>
          <w:p w14:paraId="5FE68D97" w14:textId="77777777" w:rsidR="00B76543" w:rsidRDefault="00B76543" w:rsidP="00EE5329">
            <w:pPr>
              <w:jc w:val="center"/>
            </w:pPr>
          </w:p>
        </w:tc>
        <w:tc>
          <w:tcPr>
            <w:tcW w:w="2551" w:type="dxa"/>
          </w:tcPr>
          <w:p w14:paraId="2AD2B8A4" w14:textId="77777777" w:rsidR="00B76543" w:rsidRDefault="00B76543" w:rsidP="00EE5329">
            <w:pPr>
              <w:jc w:val="center"/>
            </w:pPr>
          </w:p>
        </w:tc>
      </w:tr>
      <w:tr w:rsidR="00B76543" w14:paraId="4208504D" w14:textId="77777777" w:rsidTr="00EE5329">
        <w:tc>
          <w:tcPr>
            <w:tcW w:w="988" w:type="dxa"/>
          </w:tcPr>
          <w:p w14:paraId="7DE35A69" w14:textId="77777777" w:rsidR="00B76543" w:rsidRDefault="00B76543" w:rsidP="00EE5329">
            <w:pPr>
              <w:jc w:val="center"/>
            </w:pPr>
          </w:p>
        </w:tc>
        <w:tc>
          <w:tcPr>
            <w:tcW w:w="2835" w:type="dxa"/>
          </w:tcPr>
          <w:p w14:paraId="16107B89" w14:textId="77777777" w:rsidR="00B76543" w:rsidRDefault="00B76543" w:rsidP="00EE5329">
            <w:pPr>
              <w:jc w:val="center"/>
            </w:pPr>
          </w:p>
        </w:tc>
        <w:tc>
          <w:tcPr>
            <w:tcW w:w="1842" w:type="dxa"/>
          </w:tcPr>
          <w:p w14:paraId="11600752" w14:textId="77777777" w:rsidR="00B76543" w:rsidRDefault="00B76543" w:rsidP="00EE5329">
            <w:pPr>
              <w:jc w:val="center"/>
            </w:pPr>
          </w:p>
        </w:tc>
        <w:tc>
          <w:tcPr>
            <w:tcW w:w="1276" w:type="dxa"/>
          </w:tcPr>
          <w:p w14:paraId="2C059262" w14:textId="77777777" w:rsidR="00B76543" w:rsidRDefault="00B76543" w:rsidP="00EE5329">
            <w:pPr>
              <w:jc w:val="center"/>
            </w:pPr>
          </w:p>
        </w:tc>
        <w:tc>
          <w:tcPr>
            <w:tcW w:w="1276" w:type="dxa"/>
          </w:tcPr>
          <w:p w14:paraId="6CCD78EA" w14:textId="77777777" w:rsidR="00B76543" w:rsidRDefault="00B76543" w:rsidP="00EE5329">
            <w:pPr>
              <w:jc w:val="center"/>
            </w:pPr>
          </w:p>
        </w:tc>
        <w:tc>
          <w:tcPr>
            <w:tcW w:w="2551" w:type="dxa"/>
          </w:tcPr>
          <w:p w14:paraId="21A49582" w14:textId="77777777" w:rsidR="00B76543" w:rsidRDefault="00B76543" w:rsidP="00EE5329">
            <w:pPr>
              <w:jc w:val="center"/>
            </w:pPr>
          </w:p>
        </w:tc>
      </w:tr>
    </w:tbl>
    <w:p w14:paraId="453041DD" w14:textId="77777777" w:rsidR="00D33B0F" w:rsidRDefault="00D33B0F" w:rsidP="00520093"/>
    <w:sectPr w:rsidR="00D33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F1"/>
    <w:rsid w:val="00023BA4"/>
    <w:rsid w:val="00055411"/>
    <w:rsid w:val="00080A12"/>
    <w:rsid w:val="000875B8"/>
    <w:rsid w:val="00094D90"/>
    <w:rsid w:val="000957CC"/>
    <w:rsid w:val="000C0C19"/>
    <w:rsid w:val="0017071C"/>
    <w:rsid w:val="00195213"/>
    <w:rsid w:val="001B5467"/>
    <w:rsid w:val="001B5C2B"/>
    <w:rsid w:val="001F108E"/>
    <w:rsid w:val="001F7F84"/>
    <w:rsid w:val="002258E7"/>
    <w:rsid w:val="00236BEE"/>
    <w:rsid w:val="002A4FEB"/>
    <w:rsid w:val="002D36E0"/>
    <w:rsid w:val="002F65E2"/>
    <w:rsid w:val="00363EDE"/>
    <w:rsid w:val="003A4039"/>
    <w:rsid w:val="00477C0B"/>
    <w:rsid w:val="004B3A9B"/>
    <w:rsid w:val="00520093"/>
    <w:rsid w:val="005374F4"/>
    <w:rsid w:val="005A47E2"/>
    <w:rsid w:val="005C5DE6"/>
    <w:rsid w:val="006810ED"/>
    <w:rsid w:val="006D489A"/>
    <w:rsid w:val="00702A86"/>
    <w:rsid w:val="007131A0"/>
    <w:rsid w:val="00726BAB"/>
    <w:rsid w:val="007325B4"/>
    <w:rsid w:val="00852767"/>
    <w:rsid w:val="00873A10"/>
    <w:rsid w:val="008A098A"/>
    <w:rsid w:val="008B67CD"/>
    <w:rsid w:val="008E4DF9"/>
    <w:rsid w:val="00914A26"/>
    <w:rsid w:val="00980E11"/>
    <w:rsid w:val="009D5EFD"/>
    <w:rsid w:val="00A110AF"/>
    <w:rsid w:val="00A42DD6"/>
    <w:rsid w:val="00A459DA"/>
    <w:rsid w:val="00AC51F6"/>
    <w:rsid w:val="00B32820"/>
    <w:rsid w:val="00B76543"/>
    <w:rsid w:val="00B94AF1"/>
    <w:rsid w:val="00BC4DCB"/>
    <w:rsid w:val="00BE3DE3"/>
    <w:rsid w:val="00CA496B"/>
    <w:rsid w:val="00CB0FE2"/>
    <w:rsid w:val="00CD19D4"/>
    <w:rsid w:val="00CD530F"/>
    <w:rsid w:val="00D33B0F"/>
    <w:rsid w:val="00D401B8"/>
    <w:rsid w:val="00D440D8"/>
    <w:rsid w:val="00DC6227"/>
    <w:rsid w:val="00DD2BE4"/>
    <w:rsid w:val="00E50097"/>
    <w:rsid w:val="00E93AFB"/>
    <w:rsid w:val="00ED5F7A"/>
    <w:rsid w:val="00F20B47"/>
    <w:rsid w:val="00F2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43E8"/>
  <w15:chartTrackingRefBased/>
  <w15:docId w15:val="{E996612C-5294-4B24-9721-3BFA58C5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94A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94A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94A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94AF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94AF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94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B94AF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D5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D5EF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D5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5E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BOMMAGANI SAITHUSHAR</dc:creator>
  <cp:keywords/>
  <dc:description/>
  <cp:lastModifiedBy>919989808223</cp:lastModifiedBy>
  <cp:revision>2</cp:revision>
  <dcterms:created xsi:type="dcterms:W3CDTF">2022-07-28T10:02:00Z</dcterms:created>
  <dcterms:modified xsi:type="dcterms:W3CDTF">2022-07-28T10:02:00Z</dcterms:modified>
</cp:coreProperties>
</file>