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97B22" w14:textId="77777777" w:rsidR="000C6F42" w:rsidRDefault="000C6F42" w:rsidP="000C6F42">
      <w:pPr>
        <w:pStyle w:val="backcovercopy"/>
      </w:pPr>
    </w:p>
    <w:p w14:paraId="265624A7" w14:textId="77777777" w:rsidR="000C6F42" w:rsidRDefault="000C6F42" w:rsidP="000C6F42">
      <w:pPr>
        <w:pStyle w:val="backcovercopy"/>
      </w:pPr>
    </w:p>
    <w:p w14:paraId="23B823A7" w14:textId="77777777" w:rsidR="000C6F42" w:rsidRDefault="000C6F42" w:rsidP="000C6F42">
      <w:pPr>
        <w:pStyle w:val="backcovercopy"/>
      </w:pPr>
    </w:p>
    <w:p w14:paraId="2F0C24BD" w14:textId="77777777" w:rsidR="000C6F42" w:rsidRDefault="000C6F42" w:rsidP="000C6F42">
      <w:pPr>
        <w:pStyle w:val="backcovercopy"/>
      </w:pPr>
    </w:p>
    <w:p w14:paraId="5865E3EC" w14:textId="77777777" w:rsidR="000C6F42" w:rsidRDefault="000C6F42" w:rsidP="000C6F42">
      <w:pPr>
        <w:pStyle w:val="backcovercopy"/>
      </w:pPr>
    </w:p>
    <w:p w14:paraId="22024818" w14:textId="77777777" w:rsidR="000C6F42" w:rsidRDefault="000C6F42" w:rsidP="000C6F42">
      <w:pPr>
        <w:pStyle w:val="backcovercopy"/>
      </w:pPr>
    </w:p>
    <w:p w14:paraId="1A59144E" w14:textId="77777777" w:rsidR="00735DF0" w:rsidRDefault="00735DF0" w:rsidP="000C6F42">
      <w:pPr>
        <w:pStyle w:val="backcovercopy"/>
      </w:pPr>
    </w:p>
    <w:p w14:paraId="742C08AD" w14:textId="77777777" w:rsidR="00735DF0" w:rsidRDefault="00735DF0" w:rsidP="000C6F42">
      <w:pPr>
        <w:pStyle w:val="backcovercopy"/>
      </w:pPr>
    </w:p>
    <w:p w14:paraId="774E676B" w14:textId="77777777" w:rsidR="000C6F42" w:rsidRDefault="000C6F42" w:rsidP="000C6F42">
      <w:pPr>
        <w:pStyle w:val="backcovercopy"/>
      </w:pPr>
    </w:p>
    <w:p w14:paraId="29AEA41E" w14:textId="77777777" w:rsidR="000C6F42" w:rsidRDefault="000C6F42" w:rsidP="000C6F42">
      <w:pPr>
        <w:pStyle w:val="backcovercopy"/>
      </w:pPr>
    </w:p>
    <w:p w14:paraId="08BBC035" w14:textId="77777777" w:rsidR="000C6F42" w:rsidRDefault="000C6F42" w:rsidP="000C6F42">
      <w:pPr>
        <w:pStyle w:val="backcovercopy"/>
      </w:pPr>
    </w:p>
    <w:p w14:paraId="5DBA3868" w14:textId="77777777" w:rsidR="000C6F42" w:rsidRDefault="000C6F42" w:rsidP="000C6F42">
      <w:pPr>
        <w:pStyle w:val="backcovercopy"/>
      </w:pPr>
    </w:p>
    <w:p w14:paraId="4F54DC0F" w14:textId="6470D966" w:rsidR="005C4B79" w:rsidRDefault="005C4B79" w:rsidP="005C4B79">
      <w:pPr>
        <w:pStyle w:val="backcovercopy"/>
      </w:pPr>
      <w:r>
        <w:t xml:space="preserve"> </w:t>
      </w:r>
    </w:p>
    <w:p w14:paraId="6445341E" w14:textId="77777777" w:rsidR="00002463" w:rsidRDefault="005C4B79" w:rsidP="005C4B79">
      <w:pPr>
        <w:pStyle w:val="TOCHeading"/>
        <w:rPr>
          <w:sz w:val="48"/>
          <w:szCs w:val="48"/>
        </w:rPr>
      </w:pPr>
      <w:r>
        <w:rPr>
          <w:sz w:val="48"/>
          <w:szCs w:val="48"/>
        </w:rPr>
        <w:t xml:space="preserve"> </w:t>
      </w:r>
      <w:r w:rsidR="00002463">
        <w:rPr>
          <w:sz w:val="48"/>
          <w:szCs w:val="48"/>
        </w:rPr>
        <w:t>Aeronautical System A</w:t>
      </w:r>
    </w:p>
    <w:p w14:paraId="2343B1D8" w14:textId="77777777" w:rsidR="00002463" w:rsidRDefault="00002463" w:rsidP="005C4B79">
      <w:pPr>
        <w:pStyle w:val="TOCHeading"/>
        <w:rPr>
          <w:sz w:val="48"/>
          <w:szCs w:val="48"/>
        </w:rPr>
      </w:pPr>
      <w:r>
        <w:rPr>
          <w:sz w:val="48"/>
          <w:szCs w:val="48"/>
        </w:rPr>
        <w:t>Assignment</w:t>
      </w:r>
    </w:p>
    <w:p w14:paraId="3183C6E4" w14:textId="73306947" w:rsidR="005C4B79" w:rsidRPr="00CC7EDF" w:rsidRDefault="005C4B79" w:rsidP="005C4B79">
      <w:pPr>
        <w:pStyle w:val="TOCHeading"/>
        <w:rPr>
          <w:sz w:val="48"/>
          <w:szCs w:val="48"/>
        </w:rPr>
      </w:pPr>
      <w:r w:rsidRPr="00CC7EDF">
        <w:rPr>
          <w:sz w:val="48"/>
          <w:szCs w:val="48"/>
        </w:rPr>
        <w:t xml:space="preserve">BY </w:t>
      </w:r>
    </w:p>
    <w:p w14:paraId="2771F2F8" w14:textId="77777777" w:rsidR="005C4B79" w:rsidRPr="00CC7EDF" w:rsidRDefault="005C4B79" w:rsidP="005C4B79">
      <w:pPr>
        <w:pStyle w:val="TOCHeading"/>
        <w:rPr>
          <w:sz w:val="48"/>
          <w:szCs w:val="48"/>
        </w:rPr>
      </w:pPr>
      <w:r w:rsidRPr="00CC7EDF">
        <w:rPr>
          <w:sz w:val="48"/>
          <w:szCs w:val="48"/>
        </w:rPr>
        <w:t>THU TA ZAW</w:t>
      </w:r>
    </w:p>
    <w:p w14:paraId="48515DE8" w14:textId="77777777" w:rsidR="000C6F42" w:rsidRPr="000C6F42" w:rsidRDefault="000C6F42" w:rsidP="000C6F42"/>
    <w:p w14:paraId="4C191648" w14:textId="77777777" w:rsidR="00314AC6" w:rsidRDefault="00314AC6" w:rsidP="00314AC6"/>
    <w:p w14:paraId="7DAD713E" w14:textId="77777777" w:rsidR="000C6F42" w:rsidRPr="00314AC6" w:rsidRDefault="000C6F42" w:rsidP="00314AC6"/>
    <w:p w14:paraId="397AD37F" w14:textId="727C8DA5" w:rsidR="000C6F42" w:rsidRDefault="00314AC6" w:rsidP="006E3C22">
      <w:r>
        <w:tab/>
      </w:r>
      <w:r>
        <w:tab/>
      </w:r>
    </w:p>
    <w:p w14:paraId="7EC28624" w14:textId="77777777" w:rsidR="00280165" w:rsidRPr="00281A32" w:rsidRDefault="00280165" w:rsidP="006E3C22"/>
    <w:p w14:paraId="6AC02EE2" w14:textId="77777777" w:rsidR="000C6F42" w:rsidRDefault="000C6F42" w:rsidP="006E3C22">
      <w:pPr>
        <w:rPr>
          <w:szCs w:val="28"/>
        </w:rPr>
      </w:pPr>
    </w:p>
    <w:p w14:paraId="708398D5" w14:textId="77777777" w:rsidR="000C6F42" w:rsidRDefault="000C6F42" w:rsidP="006E3C22">
      <w:pPr>
        <w:rPr>
          <w:szCs w:val="28"/>
        </w:rPr>
      </w:pPr>
    </w:p>
    <w:p w14:paraId="074EF171" w14:textId="77777777" w:rsidR="000C6F42" w:rsidRDefault="000C6F42" w:rsidP="006E3C22">
      <w:pPr>
        <w:rPr>
          <w:szCs w:val="28"/>
        </w:rPr>
      </w:pPr>
    </w:p>
    <w:p w14:paraId="37EEFF16" w14:textId="77777777" w:rsidR="005C4B79" w:rsidRDefault="005C4B79" w:rsidP="006E3C22">
      <w:pPr>
        <w:rPr>
          <w:szCs w:val="28"/>
        </w:rPr>
      </w:pPr>
    </w:p>
    <w:p w14:paraId="77D4850A" w14:textId="77777777" w:rsidR="00735DF0" w:rsidRDefault="00735DF0" w:rsidP="006E3C22">
      <w:pPr>
        <w:rPr>
          <w:szCs w:val="28"/>
        </w:rPr>
      </w:pPr>
    </w:p>
    <w:p w14:paraId="6A67FCC7" w14:textId="77777777" w:rsidR="001A0248" w:rsidRDefault="001A0248" w:rsidP="001A0248">
      <w:pPr>
        <w:pStyle w:val="BodyText"/>
        <w:rPr>
          <w:lang w:eastAsia="x-none"/>
        </w:rPr>
      </w:pPr>
    </w:p>
    <w:p w14:paraId="370026F8" w14:textId="77777777" w:rsidR="00A678CD" w:rsidRDefault="00A678CD" w:rsidP="001A0248">
      <w:pPr>
        <w:pStyle w:val="BodyText"/>
        <w:rPr>
          <w:lang w:eastAsia="x-none"/>
        </w:rPr>
      </w:pPr>
    </w:p>
    <w:p w14:paraId="66B646E0" w14:textId="77777777" w:rsidR="009B196E" w:rsidRDefault="009B196E" w:rsidP="001A0248">
      <w:pPr>
        <w:pStyle w:val="BodyText"/>
        <w:rPr>
          <w:lang w:eastAsia="x-none"/>
        </w:rPr>
      </w:pPr>
    </w:p>
    <w:p w14:paraId="54AC6A74" w14:textId="77777777" w:rsidR="009B196E" w:rsidRDefault="009B196E" w:rsidP="001A0248">
      <w:pPr>
        <w:pStyle w:val="BodyText"/>
        <w:rPr>
          <w:lang w:eastAsia="x-none"/>
        </w:rPr>
      </w:pPr>
    </w:p>
    <w:p w14:paraId="514B6CEB" w14:textId="77777777" w:rsidR="009B196E" w:rsidRDefault="009B196E" w:rsidP="001A0248">
      <w:pPr>
        <w:pStyle w:val="BodyText"/>
        <w:rPr>
          <w:lang w:eastAsia="x-none"/>
        </w:rPr>
      </w:pPr>
    </w:p>
    <w:p w14:paraId="36E7CC90" w14:textId="6E4C9B2D" w:rsidR="009B196E" w:rsidRPr="009B196E" w:rsidRDefault="009B196E" w:rsidP="001A0248">
      <w:pPr>
        <w:pStyle w:val="BodyText"/>
        <w:rPr>
          <w:rFonts w:ascii="Calibri" w:eastAsia="Malgun Gothic" w:hAnsi="Calibri"/>
          <w:b/>
          <w:bCs/>
          <w:color w:val="auto"/>
          <w:sz w:val="32"/>
          <w:szCs w:val="32"/>
          <w:lang w:val="en-US"/>
        </w:rPr>
      </w:pPr>
      <w:r w:rsidRPr="009B196E">
        <w:rPr>
          <w:rFonts w:ascii="Calibri" w:eastAsia="Malgun Gothic" w:hAnsi="Calibri"/>
          <w:b/>
          <w:bCs/>
          <w:color w:val="auto"/>
          <w:sz w:val="32"/>
          <w:szCs w:val="32"/>
          <w:lang w:val="en-US"/>
        </w:rPr>
        <w:lastRenderedPageBreak/>
        <w:t xml:space="preserve">Aircraft angular velocity in Euler Angle equations derivation </w:t>
      </w:r>
    </w:p>
    <w:p w14:paraId="273DBA52" w14:textId="77777777" w:rsidR="001A0248" w:rsidRDefault="001A0248" w:rsidP="001A0248">
      <w:pPr>
        <w:pStyle w:val="BodyText"/>
        <w:rPr>
          <w:lang w:eastAsia="x-none"/>
        </w:rPr>
      </w:pPr>
    </w:p>
    <w:p w14:paraId="614482CC" w14:textId="0064B892" w:rsidR="008833FD" w:rsidRDefault="008833FD" w:rsidP="001808A9">
      <w:pPr>
        <w:pStyle w:val="BodyText"/>
        <w:rPr>
          <w:rFonts w:ascii="Calibri" w:eastAsia="Malgun Gothic" w:hAnsi="Calibri"/>
          <w:color w:val="auto"/>
          <w:sz w:val="24"/>
          <w:lang w:val="en-US"/>
        </w:rPr>
      </w:pPr>
      <w:r w:rsidRPr="008D624F">
        <w:rPr>
          <w:rFonts w:ascii="Calibri" w:eastAsia="Malgun Gothic" w:hAnsi="Calibri"/>
          <w:color w:val="auto"/>
          <w:sz w:val="24"/>
          <w:highlight w:val="yellow"/>
          <w:lang w:val="en-US"/>
        </w:rPr>
        <w:t>The Airframe Angular velocity can be expressed by both airframe axes and Euler angle.</w:t>
      </w:r>
    </w:p>
    <w:p w14:paraId="53C21DB7" w14:textId="7C3105B0" w:rsidR="00246D99" w:rsidRPr="002F1668" w:rsidRDefault="00246D99" w:rsidP="001808A9">
      <w:pPr>
        <w:pStyle w:val="BodyText"/>
        <w:rPr>
          <w:rFonts w:ascii="Calibri" w:eastAsia="Malgun Gothic" w:hAnsi="Calibri"/>
          <w:color w:val="auto"/>
          <w:sz w:val="24"/>
          <w:lang w:val="en-US"/>
        </w:rPr>
      </w:pPr>
      <w:r w:rsidRPr="003B3752">
        <w:rPr>
          <w:rFonts w:ascii="Calibri" w:eastAsia="Malgun Gothic" w:hAnsi="Calibri"/>
          <w:color w:val="auto"/>
          <w:sz w:val="24"/>
          <w:highlight w:val="yellow"/>
          <w:lang w:val="en-US"/>
        </w:rPr>
        <w:t>Need to add angle Terms and physical meaning.</w:t>
      </w:r>
      <w:r w:rsidR="00685AA2">
        <w:rPr>
          <w:rFonts w:ascii="Calibri" w:eastAsia="Malgun Gothic" w:hAnsi="Calibri"/>
          <w:color w:val="auto"/>
          <w:sz w:val="24"/>
          <w:lang w:val="en-US"/>
        </w:rPr>
        <w:t xml:space="preserve"> And figure adding</w:t>
      </w:r>
    </w:p>
    <w:p w14:paraId="09DFCE7E" w14:textId="77777777" w:rsidR="000D6CCE" w:rsidRDefault="000D6CCE" w:rsidP="00830AAB">
      <w:pPr>
        <w:pStyle w:val="BodyText"/>
        <w:ind w:firstLine="720"/>
        <w:rPr>
          <w:rFonts w:ascii="Calibri" w:eastAsia="Malgun Gothic" w:hAnsi="Calibri"/>
          <w:color w:val="auto"/>
          <w:sz w:val="24"/>
          <w:lang w:val="en-US"/>
        </w:rPr>
      </w:pPr>
    </w:p>
    <w:p w14:paraId="2C1233E0" w14:textId="4E8D8B67" w:rsidR="008D624F" w:rsidRPr="007A31CE" w:rsidRDefault="008D624F" w:rsidP="001808A9">
      <w:pPr>
        <w:pStyle w:val="BodyText"/>
        <w:rPr>
          <w:rFonts w:ascii="Calibri" w:eastAsia="Malgun Gothic" w:hAnsi="Calibri"/>
          <w:color w:val="auto"/>
          <w:sz w:val="24"/>
          <w:lang w:val="en-US"/>
        </w:rPr>
      </w:pPr>
      <w:r w:rsidRPr="007A31CE">
        <w:rPr>
          <w:rFonts w:ascii="Calibri" w:eastAsia="Malgun Gothic" w:hAnsi="Calibri"/>
          <w:color w:val="auto"/>
          <w:sz w:val="24"/>
          <w:lang w:val="en-US"/>
        </w:rPr>
        <w:t>The direction cosine matrix:</w:t>
      </w:r>
    </w:p>
    <w:p w14:paraId="2F7B44B1" w14:textId="077F3138" w:rsidR="004437CD" w:rsidRPr="007A31CE" w:rsidRDefault="00000000" w:rsidP="00AE4097">
      <w:pPr>
        <w:pStyle w:val="BodyText"/>
        <w:ind w:firstLine="720"/>
        <w:rPr>
          <w:rFonts w:ascii="Calibri" w:eastAsia="Malgun Gothic" w:hAnsi="Calibri"/>
          <w:color w:val="auto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E</m:t>
              </m:r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Φ,Θ,Ψ</m:t>
                  </m:r>
                </m:e>
              </m:d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x</m:t>
                  </m:r>
                </m:sub>
              </m:sSub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Φ</m:t>
                  </m:r>
                </m:e>
              </m:d>
              <m:sSub>
                <m:sSub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y</m:t>
                  </m:r>
                </m:sub>
              </m:sSub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Θ</m:t>
                  </m:r>
                </m:e>
              </m:d>
              <m:sSub>
                <m:sSub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z</m:t>
                  </m:r>
                </m:sub>
              </m:sSub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Ψ</m:t>
                  </m:r>
                </m:e>
              </m:d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A1-6</m:t>
                  </m:r>
                </m:e>
              </m:d>
            </m:e>
          </m:eqArr>
        </m:oMath>
      </m:oMathPara>
    </w:p>
    <w:p w14:paraId="2D77228C" w14:textId="77777777" w:rsidR="00AE4097" w:rsidRPr="007A31CE" w:rsidRDefault="00AE4097" w:rsidP="00AE4097">
      <w:pPr>
        <w:pStyle w:val="BodyText"/>
        <w:ind w:firstLine="720"/>
        <w:rPr>
          <w:rFonts w:ascii="Calibri" w:eastAsia="Malgun Gothic" w:hAnsi="Calibri"/>
          <w:color w:val="auto"/>
          <w:sz w:val="24"/>
          <w:lang w:val="en-US"/>
        </w:rPr>
      </w:pPr>
    </w:p>
    <w:p w14:paraId="0AD4680E" w14:textId="6AA64297" w:rsidR="008D624F" w:rsidRPr="007A31CE" w:rsidRDefault="00000000" w:rsidP="00830AAB">
      <w:pPr>
        <w:pStyle w:val="BodyText"/>
        <w:ind w:firstLine="720"/>
        <w:rPr>
          <w:rFonts w:ascii="Calibri" w:eastAsia="Malgun Gothic" w:hAnsi="Calibri"/>
          <w:color w:val="auto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E</m:t>
              </m:r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Φ,Θ,Ψ</m:t>
                  </m:r>
                </m:e>
              </m:d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Malgun Gothic" w:hAnsi="Cambria Math"/>
                          <w:color w:val="auto"/>
                          <w:sz w:val="24"/>
                          <w:lang w:val="en-US"/>
                        </w:rPr>
                      </m:ctrlPr>
                    </m:mP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cosΘcosΨ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cosΘsinΨ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-sinΘ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sinΦsinΘcosΨ-cosΦsinΨ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sinΦsinΘsinΨ+cosΦcosΨ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sinΦcosΘ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cosΦsinΘcosΨ+sinΦsinΨ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cosΦsinΘsinΨ-sinΦcosΨ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cosΦcosΘ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A1-7</m:t>
                  </m:r>
                </m:e>
              </m:d>
            </m:e>
          </m:eqArr>
        </m:oMath>
      </m:oMathPara>
    </w:p>
    <w:p w14:paraId="00FD75A9" w14:textId="77777777" w:rsidR="00AE4097" w:rsidRPr="007A31CE" w:rsidRDefault="00AE4097" w:rsidP="00830AAB">
      <w:pPr>
        <w:pStyle w:val="BodyText"/>
        <w:ind w:firstLine="720"/>
        <w:rPr>
          <w:rFonts w:ascii="Calibri" w:eastAsia="Malgun Gothic" w:hAnsi="Calibri"/>
          <w:color w:val="auto"/>
          <w:sz w:val="24"/>
          <w:lang w:val="en-US"/>
        </w:rPr>
      </w:pPr>
    </w:p>
    <w:p w14:paraId="4D1C3501" w14:textId="481B122E" w:rsidR="00AE4097" w:rsidRPr="007A31CE" w:rsidRDefault="00AE4097" w:rsidP="00830AAB">
      <w:pPr>
        <w:pStyle w:val="BodyText"/>
        <w:ind w:firstLine="720"/>
        <w:rPr>
          <w:rFonts w:ascii="Calibri" w:eastAsia="Malgun Gothic" w:hAnsi="Calibri"/>
          <w:color w:val="auto"/>
          <w:sz w:val="24"/>
          <w:lang w:val="en-US"/>
        </w:rPr>
      </w:pPr>
    </w:p>
    <w:p w14:paraId="7CADD62C" w14:textId="79EA80C9" w:rsidR="00AE4097" w:rsidRPr="007A31CE" w:rsidRDefault="00000000" w:rsidP="00AE4097">
      <w:pPr>
        <w:pStyle w:val="BodyText"/>
        <w:ind w:firstLine="720"/>
        <w:rPr>
          <w:rFonts w:ascii="Calibri" w:eastAsia="Malgun Gothic" w:hAnsi="Calibri"/>
          <w:color w:val="auto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</m:ctrlPr>
            </m:eqArrPr>
            <m:e>
              <m:sSup>
                <m:sSup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-1</m:t>
                  </m:r>
                </m:sup>
              </m:sSup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Malgun Gothic" w:hAnsi="Cambria Math"/>
                          <w:color w:val="auto"/>
                          <w:sz w:val="24"/>
                          <w:lang w:val="en-US"/>
                        </w:rPr>
                      </m:ctrlPr>
                    </m:mP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cosΘcosΨ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sinΦsinΘcosΨ-cosΦsinΨ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cosΦsinΘcosΨ+sinΦsinΨ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cosΘsinΨ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sinΦsinΘsinΨ+cosΦcosΨ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scosΦsinΘsinΨ-sinΦcosΨ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-sinΘ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sinΦcosΘ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cosΦcosΘ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A1-50</m:t>
                  </m:r>
                </m:e>
              </m:d>
            </m:e>
          </m:eqArr>
        </m:oMath>
      </m:oMathPara>
    </w:p>
    <w:p w14:paraId="69F87944" w14:textId="507E4313" w:rsidR="00AE4097" w:rsidRPr="007A31CE" w:rsidRDefault="00AE4097" w:rsidP="00830AAB">
      <w:pPr>
        <w:pStyle w:val="BodyText"/>
        <w:ind w:firstLine="720"/>
        <w:rPr>
          <w:rFonts w:ascii="Calibri" w:eastAsia="Malgun Gothic" w:hAnsi="Calibri"/>
          <w:color w:val="auto"/>
          <w:sz w:val="24"/>
          <w:lang w:val="en-US"/>
        </w:rPr>
      </w:pPr>
    </w:p>
    <w:p w14:paraId="018E8BE6" w14:textId="7A92AFEB" w:rsidR="004437CD" w:rsidRPr="00E144B7" w:rsidRDefault="00000000" w:rsidP="00830AAB">
      <w:pPr>
        <w:pStyle w:val="BodyText"/>
        <w:ind w:firstLine="720"/>
        <w:rPr>
          <w:rFonts w:ascii="Calibri" w:eastAsia="Malgun Gothic" w:hAnsi="Calibri"/>
          <w:color w:val="auto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</m:ctrlPr>
            </m:eqArrPr>
            <m:e>
              <m:sSup>
                <m:sSup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-1</m:t>
                  </m:r>
                </m:sup>
              </m:sSup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=</m:t>
              </m:r>
              <m:sSup>
                <m:sSup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T</m:t>
                  </m:r>
                </m:sup>
              </m:sSup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A1-51</m:t>
                  </m:r>
                </m:e>
              </m:d>
            </m:e>
          </m:eqArr>
        </m:oMath>
      </m:oMathPara>
    </w:p>
    <w:p w14:paraId="23DA864E" w14:textId="708723EB" w:rsidR="00AE4097" w:rsidRPr="00E144B7" w:rsidRDefault="00AE4097" w:rsidP="001808A9">
      <w:pPr>
        <w:pStyle w:val="BodyText"/>
        <w:rPr>
          <w:rFonts w:ascii="Calibri" w:eastAsia="Malgun Gothic" w:hAnsi="Calibri"/>
          <w:color w:val="auto"/>
          <w:sz w:val="24"/>
          <w:lang w:val="en-US"/>
        </w:rPr>
      </w:pPr>
      <w:r w:rsidRPr="00E144B7">
        <w:rPr>
          <w:rFonts w:ascii="Calibri" w:eastAsia="Malgun Gothic" w:hAnsi="Calibri"/>
          <w:color w:val="auto"/>
          <w:sz w:val="24"/>
          <w:lang w:val="en-US"/>
        </w:rPr>
        <w:t>E is the Unity Matix.</w:t>
      </w:r>
    </w:p>
    <w:p w14:paraId="67BD1E38" w14:textId="77777777" w:rsidR="008D624F" w:rsidRPr="00E144B7" w:rsidRDefault="008D624F" w:rsidP="00830AAB">
      <w:pPr>
        <w:pStyle w:val="BodyText"/>
        <w:ind w:firstLine="720"/>
        <w:rPr>
          <w:rFonts w:ascii="Calibri" w:eastAsia="Malgun Gothic" w:hAnsi="Calibri"/>
          <w:color w:val="auto"/>
          <w:sz w:val="24"/>
          <w:lang w:val="en-US"/>
        </w:rPr>
      </w:pPr>
    </w:p>
    <w:p w14:paraId="0E42E982" w14:textId="77777777" w:rsidR="008D624F" w:rsidRPr="00E144B7" w:rsidRDefault="008D624F" w:rsidP="00830AAB">
      <w:pPr>
        <w:pStyle w:val="BodyText"/>
        <w:ind w:firstLine="720"/>
        <w:rPr>
          <w:rFonts w:ascii="Calibri" w:eastAsia="Malgun Gothic" w:hAnsi="Calibri"/>
          <w:color w:val="auto"/>
          <w:sz w:val="24"/>
          <w:lang w:val="en-US"/>
        </w:rPr>
      </w:pPr>
    </w:p>
    <w:p w14:paraId="2F34472A" w14:textId="69F1E688" w:rsidR="000D6CCE" w:rsidRPr="00E144B7" w:rsidRDefault="000D6CCE" w:rsidP="001808A9">
      <w:pPr>
        <w:pStyle w:val="BodyText"/>
        <w:rPr>
          <w:rFonts w:ascii="Calibri" w:eastAsia="Malgun Gothic" w:hAnsi="Calibri"/>
          <w:color w:val="auto"/>
          <w:sz w:val="24"/>
          <w:lang w:val="en-US"/>
        </w:rPr>
      </w:pPr>
      <w:r w:rsidRPr="00E144B7">
        <w:rPr>
          <w:rFonts w:ascii="Calibri" w:eastAsia="Malgun Gothic" w:hAnsi="Calibri"/>
          <w:color w:val="auto"/>
          <w:sz w:val="24"/>
          <w:lang w:val="en-US"/>
        </w:rPr>
        <w:t>Airframe Angular velocity can be expressed as:</w:t>
      </w:r>
    </w:p>
    <w:p w14:paraId="36DCD25E" w14:textId="104EEA91" w:rsidR="00555919" w:rsidRPr="00E144B7" w:rsidRDefault="00000000" w:rsidP="00555919">
      <w:pPr>
        <w:pStyle w:val="BodyText"/>
        <w:ind w:firstLine="720"/>
        <w:rPr>
          <w:rFonts w:ascii="Calibri" w:eastAsia="Malgun Gothic" w:hAnsi="Calibri"/>
          <w:color w:val="auto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</m:ctrlPr>
            </m:eqArrPr>
            <m:e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ω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=</m:t>
              </m:r>
              <m:acc>
                <m:accPr>
                  <m:chr m:val="̇"/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Θ</m:t>
                  </m:r>
                </m:e>
              </m:acc>
              <m:sSub>
                <m:sSub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+</m:t>
              </m:r>
              <m:acc>
                <m:accPr>
                  <m:chr m:val="̇"/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Ψ</m:t>
                  </m:r>
                </m:e>
              </m:acc>
              <m:sSub>
                <m:sSub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E</m:t>
                  </m:r>
                </m:sub>
              </m:sSub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+</m:t>
              </m:r>
              <m:acc>
                <m:accPr>
                  <m:chr m:val="̇"/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Θ</m:t>
                  </m:r>
                </m:e>
              </m:acc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A1-52</m:t>
                  </m:r>
                </m:e>
              </m:d>
            </m:e>
          </m:eqArr>
        </m:oMath>
      </m:oMathPara>
    </w:p>
    <w:p w14:paraId="7B0C7180" w14:textId="77777777" w:rsidR="002F1668" w:rsidRPr="00E144B7" w:rsidRDefault="002F1668" w:rsidP="00555919">
      <w:pPr>
        <w:pStyle w:val="BodyText"/>
        <w:ind w:firstLine="720"/>
        <w:rPr>
          <w:rFonts w:ascii="Calibri" w:eastAsia="Malgun Gothic" w:hAnsi="Calibri"/>
          <w:color w:val="auto"/>
          <w:sz w:val="24"/>
          <w:lang w:val="en-US"/>
        </w:rPr>
      </w:pPr>
    </w:p>
    <w:p w14:paraId="4694150C" w14:textId="2EDF777A" w:rsidR="002F1668" w:rsidRPr="00E144B7" w:rsidRDefault="002F1668" w:rsidP="001808A9">
      <w:pPr>
        <w:pStyle w:val="BodyText"/>
        <w:rPr>
          <w:rFonts w:ascii="Calibri" w:eastAsia="Malgun Gothic" w:hAnsi="Calibri"/>
          <w:color w:val="auto"/>
          <w:sz w:val="24"/>
          <w:lang w:val="en-US"/>
        </w:rPr>
      </w:pPr>
      <w:r w:rsidRPr="00E144B7">
        <w:rPr>
          <w:rFonts w:ascii="Calibri" w:eastAsia="Malgun Gothic" w:hAnsi="Calibri"/>
          <w:color w:val="auto"/>
          <w:sz w:val="24"/>
          <w:lang w:val="en-US"/>
        </w:rPr>
        <w:t>Airframe angular velocity expressed in terms of airframe axes is:</w:t>
      </w:r>
    </w:p>
    <w:p w14:paraId="2237282D" w14:textId="192CC65D" w:rsidR="002F1668" w:rsidRPr="00E144B7" w:rsidRDefault="00000000" w:rsidP="002F1668">
      <w:pPr>
        <w:pStyle w:val="BodyText"/>
        <w:ind w:firstLine="720"/>
        <w:jc w:val="center"/>
        <w:rPr>
          <w:rFonts w:ascii="Calibri" w:eastAsia="Malgun Gothic" w:hAnsi="Calibri"/>
          <w:color w:val="auto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</m:ctrlPr>
            </m:eqArrPr>
            <m:e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ω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=</m:t>
              </m:r>
              <m:acc>
                <m:accPr>
                  <m:chr m:val="̇"/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P</m:t>
                  </m:r>
                </m:e>
              </m:acc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+</m:t>
              </m:r>
              <m:acc>
                <m:accPr>
                  <m:chr m:val="̇"/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Q</m:t>
                  </m:r>
                </m:e>
              </m:acc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j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+</m:t>
              </m:r>
              <m:acc>
                <m:accPr>
                  <m:chr m:val="̇"/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R</m:t>
                  </m:r>
                </m:e>
              </m:acc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A1-53</m:t>
                  </m:r>
                </m:e>
              </m:d>
            </m:e>
          </m:eqArr>
        </m:oMath>
      </m:oMathPara>
    </w:p>
    <w:p w14:paraId="341A0F75" w14:textId="77777777" w:rsidR="002F1668" w:rsidRPr="007A31CE" w:rsidRDefault="002F1668" w:rsidP="002F1668">
      <w:pPr>
        <w:pStyle w:val="BodyText"/>
        <w:ind w:firstLine="720"/>
        <w:jc w:val="center"/>
        <w:rPr>
          <w:rFonts w:ascii="Calibri" w:eastAsia="Malgun Gothic" w:hAnsi="Calibri"/>
          <w:iCs/>
          <w:color w:val="auto"/>
          <w:sz w:val="24"/>
          <w:lang w:val="en-US"/>
        </w:rPr>
      </w:pPr>
    </w:p>
    <w:p w14:paraId="167B60A1" w14:textId="70B925ED" w:rsidR="001808A9" w:rsidRPr="00555D87" w:rsidRDefault="001808A9" w:rsidP="001808A9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  <w:r w:rsidRPr="00555D87">
        <w:rPr>
          <w:rFonts w:ascii="Calibri" w:eastAsia="Malgun Gothic" w:hAnsi="Calibri"/>
          <w:iCs/>
          <w:color w:val="auto"/>
          <w:sz w:val="24"/>
          <w:lang w:val="en-US"/>
        </w:rPr>
        <w:t xml:space="preserve">Determining the </w:t>
      </w:r>
      <w:r w:rsidR="009D511C" w:rsidRPr="00555D87">
        <w:rPr>
          <w:rFonts w:ascii="Calibri" w:eastAsia="Malgun Gothic" w:hAnsi="Calibri"/>
          <w:iCs/>
          <w:color w:val="auto"/>
          <w:sz w:val="24"/>
          <w:lang w:val="en-US"/>
        </w:rPr>
        <w:t xml:space="preserve">fixed-body axis component of </w:t>
      </w:r>
      <m:oMath>
        <m:sSub>
          <m:sSubPr>
            <m:ctrlPr>
              <w:rPr>
                <w:rFonts w:ascii="Cambria Math" w:eastAsia="Malgun Gothic" w:hAnsi="Cambria Math"/>
                <w:b/>
                <w:bCs/>
                <w:iCs/>
                <w:color w:val="auto"/>
                <w:sz w:val="24"/>
                <w:lang w:val="en-US"/>
              </w:rPr>
            </m:ctrlPr>
          </m:sSubPr>
          <m:e>
            <m:r>
              <m:rPr>
                <m:sty m:val="b"/>
              </m:rPr>
              <w:rPr>
                <w:rFonts w:ascii="Cambria Math" w:eastAsia="Malgun Gothic" w:hAnsi="Cambria Math"/>
                <w:color w:val="auto"/>
                <w:sz w:val="24"/>
                <w:lang w:val="en-US"/>
              </w:rPr>
              <m:t>j</m:t>
            </m:r>
          </m:e>
          <m:sub>
            <m:r>
              <m:rPr>
                <m:sty m:val="p"/>
              </m:rPr>
              <w:rPr>
                <w:rFonts w:ascii="Cambria Math" w:eastAsia="Malgun Gothic" w:hAnsi="Cambria Math"/>
                <w:color w:val="auto"/>
                <w:sz w:val="24"/>
                <w:lang w:val="en-US"/>
              </w:rPr>
              <m:t>2</m:t>
            </m:r>
          </m:sub>
        </m:sSub>
      </m:oMath>
      <w:r w:rsidR="009D511C" w:rsidRPr="00555D87">
        <w:rPr>
          <w:rFonts w:ascii="Calibri" w:eastAsia="Malgun Gothic" w:hAnsi="Calibri"/>
          <w:iCs/>
          <w:color w:val="auto"/>
          <w:sz w:val="24"/>
          <w:lang w:val="en-US"/>
        </w:rPr>
        <w:t xml:space="preserve">: </w:t>
      </w:r>
    </w:p>
    <w:p w14:paraId="5D1BAE74" w14:textId="484EE8D1" w:rsidR="00555D87" w:rsidRPr="00A32593" w:rsidRDefault="00555D87" w:rsidP="001808A9">
      <w:pPr>
        <w:pStyle w:val="BodyText"/>
        <w:rPr>
          <w:rFonts w:ascii="Calibri" w:eastAsia="Malgun Gothic" w:hAnsi="Calibri"/>
          <w:color w:val="auto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Malgun Gothic" w:hAnsi="Cambria Math"/>
                  <w:b/>
                  <w:bCs/>
                  <w:color w:val="auto"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0×</m:t>
              </m:r>
              <m:sSub>
                <m:sSub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+1×</m:t>
              </m:r>
              <m:sSub>
                <m:sSub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+0×</m:t>
              </m:r>
              <m:sSub>
                <m:sSub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j2</m:t>
                  </m:r>
                </m:sub>
              </m:sSub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b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j2</m:t>
                  </m:r>
                </m:sub>
              </m:sSub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j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j2</m:t>
                  </m:r>
                </m:sub>
              </m:sSub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k</m:t>
              </m:r>
              <m: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A1</m:t>
                  </m:r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-54</m:t>
                  </m:r>
                </m:e>
              </m:d>
              <m:ctrlPr>
                <w:rPr>
                  <w:rFonts w:ascii="Cambria Math" w:eastAsia="Malgun Gothic" w:hAnsi="Cambria Math"/>
                  <w:i/>
                  <w:color w:val="auto"/>
                  <w:sz w:val="24"/>
                  <w:lang w:val="en-US"/>
                </w:rPr>
              </m:ctrlPr>
            </m:e>
          </m:eqArr>
        </m:oMath>
      </m:oMathPara>
    </w:p>
    <w:p w14:paraId="641DDA1E" w14:textId="30205687" w:rsidR="00A32593" w:rsidRPr="00A32593" w:rsidRDefault="00A32593" w:rsidP="00A32593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Malgun Gothic" w:hAnsi="Cambria Math"/>
                  <w:i/>
                  <w:iCs/>
                  <w:color w:val="auto"/>
                  <w:sz w:val="24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x</m:t>
                  </m:r>
                </m:sub>
              </m:sSub>
              <m:d>
                <m:d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Φ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Malgun Gothic" w:hAnsi="Cambria Math"/>
                          <w:iCs/>
                          <w:color w:val="auto"/>
                          <w:sz w:val="24"/>
                          <w:lang w:val="en-US"/>
                        </w:rPr>
                      </m:ctrlPr>
                    </m:mP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Malgun Gothic" w:hAnsi="Cambria Math"/>
                          <w:iCs/>
                          <w:color w:val="auto"/>
                          <w:sz w:val="24"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="Malgun Gothic" w:hAnsi="Cambria Math"/>
                                <w:iCs/>
                                <w:color w:val="auto"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Malgun Gothic" w:hAnsi="Cambria Math"/>
                                <w:color w:val="auto"/>
                                <w:sz w:val="24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Malgun Gothic" w:hAnsi="Cambria Math"/>
                                <w:color w:val="auto"/>
                                <w:sz w:val="24"/>
                                <w:lang w:val="en-US"/>
                              </w:rPr>
                              <m:t>j2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="Malgun Gothic" w:hAnsi="Cambria Math"/>
                                <w:iCs/>
                                <w:color w:val="auto"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Malgun Gothic" w:hAnsi="Cambria Math"/>
                                <w:color w:val="auto"/>
                                <w:sz w:val="24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Malgun Gothic" w:hAnsi="Cambria Math"/>
                                <w:color w:val="auto"/>
                                <w:sz w:val="24"/>
                                <w:lang w:val="en-US"/>
                              </w:rPr>
                              <m:t>j2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="Malgun Gothic" w:hAnsi="Cambria Math"/>
                                <w:iCs/>
                                <w:color w:val="auto"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Malgun Gothic" w:hAnsi="Cambria Math"/>
                                <w:color w:val="auto"/>
                                <w:sz w:val="24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Malgun Gothic" w:hAnsi="Cambria Math"/>
                                <w:color w:val="auto"/>
                                <w:sz w:val="24"/>
                                <w:lang w:val="en-US"/>
                              </w:rPr>
                              <m:t>j2</m:t>
                            </m:r>
                          </m:sub>
                        </m:sSub>
                      </m:e>
                    </m:mr>
                  </m:m>
                </m:e>
              </m:d>
              <m: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A1-55</m:t>
                  </m:r>
                </m:e>
              </m:d>
            </m:e>
          </m:eqArr>
        </m:oMath>
      </m:oMathPara>
    </w:p>
    <w:p w14:paraId="0D82C98B" w14:textId="2D71B302" w:rsidR="00A32593" w:rsidRPr="00A32593" w:rsidRDefault="00A32593" w:rsidP="00A32593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  <m:oMathPara>
        <m:oMath>
          <m:sSub>
            <m:sSubPr>
              <m:ctrlPr>
                <w:rPr>
                  <w:rFonts w:ascii="Cambria Math" w:eastAsia="Malgun Gothic" w:hAnsi="Cambria Math"/>
                  <w:iCs/>
                  <w:color w:val="auto"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x</m:t>
              </m:r>
            </m:sub>
          </m:sSub>
          <m:d>
            <m:dPr>
              <m:ctrlPr>
                <w:rPr>
                  <w:rFonts w:ascii="Cambria Math" w:eastAsia="Malgun Gothic" w:hAnsi="Cambria Math"/>
                  <w:iCs/>
                  <w:color w:val="auto"/>
                  <w:sz w:val="24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Φ</m:t>
              </m:r>
            </m:e>
          </m:d>
          <m:r>
            <w:rPr>
              <w:rFonts w:ascii="Cambria Math" w:eastAsia="Malgun Gothic" w:hAnsi="Cambria Math"/>
              <w:color w:val="auto"/>
              <w:sz w:val="24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Malgun Gothic" w:hAnsi="Cambria Math"/>
                  <w:iCs/>
                  <w:color w:val="auto"/>
                  <w:sz w:val="24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Malgun Gothic" w:hAnsi="Cambria Math"/>
                      <w:i/>
                      <w:iCs/>
                      <w:color w:val="auto"/>
                      <w:sz w:val="24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="Malgun Gothic" w:hAnsi="Cambria Math"/>
                        <w:color w:val="auto"/>
                        <w:sz w:val="24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="Malgun Gothic" w:hAnsi="Cambria Math"/>
                        <w:color w:val="auto"/>
                        <w:sz w:val="24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eastAsia="Malgun Gothic" w:hAnsi="Cambria Math"/>
                        <w:color w:val="auto"/>
                        <w:sz w:val="24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Malgun Gothic" w:hAnsi="Cambria Math"/>
                        <w:color w:val="auto"/>
                        <w:sz w:val="24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eastAsia="Malgun Gothic" w:hAnsi="Cambria Math"/>
                        <w:color w:val="auto"/>
                        <w:sz w:val="24"/>
                        <w:lang w:val="en-US"/>
                      </w:rPr>
                      <m:t>cos</m:t>
                    </m:r>
                    <m:r>
                      <m:rPr>
                        <m:sty m:val="p"/>
                      </m:rPr>
                      <w:rPr>
                        <w:rFonts w:ascii="Cambria Math" w:eastAsia="Malgun Gothic" w:hAnsi="Cambria Math"/>
                        <w:color w:val="auto"/>
                        <w:sz w:val="24"/>
                        <w:lang w:val="en-US"/>
                      </w:rPr>
                      <m:t>Φ</m:t>
                    </m:r>
                  </m:e>
                  <m:e>
                    <m:r>
                      <w:rPr>
                        <w:rFonts w:ascii="Cambria Math" w:eastAsia="Malgun Gothic" w:hAnsi="Cambria Math"/>
                        <w:color w:val="auto"/>
                        <w:sz w:val="24"/>
                        <w:lang w:val="en-US"/>
                      </w:rPr>
                      <m:t>sin</m:t>
                    </m:r>
                    <m:r>
                      <m:rPr>
                        <m:sty m:val="p"/>
                      </m:rPr>
                      <w:rPr>
                        <w:rFonts w:ascii="Cambria Math" w:eastAsia="Malgun Gothic" w:hAnsi="Cambria Math"/>
                        <w:color w:val="auto"/>
                        <w:sz w:val="24"/>
                        <w:lang w:val="en-US"/>
                      </w:rPr>
                      <m:t>Φ</m:t>
                    </m:r>
                  </m:e>
                </m:mr>
                <m:mr>
                  <m:e>
                    <m:r>
                      <w:rPr>
                        <w:rFonts w:ascii="Cambria Math" w:eastAsia="Malgun Gothic" w:hAnsi="Cambria Math"/>
                        <w:color w:val="auto"/>
                        <w:sz w:val="24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eastAsia="Malgun Gothic" w:hAnsi="Cambria Math"/>
                        <w:color w:val="auto"/>
                        <w:sz w:val="24"/>
                        <w:lang w:val="en-US"/>
                      </w:rPr>
                      <m:t>-sin</m:t>
                    </m:r>
                    <m:r>
                      <m:rPr>
                        <m:sty m:val="p"/>
                      </m:rPr>
                      <w:rPr>
                        <w:rFonts w:ascii="Cambria Math" w:eastAsia="Malgun Gothic" w:hAnsi="Cambria Math"/>
                        <w:color w:val="auto"/>
                        <w:sz w:val="24"/>
                        <w:lang w:val="en-US"/>
                      </w:rPr>
                      <m:t>Φ</m:t>
                    </m:r>
                  </m:e>
                  <m:e>
                    <m:r>
                      <w:rPr>
                        <w:rFonts w:ascii="Cambria Math" w:eastAsia="Malgun Gothic" w:hAnsi="Cambria Math"/>
                        <w:color w:val="auto"/>
                        <w:sz w:val="24"/>
                        <w:lang w:val="en-US"/>
                      </w:rPr>
                      <m:t>cos</m:t>
                    </m:r>
                    <m:r>
                      <m:rPr>
                        <m:sty m:val="p"/>
                      </m:rPr>
                      <w:rPr>
                        <w:rFonts w:ascii="Cambria Math" w:eastAsia="Malgun Gothic" w:hAnsi="Cambria Math"/>
                        <w:color w:val="auto"/>
                        <w:sz w:val="24"/>
                        <w:lang w:val="en-US"/>
                      </w:rPr>
                      <m:t>Φ</m:t>
                    </m:r>
                  </m:e>
                </m:mr>
              </m:m>
            </m:e>
          </m:d>
        </m:oMath>
      </m:oMathPara>
    </w:p>
    <w:p w14:paraId="7490B842" w14:textId="68459D64" w:rsidR="00A32593" w:rsidRPr="00555D87" w:rsidRDefault="00A32593" w:rsidP="001808A9">
      <w:pPr>
        <w:pStyle w:val="BodyText"/>
        <w:rPr>
          <w:rFonts w:ascii="Calibri" w:eastAsia="Malgun Gothic" w:hAnsi="Calibri"/>
          <w:color w:val="auto"/>
          <w:sz w:val="24"/>
          <w:lang w:val="en-US"/>
        </w:rPr>
      </w:pPr>
    </w:p>
    <w:p w14:paraId="42355AA8" w14:textId="01D219FB" w:rsidR="00555D87" w:rsidRPr="00555D87" w:rsidRDefault="00555D87" w:rsidP="001808A9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  <m:oMathPara>
        <m:oMath>
          <m:sSub>
            <m:sSubPr>
              <m:ctrlPr>
                <w:rPr>
                  <w:rFonts w:ascii="Cambria Math" w:eastAsia="Malgun Gothic" w:hAnsi="Cambria Math"/>
                  <w:iCs/>
                  <w:color w:val="auto"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j2</m:t>
              </m:r>
            </m:sub>
          </m:sSub>
          <m:r>
            <m:rPr>
              <m:sty m:val="p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=0</m:t>
          </m:r>
        </m:oMath>
      </m:oMathPara>
    </w:p>
    <w:p w14:paraId="0E882E3C" w14:textId="13D9EC94" w:rsidR="00555D87" w:rsidRPr="00555D87" w:rsidRDefault="00555D87" w:rsidP="001808A9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  <m:oMathPara>
        <m:oMath>
          <m:r>
            <m:rPr>
              <m:sty m:val="p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cos</m:t>
          </m:r>
          <m:sSub>
            <m:sSubPr>
              <m:ctrlPr>
                <w:rPr>
                  <w:rFonts w:ascii="Cambria Math" w:eastAsia="Malgun Gothic" w:hAnsi="Cambria Math"/>
                  <w:iCs/>
                  <w:color w:val="auto"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Φ=b</m:t>
              </m:r>
            </m:e>
            <m:sub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j2</m:t>
              </m:r>
            </m:sub>
          </m:sSub>
        </m:oMath>
      </m:oMathPara>
    </w:p>
    <w:p w14:paraId="327E7984" w14:textId="2DAE31B9" w:rsidR="00555D87" w:rsidRPr="00555D87" w:rsidRDefault="00555D87" w:rsidP="00555D87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  <m:oMathPara>
        <m:oMath>
          <m:r>
            <m:rPr>
              <m:sty m:val="p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-sin</m:t>
          </m:r>
          <m:sSub>
            <m:sSubPr>
              <m:ctrlPr>
                <w:rPr>
                  <w:rFonts w:ascii="Cambria Math" w:eastAsia="Malgun Gothic" w:hAnsi="Cambria Math"/>
                  <w:iCs/>
                  <w:color w:val="auto"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Φ=c</m:t>
              </m:r>
            </m:e>
            <m:sub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j2</m:t>
              </m:r>
            </m:sub>
          </m:sSub>
        </m:oMath>
      </m:oMathPara>
    </w:p>
    <w:p w14:paraId="0841E958" w14:textId="12368ED5" w:rsidR="00555D87" w:rsidRPr="00555D87" w:rsidRDefault="00A32593" w:rsidP="001808A9">
      <w:pPr>
        <w:pStyle w:val="BodyText"/>
        <w:rPr>
          <w:rFonts w:ascii="Calibri" w:eastAsia="Malgun Gothic" w:hAnsi="Calibri"/>
          <w:color w:val="auto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=</m:t>
              </m:r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j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cosΦ-</m:t>
              </m:r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sinΦ#</m:t>
              </m:r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A1-56</m:t>
                  </m:r>
                </m:e>
              </m:d>
            </m:e>
          </m:eqArr>
        </m:oMath>
      </m:oMathPara>
    </w:p>
    <w:p w14:paraId="57446E68" w14:textId="77777777" w:rsidR="00555D87" w:rsidRPr="00555D87" w:rsidRDefault="00555D87" w:rsidP="001808A9">
      <w:pPr>
        <w:pStyle w:val="BodyText"/>
        <w:rPr>
          <w:rFonts w:ascii="Calibri" w:eastAsia="Malgun Gothic" w:hAnsi="Calibri"/>
          <w:color w:val="auto"/>
          <w:sz w:val="24"/>
          <w:lang w:val="en-US"/>
        </w:rPr>
      </w:pPr>
    </w:p>
    <w:p w14:paraId="08DA15C1" w14:textId="3533D3E7" w:rsidR="00246D99" w:rsidRDefault="009D511C" w:rsidP="001808A9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  <w:r w:rsidRPr="00A32593">
        <w:rPr>
          <w:rFonts w:ascii="Calibri" w:eastAsia="Malgun Gothic" w:hAnsi="Calibri"/>
          <w:iCs/>
          <w:color w:val="auto"/>
          <w:sz w:val="24"/>
          <w:lang w:val="en-US"/>
        </w:rPr>
        <w:t xml:space="preserve">Determining the fixed-body axis component of </w:t>
      </w:r>
      <m:oMath>
        <m:sSub>
          <m:sSubPr>
            <m:ctrlPr>
              <w:rPr>
                <w:rFonts w:ascii="Cambria Math" w:eastAsia="Malgun Gothic" w:hAnsi="Cambria Math"/>
                <w:b/>
                <w:bCs/>
                <w:iCs/>
                <w:color w:val="auto"/>
                <w:sz w:val="24"/>
                <w:lang w:val="en-US"/>
              </w:rPr>
            </m:ctrlPr>
          </m:sSubPr>
          <m:e>
            <m:r>
              <m:rPr>
                <m:sty m:val="b"/>
              </m:rPr>
              <w:rPr>
                <w:rFonts w:ascii="Cambria Math" w:eastAsia="Malgun Gothic" w:hAnsi="Cambria Math"/>
                <w:color w:val="auto"/>
                <w:sz w:val="24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Malgun Gothic" w:hAnsi="Cambria Math"/>
                <w:color w:val="auto"/>
                <w:sz w:val="24"/>
                <w:lang w:val="en-US"/>
              </w:rPr>
              <m:t>E</m:t>
            </m:r>
          </m:sub>
        </m:sSub>
      </m:oMath>
      <w:r w:rsidRPr="00A32593">
        <w:rPr>
          <w:rFonts w:ascii="Calibri" w:eastAsia="Malgun Gothic" w:hAnsi="Calibri"/>
          <w:iCs/>
          <w:color w:val="auto"/>
          <w:sz w:val="24"/>
          <w:lang w:val="en-US"/>
        </w:rPr>
        <w:t>:</w:t>
      </w:r>
    </w:p>
    <w:p w14:paraId="1E745364" w14:textId="7C5299CC" w:rsidR="00A32593" w:rsidRPr="00A32593" w:rsidRDefault="00A32593" w:rsidP="001808A9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Malgun Gothic" w:hAnsi="Cambria Math"/>
                  <w:iCs/>
                  <w:color w:val="auto"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0×</m:t>
              </m:r>
              <m:sSub>
                <m:sSub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E</m:t>
                  </m:r>
                </m:sub>
              </m:sSub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+0×</m:t>
              </m:r>
              <m:sSub>
                <m:sSub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E</m:t>
                  </m:r>
                </m:sub>
              </m:sSub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+1×</m:t>
              </m:r>
              <m:sSub>
                <m:sSub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E</m:t>
                  </m:r>
                </m:sub>
              </m:sSub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kE</m:t>
                  </m:r>
                </m:sub>
              </m:sSub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b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kE</m:t>
                  </m:r>
                </m:sub>
              </m:sSub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j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kE</m:t>
                  </m:r>
                </m:sub>
              </m:sSub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A1-57</m:t>
                  </m:r>
                </m:e>
              </m:d>
            </m:e>
          </m:eqArr>
        </m:oMath>
      </m:oMathPara>
    </w:p>
    <w:p w14:paraId="285025F2" w14:textId="73FE4E75" w:rsidR="00A32593" w:rsidRPr="004962DB" w:rsidRDefault="00A32593" w:rsidP="001808A9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Malgun Gothic" w:hAnsi="Cambria Math"/>
                  <w:iCs/>
                  <w:color w:val="auto"/>
                  <w:sz w:val="24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x</m:t>
                  </m:r>
                </m:sub>
              </m:sSub>
              <m:d>
                <m:d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Φ,Θ,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Malgun Gothic" w:hAnsi="Cambria Math"/>
                          <w:iCs/>
                          <w:color w:val="auto"/>
                          <w:sz w:val="24"/>
                          <w:lang w:val="en-US"/>
                        </w:rPr>
                      </m:ctrlPr>
                    </m:mP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Malgun Gothic" w:hAnsi="Cambria Math"/>
                            <w:color w:val="auto"/>
                            <w:sz w:val="24"/>
                            <w:lang w:val="en-US"/>
                          </w:rP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Malgun Gothic" w:hAnsi="Cambria Math"/>
                          <w:iCs/>
                          <w:color w:val="auto"/>
                          <w:sz w:val="24"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="Malgun Gothic" w:hAnsi="Cambria Math"/>
                                <w:iCs/>
                                <w:color w:val="auto"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Malgun Gothic" w:hAnsi="Cambria Math"/>
                                <w:color w:val="auto"/>
                                <w:sz w:val="24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Malgun Gothic" w:hAnsi="Cambria Math"/>
                                <w:color w:val="auto"/>
                                <w:sz w:val="24"/>
                                <w:lang w:val="en-US"/>
                              </w:rPr>
                              <m:t>kE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="Malgun Gothic" w:hAnsi="Cambria Math"/>
                                <w:iCs/>
                                <w:color w:val="auto"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Malgun Gothic" w:hAnsi="Cambria Math"/>
                                <w:color w:val="auto"/>
                                <w:sz w:val="24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Malgun Gothic" w:hAnsi="Cambria Math"/>
                                <w:color w:val="auto"/>
                                <w:sz w:val="24"/>
                                <w:lang w:val="en-US"/>
                              </w:rPr>
                              <m:t>kE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="Malgun Gothic" w:hAnsi="Cambria Math"/>
                                <w:iCs/>
                                <w:color w:val="auto"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Malgun Gothic" w:hAnsi="Cambria Math"/>
                                <w:color w:val="auto"/>
                                <w:sz w:val="24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="Malgun Gothic" w:hAnsi="Cambria Math"/>
                                <w:color w:val="auto"/>
                                <w:sz w:val="24"/>
                                <w:lang w:val="en-US"/>
                              </w:rPr>
                              <m:t>kE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A1-58</m:t>
                  </m:r>
                </m:e>
              </m:d>
            </m:e>
          </m:eqArr>
        </m:oMath>
      </m:oMathPara>
    </w:p>
    <w:p w14:paraId="1EA482F8" w14:textId="77777777" w:rsidR="00A32593" w:rsidRPr="004962DB" w:rsidRDefault="00A32593" w:rsidP="001808A9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</w:p>
    <w:p w14:paraId="2FDAF338" w14:textId="07449C33" w:rsidR="00A32593" w:rsidRPr="004962DB" w:rsidRDefault="00A32593" w:rsidP="00A32593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  <m:oMathPara>
        <m:oMath>
          <m:sSub>
            <m:sSubPr>
              <m:ctrlPr>
                <w:rPr>
                  <w:rFonts w:ascii="Cambria Math" w:eastAsia="Malgun Gothic" w:hAnsi="Cambria Math"/>
                  <w:iCs/>
                  <w:color w:val="auto"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kE</m:t>
              </m:r>
            </m:sub>
          </m:sSub>
          <m:r>
            <m:rPr>
              <m:sty m:val="p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=-sin Θ</m:t>
          </m:r>
        </m:oMath>
      </m:oMathPara>
    </w:p>
    <w:p w14:paraId="7595F135" w14:textId="17E47584" w:rsidR="00A32593" w:rsidRPr="004962DB" w:rsidRDefault="00A32593" w:rsidP="00A32593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  <m:oMathPara>
        <m:oMath>
          <m:sSub>
            <m:sSubPr>
              <m:ctrlPr>
                <w:rPr>
                  <w:rFonts w:ascii="Cambria Math" w:eastAsia="Malgun Gothic" w:hAnsi="Cambria Math"/>
                  <w:iCs/>
                  <w:color w:val="auto"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b</m:t>
              </m:r>
            </m:e>
            <m:sub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kE</m:t>
              </m:r>
            </m:sub>
          </m:sSub>
          <m:r>
            <m:rPr>
              <m:sty m:val="p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=sinΦcosΘ</m:t>
          </m:r>
        </m:oMath>
      </m:oMathPara>
    </w:p>
    <w:p w14:paraId="6E0BFFCC" w14:textId="05A38A66" w:rsidR="00A32593" w:rsidRPr="004962DB" w:rsidRDefault="00A32593" w:rsidP="00A32593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  <m:oMathPara>
        <m:oMath>
          <m:sSub>
            <m:sSubPr>
              <m:ctrlPr>
                <w:rPr>
                  <w:rFonts w:ascii="Cambria Math" w:eastAsia="Malgun Gothic" w:hAnsi="Cambria Math"/>
                  <w:iCs/>
                  <w:color w:val="auto"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kE</m:t>
              </m:r>
            </m:sub>
          </m:sSub>
          <m:r>
            <m:rPr>
              <m:sty m:val="p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=cosΦcosΘ</m:t>
          </m:r>
        </m:oMath>
      </m:oMathPara>
    </w:p>
    <w:p w14:paraId="71B39625" w14:textId="70E45DA2" w:rsidR="00A32593" w:rsidRPr="004962DB" w:rsidRDefault="004962DB" w:rsidP="00A32593">
      <w:pPr>
        <w:pStyle w:val="BodyText"/>
        <w:rPr>
          <w:rFonts w:ascii="Calibri" w:eastAsia="Malgun Gothic" w:hAnsi="Calibri"/>
          <w:color w:val="auto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E</m:t>
                  </m:r>
                </m:sub>
              </m:sSub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=-</m:t>
              </m:r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sinΘ+sinΦcosΘ</m:t>
              </m:r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j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+cosΦcosΘ</m:t>
              </m:r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k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A1-59</m:t>
                  </m:r>
                </m:e>
              </m:d>
            </m:e>
          </m:eqArr>
        </m:oMath>
      </m:oMathPara>
    </w:p>
    <w:p w14:paraId="06C45A2A" w14:textId="77777777" w:rsidR="00A32593" w:rsidRPr="00A32593" w:rsidRDefault="00A32593" w:rsidP="001808A9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</w:p>
    <w:p w14:paraId="0CE93EB8" w14:textId="147910F8" w:rsidR="009D511C" w:rsidRPr="007A31CE" w:rsidRDefault="009D511C" w:rsidP="001808A9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  <w:r w:rsidRPr="00A32593">
        <w:rPr>
          <w:rFonts w:ascii="Calibri" w:eastAsia="Malgun Gothic" w:hAnsi="Calibri"/>
          <w:iCs/>
          <w:color w:val="auto"/>
          <w:sz w:val="24"/>
          <w:lang w:val="en-US"/>
        </w:rPr>
        <w:t>By substitute (A1-56), (A1-59) into (A1-52), the angular velocity becomes:</w:t>
      </w:r>
    </w:p>
    <w:p w14:paraId="234E23CC" w14:textId="632E06CD" w:rsidR="009D511C" w:rsidRPr="007E587C" w:rsidRDefault="007E587C" w:rsidP="001808A9">
      <w:pPr>
        <w:pStyle w:val="BodyText"/>
        <w:rPr>
          <w:rFonts w:ascii="Calibri" w:eastAsia="Malgun Gothic" w:hAnsi="Calibri"/>
          <w:b/>
          <w:color w:val="auto"/>
          <w:sz w:val="24"/>
          <w:lang w:val="en-US"/>
        </w:rPr>
      </w:pPr>
      <m:oMathPara>
        <m:oMath>
          <m:r>
            <m:rPr>
              <m:sty m:val="b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ω</m:t>
          </m:r>
          <m:r>
            <m:rPr>
              <m:sty m:val="p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=</m:t>
          </m:r>
          <m:acc>
            <m:accPr>
              <m:chr m:val="̇"/>
              <m:ctrl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Θ</m:t>
              </m:r>
            </m:e>
          </m:acc>
          <m:r>
            <m:rPr>
              <m:sty m:val="p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(</m:t>
          </m:r>
          <m:r>
            <m:rPr>
              <m:sty m:val="b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j</m:t>
          </m:r>
          <m:r>
            <m:rPr>
              <m:sty m:val="p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cosΦ-</m:t>
          </m:r>
          <m:r>
            <m:rPr>
              <m:sty m:val="b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k</m:t>
          </m:r>
          <m:r>
            <m:rPr>
              <m:sty m:val="p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sinΦ)+</m:t>
          </m:r>
          <m:acc>
            <m:accPr>
              <m:chr m:val="̇"/>
              <m:ctrl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Ψ</m:t>
              </m:r>
            </m:e>
          </m:acc>
          <m:r>
            <m:rPr>
              <m:sty m:val="p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(-</m:t>
          </m:r>
          <m:r>
            <m:rPr>
              <m:sty m:val="b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i</m:t>
          </m:r>
          <m:r>
            <m:rPr>
              <m:sty m:val="p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sinΘ+sinΦcosΘ</m:t>
          </m:r>
          <m:r>
            <m:rPr>
              <m:sty m:val="b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j</m:t>
          </m:r>
          <m:r>
            <m:rPr>
              <m:sty m:val="p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+cosΦcosΘ</m:t>
          </m:r>
          <m:r>
            <m:rPr>
              <m:sty m:val="b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k</m:t>
          </m:r>
          <m:r>
            <m:rPr>
              <m:sty m:val="p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)+</m:t>
          </m:r>
          <m:acc>
            <m:accPr>
              <m:chr m:val="̇"/>
              <m:ctrl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</m:ctrlPr>
            </m:accPr>
            <m:e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Θ</m:t>
              </m:r>
            </m:e>
          </m:acc>
          <m:r>
            <m:rPr>
              <m:sty m:val="b"/>
            </m:rPr>
            <w:rPr>
              <w:rFonts w:ascii="Cambria Math" w:eastAsia="Malgun Gothic" w:hAnsi="Cambria Math"/>
              <w:color w:val="auto"/>
              <w:sz w:val="24"/>
              <w:lang w:val="en-US"/>
            </w:rPr>
            <m:t>i</m:t>
          </m:r>
        </m:oMath>
      </m:oMathPara>
    </w:p>
    <w:p w14:paraId="0EBA49C1" w14:textId="64864567" w:rsidR="007E587C" w:rsidRPr="00EC37B4" w:rsidRDefault="007E587C" w:rsidP="001808A9">
      <w:pPr>
        <w:pStyle w:val="BodyText"/>
        <w:rPr>
          <w:rFonts w:ascii="Calibri" w:eastAsia="Malgun Gothic" w:hAnsi="Calibri"/>
          <w:b/>
          <w:color w:val="auto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Malgun Gothic" w:hAnsi="Cambria Math"/>
                  <w:b/>
                  <w:bCs/>
                  <w:color w:val="auto"/>
                  <w:sz w:val="24"/>
                  <w:lang w:val="en-US"/>
                </w:rPr>
              </m:ctrlPr>
            </m:eqArrPr>
            <m:e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ω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=</m:t>
              </m:r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Φ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-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Ψ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sinΘ</m:t>
                  </m:r>
                </m:e>
              </m:d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+</m:t>
              </m:r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Ψ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cosΦ+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Ψ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Φ</m:t>
                  </m:r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</m:t>
                  </m:r>
                </m:e>
              </m:d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j</m:t>
              </m:r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+</m:t>
              </m:r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-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Θ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sinΦ+</m:t>
                  </m:r>
                  <m:func>
                    <m:funcPr>
                      <m:ctrlPr>
                        <w:rPr>
                          <w:rFonts w:ascii="Cambria Math" w:eastAsia="Malgun Gothic" w:hAnsi="Cambria Math"/>
                          <w:color w:val="auto"/>
                          <w:sz w:val="24"/>
                          <w:lang w:val="en-US"/>
                        </w:rPr>
                      </m:ctrlPr>
                    </m:funcPr>
                    <m:fName>
                      <m:acc>
                        <m:accPr>
                          <m:chr m:val="̇"/>
                          <m:ctrlPr>
                            <w:rPr>
                              <w:rFonts w:ascii="Cambria Math" w:eastAsia="Malgun Gothic" w:hAnsi="Cambria Math"/>
                              <w:color w:val="auto"/>
                              <w:sz w:val="24"/>
                              <w:lang w:val="en-US"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Malgun Gothic" w:hAnsi="Cambria Math"/>
                              <w:color w:val="auto"/>
                              <w:sz w:val="24"/>
                              <w:lang w:val="en-US"/>
                            </w:rPr>
                            <m:t>Ψ</m:t>
                          </m:r>
                        </m:e>
                      </m:acc>
                      <m:r>
                        <m:rPr>
                          <m:sty m:val="p"/>
                        </m:rPr>
                        <w:rPr>
                          <w:rFonts w:ascii="Cambria Math" w:eastAsia="Malgun Gothic" w:hAnsi="Cambria Math"/>
                          <w:color w:val="auto"/>
                          <w:sz w:val="24"/>
                          <w:lang w:val="en-US"/>
                        </w:rPr>
                        <m:t>cos</m:t>
                      </m: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eastAsia="Malgun Gothic" w:hAnsi="Cambria Math"/>
                          <w:color w:val="auto"/>
                          <w:sz w:val="24"/>
                          <w:lang w:val="en-US"/>
                        </w:rPr>
                        <m:t>Φ</m:t>
                      </m:r>
                    </m:e>
                  </m:func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cosΘ</m:t>
                  </m:r>
                </m:e>
              </m:d>
              <m:r>
                <m:rPr>
                  <m:sty m:val="b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k</m:t>
              </m:r>
              <m:r>
                <m:rPr>
                  <m:sty m:val="bi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A1-60</m:t>
                  </m:r>
                </m:e>
              </m:d>
              <m:ctrlPr>
                <w:rPr>
                  <w:rFonts w:ascii="Cambria Math" w:eastAsia="Malgun Gothic" w:hAnsi="Cambria Math"/>
                  <w:b/>
                  <w:i/>
                  <w:color w:val="auto"/>
                  <w:sz w:val="24"/>
                  <w:lang w:val="en-US"/>
                </w:rPr>
              </m:ctrlPr>
            </m:e>
          </m:eqArr>
        </m:oMath>
      </m:oMathPara>
    </w:p>
    <w:p w14:paraId="38731F85" w14:textId="4D677EA3" w:rsidR="009D511C" w:rsidRPr="007A31CE" w:rsidRDefault="009D511C" w:rsidP="001808A9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  <w:r w:rsidRPr="007A31CE">
        <w:rPr>
          <w:rFonts w:ascii="Calibri" w:eastAsia="Malgun Gothic" w:hAnsi="Calibri"/>
          <w:iCs/>
          <w:color w:val="auto"/>
          <w:sz w:val="24"/>
          <w:lang w:val="en-US"/>
        </w:rPr>
        <w:t xml:space="preserve">By equating with (A1-53): </w:t>
      </w:r>
    </w:p>
    <w:p w14:paraId="36560620" w14:textId="2F42286C" w:rsidR="00E144B7" w:rsidRPr="00DE428E" w:rsidRDefault="009D511C" w:rsidP="001808A9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  <w:r w:rsidRPr="007A31CE">
        <w:rPr>
          <w:rFonts w:ascii="Calibri" w:eastAsia="Malgun Gothic" w:hAnsi="Calibri"/>
          <w:iCs/>
          <w:color w:val="auto"/>
          <w:sz w:val="24"/>
          <w:lang w:val="en-US"/>
        </w:rPr>
        <w:tab/>
      </w:r>
      <m:oMath>
        <m:eqArr>
          <m:eqArrPr>
            <m:maxDist m:val="1"/>
            <m:ctrlPr>
              <w:rPr>
                <w:rFonts w:ascii="Cambria Math" w:eastAsia="Malgun Gothic" w:hAnsi="Cambria Math"/>
                <w:iCs/>
                <w:color w:val="auto"/>
                <w:sz w:val="24"/>
                <w:lang w:val="en-US"/>
              </w:rPr>
            </m:ctrlPr>
          </m:eqArrPr>
          <m:e>
            <m:r>
              <m:rPr>
                <m:sty m:val="p"/>
              </m:rPr>
              <w:rPr>
                <w:rFonts w:ascii="Cambria Math" w:eastAsia="Malgun Gothic" w:hAnsi="Cambria Math"/>
                <w:color w:val="auto"/>
                <w:sz w:val="24"/>
                <w:lang w:val="en-US"/>
              </w:rPr>
              <m:t>P=</m:t>
            </m:r>
            <m:acc>
              <m:accPr>
                <m:chr m:val="̇"/>
                <m:ctrlPr>
                  <w:rPr>
                    <w:rFonts w:ascii="Cambria Math" w:eastAsia="Malgun Gothic" w:hAnsi="Cambria Math"/>
                    <w:iCs/>
                    <w:color w:val="auto"/>
                    <w:sz w:val="24"/>
                    <w:lang w:val="en-US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eastAsia="Malgun Gothic" w:hAnsi="Cambria Math"/>
                    <w:color w:val="auto"/>
                    <w:sz w:val="24"/>
                    <w:lang w:val="en-US"/>
                  </w:rPr>
                  <m:t>Φ</m:t>
                </m:r>
              </m:e>
            </m:acc>
            <m:r>
              <m:rPr>
                <m:sty m:val="p"/>
              </m:rPr>
              <w:rPr>
                <w:rFonts w:ascii="Cambria Math" w:eastAsia="Malgun Gothic" w:hAnsi="Cambria Math"/>
                <w:color w:val="auto"/>
                <w:sz w:val="24"/>
                <w:lang w:val="en-US"/>
              </w:rPr>
              <m:t>-</m:t>
            </m:r>
            <m:func>
              <m:funcPr>
                <m:ctrlPr>
                  <w:rPr>
                    <w:rFonts w:ascii="Cambria Math" w:eastAsia="Malgun Gothic" w:hAnsi="Cambria Math"/>
                    <w:iCs/>
                    <w:color w:val="auto"/>
                    <w:sz w:val="24"/>
                    <w:lang w:val="en-US"/>
                  </w:rPr>
                </m:ctrlPr>
              </m:funcPr>
              <m:fName>
                <m:acc>
                  <m:accPr>
                    <m:chr m:val="̇"/>
                    <m:ctrlPr>
                      <w:rPr>
                        <w:rFonts w:ascii="Cambria Math" w:eastAsia="Malgun Gothic" w:hAnsi="Cambria Math"/>
                        <w:iCs/>
                        <w:color w:val="auto"/>
                        <w:sz w:val="24"/>
                        <w:lang w:val="en-US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eastAsia="Malgun Gothic" w:hAnsi="Cambria Math"/>
                        <w:color w:val="auto"/>
                        <w:sz w:val="24"/>
                        <w:lang w:val="en-US"/>
                      </w:rPr>
                      <m:t>Ψ</m:t>
                    </m:r>
                  </m:e>
                </m:acc>
                <m:r>
                  <m:rPr>
                    <m:sty m:val="p"/>
                  </m:rPr>
                  <w:rPr>
                    <w:rFonts w:ascii="Cambria Math" w:eastAsia="Malgun Gothic" w:hAnsi="Cambria Math"/>
                    <w:color w:val="auto"/>
                    <w:sz w:val="24"/>
                    <w:lang w:val="en-US"/>
                  </w:rPr>
                  <m:t>sin</m:t>
                </m:r>
              </m:fName>
              <m:e>
                <m:r>
                  <m:rPr>
                    <m:sty m:val="p"/>
                  </m:rPr>
                  <w:rPr>
                    <w:rFonts w:ascii="Cambria Math" w:eastAsia="Malgun Gothic" w:hAnsi="Cambria Math"/>
                    <w:color w:val="auto"/>
                    <w:sz w:val="24"/>
                    <w:lang w:val="en-US"/>
                  </w:rPr>
                  <m:t>Θ</m:t>
                </m:r>
              </m:e>
            </m:func>
            <m:r>
              <m:rPr>
                <m:sty m:val="p"/>
              </m:rPr>
              <w:rPr>
                <w:rFonts w:ascii="Cambria Math" w:eastAsia="Malgun Gothic" w:hAnsi="Cambria Math"/>
                <w:color w:val="auto"/>
                <w:sz w:val="24"/>
                <w:lang w:val="en-US"/>
              </w:rPr>
              <m:t>#</m:t>
            </m:r>
            <m:d>
              <m:dPr>
                <m:ctrlPr>
                  <w:rPr>
                    <w:rFonts w:ascii="Cambria Math" w:eastAsia="Malgun Gothic" w:hAnsi="Cambria Math"/>
                    <w:iCs/>
                    <w:color w:val="auto"/>
                    <w:sz w:val="24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="Malgun Gothic" w:hAnsi="Cambria Math"/>
                    <w:color w:val="auto"/>
                    <w:sz w:val="24"/>
                    <w:lang w:val="en-US"/>
                  </w:rPr>
                  <m:t>A1-61a</m:t>
                </m:r>
              </m:e>
            </m:d>
          </m:e>
        </m:eqArr>
      </m:oMath>
    </w:p>
    <w:p w14:paraId="4551BE79" w14:textId="4660E0BD" w:rsidR="00E144B7" w:rsidRPr="00DE428E" w:rsidRDefault="00000000" w:rsidP="001808A9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Malgun Gothic" w:hAnsi="Cambria Math"/>
                  <w:iCs/>
                  <w:color w:val="auto"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Q=</m:t>
              </m:r>
              <m:func>
                <m:func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funcPr>
                <m:fName>
                  <m:acc>
                    <m:accPr>
                      <m:chr m:val="̇"/>
                      <m:ctrlPr>
                        <w:rPr>
                          <w:rFonts w:ascii="Cambria Math" w:eastAsia="Malgun Gothic" w:hAnsi="Cambria Math"/>
                          <w:iCs/>
                          <w:color w:val="auto"/>
                          <w:sz w:val="24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="Malgun Gothic" w:hAnsi="Cambria Math"/>
                          <w:color w:val="auto"/>
                          <w:sz w:val="24"/>
                          <w:lang w:val="en-US"/>
                        </w:rPr>
                        <m:t>Θ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cos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c</m:t>
                  </m:r>
                </m:e>
              </m:func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+</m:t>
              </m:r>
              <m:func>
                <m:func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funcPr>
                <m:fName>
                  <m:acc>
                    <m:accPr>
                      <m:chr m:val="̇"/>
                      <m:ctrlPr>
                        <w:rPr>
                          <w:rFonts w:ascii="Cambria Math" w:eastAsia="Malgun Gothic" w:hAnsi="Cambria Math"/>
                          <w:iCs/>
                          <w:color w:val="auto"/>
                          <w:sz w:val="24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="Malgun Gothic" w:hAnsi="Cambria Math"/>
                          <w:color w:val="auto"/>
                          <w:sz w:val="24"/>
                          <w:lang w:val="en-US"/>
                        </w:rPr>
                        <m:t>Ψ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Φ</m:t>
                  </m:r>
                </m:e>
              </m:func>
              <m:func>
                <m:func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cos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Θ</m:t>
                  </m:r>
                </m:e>
              </m:func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A1-61b</m:t>
                  </m:r>
                </m:e>
              </m:d>
            </m:e>
          </m:eqArr>
        </m:oMath>
      </m:oMathPara>
    </w:p>
    <w:p w14:paraId="2B1D5050" w14:textId="4BF54F38" w:rsidR="00E144B7" w:rsidRPr="00A62A3D" w:rsidRDefault="00000000" w:rsidP="001A0248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="Malgun Gothic" w:hAnsi="Cambria Math"/>
                  <w:iCs/>
                  <w:color w:val="auto"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R=</m:t>
              </m:r>
              <m:func>
                <m:func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-</m:t>
                  </m:r>
                  <m:acc>
                    <m:accPr>
                      <m:chr m:val="̇"/>
                      <m:ctrlPr>
                        <w:rPr>
                          <w:rFonts w:ascii="Cambria Math" w:eastAsia="Malgun Gothic" w:hAnsi="Cambria Math"/>
                          <w:iCs/>
                          <w:color w:val="auto"/>
                          <w:sz w:val="24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="Malgun Gothic" w:hAnsi="Cambria Math"/>
                          <w:color w:val="auto"/>
                          <w:sz w:val="24"/>
                          <w:lang w:val="en-US"/>
                        </w:rPr>
                        <m:t>Θ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Φ</m:t>
                  </m:r>
                </m:e>
              </m:func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+</m:t>
              </m:r>
              <m:func>
                <m:func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funcPr>
                <m:fName>
                  <m:acc>
                    <m:accPr>
                      <m:chr m:val="̇"/>
                      <m:ctrlPr>
                        <w:rPr>
                          <w:rFonts w:ascii="Cambria Math" w:eastAsia="Malgun Gothic" w:hAnsi="Cambria Math"/>
                          <w:iCs/>
                          <w:color w:val="auto"/>
                          <w:sz w:val="24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="Malgun Gothic" w:hAnsi="Cambria Math"/>
                          <w:color w:val="auto"/>
                          <w:sz w:val="24"/>
                          <w:lang w:val="en-US"/>
                        </w:rPr>
                        <m:t>Ψ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cos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Φ</m:t>
                  </m:r>
                </m:e>
              </m:func>
              <m:r>
                <m:rPr>
                  <m:sty m:val="p"/>
                </m:rPr>
                <w:rPr>
                  <w:rFonts w:ascii="Cambria Math" w:eastAsia="Malgun Gothic" w:hAnsi="Cambria Math"/>
                  <w:color w:val="auto"/>
                  <w:sz w:val="24"/>
                  <w:lang w:val="en-US"/>
                </w:rPr>
                <m:t>cosΘ#</m:t>
              </m:r>
              <m:d>
                <m:dPr>
                  <m:ctrlPr>
                    <w:rPr>
                      <w:rFonts w:ascii="Cambria Math" w:eastAsia="Malgun Gothic" w:hAnsi="Cambria Math"/>
                      <w:iCs/>
                      <w:color w:val="auto"/>
                      <w:sz w:val="24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Malgun Gothic" w:hAnsi="Cambria Math"/>
                      <w:color w:val="auto"/>
                      <w:sz w:val="24"/>
                      <w:lang w:val="en-US"/>
                    </w:rPr>
                    <m:t>A1-61c</m:t>
                  </m:r>
                </m:e>
              </m:d>
            </m:e>
          </m:eqArr>
        </m:oMath>
      </m:oMathPara>
    </w:p>
    <w:p w14:paraId="4AB6D070" w14:textId="77777777" w:rsidR="00A62A3D" w:rsidRPr="00DE428E" w:rsidRDefault="00A62A3D" w:rsidP="001A0248">
      <w:pPr>
        <w:pStyle w:val="BodyText"/>
        <w:rPr>
          <w:rFonts w:ascii="Calibri" w:eastAsia="Malgun Gothic" w:hAnsi="Calibri"/>
          <w:iCs/>
          <w:color w:val="auto"/>
          <w:sz w:val="24"/>
          <w:lang w:val="en-US"/>
        </w:rPr>
      </w:pPr>
    </w:p>
    <w:p w14:paraId="549C9FA4" w14:textId="29BD1FB8" w:rsidR="002F1668" w:rsidRPr="00E144B7" w:rsidRDefault="00D968A9" w:rsidP="001A0248">
      <w:pPr>
        <w:pStyle w:val="BodyText"/>
        <w:rPr>
          <w:lang w:eastAsia="x-none"/>
        </w:rPr>
      </w:pPr>
      <w:r>
        <w:rPr>
          <w:rFonts w:ascii="Calibri" w:eastAsia="Malgun Gothic" w:hAnsi="Calibri"/>
          <w:color w:val="auto"/>
          <w:sz w:val="24"/>
          <w:lang w:val="en-US"/>
        </w:rPr>
        <w:t>By solving equation (A1-61), a</w:t>
      </w:r>
      <w:r w:rsidR="002F1668" w:rsidRPr="00E144B7">
        <w:rPr>
          <w:rFonts w:ascii="Calibri" w:eastAsia="Malgun Gothic" w:hAnsi="Calibri"/>
          <w:color w:val="auto"/>
          <w:sz w:val="24"/>
          <w:lang w:val="en-US"/>
        </w:rPr>
        <w:t>ircraft angular velocity in Euler angles become:</w:t>
      </w:r>
    </w:p>
    <w:p w14:paraId="3483136B" w14:textId="301E73BD" w:rsidR="008833FD" w:rsidRPr="007A31CE" w:rsidRDefault="00000000" w:rsidP="008833FD">
      <w:pPr>
        <w:jc w:val="center"/>
        <w:rPr>
          <w:iCs/>
        </w:rPr>
      </w:pPr>
      <m:oMath>
        <m:eqArr>
          <m:eqArrPr>
            <m:maxDist m:val="1"/>
            <m:ctrlPr>
              <w:rPr>
                <w:rFonts w:ascii="Cambria Math" w:hAnsi="Cambria Math"/>
                <w:iCs/>
              </w:rPr>
            </m:ctrlPr>
          </m:eqArrPr>
          <m:e>
            <m:acc>
              <m:accPr>
                <m:chr m:val="̇"/>
                <m:ctrlPr>
                  <w:rPr>
                    <w:rFonts w:ascii="Cambria Math" w:hAnsi="Cambria Math"/>
                    <w:iCs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Φ</m:t>
                </m:r>
              </m:e>
            </m:acc>
            <m:r>
              <m:rPr>
                <m:sty m:val="p"/>
              </m:rPr>
              <w:rPr>
                <w:rFonts w:ascii="Cambria Math" w:hAnsi="Cambria Math"/>
              </w:rPr>
              <m:t>=P+QsinΦtanΘ+RcosΦtanΘ#</m:t>
            </m:r>
            <m:d>
              <m:dPr>
                <m:ctrlPr>
                  <w:rPr>
                    <w:rFonts w:ascii="Cambria Math" w:hAnsi="Cambria Math"/>
                    <w:iCs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A1-62a</m:t>
                </m:r>
              </m:e>
            </m:d>
          </m:e>
        </m:eqArr>
      </m:oMath>
      <w:r w:rsidR="00563C9C" w:rsidRPr="007A31CE">
        <w:rPr>
          <w:iCs/>
        </w:rPr>
        <w:t xml:space="preserve"> </w:t>
      </w:r>
    </w:p>
    <w:p w14:paraId="76065C83" w14:textId="37949AFF" w:rsidR="008833FD" w:rsidRPr="007A31CE" w:rsidRDefault="00000000" w:rsidP="008833FD">
      <w:pPr>
        <w:jc w:val="center"/>
        <w:rPr>
          <w:iCs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acc>
                <m:accPr>
                  <m:chr m:val="̇"/>
                  <m:ctrlPr>
                    <w:rPr>
                      <w:rFonts w:ascii="Cambria Math" w:hAnsi="Cambria Math"/>
                      <w:iCs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=QcosΦ-RsinΦ#</m:t>
              </m:r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A1-62b</m:t>
                  </m:r>
                </m:e>
              </m:d>
            </m:e>
          </m:eqArr>
        </m:oMath>
      </m:oMathPara>
    </w:p>
    <w:p w14:paraId="068A95A1" w14:textId="7A3E2287" w:rsidR="008833FD" w:rsidRPr="007A31CE" w:rsidRDefault="00000000" w:rsidP="008833FD">
      <w:pPr>
        <w:rPr>
          <w:rFonts w:ascii="Cambria Math" w:hAnsi="Cambria Math"/>
          <w:iCs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</w:rPr>
              </m:ctrlPr>
            </m:eqArrPr>
            <m:e>
              <m:acc>
                <m:accPr>
                  <m:chr m:val="̇"/>
                  <m:ctrlPr>
                    <w:rPr>
                      <w:rFonts w:ascii="Cambria Math" w:hAnsi="Cambria Math"/>
                      <w:iCs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=QsinΦsecΘ+RcosΦsecΘ#</m:t>
              </m:r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A1-62c</m:t>
                  </m:r>
                </m:e>
              </m:d>
            </m:e>
          </m:eqArr>
        </m:oMath>
      </m:oMathPara>
    </w:p>
    <w:p w14:paraId="2D2DEAD0" w14:textId="77777777" w:rsidR="008833FD" w:rsidRPr="007A31CE" w:rsidRDefault="008833FD" w:rsidP="008833FD">
      <w:pPr>
        <w:rPr>
          <w:rFonts w:ascii="Cambria Math" w:hAnsi="Cambria Math"/>
          <w:iCs/>
        </w:rPr>
      </w:pPr>
    </w:p>
    <w:p w14:paraId="6CFFC783" w14:textId="77777777" w:rsidR="008833FD" w:rsidRDefault="008833FD" w:rsidP="00931380">
      <w:pPr>
        <w:jc w:val="right"/>
        <w:rPr>
          <w:rFonts w:ascii="Cambria Math" w:hAnsi="Cambria Math"/>
          <w:i/>
        </w:rPr>
      </w:pPr>
    </w:p>
    <w:p w14:paraId="34595543" w14:textId="1B1E1B08" w:rsidR="00931380" w:rsidRPr="00931380" w:rsidRDefault="008833FD" w:rsidP="00931380">
      <w:pPr>
        <w:jc w:val="right"/>
        <w:rPr>
          <w:sz w:val="28"/>
          <w:szCs w:val="28"/>
        </w:rPr>
      </w:pPr>
      <w:r w:rsidRPr="008833FD">
        <w:rPr>
          <w:sz w:val="28"/>
          <w:szCs w:val="28"/>
        </w:rPr>
        <w:t>T</w:t>
      </w:r>
      <w:r w:rsidR="00931380" w:rsidRPr="00931380">
        <w:rPr>
          <w:sz w:val="28"/>
          <w:szCs w:val="28"/>
        </w:rPr>
        <w:t>HU TA ZAW</w:t>
      </w:r>
    </w:p>
    <w:p w14:paraId="6D2586A5" w14:textId="77B073CB" w:rsidR="00931380" w:rsidRPr="00931380" w:rsidRDefault="001617D6" w:rsidP="00931380">
      <w:pPr>
        <w:jc w:val="right"/>
        <w:rPr>
          <w:sz w:val="28"/>
          <w:szCs w:val="28"/>
        </w:rPr>
      </w:pPr>
      <w:r>
        <w:rPr>
          <w:sz w:val="28"/>
          <w:szCs w:val="28"/>
        </w:rPr>
        <w:t>2415121095</w:t>
      </w:r>
    </w:p>
    <w:sectPr w:rsidR="00931380" w:rsidRPr="009313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901E83" w14:textId="77777777" w:rsidR="008E64A6" w:rsidRDefault="008E64A6" w:rsidP="00FA79AC">
      <w:r>
        <w:separator/>
      </w:r>
    </w:p>
  </w:endnote>
  <w:endnote w:type="continuationSeparator" w:id="0">
    <w:p w14:paraId="449F6B7B" w14:textId="77777777" w:rsidR="008E64A6" w:rsidRDefault="008E64A6" w:rsidP="00FA79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S Me Pro">
    <w:altName w:val="Calibri"/>
    <w:panose1 w:val="00000000000000000000"/>
    <w:charset w:val="00"/>
    <w:family w:val="modern"/>
    <w:notTrueType/>
    <w:pitch w:val="variable"/>
    <w:sig w:usb0="A00002EF" w:usb1="4000606A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FS Me Pro Light">
    <w:altName w:val="Calibri"/>
    <w:panose1 w:val="00000000000000000000"/>
    <w:charset w:val="00"/>
    <w:family w:val="modern"/>
    <w:notTrueType/>
    <w:pitch w:val="variable"/>
    <w:sig w:usb0="A00002EF" w:usb1="4000606A" w:usb2="00000000" w:usb3="00000000" w:csb0="0000009F" w:csb1="00000000"/>
  </w:font>
  <w:font w:name="Lucida Grande">
    <w:altName w:val="Times New Roman"/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Zawgyi-One">
    <w:altName w:val="Calibri"/>
    <w:charset w:val="00"/>
    <w:family w:val="swiss"/>
    <w:pitch w:val="variable"/>
    <w:sig w:usb0="61002A87" w:usb1="80000000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F44BD" w14:textId="77777777" w:rsidR="008E64A6" w:rsidRDefault="008E64A6" w:rsidP="00FA79AC">
      <w:r>
        <w:separator/>
      </w:r>
    </w:p>
  </w:footnote>
  <w:footnote w:type="continuationSeparator" w:id="0">
    <w:p w14:paraId="0078D9A8" w14:textId="77777777" w:rsidR="008E64A6" w:rsidRDefault="008E64A6" w:rsidP="00FA79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E8F0E39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FFFFFF83"/>
    <w:multiLevelType w:val="singleLevel"/>
    <w:tmpl w:val="1DB2B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8"/>
    <w:multiLevelType w:val="singleLevel"/>
    <w:tmpl w:val="ED6CE3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60465A3"/>
    <w:multiLevelType w:val="hybridMultilevel"/>
    <w:tmpl w:val="A58A2B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B22E8C"/>
    <w:multiLevelType w:val="multilevel"/>
    <w:tmpl w:val="BFFA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8256C9"/>
    <w:multiLevelType w:val="multilevel"/>
    <w:tmpl w:val="4BA2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8D2EEE"/>
    <w:multiLevelType w:val="hybridMultilevel"/>
    <w:tmpl w:val="DF6E3A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D2190E"/>
    <w:multiLevelType w:val="multilevel"/>
    <w:tmpl w:val="DEE8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ED31F9"/>
    <w:multiLevelType w:val="multilevel"/>
    <w:tmpl w:val="BCB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796652"/>
    <w:multiLevelType w:val="hybridMultilevel"/>
    <w:tmpl w:val="28106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4B6A5F"/>
    <w:multiLevelType w:val="hybridMultilevel"/>
    <w:tmpl w:val="3CDC3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FE6EBD"/>
    <w:multiLevelType w:val="hybridMultilevel"/>
    <w:tmpl w:val="110417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BF52F7"/>
    <w:multiLevelType w:val="hybridMultilevel"/>
    <w:tmpl w:val="3E70A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5335AC"/>
    <w:multiLevelType w:val="hybridMultilevel"/>
    <w:tmpl w:val="88BAA78C"/>
    <w:lvl w:ilvl="0" w:tplc="87006B9A">
      <w:start w:val="1"/>
      <w:numFmt w:val="decimal"/>
      <w:pStyle w:val="ListNumber"/>
      <w:lvlText w:val="%1"/>
      <w:lvlJc w:val="left"/>
      <w:pPr>
        <w:ind w:left="360" w:hanging="360"/>
      </w:pPr>
      <w:rPr>
        <w:rFonts w:ascii="FS Me Pro" w:hAnsi="FS Me Pro" w:hint="default"/>
        <w:b w:val="0"/>
        <w:i w:val="0"/>
        <w:caps w:val="0"/>
        <w:strike w:val="0"/>
        <w:dstrike w:val="0"/>
        <w:vanish w:val="0"/>
        <w:color w:val="auto"/>
        <w:sz w:val="22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846C46"/>
    <w:multiLevelType w:val="hybridMultilevel"/>
    <w:tmpl w:val="C518E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217A04"/>
    <w:multiLevelType w:val="hybridMultilevel"/>
    <w:tmpl w:val="554A4C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094313"/>
    <w:multiLevelType w:val="hybridMultilevel"/>
    <w:tmpl w:val="C3867D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C025D8"/>
    <w:multiLevelType w:val="hybridMultilevel"/>
    <w:tmpl w:val="017AED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B1392E"/>
    <w:multiLevelType w:val="multilevel"/>
    <w:tmpl w:val="BC62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2E34DE"/>
    <w:multiLevelType w:val="hybridMultilevel"/>
    <w:tmpl w:val="6268C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3956A6"/>
    <w:multiLevelType w:val="hybridMultilevel"/>
    <w:tmpl w:val="D8443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7A7E62"/>
    <w:multiLevelType w:val="multilevel"/>
    <w:tmpl w:val="79AC2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514C4E"/>
    <w:multiLevelType w:val="hybridMultilevel"/>
    <w:tmpl w:val="59CA20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737C51"/>
    <w:multiLevelType w:val="hybridMultilevel"/>
    <w:tmpl w:val="5E4AD096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4" w15:restartNumberingAfterBreak="0">
    <w:nsid w:val="64E56D2F"/>
    <w:multiLevelType w:val="multilevel"/>
    <w:tmpl w:val="A3C8DC4E"/>
    <w:styleLink w:val="Listbulletmultilevel"/>
    <w:lvl w:ilvl="0">
      <w:start w:val="1"/>
      <w:numFmt w:val="bullet"/>
      <w:lvlText w:val="▶"/>
      <w:lvlJc w:val="left"/>
      <w:pPr>
        <w:tabs>
          <w:tab w:val="num" w:pos="1584"/>
        </w:tabs>
        <w:ind w:left="1584" w:hanging="288"/>
      </w:pPr>
      <w:rPr>
        <w:rFonts w:ascii="Arial Unicode MS" w:eastAsia="Arial Unicode MS" w:hAnsi="Arial Unicode MS" w:hint="eastAsia"/>
        <w:b/>
        <w:i w:val="0"/>
        <w:color w:val="000000"/>
        <w:sz w:val="30"/>
      </w:rPr>
    </w:lvl>
    <w:lvl w:ilvl="1">
      <w:start w:val="1"/>
      <w:numFmt w:val="bullet"/>
      <w:lvlText w:val="▶"/>
      <w:lvlJc w:val="left"/>
      <w:pPr>
        <w:tabs>
          <w:tab w:val="num" w:pos="24634"/>
        </w:tabs>
        <w:ind w:left="24274" w:hanging="360"/>
      </w:pPr>
      <w:rPr>
        <w:rFonts w:ascii="Arial Unicode MS" w:eastAsia="Arial Unicode MS" w:hAnsi="Arial Unicode MS" w:hint="eastAsia"/>
        <w:color w:val="auto"/>
      </w:rPr>
    </w:lvl>
    <w:lvl w:ilvl="2">
      <w:start w:val="1"/>
      <w:numFmt w:val="bullet"/>
      <w:lvlText w:val=""/>
      <w:lvlJc w:val="left"/>
      <w:pPr>
        <w:ind w:left="2440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45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4664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479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49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5054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25184" w:hanging="360"/>
      </w:pPr>
      <w:rPr>
        <w:rFonts w:ascii="Wingdings" w:hAnsi="Wingdings" w:hint="default"/>
      </w:rPr>
    </w:lvl>
  </w:abstractNum>
  <w:abstractNum w:abstractNumId="25" w15:restartNumberingAfterBreak="0">
    <w:nsid w:val="68294B05"/>
    <w:multiLevelType w:val="multilevel"/>
    <w:tmpl w:val="6D16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611AAD"/>
    <w:multiLevelType w:val="hybridMultilevel"/>
    <w:tmpl w:val="4B206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51C06FD"/>
    <w:multiLevelType w:val="hybridMultilevel"/>
    <w:tmpl w:val="9DEE4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D24A09"/>
    <w:multiLevelType w:val="hybridMultilevel"/>
    <w:tmpl w:val="FEE06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D463B8"/>
    <w:multiLevelType w:val="hybridMultilevel"/>
    <w:tmpl w:val="AD66A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AC36240"/>
    <w:multiLevelType w:val="hybridMultilevel"/>
    <w:tmpl w:val="7E261BEC"/>
    <w:lvl w:ilvl="0" w:tplc="8112FC9C">
      <w:start w:val="1"/>
      <w:numFmt w:val="bullet"/>
      <w:pStyle w:val="ListBullet2"/>
      <w:lvlText w:val="▶"/>
      <w:lvlJc w:val="left"/>
      <w:pPr>
        <w:ind w:left="360" w:hanging="360"/>
      </w:pPr>
      <w:rPr>
        <w:rFonts w:ascii="Arial Unicode MS" w:eastAsia="Arial Unicode MS" w:hAnsi="Arial Unicode MS" w:hint="eastAsia"/>
        <w:b/>
        <w:i w:val="0"/>
        <w:color w:val="000000"/>
        <w:sz w:val="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1D38FB"/>
    <w:multiLevelType w:val="multilevel"/>
    <w:tmpl w:val="646A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B16EF7"/>
    <w:multiLevelType w:val="multilevel"/>
    <w:tmpl w:val="A2866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4490014">
    <w:abstractNumId w:val="26"/>
  </w:num>
  <w:num w:numId="2" w16cid:durableId="132523303">
    <w:abstractNumId w:val="27"/>
  </w:num>
  <w:num w:numId="3" w16cid:durableId="739060645">
    <w:abstractNumId w:val="1"/>
  </w:num>
  <w:num w:numId="4" w16cid:durableId="1107845160">
    <w:abstractNumId w:val="30"/>
  </w:num>
  <w:num w:numId="5" w16cid:durableId="662858916">
    <w:abstractNumId w:val="24"/>
  </w:num>
  <w:num w:numId="6" w16cid:durableId="1880431850">
    <w:abstractNumId w:val="2"/>
  </w:num>
  <w:num w:numId="7" w16cid:durableId="938442596">
    <w:abstractNumId w:val="13"/>
  </w:num>
  <w:num w:numId="8" w16cid:durableId="1698774260">
    <w:abstractNumId w:val="0"/>
  </w:num>
  <w:num w:numId="9" w16cid:durableId="431054317">
    <w:abstractNumId w:val="0"/>
  </w:num>
  <w:num w:numId="10" w16cid:durableId="1122194131">
    <w:abstractNumId w:val="16"/>
  </w:num>
  <w:num w:numId="11" w16cid:durableId="2103672771">
    <w:abstractNumId w:val="20"/>
  </w:num>
  <w:num w:numId="12" w16cid:durableId="1751002329">
    <w:abstractNumId w:val="8"/>
  </w:num>
  <w:num w:numId="13" w16cid:durableId="1534072818">
    <w:abstractNumId w:val="18"/>
  </w:num>
  <w:num w:numId="14" w16cid:durableId="330987657">
    <w:abstractNumId w:val="21"/>
  </w:num>
  <w:num w:numId="15" w16cid:durableId="512690614">
    <w:abstractNumId w:val="32"/>
  </w:num>
  <w:num w:numId="16" w16cid:durableId="2047676453">
    <w:abstractNumId w:val="25"/>
  </w:num>
  <w:num w:numId="17" w16cid:durableId="234365003">
    <w:abstractNumId w:val="7"/>
  </w:num>
  <w:num w:numId="18" w16cid:durableId="1220704510">
    <w:abstractNumId w:val="5"/>
  </w:num>
  <w:num w:numId="19" w16cid:durableId="1990672952">
    <w:abstractNumId w:val="31"/>
  </w:num>
  <w:num w:numId="20" w16cid:durableId="986397047">
    <w:abstractNumId w:val="4"/>
  </w:num>
  <w:num w:numId="21" w16cid:durableId="47606723">
    <w:abstractNumId w:val="23"/>
  </w:num>
  <w:num w:numId="22" w16cid:durableId="1954245737">
    <w:abstractNumId w:val="22"/>
  </w:num>
  <w:num w:numId="23" w16cid:durableId="360907583">
    <w:abstractNumId w:val="17"/>
  </w:num>
  <w:num w:numId="24" w16cid:durableId="1457289485">
    <w:abstractNumId w:val="19"/>
  </w:num>
  <w:num w:numId="25" w16cid:durableId="1115902030">
    <w:abstractNumId w:val="6"/>
  </w:num>
  <w:num w:numId="26" w16cid:durableId="461733243">
    <w:abstractNumId w:val="14"/>
  </w:num>
  <w:num w:numId="27" w16cid:durableId="549078287">
    <w:abstractNumId w:val="3"/>
  </w:num>
  <w:num w:numId="28" w16cid:durableId="480929315">
    <w:abstractNumId w:val="9"/>
  </w:num>
  <w:num w:numId="29" w16cid:durableId="667754747">
    <w:abstractNumId w:val="29"/>
  </w:num>
  <w:num w:numId="30" w16cid:durableId="1270550125">
    <w:abstractNumId w:val="11"/>
  </w:num>
  <w:num w:numId="31" w16cid:durableId="1780880479">
    <w:abstractNumId w:val="10"/>
  </w:num>
  <w:num w:numId="32" w16cid:durableId="1449471168">
    <w:abstractNumId w:val="28"/>
  </w:num>
  <w:num w:numId="33" w16cid:durableId="2318493">
    <w:abstractNumId w:val="15"/>
  </w:num>
  <w:num w:numId="34" w16cid:durableId="163511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A0C"/>
    <w:rsid w:val="00001D9E"/>
    <w:rsid w:val="00002463"/>
    <w:rsid w:val="00005D01"/>
    <w:rsid w:val="00013951"/>
    <w:rsid w:val="0001622E"/>
    <w:rsid w:val="00017C3B"/>
    <w:rsid w:val="000207DC"/>
    <w:rsid w:val="00020B0D"/>
    <w:rsid w:val="000214B5"/>
    <w:rsid w:val="00021CB4"/>
    <w:rsid w:val="000267BA"/>
    <w:rsid w:val="00027905"/>
    <w:rsid w:val="000371A3"/>
    <w:rsid w:val="000437E9"/>
    <w:rsid w:val="000443A2"/>
    <w:rsid w:val="00047146"/>
    <w:rsid w:val="00057609"/>
    <w:rsid w:val="00060F0D"/>
    <w:rsid w:val="000633C3"/>
    <w:rsid w:val="00064908"/>
    <w:rsid w:val="000676EC"/>
    <w:rsid w:val="00071F17"/>
    <w:rsid w:val="000732BB"/>
    <w:rsid w:val="00073C57"/>
    <w:rsid w:val="000772E0"/>
    <w:rsid w:val="00090157"/>
    <w:rsid w:val="00091FA4"/>
    <w:rsid w:val="000939E4"/>
    <w:rsid w:val="000A2EA5"/>
    <w:rsid w:val="000B726D"/>
    <w:rsid w:val="000C5907"/>
    <w:rsid w:val="000C6F42"/>
    <w:rsid w:val="000D05DB"/>
    <w:rsid w:val="000D0989"/>
    <w:rsid w:val="000D6CCE"/>
    <w:rsid w:val="000E03EA"/>
    <w:rsid w:val="000E376D"/>
    <w:rsid w:val="000E4F0A"/>
    <w:rsid w:val="000E6E39"/>
    <w:rsid w:val="001007A8"/>
    <w:rsid w:val="00107DBA"/>
    <w:rsid w:val="00110AB8"/>
    <w:rsid w:val="001138D7"/>
    <w:rsid w:val="00113A84"/>
    <w:rsid w:val="0011424B"/>
    <w:rsid w:val="0012025F"/>
    <w:rsid w:val="001227F5"/>
    <w:rsid w:val="001258C9"/>
    <w:rsid w:val="00132A60"/>
    <w:rsid w:val="001332E3"/>
    <w:rsid w:val="00134508"/>
    <w:rsid w:val="00143B89"/>
    <w:rsid w:val="00150FA4"/>
    <w:rsid w:val="0015122C"/>
    <w:rsid w:val="00160E75"/>
    <w:rsid w:val="001617D6"/>
    <w:rsid w:val="00163584"/>
    <w:rsid w:val="001677EB"/>
    <w:rsid w:val="00171DA8"/>
    <w:rsid w:val="001721E7"/>
    <w:rsid w:val="001722B4"/>
    <w:rsid w:val="001722ED"/>
    <w:rsid w:val="001730F0"/>
    <w:rsid w:val="001808A9"/>
    <w:rsid w:val="00180E19"/>
    <w:rsid w:val="00182CB8"/>
    <w:rsid w:val="00182E6C"/>
    <w:rsid w:val="00184B2A"/>
    <w:rsid w:val="00192020"/>
    <w:rsid w:val="00196DA1"/>
    <w:rsid w:val="001A0248"/>
    <w:rsid w:val="001A6405"/>
    <w:rsid w:val="001B47D5"/>
    <w:rsid w:val="001B4883"/>
    <w:rsid w:val="001C1B56"/>
    <w:rsid w:val="001C5618"/>
    <w:rsid w:val="001D1A38"/>
    <w:rsid w:val="001D3729"/>
    <w:rsid w:val="001D5844"/>
    <w:rsid w:val="001D6FAB"/>
    <w:rsid w:val="001E23D8"/>
    <w:rsid w:val="001E7751"/>
    <w:rsid w:val="001F4E1E"/>
    <w:rsid w:val="001F5280"/>
    <w:rsid w:val="002046E3"/>
    <w:rsid w:val="00210875"/>
    <w:rsid w:val="00213F47"/>
    <w:rsid w:val="00220BC1"/>
    <w:rsid w:val="00222C70"/>
    <w:rsid w:val="00225CBB"/>
    <w:rsid w:val="00234B1F"/>
    <w:rsid w:val="00240A66"/>
    <w:rsid w:val="00246D99"/>
    <w:rsid w:val="00252058"/>
    <w:rsid w:val="00262428"/>
    <w:rsid w:val="002628E1"/>
    <w:rsid w:val="00262A15"/>
    <w:rsid w:val="00266D5D"/>
    <w:rsid w:val="002671B5"/>
    <w:rsid w:val="00272E9C"/>
    <w:rsid w:val="00277E66"/>
    <w:rsid w:val="00280165"/>
    <w:rsid w:val="00281A32"/>
    <w:rsid w:val="002837D9"/>
    <w:rsid w:val="00287FF7"/>
    <w:rsid w:val="00291FF3"/>
    <w:rsid w:val="00293482"/>
    <w:rsid w:val="002B09A3"/>
    <w:rsid w:val="002B75DE"/>
    <w:rsid w:val="002D53B4"/>
    <w:rsid w:val="002E06CB"/>
    <w:rsid w:val="002E196E"/>
    <w:rsid w:val="002E435C"/>
    <w:rsid w:val="002E6824"/>
    <w:rsid w:val="002F0E1B"/>
    <w:rsid w:val="002F1668"/>
    <w:rsid w:val="00300F87"/>
    <w:rsid w:val="00301224"/>
    <w:rsid w:val="003105AD"/>
    <w:rsid w:val="00314AC6"/>
    <w:rsid w:val="0032487E"/>
    <w:rsid w:val="00331B22"/>
    <w:rsid w:val="00334573"/>
    <w:rsid w:val="00334C42"/>
    <w:rsid w:val="00340A7B"/>
    <w:rsid w:val="00350B4A"/>
    <w:rsid w:val="00360DB6"/>
    <w:rsid w:val="0036123A"/>
    <w:rsid w:val="003613F3"/>
    <w:rsid w:val="0036304B"/>
    <w:rsid w:val="00364108"/>
    <w:rsid w:val="00376483"/>
    <w:rsid w:val="003832C7"/>
    <w:rsid w:val="00394729"/>
    <w:rsid w:val="00397A94"/>
    <w:rsid w:val="003B3752"/>
    <w:rsid w:val="003B41F3"/>
    <w:rsid w:val="003B4ACA"/>
    <w:rsid w:val="003B6FE0"/>
    <w:rsid w:val="003B7F6F"/>
    <w:rsid w:val="003C612B"/>
    <w:rsid w:val="003C74F8"/>
    <w:rsid w:val="003D328A"/>
    <w:rsid w:val="003D769E"/>
    <w:rsid w:val="003E2978"/>
    <w:rsid w:val="003F15C8"/>
    <w:rsid w:val="003F398E"/>
    <w:rsid w:val="003F5342"/>
    <w:rsid w:val="00403875"/>
    <w:rsid w:val="00403E5F"/>
    <w:rsid w:val="004068D5"/>
    <w:rsid w:val="00412EFD"/>
    <w:rsid w:val="00415622"/>
    <w:rsid w:val="00422192"/>
    <w:rsid w:val="004241AC"/>
    <w:rsid w:val="0043236D"/>
    <w:rsid w:val="00434314"/>
    <w:rsid w:val="00434853"/>
    <w:rsid w:val="00434FC6"/>
    <w:rsid w:val="00441396"/>
    <w:rsid w:val="00442A0D"/>
    <w:rsid w:val="004437CD"/>
    <w:rsid w:val="00445A9C"/>
    <w:rsid w:val="00446947"/>
    <w:rsid w:val="00453156"/>
    <w:rsid w:val="00474628"/>
    <w:rsid w:val="00480AF3"/>
    <w:rsid w:val="00481829"/>
    <w:rsid w:val="00495579"/>
    <w:rsid w:val="004962DB"/>
    <w:rsid w:val="004A0E6E"/>
    <w:rsid w:val="004A1A73"/>
    <w:rsid w:val="004A2F88"/>
    <w:rsid w:val="004A419A"/>
    <w:rsid w:val="004A486D"/>
    <w:rsid w:val="004A52A4"/>
    <w:rsid w:val="004A6A4A"/>
    <w:rsid w:val="004A7775"/>
    <w:rsid w:val="004B553A"/>
    <w:rsid w:val="004C7291"/>
    <w:rsid w:val="004D5C0B"/>
    <w:rsid w:val="004D6703"/>
    <w:rsid w:val="004E27AD"/>
    <w:rsid w:val="004E6106"/>
    <w:rsid w:val="004F06BB"/>
    <w:rsid w:val="004F3CB7"/>
    <w:rsid w:val="004F7E22"/>
    <w:rsid w:val="00502251"/>
    <w:rsid w:val="00504349"/>
    <w:rsid w:val="00511317"/>
    <w:rsid w:val="00515AAA"/>
    <w:rsid w:val="00520D93"/>
    <w:rsid w:val="005224F6"/>
    <w:rsid w:val="00522ED8"/>
    <w:rsid w:val="005336D9"/>
    <w:rsid w:val="00545B3A"/>
    <w:rsid w:val="00555919"/>
    <w:rsid w:val="00555C67"/>
    <w:rsid w:val="00555D87"/>
    <w:rsid w:val="00563C9C"/>
    <w:rsid w:val="005674E4"/>
    <w:rsid w:val="00570B31"/>
    <w:rsid w:val="005746CA"/>
    <w:rsid w:val="00587417"/>
    <w:rsid w:val="005A6A0E"/>
    <w:rsid w:val="005A7BCB"/>
    <w:rsid w:val="005B0C5C"/>
    <w:rsid w:val="005C006A"/>
    <w:rsid w:val="005C2283"/>
    <w:rsid w:val="005C4B79"/>
    <w:rsid w:val="005C7793"/>
    <w:rsid w:val="005D0924"/>
    <w:rsid w:val="005D4AD5"/>
    <w:rsid w:val="005E00B1"/>
    <w:rsid w:val="005E2510"/>
    <w:rsid w:val="005E49B1"/>
    <w:rsid w:val="005E6500"/>
    <w:rsid w:val="005F5A37"/>
    <w:rsid w:val="00602395"/>
    <w:rsid w:val="006054FA"/>
    <w:rsid w:val="00612286"/>
    <w:rsid w:val="00612458"/>
    <w:rsid w:val="00613330"/>
    <w:rsid w:val="00617F16"/>
    <w:rsid w:val="00624CC6"/>
    <w:rsid w:val="006335F4"/>
    <w:rsid w:val="00633E7C"/>
    <w:rsid w:val="0064454D"/>
    <w:rsid w:val="00644E61"/>
    <w:rsid w:val="00653927"/>
    <w:rsid w:val="00673DDE"/>
    <w:rsid w:val="00681F8E"/>
    <w:rsid w:val="00682E0B"/>
    <w:rsid w:val="00685AA2"/>
    <w:rsid w:val="00685F5F"/>
    <w:rsid w:val="00692923"/>
    <w:rsid w:val="0069302E"/>
    <w:rsid w:val="006A12D0"/>
    <w:rsid w:val="006A2DD8"/>
    <w:rsid w:val="006A31F0"/>
    <w:rsid w:val="006B1734"/>
    <w:rsid w:val="006B6999"/>
    <w:rsid w:val="006C1048"/>
    <w:rsid w:val="006C30BF"/>
    <w:rsid w:val="006D06ED"/>
    <w:rsid w:val="006D2393"/>
    <w:rsid w:val="006D331F"/>
    <w:rsid w:val="006E3C22"/>
    <w:rsid w:val="006E5D70"/>
    <w:rsid w:val="006F7B77"/>
    <w:rsid w:val="00703B89"/>
    <w:rsid w:val="00703BD4"/>
    <w:rsid w:val="007106C9"/>
    <w:rsid w:val="00712313"/>
    <w:rsid w:val="00712452"/>
    <w:rsid w:val="0071651C"/>
    <w:rsid w:val="00720C2C"/>
    <w:rsid w:val="0072491C"/>
    <w:rsid w:val="007254F2"/>
    <w:rsid w:val="007337B2"/>
    <w:rsid w:val="00735781"/>
    <w:rsid w:val="00735DF0"/>
    <w:rsid w:val="00737BCE"/>
    <w:rsid w:val="00744A1C"/>
    <w:rsid w:val="00747CC5"/>
    <w:rsid w:val="00752263"/>
    <w:rsid w:val="00753B67"/>
    <w:rsid w:val="0075615A"/>
    <w:rsid w:val="00766AD6"/>
    <w:rsid w:val="00767298"/>
    <w:rsid w:val="00771BCA"/>
    <w:rsid w:val="00775C02"/>
    <w:rsid w:val="007768A7"/>
    <w:rsid w:val="007824FB"/>
    <w:rsid w:val="00783452"/>
    <w:rsid w:val="00784A14"/>
    <w:rsid w:val="00784F92"/>
    <w:rsid w:val="00785452"/>
    <w:rsid w:val="00786FA1"/>
    <w:rsid w:val="007911FC"/>
    <w:rsid w:val="0079737C"/>
    <w:rsid w:val="007A0797"/>
    <w:rsid w:val="007A31CE"/>
    <w:rsid w:val="007A7515"/>
    <w:rsid w:val="007B4CFF"/>
    <w:rsid w:val="007B7B6E"/>
    <w:rsid w:val="007C1605"/>
    <w:rsid w:val="007C615C"/>
    <w:rsid w:val="007C6985"/>
    <w:rsid w:val="007D1754"/>
    <w:rsid w:val="007E587C"/>
    <w:rsid w:val="00801847"/>
    <w:rsid w:val="008023A4"/>
    <w:rsid w:val="00815C7E"/>
    <w:rsid w:val="00826493"/>
    <w:rsid w:val="00830AAB"/>
    <w:rsid w:val="00843FCE"/>
    <w:rsid w:val="00866B78"/>
    <w:rsid w:val="00873D6F"/>
    <w:rsid w:val="00876E60"/>
    <w:rsid w:val="008770B0"/>
    <w:rsid w:val="008833FD"/>
    <w:rsid w:val="00886705"/>
    <w:rsid w:val="00886E20"/>
    <w:rsid w:val="00891DDC"/>
    <w:rsid w:val="008B22A4"/>
    <w:rsid w:val="008B2497"/>
    <w:rsid w:val="008B3C77"/>
    <w:rsid w:val="008B7EA1"/>
    <w:rsid w:val="008D624F"/>
    <w:rsid w:val="008E64A6"/>
    <w:rsid w:val="008E6A0C"/>
    <w:rsid w:val="008F36D3"/>
    <w:rsid w:val="008F3D3A"/>
    <w:rsid w:val="008F3FF2"/>
    <w:rsid w:val="0091247B"/>
    <w:rsid w:val="00913AC2"/>
    <w:rsid w:val="00923741"/>
    <w:rsid w:val="00925DC6"/>
    <w:rsid w:val="00931380"/>
    <w:rsid w:val="00935283"/>
    <w:rsid w:val="009376C8"/>
    <w:rsid w:val="00940BCC"/>
    <w:rsid w:val="00941E87"/>
    <w:rsid w:val="009432C1"/>
    <w:rsid w:val="00950C53"/>
    <w:rsid w:val="009529DA"/>
    <w:rsid w:val="00954DB3"/>
    <w:rsid w:val="00957E83"/>
    <w:rsid w:val="00957EBF"/>
    <w:rsid w:val="00962320"/>
    <w:rsid w:val="00967355"/>
    <w:rsid w:val="00970D4C"/>
    <w:rsid w:val="009808E8"/>
    <w:rsid w:val="00981670"/>
    <w:rsid w:val="00983671"/>
    <w:rsid w:val="00996CB5"/>
    <w:rsid w:val="009A1935"/>
    <w:rsid w:val="009B196E"/>
    <w:rsid w:val="009B702B"/>
    <w:rsid w:val="009C4345"/>
    <w:rsid w:val="009C629B"/>
    <w:rsid w:val="009C7076"/>
    <w:rsid w:val="009D511C"/>
    <w:rsid w:val="009E4698"/>
    <w:rsid w:val="009F5DEF"/>
    <w:rsid w:val="009F6856"/>
    <w:rsid w:val="00A03918"/>
    <w:rsid w:val="00A234F9"/>
    <w:rsid w:val="00A236D8"/>
    <w:rsid w:val="00A23B7D"/>
    <w:rsid w:val="00A317F5"/>
    <w:rsid w:val="00A3234C"/>
    <w:rsid w:val="00A32593"/>
    <w:rsid w:val="00A33D03"/>
    <w:rsid w:val="00A37DA9"/>
    <w:rsid w:val="00A42709"/>
    <w:rsid w:val="00A46633"/>
    <w:rsid w:val="00A52187"/>
    <w:rsid w:val="00A548D8"/>
    <w:rsid w:val="00A62A3D"/>
    <w:rsid w:val="00A678CD"/>
    <w:rsid w:val="00A67D4B"/>
    <w:rsid w:val="00A7364D"/>
    <w:rsid w:val="00A8061D"/>
    <w:rsid w:val="00A824E0"/>
    <w:rsid w:val="00A87720"/>
    <w:rsid w:val="00A936D0"/>
    <w:rsid w:val="00AA18C4"/>
    <w:rsid w:val="00AA5ECB"/>
    <w:rsid w:val="00AA6D4C"/>
    <w:rsid w:val="00AC20D4"/>
    <w:rsid w:val="00AC4C46"/>
    <w:rsid w:val="00AD4F35"/>
    <w:rsid w:val="00AD7360"/>
    <w:rsid w:val="00AE05E7"/>
    <w:rsid w:val="00AE2589"/>
    <w:rsid w:val="00AE3016"/>
    <w:rsid w:val="00AE4097"/>
    <w:rsid w:val="00AE437A"/>
    <w:rsid w:val="00AE7715"/>
    <w:rsid w:val="00AF73E5"/>
    <w:rsid w:val="00AF7D99"/>
    <w:rsid w:val="00B00A60"/>
    <w:rsid w:val="00B123E3"/>
    <w:rsid w:val="00B16F57"/>
    <w:rsid w:val="00B208DE"/>
    <w:rsid w:val="00B25A72"/>
    <w:rsid w:val="00B302CB"/>
    <w:rsid w:val="00B432F7"/>
    <w:rsid w:val="00B4655A"/>
    <w:rsid w:val="00B56C3E"/>
    <w:rsid w:val="00B602EE"/>
    <w:rsid w:val="00B6045F"/>
    <w:rsid w:val="00B722C7"/>
    <w:rsid w:val="00B825A6"/>
    <w:rsid w:val="00B86BE3"/>
    <w:rsid w:val="00B97218"/>
    <w:rsid w:val="00BA3343"/>
    <w:rsid w:val="00BA37EA"/>
    <w:rsid w:val="00BA7F48"/>
    <w:rsid w:val="00BB5B2D"/>
    <w:rsid w:val="00BC053B"/>
    <w:rsid w:val="00BC113D"/>
    <w:rsid w:val="00BC3269"/>
    <w:rsid w:val="00BE60B2"/>
    <w:rsid w:val="00BF6229"/>
    <w:rsid w:val="00C02075"/>
    <w:rsid w:val="00C14487"/>
    <w:rsid w:val="00C172B1"/>
    <w:rsid w:val="00C1792F"/>
    <w:rsid w:val="00C22EEC"/>
    <w:rsid w:val="00C2532A"/>
    <w:rsid w:val="00C3295F"/>
    <w:rsid w:val="00C345D9"/>
    <w:rsid w:val="00C347A1"/>
    <w:rsid w:val="00C508F9"/>
    <w:rsid w:val="00C5156F"/>
    <w:rsid w:val="00C564E9"/>
    <w:rsid w:val="00C66328"/>
    <w:rsid w:val="00C7104A"/>
    <w:rsid w:val="00C73301"/>
    <w:rsid w:val="00C77E5C"/>
    <w:rsid w:val="00C80F6D"/>
    <w:rsid w:val="00C8436D"/>
    <w:rsid w:val="00C92090"/>
    <w:rsid w:val="00C97DC6"/>
    <w:rsid w:val="00CA2E1E"/>
    <w:rsid w:val="00CA5C48"/>
    <w:rsid w:val="00CB1F36"/>
    <w:rsid w:val="00CB3025"/>
    <w:rsid w:val="00CB5252"/>
    <w:rsid w:val="00CB6AEF"/>
    <w:rsid w:val="00CC14BA"/>
    <w:rsid w:val="00CC245F"/>
    <w:rsid w:val="00CC28D6"/>
    <w:rsid w:val="00CC6FFA"/>
    <w:rsid w:val="00CD71D4"/>
    <w:rsid w:val="00CE06F7"/>
    <w:rsid w:val="00CE5135"/>
    <w:rsid w:val="00CE7E39"/>
    <w:rsid w:val="00CF2C39"/>
    <w:rsid w:val="00D07142"/>
    <w:rsid w:val="00D35746"/>
    <w:rsid w:val="00D365EC"/>
    <w:rsid w:val="00D409F5"/>
    <w:rsid w:val="00D4313B"/>
    <w:rsid w:val="00D45F10"/>
    <w:rsid w:val="00D463F2"/>
    <w:rsid w:val="00D52C57"/>
    <w:rsid w:val="00D52EBC"/>
    <w:rsid w:val="00D531B0"/>
    <w:rsid w:val="00D543D4"/>
    <w:rsid w:val="00D55656"/>
    <w:rsid w:val="00D63E71"/>
    <w:rsid w:val="00D6628A"/>
    <w:rsid w:val="00D73B89"/>
    <w:rsid w:val="00D75A0E"/>
    <w:rsid w:val="00D805D0"/>
    <w:rsid w:val="00D83E4A"/>
    <w:rsid w:val="00D90E28"/>
    <w:rsid w:val="00D92003"/>
    <w:rsid w:val="00D968A9"/>
    <w:rsid w:val="00DA1F43"/>
    <w:rsid w:val="00DA7643"/>
    <w:rsid w:val="00DA774E"/>
    <w:rsid w:val="00DB016E"/>
    <w:rsid w:val="00DC27D1"/>
    <w:rsid w:val="00DC43A7"/>
    <w:rsid w:val="00DC5A20"/>
    <w:rsid w:val="00DD3605"/>
    <w:rsid w:val="00DE2C2C"/>
    <w:rsid w:val="00DE428E"/>
    <w:rsid w:val="00DE52ED"/>
    <w:rsid w:val="00DF0008"/>
    <w:rsid w:val="00DF23AC"/>
    <w:rsid w:val="00E027A5"/>
    <w:rsid w:val="00E05F9C"/>
    <w:rsid w:val="00E144B7"/>
    <w:rsid w:val="00E160C8"/>
    <w:rsid w:val="00E24678"/>
    <w:rsid w:val="00E3175F"/>
    <w:rsid w:val="00E35614"/>
    <w:rsid w:val="00E363D4"/>
    <w:rsid w:val="00E431E0"/>
    <w:rsid w:val="00E43FAA"/>
    <w:rsid w:val="00E44A16"/>
    <w:rsid w:val="00E509F1"/>
    <w:rsid w:val="00E52E3B"/>
    <w:rsid w:val="00E54CF8"/>
    <w:rsid w:val="00E5691D"/>
    <w:rsid w:val="00E619F8"/>
    <w:rsid w:val="00E61B80"/>
    <w:rsid w:val="00E63ACA"/>
    <w:rsid w:val="00E64DD1"/>
    <w:rsid w:val="00E666C3"/>
    <w:rsid w:val="00E72771"/>
    <w:rsid w:val="00E76E75"/>
    <w:rsid w:val="00E8307F"/>
    <w:rsid w:val="00E86EC7"/>
    <w:rsid w:val="00E946FD"/>
    <w:rsid w:val="00EA0499"/>
    <w:rsid w:val="00EA082F"/>
    <w:rsid w:val="00EA1259"/>
    <w:rsid w:val="00EA1BA3"/>
    <w:rsid w:val="00EA24AF"/>
    <w:rsid w:val="00EA568C"/>
    <w:rsid w:val="00EA56BD"/>
    <w:rsid w:val="00EA603E"/>
    <w:rsid w:val="00EB7046"/>
    <w:rsid w:val="00EC37B4"/>
    <w:rsid w:val="00EC7C3B"/>
    <w:rsid w:val="00ED5F05"/>
    <w:rsid w:val="00EE1DAF"/>
    <w:rsid w:val="00EE1EE2"/>
    <w:rsid w:val="00EE5FAB"/>
    <w:rsid w:val="00EF0713"/>
    <w:rsid w:val="00EF4551"/>
    <w:rsid w:val="00EF7F5C"/>
    <w:rsid w:val="00F00CB0"/>
    <w:rsid w:val="00F23B90"/>
    <w:rsid w:val="00F333DF"/>
    <w:rsid w:val="00F360DD"/>
    <w:rsid w:val="00F417C6"/>
    <w:rsid w:val="00F455D9"/>
    <w:rsid w:val="00F52CE3"/>
    <w:rsid w:val="00F56ECE"/>
    <w:rsid w:val="00F94736"/>
    <w:rsid w:val="00F95AF8"/>
    <w:rsid w:val="00FA7047"/>
    <w:rsid w:val="00FA79AC"/>
    <w:rsid w:val="00FA7B95"/>
    <w:rsid w:val="00FB423E"/>
    <w:rsid w:val="00FC433A"/>
    <w:rsid w:val="00FC6A5E"/>
    <w:rsid w:val="00FD1CD5"/>
    <w:rsid w:val="00FD2F9D"/>
    <w:rsid w:val="00FD700F"/>
    <w:rsid w:val="00FE0FD4"/>
    <w:rsid w:val="00FE3874"/>
    <w:rsid w:val="00FF06F4"/>
    <w:rsid w:val="00FF231D"/>
    <w:rsid w:val="00FF7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A6C45"/>
  <w15:chartTrackingRefBased/>
  <w15:docId w15:val="{94CC6C23-E6A7-4378-B2C5-BC3A434876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iPriority="0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29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1BA3"/>
    <w:pPr>
      <w:spacing w:before="120" w:after="0" w:line="240" w:lineRule="auto"/>
      <w:jc w:val="both"/>
    </w:pPr>
    <w:rPr>
      <w:rFonts w:ascii="Calibri" w:eastAsia="Malgun Gothic" w:hAnsi="Calibri" w:cs="Times New Roman"/>
      <w:kern w:val="0"/>
      <w:sz w:val="24"/>
      <w:szCs w:val="24"/>
      <w14:ligatures w14:val="none"/>
    </w:rPr>
  </w:style>
  <w:style w:type="paragraph" w:styleId="Heading1">
    <w:name w:val="heading 1"/>
    <w:aliases w:val="Report Heading 1"/>
    <w:next w:val="BodyText"/>
    <w:link w:val="Heading1Char"/>
    <w:autoRedefine/>
    <w:uiPriority w:val="9"/>
    <w:qFormat/>
    <w:rsid w:val="00A52187"/>
    <w:pPr>
      <w:keepNext/>
      <w:keepLines/>
      <w:pageBreakBefore/>
      <w:pBdr>
        <w:bottom w:val="single" w:sz="4" w:space="5" w:color="44546A"/>
      </w:pBdr>
      <w:spacing w:before="120" w:after="240" w:line="240" w:lineRule="auto"/>
      <w:jc w:val="center"/>
      <w:outlineLvl w:val="0"/>
    </w:pPr>
    <w:rPr>
      <w:rFonts w:ascii="Arial" w:eastAsia="Times New Roman" w:hAnsi="Arial" w:cs="Times New Roman"/>
      <w:b/>
      <w:bCs/>
      <w:color w:val="323E4F" w:themeColor="text2" w:themeShade="BF"/>
      <w:kern w:val="0"/>
      <w:sz w:val="52"/>
      <w:szCs w:val="32"/>
      <w:lang w:val="en-GB"/>
      <w14:ligatures w14:val="none"/>
    </w:rPr>
  </w:style>
  <w:style w:type="paragraph" w:styleId="Heading2">
    <w:name w:val="heading 2"/>
    <w:aliases w:val="Main Title Heading"/>
    <w:basedOn w:val="Heading1"/>
    <w:next w:val="BodyText"/>
    <w:link w:val="Heading2Char"/>
    <w:autoRedefine/>
    <w:uiPriority w:val="9"/>
    <w:qFormat/>
    <w:rsid w:val="00AE7715"/>
    <w:pPr>
      <w:pageBreakBefore w:val="0"/>
      <w:pBdr>
        <w:bottom w:val="none" w:sz="0" w:space="0" w:color="auto"/>
      </w:pBdr>
      <w:spacing w:after="120"/>
      <w:outlineLvl w:val="1"/>
    </w:pPr>
    <w:rPr>
      <w:bCs w:val="0"/>
      <w:szCs w:val="26"/>
      <w:lang w:eastAsia="x-none"/>
    </w:rPr>
  </w:style>
  <w:style w:type="paragraph" w:styleId="Heading3">
    <w:name w:val="heading 3"/>
    <w:aliases w:val="Report Heading 3"/>
    <w:next w:val="BodyText"/>
    <w:link w:val="Heading3Char"/>
    <w:autoRedefine/>
    <w:uiPriority w:val="9"/>
    <w:qFormat/>
    <w:rsid w:val="000C6F42"/>
    <w:pPr>
      <w:keepNext/>
      <w:keepLines/>
      <w:spacing w:before="60" w:after="60" w:line="240" w:lineRule="auto"/>
      <w:jc w:val="both"/>
      <w:outlineLvl w:val="2"/>
    </w:pPr>
    <w:rPr>
      <w:rFonts w:ascii="Arial" w:eastAsia="Times New Roman" w:hAnsi="Arial" w:cs="Times New Roman"/>
      <w:b/>
      <w:bCs/>
      <w:kern w:val="0"/>
      <w:sz w:val="28"/>
      <w:szCs w:val="24"/>
      <w:lang w:val="en-GB"/>
      <w14:ligatures w14:val="none"/>
    </w:rPr>
  </w:style>
  <w:style w:type="paragraph" w:styleId="Heading4">
    <w:name w:val="heading 4"/>
    <w:aliases w:val="Report Heading 4"/>
    <w:basedOn w:val="Heading3"/>
    <w:next w:val="Normal"/>
    <w:link w:val="Heading4Char"/>
    <w:uiPriority w:val="9"/>
    <w:unhideWhenUsed/>
    <w:qFormat/>
    <w:rsid w:val="000C6F42"/>
    <w:pPr>
      <w:outlineLvl w:val="3"/>
    </w:pPr>
    <w:rPr>
      <w:bCs w:val="0"/>
      <w:iCs/>
      <w:sz w:val="22"/>
      <w:lang w:eastAsia="x-none"/>
    </w:rPr>
  </w:style>
  <w:style w:type="paragraph" w:styleId="Heading5">
    <w:name w:val="heading 5"/>
    <w:aliases w:val="Heading 5 Executive Summary"/>
    <w:basedOn w:val="Normal"/>
    <w:next w:val="Normal"/>
    <w:link w:val="Heading5Char"/>
    <w:uiPriority w:val="9"/>
    <w:unhideWhenUsed/>
    <w:qFormat/>
    <w:rsid w:val="000C6F42"/>
    <w:pPr>
      <w:keepNext/>
      <w:keepLines/>
      <w:spacing w:before="200"/>
      <w:outlineLvl w:val="4"/>
    </w:pPr>
    <w:rPr>
      <w:rFonts w:ascii="Calibri Light" w:eastAsia="Times New Roman" w:hAnsi="Calibri Light"/>
      <w:color w:val="1F3763"/>
      <w:sz w:val="20"/>
      <w:lang w:val="x-none" w:eastAsia="x-none"/>
    </w:rPr>
  </w:style>
  <w:style w:type="paragraph" w:styleId="Heading6">
    <w:name w:val="heading 6"/>
    <w:aliases w:val="Heading 6 Appendix Heading"/>
    <w:basedOn w:val="Normal"/>
    <w:next w:val="Normal"/>
    <w:link w:val="Heading6Char"/>
    <w:autoRedefine/>
    <w:uiPriority w:val="9"/>
    <w:qFormat/>
    <w:rsid w:val="000C6F42"/>
    <w:pPr>
      <w:spacing w:before="0"/>
      <w:outlineLvl w:val="5"/>
    </w:pPr>
    <w:rPr>
      <w:rFonts w:ascii="Times New Roman" w:eastAsia="Times New Roman" w:hAnsi="Times New Roman"/>
      <w:b/>
      <w:bCs/>
      <w:szCs w:val="22"/>
      <w:lang w:eastAsia="x-none"/>
    </w:rPr>
  </w:style>
  <w:style w:type="paragraph" w:styleId="Heading7">
    <w:name w:val="heading 7"/>
    <w:basedOn w:val="Normal"/>
    <w:next w:val="Normal"/>
    <w:link w:val="Heading7Char"/>
    <w:uiPriority w:val="9"/>
    <w:qFormat/>
    <w:rsid w:val="000C6F42"/>
    <w:pPr>
      <w:spacing w:before="240" w:after="60" w:line="259" w:lineRule="auto"/>
      <w:outlineLvl w:val="6"/>
    </w:pPr>
    <w:rPr>
      <w:rFonts w:eastAsia="Times New Roman"/>
      <w:lang w:eastAsia="x-none"/>
    </w:rPr>
  </w:style>
  <w:style w:type="paragraph" w:styleId="Heading8">
    <w:name w:val="heading 8"/>
    <w:basedOn w:val="Normal"/>
    <w:next w:val="Normal"/>
    <w:link w:val="Heading8Char"/>
    <w:uiPriority w:val="9"/>
    <w:qFormat/>
    <w:rsid w:val="000C6F42"/>
    <w:pPr>
      <w:spacing w:before="240" w:after="60" w:line="259" w:lineRule="auto"/>
      <w:outlineLvl w:val="7"/>
    </w:pPr>
    <w:rPr>
      <w:rFonts w:eastAsia="Times New Roman"/>
      <w:i/>
      <w:iCs/>
      <w:lang w:eastAsia="x-none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A5218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Report Heading 1 Char"/>
    <w:link w:val="Heading1"/>
    <w:uiPriority w:val="9"/>
    <w:rsid w:val="00A52187"/>
    <w:rPr>
      <w:rFonts w:ascii="Arial" w:eastAsia="Times New Roman" w:hAnsi="Arial" w:cs="Times New Roman"/>
      <w:b/>
      <w:bCs/>
      <w:color w:val="323E4F" w:themeColor="text2" w:themeShade="BF"/>
      <w:kern w:val="0"/>
      <w:sz w:val="52"/>
      <w:szCs w:val="32"/>
      <w:lang w:val="en-GB"/>
      <w14:ligatures w14:val="none"/>
    </w:rPr>
  </w:style>
  <w:style w:type="character" w:styleId="Strong">
    <w:name w:val="Strong"/>
    <w:uiPriority w:val="22"/>
    <w:qFormat/>
    <w:rsid w:val="000C6F42"/>
    <w:rPr>
      <w:b/>
      <w:bCs/>
    </w:rPr>
  </w:style>
  <w:style w:type="character" w:customStyle="1" w:styleId="Heading3Char">
    <w:name w:val="Heading 3 Char"/>
    <w:aliases w:val="Report Heading 3 Char"/>
    <w:link w:val="Heading3"/>
    <w:uiPriority w:val="9"/>
    <w:rsid w:val="000C6F42"/>
    <w:rPr>
      <w:rFonts w:ascii="Arial" w:eastAsia="Times New Roman" w:hAnsi="Arial" w:cs="Times New Roman"/>
      <w:b/>
      <w:bCs/>
      <w:kern w:val="0"/>
      <w:sz w:val="28"/>
      <w:szCs w:val="24"/>
      <w:lang w:val="en-GB"/>
      <w14:ligatures w14:val="none"/>
    </w:rPr>
  </w:style>
  <w:style w:type="character" w:customStyle="1" w:styleId="Heading4Char">
    <w:name w:val="Heading 4 Char"/>
    <w:aliases w:val="Report Heading 4 Char"/>
    <w:link w:val="Heading4"/>
    <w:uiPriority w:val="9"/>
    <w:rsid w:val="000C6F42"/>
    <w:rPr>
      <w:rFonts w:ascii="Arial" w:eastAsia="Times New Roman" w:hAnsi="Arial" w:cs="Times New Roman"/>
      <w:b/>
      <w:iCs/>
      <w:kern w:val="0"/>
      <w:szCs w:val="24"/>
      <w:lang w:val="en-GB" w:eastAsia="x-non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0C6F42"/>
    <w:pPr>
      <w:pageBreakBefore w:val="0"/>
      <w:pBdr>
        <w:bottom w:val="none" w:sz="0" w:space="0" w:color="auto"/>
      </w:pBdr>
      <w:spacing w:before="240" w:after="0" w:line="259" w:lineRule="auto"/>
      <w:outlineLvl w:val="9"/>
    </w:pPr>
    <w:rPr>
      <w:bCs w:val="0"/>
      <w:color w:val="2F5496"/>
      <w:sz w:val="32"/>
      <w:lang w:val="en-US"/>
      <w14:textFill>
        <w14:solidFill>
          <w14:srgbClr w14:val="2F5496">
            <w14:lumMod w14:val="75000"/>
          </w14:srgbClr>
        </w14:solidFill>
      </w14:textFill>
    </w:rPr>
  </w:style>
  <w:style w:type="paragraph" w:styleId="Title">
    <w:name w:val="Title"/>
    <w:aliases w:val="Chapter Title,Executive Title"/>
    <w:basedOn w:val="Heading1"/>
    <w:next w:val="Normal"/>
    <w:link w:val="TitleChar"/>
    <w:qFormat/>
    <w:rsid w:val="000C6F42"/>
    <w:pPr>
      <w:pBdr>
        <w:bottom w:val="none" w:sz="0" w:space="0" w:color="auto"/>
      </w:pBdr>
      <w:spacing w:line="660" w:lineRule="exact"/>
    </w:pPr>
    <w:rPr>
      <w:rFonts w:ascii="Calibri Light" w:hAnsi="Calibri Light"/>
      <w:b w:val="0"/>
      <w:color w:val="E7E6E6"/>
      <w:spacing w:val="5"/>
      <w:kern w:val="28"/>
      <w:szCs w:val="52"/>
      <w:lang w:val="x-none" w:eastAsia="x-none"/>
      <w14:textFill>
        <w14:solidFill>
          <w14:srgbClr w14:val="E7E6E6">
            <w14:lumMod w14:val="75000"/>
          </w14:srgbClr>
        </w14:solidFill>
      </w14:textFill>
    </w:rPr>
  </w:style>
  <w:style w:type="character" w:customStyle="1" w:styleId="TitleChar">
    <w:name w:val="Title Char"/>
    <w:aliases w:val="Chapter Title Char,Executive Title Char"/>
    <w:link w:val="Title"/>
    <w:rsid w:val="000C6F42"/>
    <w:rPr>
      <w:rFonts w:ascii="Calibri Light" w:eastAsia="Times New Roman" w:hAnsi="Calibri Light" w:cs="Times New Roman"/>
      <w:bCs/>
      <w:color w:val="E7E6E6"/>
      <w:spacing w:val="5"/>
      <w:kern w:val="28"/>
      <w:sz w:val="52"/>
      <w:szCs w:val="52"/>
      <w:lang w:val="x-none" w:eastAsia="x-none"/>
      <w14:ligatures w14:val="none"/>
    </w:rPr>
  </w:style>
  <w:style w:type="paragraph" w:styleId="TOC1">
    <w:name w:val="toc 1"/>
    <w:basedOn w:val="BodyText"/>
    <w:next w:val="BodyText"/>
    <w:autoRedefine/>
    <w:uiPriority w:val="39"/>
    <w:unhideWhenUsed/>
    <w:qFormat/>
    <w:rsid w:val="000C6F42"/>
    <w:pPr>
      <w:tabs>
        <w:tab w:val="right" w:pos="8290"/>
      </w:tabs>
      <w:spacing w:line="276" w:lineRule="auto"/>
      <w:jc w:val="both"/>
    </w:pPr>
    <w:rPr>
      <w:rFonts w:ascii="FS Me Pro" w:hAnsi="FS Me Pro"/>
      <w:b/>
      <w:noProof/>
      <w:color w:val="auto"/>
      <w:sz w:val="24"/>
    </w:rPr>
  </w:style>
  <w:style w:type="character" w:styleId="Hyperlink">
    <w:name w:val="Hyperlink"/>
    <w:uiPriority w:val="99"/>
    <w:unhideWhenUsed/>
    <w:qFormat/>
    <w:rsid w:val="0079737C"/>
    <w:rPr>
      <w:rFonts w:ascii="FS Me Pro" w:hAnsi="FS Me Pro"/>
      <w:color w:val="44546A"/>
      <w:sz w:val="28"/>
      <w:u w:val="none"/>
    </w:rPr>
  </w:style>
  <w:style w:type="paragraph" w:styleId="ListParagraph">
    <w:name w:val="List Paragraph"/>
    <w:basedOn w:val="Normal"/>
    <w:uiPriority w:val="34"/>
    <w:qFormat/>
    <w:rsid w:val="000C6F42"/>
    <w:pPr>
      <w:ind w:left="720"/>
      <w:contextualSpacing/>
    </w:pPr>
  </w:style>
  <w:style w:type="character" w:customStyle="1" w:styleId="Heading2Char">
    <w:name w:val="Heading 2 Char"/>
    <w:aliases w:val="Main Title Heading Char"/>
    <w:link w:val="Heading2"/>
    <w:uiPriority w:val="9"/>
    <w:rsid w:val="00AE7715"/>
    <w:rPr>
      <w:rFonts w:ascii="Arial" w:eastAsia="Times New Roman" w:hAnsi="Arial" w:cs="Times New Roman"/>
      <w:b/>
      <w:color w:val="323E4F" w:themeColor="text2" w:themeShade="BF"/>
      <w:kern w:val="0"/>
      <w:sz w:val="52"/>
      <w:szCs w:val="26"/>
      <w:lang w:val="en-GB" w:eastAsia="x-none"/>
      <w14:ligatures w14:val="none"/>
    </w:rPr>
  </w:style>
  <w:style w:type="paragraph" w:styleId="TOC3">
    <w:name w:val="toc 3"/>
    <w:basedOn w:val="BodyText"/>
    <w:next w:val="Normal"/>
    <w:autoRedefine/>
    <w:uiPriority w:val="39"/>
    <w:unhideWhenUsed/>
    <w:qFormat/>
    <w:rsid w:val="000C6F42"/>
    <w:pPr>
      <w:tabs>
        <w:tab w:val="right" w:pos="8290"/>
      </w:tabs>
      <w:spacing w:line="276" w:lineRule="auto"/>
      <w:ind w:left="432"/>
      <w:contextualSpacing/>
    </w:pPr>
    <w:rPr>
      <w:rFonts w:ascii="FS Me Pro" w:hAnsi="FS Me Pro"/>
      <w:noProof/>
    </w:rPr>
  </w:style>
  <w:style w:type="paragraph" w:styleId="Header">
    <w:name w:val="header"/>
    <w:basedOn w:val="BodyText"/>
    <w:link w:val="HeaderChar"/>
    <w:uiPriority w:val="99"/>
    <w:unhideWhenUsed/>
    <w:rsid w:val="000C6F42"/>
    <w:pPr>
      <w:tabs>
        <w:tab w:val="center" w:pos="4320"/>
        <w:tab w:val="right" w:pos="8640"/>
      </w:tabs>
      <w:spacing w:line="220" w:lineRule="exact"/>
    </w:pPr>
    <w:rPr>
      <w:rFonts w:ascii="FS Me Pro Light" w:hAnsi="FS Me Pro Light"/>
      <w:color w:val="000000"/>
      <w:sz w:val="19"/>
      <w:lang w:val="x-none" w:eastAsia="x-none"/>
    </w:rPr>
  </w:style>
  <w:style w:type="character" w:customStyle="1" w:styleId="HeaderChar">
    <w:name w:val="Header Char"/>
    <w:link w:val="Header"/>
    <w:uiPriority w:val="99"/>
    <w:rsid w:val="000C6F42"/>
    <w:rPr>
      <w:rFonts w:ascii="FS Me Pro Light" w:eastAsia="Verdana" w:hAnsi="FS Me Pro Light" w:cs="Times New Roman"/>
      <w:color w:val="000000"/>
      <w:kern w:val="0"/>
      <w:sz w:val="19"/>
      <w:szCs w:val="24"/>
      <w:lang w:val="x-none" w:eastAsia="x-none"/>
      <w14:ligatures w14:val="none"/>
    </w:rPr>
  </w:style>
  <w:style w:type="paragraph" w:styleId="Footer">
    <w:name w:val="footer"/>
    <w:basedOn w:val="Normal"/>
    <w:link w:val="FooterChar"/>
    <w:autoRedefine/>
    <w:uiPriority w:val="99"/>
    <w:rsid w:val="000C6F42"/>
    <w:pPr>
      <w:tabs>
        <w:tab w:val="center" w:pos="4320"/>
        <w:tab w:val="right" w:pos="8640"/>
      </w:tabs>
      <w:spacing w:before="0"/>
    </w:pPr>
    <w:rPr>
      <w:rFonts w:ascii="Arial" w:hAnsi="Arial"/>
      <w:sz w:val="20"/>
      <w:lang w:val="x-none" w:eastAsia="x-none"/>
    </w:rPr>
  </w:style>
  <w:style w:type="character" w:customStyle="1" w:styleId="FooterChar">
    <w:name w:val="Footer Char"/>
    <w:link w:val="Footer"/>
    <w:uiPriority w:val="99"/>
    <w:rsid w:val="000C6F42"/>
    <w:rPr>
      <w:rFonts w:ascii="Arial" w:eastAsia="Malgun Gothic" w:hAnsi="Arial" w:cs="Times New Roman"/>
      <w:kern w:val="0"/>
      <w:sz w:val="20"/>
      <w:szCs w:val="24"/>
      <w:lang w:val="x-none" w:eastAsia="x-none"/>
      <w14:ligatures w14:val="none"/>
    </w:rPr>
  </w:style>
  <w:style w:type="paragraph" w:styleId="NoSpacing">
    <w:name w:val="No Spacing"/>
    <w:uiPriority w:val="1"/>
    <w:qFormat/>
    <w:rsid w:val="00314AC6"/>
    <w:pPr>
      <w:spacing w:after="0" w:line="240" w:lineRule="auto"/>
    </w:pPr>
    <w:rPr>
      <w:sz w:val="24"/>
    </w:rPr>
  </w:style>
  <w:style w:type="character" w:customStyle="1" w:styleId="Heading2Char1">
    <w:name w:val="Heading 2 Char1"/>
    <w:aliases w:val="EOI Heading 3 Char1"/>
    <w:uiPriority w:val="9"/>
    <w:semiHidden/>
    <w:rsid w:val="000C6F42"/>
    <w:rPr>
      <w:rFonts w:ascii="Calibri Light" w:eastAsia="Times New Roman" w:hAnsi="Calibri Light" w:cs="Times New Roman"/>
      <w:color w:val="2F5496"/>
      <w:sz w:val="26"/>
      <w:szCs w:val="26"/>
      <w:lang w:eastAsia="en-US"/>
    </w:rPr>
  </w:style>
  <w:style w:type="paragraph" w:styleId="BodyText">
    <w:name w:val="Body Text"/>
    <w:aliases w:val="Appendix Body Text"/>
    <w:link w:val="BodyTextChar"/>
    <w:uiPriority w:val="99"/>
    <w:unhideWhenUsed/>
    <w:qFormat/>
    <w:rsid w:val="000C6F42"/>
    <w:pPr>
      <w:spacing w:after="0" w:line="240" w:lineRule="auto"/>
    </w:pPr>
    <w:rPr>
      <w:rFonts w:ascii="Times New Roman" w:eastAsia="Verdana" w:hAnsi="Times New Roman" w:cs="Times New Roman"/>
      <w:color w:val="4D4F53"/>
      <w:kern w:val="0"/>
      <w:szCs w:val="24"/>
      <w:lang w:val="en-GB"/>
      <w14:ligatures w14:val="none"/>
    </w:rPr>
  </w:style>
  <w:style w:type="character" w:customStyle="1" w:styleId="BodyTextChar">
    <w:name w:val="Body Text Char"/>
    <w:aliases w:val="Appendix Body Text Char"/>
    <w:link w:val="BodyText"/>
    <w:uiPriority w:val="99"/>
    <w:rsid w:val="000C6F42"/>
    <w:rPr>
      <w:rFonts w:ascii="Times New Roman" w:eastAsia="Verdana" w:hAnsi="Times New Roman" w:cs="Times New Roman"/>
      <w:color w:val="4D4F53"/>
      <w:kern w:val="0"/>
      <w:szCs w:val="24"/>
      <w:lang w:val="en-GB"/>
      <w14:ligatures w14:val="none"/>
    </w:rPr>
  </w:style>
  <w:style w:type="paragraph" w:customStyle="1" w:styleId="backcovercopy">
    <w:name w:val="back cover copy"/>
    <w:basedOn w:val="BodyText"/>
    <w:link w:val="backcovercopyChar"/>
    <w:qFormat/>
    <w:rsid w:val="000C6F42"/>
    <w:pPr>
      <w:tabs>
        <w:tab w:val="left" w:pos="432"/>
      </w:tabs>
      <w:spacing w:before="70"/>
      <w:ind w:left="5040"/>
    </w:pPr>
    <w:rPr>
      <w:rFonts w:ascii="FS Me Pro Light" w:hAnsi="FS Me Pro Light"/>
      <w:sz w:val="20"/>
      <w:lang w:val="x-none" w:eastAsia="x-none"/>
    </w:rPr>
  </w:style>
  <w:style w:type="character" w:customStyle="1" w:styleId="backcovercopyChar">
    <w:name w:val="back cover copy Char"/>
    <w:link w:val="backcovercopy"/>
    <w:rsid w:val="000C6F42"/>
    <w:rPr>
      <w:rFonts w:ascii="FS Me Pro Light" w:eastAsia="Verdana" w:hAnsi="FS Me Pro Light" w:cs="Times New Roman"/>
      <w:color w:val="4D4F53"/>
      <w:kern w:val="0"/>
      <w:sz w:val="20"/>
      <w:szCs w:val="24"/>
      <w:lang w:val="x-none" w:eastAsia="x-none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rsid w:val="000C6F42"/>
    <w:rPr>
      <w:rFonts w:ascii="Lucida Grande" w:hAnsi="Lucida Grande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0C6F42"/>
    <w:rPr>
      <w:rFonts w:ascii="Lucida Grande" w:eastAsia="Malgun Gothic" w:hAnsi="Lucida Grande" w:cs="Times New Roman"/>
      <w:kern w:val="0"/>
      <w:sz w:val="18"/>
      <w:szCs w:val="18"/>
      <w:lang w:val="x-none" w:eastAsia="x-none"/>
      <w14:ligatures w14:val="none"/>
    </w:rPr>
  </w:style>
  <w:style w:type="paragraph" w:customStyle="1" w:styleId="BodyTextAppendix">
    <w:name w:val="Body Text Appendix"/>
    <w:basedOn w:val="BodyText"/>
    <w:qFormat/>
    <w:rsid w:val="000C6F42"/>
    <w:pPr>
      <w:jc w:val="both"/>
    </w:pPr>
  </w:style>
  <w:style w:type="paragraph" w:customStyle="1" w:styleId="casestudybodytext">
    <w:name w:val="case study body text"/>
    <w:basedOn w:val="BodyText"/>
    <w:qFormat/>
    <w:rsid w:val="000C6F42"/>
    <w:pPr>
      <w:tabs>
        <w:tab w:val="left" w:pos="5303"/>
      </w:tabs>
      <w:ind w:left="2880"/>
    </w:pPr>
    <w:rPr>
      <w:noProof/>
      <w:color w:val="FFFFFF"/>
      <w:lang w:val="en-US"/>
    </w:rPr>
  </w:style>
  <w:style w:type="table" w:styleId="ColorfulGrid-Accent1">
    <w:name w:val="Colorful Grid Accent 1"/>
    <w:basedOn w:val="TableNormal"/>
    <w:link w:val="ColorfulGrid-Accent1Char"/>
    <w:uiPriority w:val="29"/>
    <w:rsid w:val="000C6F42"/>
    <w:pPr>
      <w:spacing w:after="0" w:line="240" w:lineRule="auto"/>
    </w:pPr>
    <w:rPr>
      <w:rFonts w:ascii="Times New Roman" w:eastAsia="Times New Roman" w:hAnsi="Times New Roman"/>
      <w:i/>
      <w:iCs/>
      <w:lang w:val="en-GB" w:eastAsia="x-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9E2F3"/>
    </w:tcPr>
    <w:tblStylePr w:type="firstRow">
      <w:tblPr/>
      <w:tcPr>
        <w:shd w:val="clear" w:color="auto" w:fill="B4C6E7"/>
      </w:tcPr>
    </w:tblStylePr>
    <w:tblStylePr w:type="lastRow">
      <w:tblPr/>
      <w:tcPr>
        <w:shd w:val="clear" w:color="auto" w:fill="B4C6E7"/>
      </w:tcPr>
    </w:tblStylePr>
    <w:tblStylePr w:type="firstCol">
      <w:tblPr/>
      <w:tcPr>
        <w:shd w:val="clear" w:color="auto" w:fill="2F5496"/>
      </w:tcPr>
    </w:tblStylePr>
    <w:tblStylePr w:type="lastCol">
      <w:tblPr/>
      <w:tcPr>
        <w:shd w:val="clear" w:color="auto" w:fill="2F5496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shd w:val="clear" w:color="auto" w:fill="A1B8E1"/>
      </w:tcPr>
    </w:tblStylePr>
  </w:style>
  <w:style w:type="character" w:customStyle="1" w:styleId="ColorfulGrid-Accent1Char">
    <w:name w:val="Colorful Grid - Accent 1 Char"/>
    <w:aliases w:val="Quote Executive Summary Char"/>
    <w:link w:val="ColorfulGrid-Accent1"/>
    <w:uiPriority w:val="29"/>
    <w:rsid w:val="000C6F42"/>
    <w:rPr>
      <w:rFonts w:ascii="Times New Roman" w:eastAsia="Times New Roman" w:hAnsi="Times New Roman"/>
      <w:i/>
      <w:iCs/>
      <w:sz w:val="22"/>
      <w:lang w:val="en-GB" w:eastAsia="x-none"/>
    </w:rPr>
  </w:style>
  <w:style w:type="character" w:styleId="CommentReference">
    <w:name w:val="annotation reference"/>
    <w:uiPriority w:val="99"/>
    <w:semiHidden/>
    <w:unhideWhenUsed/>
    <w:rsid w:val="000C6F4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C6F42"/>
    <w:pPr>
      <w:spacing w:before="0" w:after="160" w:line="259" w:lineRule="auto"/>
    </w:pPr>
    <w:rPr>
      <w:rFonts w:ascii="Times New Roman" w:hAnsi="Times New Roman"/>
      <w:lang w:val="x-none" w:eastAsia="x-none"/>
    </w:rPr>
  </w:style>
  <w:style w:type="character" w:customStyle="1" w:styleId="CommentTextChar">
    <w:name w:val="Comment Text Char"/>
    <w:link w:val="CommentText"/>
    <w:uiPriority w:val="99"/>
    <w:semiHidden/>
    <w:rsid w:val="000C6F42"/>
    <w:rPr>
      <w:rFonts w:ascii="Times New Roman" w:eastAsia="Malgun Gothic" w:hAnsi="Times New Roman" w:cs="Times New Roman"/>
      <w:kern w:val="0"/>
      <w:sz w:val="24"/>
      <w:szCs w:val="24"/>
      <w:lang w:val="x-none" w:eastAsia="x-none"/>
      <w14:ligatures w14:val="none"/>
    </w:rPr>
  </w:style>
  <w:style w:type="paragraph" w:styleId="CommentSubject">
    <w:name w:val="annotation subject"/>
    <w:basedOn w:val="Normal"/>
    <w:next w:val="Normal"/>
    <w:link w:val="CommentSubjectChar"/>
    <w:uiPriority w:val="99"/>
    <w:semiHidden/>
    <w:unhideWhenUsed/>
    <w:rsid w:val="000C6F42"/>
    <w:pPr>
      <w:spacing w:before="0" w:after="160" w:line="259" w:lineRule="auto"/>
    </w:pPr>
    <w:rPr>
      <w:rFonts w:ascii="Times New Roman" w:hAnsi="Times New Roman"/>
      <w:b/>
      <w:bCs/>
      <w:lang w:val="x-none" w:eastAsia="x-none"/>
    </w:rPr>
  </w:style>
  <w:style w:type="character" w:customStyle="1" w:styleId="CommentSubjectChar">
    <w:name w:val="Comment Subject Char"/>
    <w:link w:val="CommentSubject"/>
    <w:uiPriority w:val="99"/>
    <w:semiHidden/>
    <w:rsid w:val="000C6F42"/>
    <w:rPr>
      <w:rFonts w:ascii="Times New Roman" w:eastAsia="Malgun Gothic" w:hAnsi="Times New Roman" w:cs="Times New Roman"/>
      <w:b/>
      <w:bCs/>
      <w:kern w:val="0"/>
      <w:sz w:val="24"/>
      <w:szCs w:val="24"/>
      <w:lang w:val="x-none" w:eastAsia="x-none"/>
      <w14:ligatures w14:val="none"/>
    </w:rPr>
  </w:style>
  <w:style w:type="paragraph" w:customStyle="1" w:styleId="Default">
    <w:name w:val="Default"/>
    <w:rsid w:val="000C6F42"/>
    <w:pPr>
      <w:autoSpaceDE w:val="0"/>
      <w:autoSpaceDN w:val="0"/>
      <w:adjustRightInd w:val="0"/>
      <w:spacing w:after="0" w:line="240" w:lineRule="auto"/>
    </w:pPr>
    <w:rPr>
      <w:rFonts w:ascii="Myanmar Text" w:eastAsia="Malgun Gothic" w:hAnsi="Myanmar Text" w:cs="Myanmar Text"/>
      <w:color w:val="000000"/>
      <w:kern w:val="0"/>
      <w:sz w:val="24"/>
      <w:szCs w:val="24"/>
      <w:lang w:val="en-GB"/>
      <w14:ligatures w14:val="none"/>
    </w:rPr>
  </w:style>
  <w:style w:type="character" w:styleId="Emphasis">
    <w:name w:val="Emphasis"/>
    <w:uiPriority w:val="20"/>
    <w:qFormat/>
    <w:rsid w:val="000C6F42"/>
    <w:rPr>
      <w:i/>
      <w:iCs/>
    </w:rPr>
  </w:style>
  <w:style w:type="paragraph" w:customStyle="1" w:styleId="ExecutiveBodyText">
    <w:name w:val="Executive Body Text"/>
    <w:basedOn w:val="Normal"/>
    <w:qFormat/>
    <w:rsid w:val="000C6F42"/>
    <w:pPr>
      <w:spacing w:before="0"/>
    </w:pPr>
    <w:rPr>
      <w:rFonts w:ascii="Times New Roman" w:hAnsi="Times New Roman"/>
    </w:rPr>
  </w:style>
  <w:style w:type="paragraph" w:customStyle="1" w:styleId="ReportBodyText">
    <w:name w:val="Report Body Text"/>
    <w:basedOn w:val="Normal"/>
    <w:link w:val="ReportBodyTextChar"/>
    <w:autoRedefine/>
    <w:qFormat/>
    <w:rsid w:val="000C6F42"/>
    <w:pPr>
      <w:spacing w:before="0"/>
    </w:pPr>
    <w:rPr>
      <w:rFonts w:ascii="Arial" w:eastAsia="Times New Roman" w:hAnsi="Arial"/>
      <w:iCs/>
      <w:szCs w:val="22"/>
      <w:lang w:eastAsia="x-none" w:bidi="th-TH"/>
    </w:rPr>
  </w:style>
  <w:style w:type="character" w:customStyle="1" w:styleId="ReportBodyTextChar">
    <w:name w:val="Report Body Text Char"/>
    <w:link w:val="ReportBodyText"/>
    <w:rsid w:val="000C6F42"/>
    <w:rPr>
      <w:rFonts w:ascii="Arial" w:eastAsia="Times New Roman" w:hAnsi="Arial" w:cs="Times New Roman"/>
      <w:iCs/>
      <w:kern w:val="0"/>
      <w:lang w:eastAsia="x-none" w:bidi="th-TH"/>
      <w14:ligatures w14:val="none"/>
    </w:rPr>
  </w:style>
  <w:style w:type="paragraph" w:customStyle="1" w:styleId="ExecutiveSummaryText">
    <w:name w:val="Executive Summary Text"/>
    <w:basedOn w:val="ReportBodyText"/>
    <w:autoRedefine/>
    <w:qFormat/>
    <w:rsid w:val="000C6F42"/>
    <w:pPr>
      <w:autoSpaceDE w:val="0"/>
      <w:autoSpaceDN w:val="0"/>
      <w:adjustRightInd w:val="0"/>
    </w:pPr>
    <w:rPr>
      <w:rFonts w:ascii="Times New Roman" w:eastAsia="Calibri" w:hAnsi="Times New Roman"/>
      <w:iCs w:val="0"/>
      <w:color w:val="333333"/>
      <w:lang w:bidi="my-MM"/>
    </w:rPr>
  </w:style>
  <w:style w:type="paragraph" w:customStyle="1" w:styleId="FigureCaption">
    <w:name w:val="FigureCaption"/>
    <w:basedOn w:val="ReportBodyText"/>
    <w:autoRedefine/>
    <w:qFormat/>
    <w:rsid w:val="000C6F42"/>
    <w:pPr>
      <w:spacing w:before="120" w:after="120"/>
      <w:jc w:val="center"/>
    </w:pPr>
    <w:rPr>
      <w:b/>
      <w:lang w:val="en-GB"/>
    </w:rPr>
  </w:style>
  <w:style w:type="character" w:styleId="FollowedHyperlink">
    <w:name w:val="FollowedHyperlink"/>
    <w:uiPriority w:val="99"/>
    <w:unhideWhenUsed/>
    <w:qFormat/>
    <w:rsid w:val="000C6F42"/>
    <w:rPr>
      <w:rFonts w:ascii="FS Me Pro" w:hAnsi="FS Me Pro"/>
      <w:color w:val="44546A"/>
      <w:u w:val="none"/>
    </w:rPr>
  </w:style>
  <w:style w:type="character" w:styleId="FootnoteReference">
    <w:name w:val="footnote reference"/>
    <w:uiPriority w:val="99"/>
    <w:unhideWhenUsed/>
    <w:rsid w:val="000C6F42"/>
    <w:rPr>
      <w:vertAlign w:val="superscript"/>
    </w:rPr>
  </w:style>
  <w:style w:type="paragraph" w:styleId="FootnoteText">
    <w:name w:val="footnote text"/>
    <w:link w:val="FootnoteTextChar"/>
    <w:uiPriority w:val="99"/>
    <w:unhideWhenUsed/>
    <w:qFormat/>
    <w:rsid w:val="000C6F42"/>
    <w:pPr>
      <w:spacing w:after="60" w:line="220" w:lineRule="exact"/>
    </w:pPr>
    <w:rPr>
      <w:rFonts w:ascii="FS Me Pro Light" w:eastAsia="Verdana" w:hAnsi="FS Me Pro Light" w:cs="Times New Roman"/>
      <w:color w:val="4D4F53"/>
      <w:kern w:val="0"/>
      <w:sz w:val="20"/>
      <w:szCs w:val="24"/>
      <w14:ligatures w14:val="none"/>
    </w:rPr>
  </w:style>
  <w:style w:type="character" w:customStyle="1" w:styleId="FootnoteTextChar">
    <w:name w:val="Footnote Text Char"/>
    <w:link w:val="FootnoteText"/>
    <w:uiPriority w:val="99"/>
    <w:rsid w:val="000C6F42"/>
    <w:rPr>
      <w:rFonts w:ascii="FS Me Pro Light" w:eastAsia="Verdana" w:hAnsi="FS Me Pro Light" w:cs="Times New Roman"/>
      <w:color w:val="4D4F53"/>
      <w:kern w:val="0"/>
      <w:sz w:val="20"/>
      <w:szCs w:val="24"/>
      <w14:ligatures w14:val="none"/>
    </w:rPr>
  </w:style>
  <w:style w:type="paragraph" w:customStyle="1" w:styleId="GridTable31">
    <w:name w:val="Grid Table 31"/>
    <w:basedOn w:val="Heading1"/>
    <w:next w:val="Normal"/>
    <w:uiPriority w:val="39"/>
    <w:semiHidden/>
    <w:unhideWhenUsed/>
    <w:qFormat/>
    <w:rsid w:val="000C6F42"/>
    <w:pPr>
      <w:pageBreakBefore w:val="0"/>
      <w:pBdr>
        <w:bottom w:val="none" w:sz="0" w:space="0" w:color="auto"/>
      </w:pBdr>
      <w:spacing w:before="480" w:after="0" w:line="276" w:lineRule="auto"/>
      <w:jc w:val="both"/>
      <w:outlineLvl w:val="9"/>
    </w:pPr>
    <w:rPr>
      <w:rFonts w:ascii="Cambria" w:eastAsia="MS Gothic" w:hAnsi="Cambria"/>
      <w:color w:val="365F91"/>
      <w:sz w:val="28"/>
      <w:szCs w:val="28"/>
      <w:lang w:val="en-US" w:eastAsia="ja-JP"/>
      <w14:textFill>
        <w14:solidFill>
          <w14:srgbClr w14:val="365F91">
            <w14:lumMod w14:val="75000"/>
          </w14:srgbClr>
        </w14:solidFill>
      </w14:textFill>
    </w:rPr>
  </w:style>
  <w:style w:type="character" w:customStyle="1" w:styleId="Heading1Char1">
    <w:name w:val="Heading 1 Char1"/>
    <w:aliases w:val="Report Heading 1 Char1"/>
    <w:uiPriority w:val="9"/>
    <w:rsid w:val="000C6F42"/>
    <w:rPr>
      <w:rFonts w:ascii="Calibri Light" w:eastAsia="Times New Roman" w:hAnsi="Calibri Light" w:cs="Times New Roman"/>
      <w:color w:val="2F5496"/>
      <w:sz w:val="32"/>
      <w:szCs w:val="32"/>
      <w:lang w:eastAsia="en-US"/>
    </w:rPr>
  </w:style>
  <w:style w:type="character" w:customStyle="1" w:styleId="Heading3Char1">
    <w:name w:val="Heading 3 Char1"/>
    <w:aliases w:val="Report Heading 3 Char1"/>
    <w:uiPriority w:val="9"/>
    <w:semiHidden/>
    <w:rsid w:val="000C6F42"/>
    <w:rPr>
      <w:rFonts w:ascii="Calibri Light" w:eastAsia="Times New Roman" w:hAnsi="Calibri Light" w:cs="Times New Roman"/>
      <w:color w:val="1F3763"/>
      <w:sz w:val="24"/>
      <w:szCs w:val="24"/>
      <w:lang w:eastAsia="en-US"/>
    </w:rPr>
  </w:style>
  <w:style w:type="character" w:customStyle="1" w:styleId="Heading4Char1">
    <w:name w:val="Heading 4 Char1"/>
    <w:aliases w:val="Report Heading 4 Char1"/>
    <w:uiPriority w:val="9"/>
    <w:semiHidden/>
    <w:rsid w:val="000C6F42"/>
    <w:rPr>
      <w:rFonts w:ascii="Calibri Light" w:eastAsia="Times New Roman" w:hAnsi="Calibri Light" w:cs="Times New Roman"/>
      <w:i/>
      <w:iCs/>
      <w:color w:val="2F5496"/>
      <w:sz w:val="22"/>
      <w:szCs w:val="24"/>
      <w:lang w:eastAsia="en-US"/>
    </w:rPr>
  </w:style>
  <w:style w:type="character" w:customStyle="1" w:styleId="Heading5Char1">
    <w:name w:val="Heading 5 Char1"/>
    <w:aliases w:val="Heading 5 Executive Summary Char1"/>
    <w:uiPriority w:val="9"/>
    <w:semiHidden/>
    <w:rsid w:val="000C6F42"/>
    <w:rPr>
      <w:rFonts w:ascii="Calibri Light" w:eastAsia="Times New Roman" w:hAnsi="Calibri Light" w:cs="Times New Roman"/>
      <w:color w:val="2F5496"/>
      <w:sz w:val="22"/>
      <w:szCs w:val="24"/>
      <w:lang w:eastAsia="en-US"/>
    </w:rPr>
  </w:style>
  <w:style w:type="character" w:customStyle="1" w:styleId="Heading5Char">
    <w:name w:val="Heading 5 Char"/>
    <w:aliases w:val="Heading 5 Executive Summary Char"/>
    <w:link w:val="Heading5"/>
    <w:uiPriority w:val="9"/>
    <w:rsid w:val="000C6F42"/>
    <w:rPr>
      <w:rFonts w:ascii="Calibri Light" w:eastAsia="Times New Roman" w:hAnsi="Calibri Light" w:cs="Times New Roman"/>
      <w:color w:val="1F3763"/>
      <w:kern w:val="0"/>
      <w:sz w:val="20"/>
      <w:szCs w:val="24"/>
      <w:lang w:val="x-none" w:eastAsia="x-none"/>
      <w14:ligatures w14:val="none"/>
    </w:rPr>
  </w:style>
  <w:style w:type="character" w:customStyle="1" w:styleId="Heading6Char1">
    <w:name w:val="Heading 6 Char1"/>
    <w:aliases w:val="Heading 6 Appendix Heading Char1"/>
    <w:uiPriority w:val="9"/>
    <w:semiHidden/>
    <w:rsid w:val="000C6F42"/>
    <w:rPr>
      <w:rFonts w:ascii="Calibri Light" w:eastAsia="Times New Roman" w:hAnsi="Calibri Light" w:cs="Times New Roman"/>
      <w:color w:val="1F3763"/>
      <w:sz w:val="22"/>
      <w:szCs w:val="24"/>
      <w:lang w:eastAsia="en-US"/>
    </w:rPr>
  </w:style>
  <w:style w:type="character" w:customStyle="1" w:styleId="Heading6Char">
    <w:name w:val="Heading 6 Char"/>
    <w:aliases w:val="Heading 6 Appendix Heading Char"/>
    <w:link w:val="Heading6"/>
    <w:uiPriority w:val="9"/>
    <w:rsid w:val="000C6F42"/>
    <w:rPr>
      <w:rFonts w:ascii="Times New Roman" w:eastAsia="Times New Roman" w:hAnsi="Times New Roman" w:cs="Times New Roman"/>
      <w:b/>
      <w:bCs/>
      <w:kern w:val="0"/>
      <w:lang w:eastAsia="x-none"/>
      <w14:ligatures w14:val="none"/>
    </w:rPr>
  </w:style>
  <w:style w:type="character" w:customStyle="1" w:styleId="Heading7Char">
    <w:name w:val="Heading 7 Char"/>
    <w:link w:val="Heading7"/>
    <w:uiPriority w:val="9"/>
    <w:rsid w:val="000C6F42"/>
    <w:rPr>
      <w:rFonts w:ascii="Calibri" w:eastAsia="Times New Roman" w:hAnsi="Calibri" w:cs="Times New Roman"/>
      <w:kern w:val="0"/>
      <w:sz w:val="24"/>
      <w:szCs w:val="24"/>
      <w:lang w:eastAsia="x-none"/>
      <w14:ligatures w14:val="none"/>
    </w:rPr>
  </w:style>
  <w:style w:type="character" w:customStyle="1" w:styleId="Heading8Char">
    <w:name w:val="Heading 8 Char"/>
    <w:link w:val="Heading8"/>
    <w:uiPriority w:val="9"/>
    <w:rsid w:val="000C6F42"/>
    <w:rPr>
      <w:rFonts w:ascii="Calibri" w:eastAsia="Times New Roman" w:hAnsi="Calibri" w:cs="Times New Roman"/>
      <w:i/>
      <w:iCs/>
      <w:kern w:val="0"/>
      <w:sz w:val="24"/>
      <w:szCs w:val="24"/>
      <w:lang w:eastAsia="x-none"/>
      <w14:ligatures w14:val="none"/>
    </w:rPr>
  </w:style>
  <w:style w:type="table" w:customStyle="1" w:styleId="LightShading-Accent11">
    <w:name w:val="Light Shading - Accent 11"/>
    <w:basedOn w:val="TableNormal"/>
    <w:uiPriority w:val="60"/>
    <w:rsid w:val="000C6F42"/>
    <w:pPr>
      <w:spacing w:after="0" w:line="240" w:lineRule="auto"/>
    </w:pPr>
    <w:rPr>
      <w:rFonts w:ascii="Calibri" w:eastAsia="Malgun Gothic" w:hAnsi="Calibri" w:cs="Times New Roman"/>
      <w:color w:val="2F5496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4472C4"/>
        <w:bottom w:val="single" w:sz="8" w:space="0" w:color="4472C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LightShading1">
    <w:name w:val="Light Shading1"/>
    <w:basedOn w:val="TableNormal"/>
    <w:uiPriority w:val="60"/>
    <w:rsid w:val="000C6F42"/>
    <w:pPr>
      <w:spacing w:after="0" w:line="240" w:lineRule="auto"/>
    </w:pPr>
    <w:rPr>
      <w:rFonts w:ascii="Calibri" w:eastAsia="Malgun Gothic" w:hAnsi="Calibri" w:cs="Times New Roman"/>
      <w:color w:val="000000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2">
    <w:name w:val="Light Shading2"/>
    <w:aliases w:val="YCI grid"/>
    <w:basedOn w:val="TableNormal"/>
    <w:uiPriority w:val="60"/>
    <w:rsid w:val="000C6F42"/>
    <w:pPr>
      <w:spacing w:after="0" w:line="240" w:lineRule="auto"/>
    </w:pPr>
    <w:rPr>
      <w:rFonts w:ascii="Calibri" w:eastAsia="Malgun Gothic" w:hAnsi="Calibri" w:cs="Times New Roman"/>
      <w:color w:val="000000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cPr>
      <w:shd w:val="clear" w:color="auto" w:fill="auto"/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FAF9F9"/>
      </w:tcPr>
    </w:tblStylePr>
  </w:style>
  <w:style w:type="paragraph" w:styleId="List">
    <w:name w:val="List"/>
    <w:basedOn w:val="BodyText"/>
    <w:uiPriority w:val="99"/>
    <w:unhideWhenUsed/>
    <w:rsid w:val="000C6F42"/>
    <w:pPr>
      <w:ind w:left="283" w:hanging="283"/>
      <w:contextualSpacing/>
    </w:pPr>
  </w:style>
  <w:style w:type="paragraph" w:styleId="ListBullet2">
    <w:name w:val="List Bullet 2"/>
    <w:basedOn w:val="Normal"/>
    <w:autoRedefine/>
    <w:uiPriority w:val="99"/>
    <w:unhideWhenUsed/>
    <w:qFormat/>
    <w:rsid w:val="000C6F42"/>
    <w:pPr>
      <w:numPr>
        <w:numId w:val="4"/>
      </w:numPr>
      <w:tabs>
        <w:tab w:val="left" w:pos="720"/>
      </w:tabs>
      <w:spacing w:before="0" w:after="280"/>
    </w:pPr>
    <w:rPr>
      <w:rFonts w:ascii="Times New Roman" w:eastAsia="Verdana" w:hAnsi="Times New Roman"/>
      <w:color w:val="4D4F53"/>
      <w:lang w:eastAsia="x-none"/>
    </w:rPr>
  </w:style>
  <w:style w:type="numbering" w:customStyle="1" w:styleId="Listbulletmultilevel">
    <w:name w:val="List bullet multilevel"/>
    <w:uiPriority w:val="99"/>
    <w:rsid w:val="000C6F42"/>
    <w:pPr>
      <w:numPr>
        <w:numId w:val="5"/>
      </w:numPr>
    </w:pPr>
  </w:style>
  <w:style w:type="paragraph" w:styleId="ListNumber">
    <w:name w:val="List Number"/>
    <w:basedOn w:val="BodyText"/>
    <w:uiPriority w:val="99"/>
    <w:unhideWhenUsed/>
    <w:qFormat/>
    <w:rsid w:val="000C6F42"/>
    <w:pPr>
      <w:numPr>
        <w:numId w:val="7"/>
      </w:numPr>
    </w:pPr>
  </w:style>
  <w:style w:type="paragraph" w:styleId="ListNumber2">
    <w:name w:val="List Number 2"/>
    <w:basedOn w:val="Normal"/>
    <w:uiPriority w:val="99"/>
    <w:unhideWhenUsed/>
    <w:rsid w:val="000C6F42"/>
    <w:pPr>
      <w:numPr>
        <w:numId w:val="9"/>
      </w:numPr>
      <w:contextualSpacing/>
    </w:pPr>
  </w:style>
  <w:style w:type="paragraph" w:styleId="NormalWeb">
    <w:name w:val="Normal (Web)"/>
    <w:basedOn w:val="Normal"/>
    <w:uiPriority w:val="99"/>
    <w:semiHidden/>
    <w:unhideWhenUsed/>
    <w:rsid w:val="000C6F42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PageNumber">
    <w:name w:val="page number"/>
    <w:uiPriority w:val="99"/>
    <w:unhideWhenUsed/>
    <w:qFormat/>
    <w:rsid w:val="000C6F42"/>
    <w:rPr>
      <w:rFonts w:ascii="FS Me Pro" w:hAnsi="FS Me Pro"/>
      <w:b/>
      <w:color w:val="000000"/>
      <w:sz w:val="22"/>
    </w:rPr>
  </w:style>
  <w:style w:type="paragraph" w:customStyle="1" w:styleId="pullquote">
    <w:name w:val="pull quote"/>
    <w:qFormat/>
    <w:rsid w:val="000C6F42"/>
    <w:pPr>
      <w:spacing w:before="280" w:after="0" w:line="240" w:lineRule="auto"/>
      <w:ind w:left="680"/>
    </w:pPr>
    <w:rPr>
      <w:rFonts w:ascii="FS Me Pro Light" w:eastAsia="Verdana" w:hAnsi="FS Me Pro Light" w:cs="Times New Roman"/>
      <w:i/>
      <w:color w:val="44546A"/>
      <w:kern w:val="0"/>
      <w:sz w:val="25"/>
      <w:szCs w:val="24"/>
      <w:lang w:val="en-GB"/>
      <w14:ligatures w14:val="none"/>
    </w:rPr>
  </w:style>
  <w:style w:type="paragraph" w:customStyle="1" w:styleId="pullquotecredit">
    <w:name w:val="pull quote credit"/>
    <w:basedOn w:val="pullquote"/>
    <w:qFormat/>
    <w:rsid w:val="000C6F42"/>
    <w:pPr>
      <w:spacing w:before="0"/>
      <w:jc w:val="right"/>
    </w:pPr>
    <w:rPr>
      <w:rFonts w:ascii="FS Me Pro" w:hAnsi="FS Me Pro"/>
      <w:b/>
      <w:i w:val="0"/>
      <w:sz w:val="21"/>
    </w:rPr>
  </w:style>
  <w:style w:type="paragraph" w:customStyle="1" w:styleId="picturecaption">
    <w:name w:val="picture caption"/>
    <w:basedOn w:val="pullquotecredit"/>
    <w:qFormat/>
    <w:rsid w:val="000C6F42"/>
    <w:pPr>
      <w:spacing w:after="300" w:line="240" w:lineRule="exact"/>
      <w:ind w:left="0"/>
      <w:jc w:val="left"/>
    </w:pPr>
  </w:style>
  <w:style w:type="paragraph" w:customStyle="1" w:styleId="ProposalBodyText">
    <w:name w:val="Proposal Body Text"/>
    <w:basedOn w:val="Normal"/>
    <w:link w:val="ProposalBodyTextChar"/>
    <w:autoRedefine/>
    <w:qFormat/>
    <w:rsid w:val="000C6F42"/>
    <w:pPr>
      <w:spacing w:before="0"/>
    </w:pPr>
    <w:rPr>
      <w:rFonts w:ascii="Georgia" w:eastAsia="Times New Roman" w:hAnsi="Georgia"/>
      <w:iCs/>
      <w:sz w:val="20"/>
      <w:lang w:eastAsia="x-none"/>
    </w:rPr>
  </w:style>
  <w:style w:type="character" w:customStyle="1" w:styleId="ProposalBodyTextChar">
    <w:name w:val="Proposal Body Text Char"/>
    <w:link w:val="ProposalBodyText"/>
    <w:rsid w:val="000C6F42"/>
    <w:rPr>
      <w:rFonts w:ascii="Georgia" w:eastAsia="Times New Roman" w:hAnsi="Georgia" w:cs="Times New Roman"/>
      <w:iCs/>
      <w:kern w:val="0"/>
      <w:sz w:val="20"/>
      <w:szCs w:val="24"/>
      <w:lang w:eastAsia="x-none"/>
      <w14:ligatures w14:val="none"/>
    </w:rPr>
  </w:style>
  <w:style w:type="paragraph" w:customStyle="1" w:styleId="ReportHeading2">
    <w:name w:val="Report Heading 2"/>
    <w:basedOn w:val="Heading2"/>
    <w:next w:val="Normal"/>
    <w:autoRedefine/>
    <w:qFormat/>
    <w:rsid w:val="000C6F42"/>
    <w:pPr>
      <w:ind w:left="360" w:hanging="360"/>
      <w:contextualSpacing/>
    </w:pPr>
    <w:rPr>
      <w:rFonts w:ascii="Times New Roman" w:eastAsia="MS Gothic" w:hAnsi="Times New Roman" w:cs="Calibri"/>
      <w:sz w:val="24"/>
      <w:szCs w:val="22"/>
      <w:lang w:eastAsia="ja-JP"/>
    </w:rPr>
  </w:style>
  <w:style w:type="paragraph" w:styleId="Subtitle">
    <w:name w:val="Subtitle"/>
    <w:basedOn w:val="Heading2"/>
    <w:next w:val="Normal"/>
    <w:link w:val="SubtitleChar"/>
    <w:qFormat/>
    <w:rsid w:val="000C6F42"/>
    <w:pPr>
      <w:numPr>
        <w:ilvl w:val="1"/>
      </w:numPr>
      <w:spacing w:before="200" w:line="500" w:lineRule="exact"/>
    </w:pPr>
    <w:rPr>
      <w:b w:val="0"/>
      <w:iCs/>
      <w:color w:val="E7E6E6"/>
      <w:spacing w:val="15"/>
      <w:sz w:val="40"/>
      <w14:textFill>
        <w14:solidFill>
          <w14:srgbClr w14:val="E7E6E6">
            <w14:lumMod w14:val="75000"/>
          </w14:srgbClr>
        </w14:solidFill>
      </w14:textFill>
    </w:rPr>
  </w:style>
  <w:style w:type="character" w:customStyle="1" w:styleId="SubtitleChar">
    <w:name w:val="Subtitle Char"/>
    <w:link w:val="Subtitle"/>
    <w:rsid w:val="000C6F42"/>
    <w:rPr>
      <w:rFonts w:ascii="Arial" w:eastAsia="Times New Roman" w:hAnsi="Arial" w:cs="Times New Roman"/>
      <w:iCs/>
      <w:color w:val="E7E6E6"/>
      <w:spacing w:val="15"/>
      <w:kern w:val="0"/>
      <w:sz w:val="40"/>
      <w:szCs w:val="26"/>
      <w:lang w:val="en-GB" w:eastAsia="x-none"/>
      <w14:ligatures w14:val="none"/>
    </w:rPr>
  </w:style>
  <w:style w:type="table" w:styleId="TableGrid1">
    <w:name w:val="Table Grid 1"/>
    <w:basedOn w:val="TableNormal"/>
    <w:uiPriority w:val="99"/>
    <w:semiHidden/>
    <w:unhideWhenUsed/>
    <w:rsid w:val="000C6F42"/>
    <w:pPr>
      <w:spacing w:before="120" w:after="0" w:line="240" w:lineRule="auto"/>
    </w:pPr>
    <w:rPr>
      <w:rFonts w:ascii="Calibri" w:eastAsia="Malgun Gothic" w:hAnsi="Calibri" w:cs="Times New Roman"/>
      <w:kern w:val="0"/>
      <w:sz w:val="20"/>
      <w:szCs w:val="20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aliases w:val="None"/>
    <w:basedOn w:val="TableGrid1"/>
    <w:uiPriority w:val="59"/>
    <w:rsid w:val="000C6F42"/>
    <w:rPr>
      <w:rFonts w:eastAsia="Trebuchet MS"/>
      <w:lang w:eastAsia="en-GB"/>
    </w:rPr>
    <w:tblPr>
      <w:tblStyleRowBandSize w:val="1"/>
    </w:tbl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2Horz">
      <w:rPr>
        <w:rFonts w:ascii="Calibri" w:hAnsi="Calibri"/>
      </w:rPr>
    </w:tblStylePr>
  </w:style>
  <w:style w:type="table" w:customStyle="1" w:styleId="TableGrid10">
    <w:name w:val="Table Grid1"/>
    <w:basedOn w:val="TableGrid1"/>
    <w:next w:val="TableGrid"/>
    <w:rsid w:val="000C6F42"/>
    <w:rPr>
      <w:rFonts w:eastAsia="Trebuchet MS"/>
      <w:lang w:eastAsia="en-GB"/>
    </w:rPr>
    <w:tblPr>
      <w:tblStyleRowBandSize w:val="1"/>
    </w:tbl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2Horz">
      <w:rPr>
        <w:rFonts w:ascii="Calibri" w:hAnsi="Calibri"/>
      </w:rPr>
      <w:tblPr/>
      <w:tcPr>
        <w:shd w:val="clear" w:color="auto" w:fill="E7E6E6"/>
      </w:tcPr>
    </w:tblStylePr>
  </w:style>
  <w:style w:type="table" w:styleId="TableList1">
    <w:name w:val="Table List 1"/>
    <w:basedOn w:val="TableNormal"/>
    <w:rsid w:val="000C6F42"/>
    <w:pPr>
      <w:spacing w:after="0" w:line="240" w:lineRule="exact"/>
      <w:contextualSpacing/>
    </w:pPr>
    <w:rPr>
      <w:rFonts w:ascii="Arial" w:eastAsia="Trebuchet MS" w:hAnsi="Arial" w:cs="Times New Roman"/>
      <w:color w:val="000000"/>
      <w:kern w:val="0"/>
      <w:sz w:val="21"/>
      <w:szCs w:val="20"/>
      <w14:ligatures w14:val="none"/>
    </w:rPr>
    <w:tblPr>
      <w:tblStyleRowBandSize w:val="1"/>
      <w:tblCellMar>
        <w:top w:w="113" w:type="dxa"/>
        <w:left w:w="0" w:type="dxa"/>
        <w:bottom w:w="113" w:type="dxa"/>
        <w:right w:w="0" w:type="dxa"/>
      </w:tblCellMar>
    </w:tblPr>
    <w:tcPr>
      <w:shd w:val="clear" w:color="auto" w:fill="auto"/>
      <w:tcMar>
        <w:top w:w="57" w:type="dxa"/>
        <w:bottom w:w="57" w:type="dxa"/>
      </w:tcMar>
    </w:tcPr>
    <w:tblStylePr w:type="firstRow">
      <w:rPr>
        <w:b/>
      </w:rPr>
      <w:tblPr/>
      <w:tcPr>
        <w:shd w:val="clear" w:color="auto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E6E6E6"/>
      </w:tcPr>
    </w:tblStylePr>
    <w:tblStylePr w:type="band2Horz">
      <w:tblPr/>
      <w:tcPr>
        <w:shd w:val="clear" w:color="auto" w:fill="FFFFFF"/>
      </w:tcPr>
    </w:tblStylePr>
    <w:tblStylePr w:type="swCell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0C6F42"/>
    <w:pPr>
      <w:spacing w:before="0" w:after="160" w:line="259" w:lineRule="auto"/>
    </w:pPr>
    <w:rPr>
      <w:rFonts w:ascii="Times New Roman" w:hAnsi="Times New Roman"/>
      <w:szCs w:val="22"/>
    </w:rPr>
  </w:style>
  <w:style w:type="paragraph" w:customStyle="1" w:styleId="TableHeader">
    <w:name w:val="TableHeader"/>
    <w:basedOn w:val="Normal"/>
    <w:next w:val="Normal"/>
    <w:link w:val="TableHeaderChar"/>
    <w:autoRedefine/>
    <w:qFormat/>
    <w:rsid w:val="000C6F42"/>
    <w:pPr>
      <w:widowControl w:val="0"/>
      <w:spacing w:before="0"/>
      <w:ind w:left="88"/>
      <w:jc w:val="center"/>
    </w:pPr>
    <w:rPr>
      <w:rFonts w:ascii="Arial" w:hAnsi="Arial" w:cs="Arial"/>
      <w:b/>
      <w:szCs w:val="20"/>
      <w:lang w:eastAsia="x-none"/>
    </w:rPr>
  </w:style>
  <w:style w:type="character" w:customStyle="1" w:styleId="TableHeaderChar">
    <w:name w:val="TableHeader Char"/>
    <w:link w:val="TableHeader"/>
    <w:rsid w:val="000C6F42"/>
    <w:rPr>
      <w:rFonts w:ascii="Arial" w:eastAsia="Malgun Gothic" w:hAnsi="Arial" w:cs="Arial"/>
      <w:b/>
      <w:kern w:val="0"/>
      <w:szCs w:val="20"/>
      <w:lang w:eastAsia="x-none"/>
      <w14:ligatures w14:val="none"/>
    </w:rPr>
  </w:style>
  <w:style w:type="paragraph" w:customStyle="1" w:styleId="TableCaption">
    <w:name w:val="TableCaption"/>
    <w:basedOn w:val="TableHeader"/>
    <w:autoRedefine/>
    <w:qFormat/>
    <w:rsid w:val="000C6F42"/>
    <w:pPr>
      <w:spacing w:before="120" w:after="120"/>
      <w:ind w:left="0" w:right="46"/>
    </w:pPr>
    <w:rPr>
      <w:rFonts w:ascii="Zawgyi-One" w:hAnsi="Zawgyi-One" w:cs="Zawgyi-One"/>
      <w:szCs w:val="22"/>
      <w:lang w:bidi="my-MM"/>
    </w:rPr>
  </w:style>
  <w:style w:type="paragraph" w:customStyle="1" w:styleId="TableCell">
    <w:name w:val="TableCell"/>
    <w:link w:val="TableCellChar"/>
    <w:autoRedefine/>
    <w:qFormat/>
    <w:rsid w:val="000C6F42"/>
    <w:pPr>
      <w:autoSpaceDE w:val="0"/>
      <w:autoSpaceDN w:val="0"/>
      <w:adjustRightInd w:val="0"/>
      <w:spacing w:after="0" w:line="240" w:lineRule="auto"/>
    </w:pPr>
    <w:rPr>
      <w:rFonts w:ascii="Arial" w:eastAsia="MS Mincho" w:hAnsi="Arial" w:cs="Times New Roman"/>
      <w:kern w:val="0"/>
      <w:szCs w:val="18"/>
      <w:lang w:val="en-GB"/>
      <w14:ligatures w14:val="none"/>
    </w:rPr>
  </w:style>
  <w:style w:type="character" w:customStyle="1" w:styleId="TableCellChar">
    <w:name w:val="TableCell Char"/>
    <w:link w:val="TableCell"/>
    <w:rsid w:val="000C6F42"/>
    <w:rPr>
      <w:rFonts w:ascii="Arial" w:eastAsia="MS Mincho" w:hAnsi="Arial" w:cs="Times New Roman"/>
      <w:kern w:val="0"/>
      <w:szCs w:val="18"/>
      <w:lang w:val="en-GB"/>
      <w14:ligatures w14:val="none"/>
    </w:rPr>
  </w:style>
  <w:style w:type="character" w:customStyle="1" w:styleId="TitleChar1">
    <w:name w:val="Title Char1"/>
    <w:aliases w:val="Chapter Title Char1,Executive Title Char1"/>
    <w:rsid w:val="000C6F42"/>
    <w:rPr>
      <w:rFonts w:ascii="Calibri Light" w:eastAsia="Times New Roman" w:hAnsi="Calibri Light" w:cs="Times New Roman"/>
      <w:spacing w:val="-10"/>
      <w:kern w:val="28"/>
      <w:sz w:val="56"/>
      <w:szCs w:val="56"/>
      <w:lang w:eastAsia="en-US"/>
    </w:rPr>
  </w:style>
  <w:style w:type="paragraph" w:styleId="TOC2">
    <w:name w:val="toc 2"/>
    <w:basedOn w:val="BodyText"/>
    <w:next w:val="BodyText"/>
    <w:autoRedefine/>
    <w:uiPriority w:val="39"/>
    <w:unhideWhenUsed/>
    <w:qFormat/>
    <w:rsid w:val="000C6F42"/>
    <w:pPr>
      <w:tabs>
        <w:tab w:val="right" w:pos="8290"/>
      </w:tabs>
      <w:spacing w:line="276" w:lineRule="auto"/>
    </w:pPr>
    <w:rPr>
      <w:rFonts w:ascii="FS Me Pro" w:hAnsi="FS Me Pro"/>
    </w:rPr>
  </w:style>
  <w:style w:type="character" w:styleId="UnresolvedMention">
    <w:name w:val="Unresolved Mention"/>
    <w:uiPriority w:val="99"/>
    <w:semiHidden/>
    <w:unhideWhenUsed/>
    <w:rsid w:val="000C6F42"/>
    <w:rPr>
      <w:color w:val="808080"/>
      <w:shd w:val="clear" w:color="auto" w:fill="E6E6E6"/>
    </w:rPr>
  </w:style>
  <w:style w:type="table" w:customStyle="1" w:styleId="YCItable">
    <w:name w:val="YCI table"/>
    <w:basedOn w:val="LightShading2"/>
    <w:qFormat/>
    <w:rsid w:val="000C6F42"/>
    <w:tblPr/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character" w:customStyle="1" w:styleId="Heading9Char">
    <w:name w:val="Heading 9 Char"/>
    <w:basedOn w:val="DefaultParagraphFont"/>
    <w:link w:val="Heading9"/>
    <w:uiPriority w:val="9"/>
    <w:rsid w:val="00A52187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BF622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2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8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6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1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1450</TotalTime>
  <Pages>3</Pages>
  <Words>303</Words>
  <Characters>1729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Thuta Zaw</dc:creator>
  <cp:keywords/>
  <dc:description/>
  <cp:lastModifiedBy>THU TA ZAW</cp:lastModifiedBy>
  <cp:revision>30</cp:revision>
  <cp:lastPrinted>2024-08-15T04:07:00Z</cp:lastPrinted>
  <dcterms:created xsi:type="dcterms:W3CDTF">2024-04-22T19:00:00Z</dcterms:created>
  <dcterms:modified xsi:type="dcterms:W3CDTF">2025-12-01T13:14:00Z</dcterms:modified>
</cp:coreProperties>
</file>