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97B22" w14:textId="77777777" w:rsidR="000C6F42" w:rsidRDefault="000C6F42" w:rsidP="000C6F42">
      <w:pPr>
        <w:pStyle w:val="backcovercopy"/>
      </w:pPr>
    </w:p>
    <w:p w14:paraId="265624A7" w14:textId="77777777" w:rsidR="000C6F42" w:rsidRDefault="000C6F42" w:rsidP="000C6F42">
      <w:pPr>
        <w:pStyle w:val="backcovercopy"/>
      </w:pPr>
    </w:p>
    <w:p w14:paraId="23B823A7" w14:textId="77777777" w:rsidR="000C6F42" w:rsidRDefault="000C6F42" w:rsidP="000C6F42">
      <w:pPr>
        <w:pStyle w:val="backcovercopy"/>
      </w:pPr>
    </w:p>
    <w:p w14:paraId="2F0C24BD" w14:textId="77777777" w:rsidR="000C6F42" w:rsidRDefault="000C6F42" w:rsidP="000C6F42">
      <w:pPr>
        <w:pStyle w:val="backcovercopy"/>
      </w:pPr>
    </w:p>
    <w:p w14:paraId="5865E3EC" w14:textId="77777777" w:rsidR="000C6F42" w:rsidRDefault="000C6F42" w:rsidP="000C6F42">
      <w:pPr>
        <w:pStyle w:val="backcovercopy"/>
      </w:pPr>
    </w:p>
    <w:p w14:paraId="22024818" w14:textId="77777777" w:rsidR="000C6F42" w:rsidRDefault="000C6F42" w:rsidP="000C6F42">
      <w:pPr>
        <w:pStyle w:val="backcovercopy"/>
      </w:pPr>
    </w:p>
    <w:p w14:paraId="1A59144E" w14:textId="77777777" w:rsidR="00735DF0" w:rsidRDefault="00735DF0" w:rsidP="000C6F42">
      <w:pPr>
        <w:pStyle w:val="backcovercopy"/>
      </w:pPr>
    </w:p>
    <w:p w14:paraId="742C08AD" w14:textId="77777777" w:rsidR="00735DF0" w:rsidRDefault="00735DF0" w:rsidP="000C6F42">
      <w:pPr>
        <w:pStyle w:val="backcovercopy"/>
      </w:pPr>
    </w:p>
    <w:p w14:paraId="774E676B" w14:textId="77777777" w:rsidR="000C6F42" w:rsidRDefault="000C6F42" w:rsidP="000C6F42">
      <w:pPr>
        <w:pStyle w:val="backcovercopy"/>
      </w:pPr>
    </w:p>
    <w:p w14:paraId="29AEA41E" w14:textId="77777777" w:rsidR="000C6F42" w:rsidRDefault="000C6F42" w:rsidP="000C6F42">
      <w:pPr>
        <w:pStyle w:val="backcovercopy"/>
      </w:pPr>
    </w:p>
    <w:p w14:paraId="08BBC035" w14:textId="77777777" w:rsidR="000C6F42" w:rsidRDefault="000C6F42" w:rsidP="000C6F42">
      <w:pPr>
        <w:pStyle w:val="backcovercopy"/>
      </w:pPr>
    </w:p>
    <w:p w14:paraId="5DBA3868" w14:textId="77777777" w:rsidR="000C6F42" w:rsidRDefault="000C6F42" w:rsidP="000C6F42">
      <w:pPr>
        <w:pStyle w:val="backcovercopy"/>
      </w:pPr>
    </w:p>
    <w:p w14:paraId="4F54DC0F" w14:textId="6470D966" w:rsidR="005C4B79" w:rsidRDefault="005C4B79" w:rsidP="005C4B79">
      <w:pPr>
        <w:pStyle w:val="backcovercopy"/>
      </w:pPr>
      <w:r>
        <w:t xml:space="preserve"> </w:t>
      </w:r>
    </w:p>
    <w:p w14:paraId="2BAC282B" w14:textId="77777777" w:rsidR="002A6BD3" w:rsidRDefault="005C4B79" w:rsidP="00DF3492">
      <w:pPr>
        <w:pStyle w:val="TOCHeading"/>
        <w:rPr>
          <w:sz w:val="52"/>
          <w:szCs w:val="52"/>
        </w:rPr>
      </w:pPr>
      <w:r>
        <w:rPr>
          <w:sz w:val="48"/>
          <w:szCs w:val="48"/>
        </w:rPr>
        <w:t xml:space="preserve"> </w:t>
      </w:r>
      <w:r w:rsidR="002A6BD3">
        <w:rPr>
          <w:sz w:val="52"/>
          <w:szCs w:val="52"/>
        </w:rPr>
        <w:t xml:space="preserve">Lecture Summary for </w:t>
      </w:r>
    </w:p>
    <w:p w14:paraId="3F656FEE" w14:textId="068DC5FA" w:rsidR="005C4B79" w:rsidRPr="002A6BD3" w:rsidRDefault="002A6BD3" w:rsidP="002A6BD3">
      <w:pPr>
        <w:pStyle w:val="TOCHeading"/>
        <w:rPr>
          <w:sz w:val="52"/>
          <w:szCs w:val="52"/>
        </w:rPr>
      </w:pPr>
      <w:r>
        <w:rPr>
          <w:sz w:val="52"/>
          <w:szCs w:val="52"/>
        </w:rPr>
        <w:t>Computer Vision A</w:t>
      </w:r>
    </w:p>
    <w:p w14:paraId="3183C6E4" w14:textId="77777777" w:rsidR="005C4B79" w:rsidRPr="00CC7EDF" w:rsidRDefault="005C4B79" w:rsidP="005C4B79">
      <w:pPr>
        <w:pStyle w:val="TOCHeading"/>
        <w:rPr>
          <w:sz w:val="48"/>
          <w:szCs w:val="48"/>
        </w:rPr>
      </w:pPr>
      <w:r w:rsidRPr="00CC7EDF">
        <w:rPr>
          <w:sz w:val="48"/>
          <w:szCs w:val="48"/>
        </w:rPr>
        <w:t xml:space="preserve">BY </w:t>
      </w:r>
    </w:p>
    <w:p w14:paraId="2771F2F8" w14:textId="77777777" w:rsidR="005C4B79" w:rsidRPr="00CC7EDF" w:rsidRDefault="005C4B79" w:rsidP="005C4B79">
      <w:pPr>
        <w:pStyle w:val="TOCHeading"/>
        <w:rPr>
          <w:sz w:val="48"/>
          <w:szCs w:val="48"/>
        </w:rPr>
      </w:pPr>
      <w:r w:rsidRPr="00CC7EDF">
        <w:rPr>
          <w:sz w:val="48"/>
          <w:szCs w:val="48"/>
        </w:rPr>
        <w:t>THU TA ZAW</w:t>
      </w:r>
    </w:p>
    <w:p w14:paraId="48515DE8" w14:textId="77777777" w:rsidR="000C6F42" w:rsidRPr="000C6F42" w:rsidRDefault="000C6F42" w:rsidP="000C6F42"/>
    <w:p w14:paraId="4C191648" w14:textId="77777777" w:rsidR="00314AC6" w:rsidRDefault="00314AC6" w:rsidP="00314AC6"/>
    <w:p w14:paraId="7DAD713E" w14:textId="77777777" w:rsidR="000C6F42" w:rsidRPr="00314AC6" w:rsidRDefault="000C6F42" w:rsidP="00314AC6"/>
    <w:p w14:paraId="397AD37F" w14:textId="727C8DA5" w:rsidR="000C6F42" w:rsidRDefault="00314AC6" w:rsidP="006E3C22">
      <w:r>
        <w:tab/>
      </w:r>
      <w:r>
        <w:tab/>
      </w:r>
    </w:p>
    <w:p w14:paraId="3F536965" w14:textId="77777777" w:rsidR="00735DF0" w:rsidRDefault="00735DF0" w:rsidP="00AE7715"/>
    <w:p w14:paraId="5E9F571D" w14:textId="77777777" w:rsidR="00033DC8" w:rsidRDefault="00033DC8" w:rsidP="00AE7715">
      <w:pPr>
        <w:rPr>
          <w:rFonts w:ascii="Arial" w:hAnsi="Arial" w:cs="Arial"/>
          <w:b/>
          <w:bCs/>
          <w:color w:val="323E4F" w:themeColor="text2" w:themeShade="BF"/>
          <w:sz w:val="52"/>
          <w:szCs w:val="52"/>
        </w:rPr>
      </w:pPr>
    </w:p>
    <w:p w14:paraId="4CA40554" w14:textId="77777777" w:rsidR="00922445" w:rsidRDefault="00922445" w:rsidP="00AE7715">
      <w:pPr>
        <w:rPr>
          <w:rFonts w:ascii="Arial" w:hAnsi="Arial" w:cs="Arial"/>
          <w:b/>
          <w:bCs/>
          <w:color w:val="323E4F" w:themeColor="text2" w:themeShade="BF"/>
          <w:sz w:val="52"/>
          <w:szCs w:val="52"/>
        </w:rPr>
      </w:pPr>
    </w:p>
    <w:p w14:paraId="3ABE82BB" w14:textId="77777777" w:rsidR="00922445" w:rsidRDefault="00922445" w:rsidP="00AE7715">
      <w:pPr>
        <w:rPr>
          <w:rFonts w:ascii="Arial" w:hAnsi="Arial" w:cs="Arial"/>
          <w:b/>
          <w:bCs/>
          <w:color w:val="323E4F" w:themeColor="text2" w:themeShade="BF"/>
          <w:sz w:val="52"/>
          <w:szCs w:val="52"/>
        </w:rPr>
      </w:pPr>
    </w:p>
    <w:p w14:paraId="7EC434B8" w14:textId="77777777" w:rsidR="00881D6E" w:rsidRDefault="00881D6E" w:rsidP="00914193">
      <w:pPr>
        <w:pStyle w:val="BodyText"/>
        <w:rPr>
          <w:lang w:eastAsia="x-none"/>
        </w:rPr>
      </w:pPr>
    </w:p>
    <w:p w14:paraId="2E288C6F" w14:textId="77777777" w:rsidR="00881D6E" w:rsidRDefault="00881D6E" w:rsidP="00914193">
      <w:pPr>
        <w:pStyle w:val="BodyText"/>
        <w:rPr>
          <w:lang w:eastAsia="x-none"/>
        </w:rPr>
      </w:pPr>
    </w:p>
    <w:p w14:paraId="74550C98" w14:textId="77777777" w:rsidR="00881D6E" w:rsidRDefault="00881D6E" w:rsidP="00914193">
      <w:pPr>
        <w:pStyle w:val="BodyText"/>
        <w:rPr>
          <w:lang w:eastAsia="x-none"/>
        </w:rPr>
      </w:pPr>
    </w:p>
    <w:p w14:paraId="3785D7B0" w14:textId="77777777" w:rsidR="00CD6880" w:rsidRPr="00914193" w:rsidRDefault="00CD6880" w:rsidP="00914193">
      <w:pPr>
        <w:pStyle w:val="BodyText"/>
        <w:rPr>
          <w:lang w:eastAsia="x-none"/>
        </w:rPr>
      </w:pPr>
    </w:p>
    <w:p w14:paraId="69AD0F22" w14:textId="77777777" w:rsidR="009A046D" w:rsidRDefault="009A046D" w:rsidP="00914193">
      <w:pPr>
        <w:ind w:firstLine="720"/>
      </w:pPr>
    </w:p>
    <w:p w14:paraId="19D68BC5" w14:textId="635B4B21" w:rsidR="0003613A" w:rsidRDefault="00A67844" w:rsidP="002D24BD">
      <w:r>
        <w:tab/>
        <w:t>The fundamentals of digital image processing were introduced, including how images are represented in different color spaces such as RGB, HSB, and Lab, and how these individual channels can be leveraged for robust feature</w:t>
      </w:r>
      <w:r w:rsidR="008C35E4">
        <w:t>s</w:t>
      </w:r>
      <w:r>
        <w:t xml:space="preserve"> extraction. Various image-processing methods including brightness and contrast normalization, histogram-based thresholding, and binarization through Otsu’s method </w:t>
      </w:r>
      <w:r w:rsidR="00FC5157">
        <w:t>were</w:t>
      </w:r>
      <w:r>
        <w:t xml:space="preserve"> also proposed.</w:t>
      </w:r>
    </w:p>
    <w:p w14:paraId="0B69BA57" w14:textId="41A96CE5" w:rsidR="00FC5157" w:rsidRDefault="00FC5157" w:rsidP="002D24BD">
      <w:r>
        <w:tab/>
        <w:t>Filtering techniques ranging from box and Gaussian filters to bilateral filtering, the latter of which preserves edges by combing spatial and intensity information were also discussed. Noise removal methods such as median filtering were demonstrated to effectively eliminate salt-and pepper nose without excessively blurring important</w:t>
      </w:r>
      <w:r w:rsidR="00563846">
        <w:t xml:space="preserve"> image structures.</w:t>
      </w:r>
    </w:p>
    <w:p w14:paraId="342BDA5F" w14:textId="70EA9EDB" w:rsidR="00563846" w:rsidRDefault="00A82957" w:rsidP="002D24BD">
      <w:r>
        <w:tab/>
        <w:t>Edge detection was explained using first-order derivative operators (such as the Soble filter for gradient computation) and second-order derivatives (including the Laplacian and Laplacian-of-Gaussian (</w:t>
      </w:r>
      <w:proofErr w:type="spellStart"/>
      <w:r>
        <w:t>LoG</w:t>
      </w:r>
      <w:proofErr w:type="spellEnd"/>
      <w:r>
        <w:t>)), showing how gradient magnitudes and zero-crossing highlight object boundaries in images.</w:t>
      </w:r>
    </w:p>
    <w:p w14:paraId="21A82744" w14:textId="28D6FE88" w:rsidR="0003613A" w:rsidRDefault="00A82957" w:rsidP="002D24BD">
      <w:r>
        <w:tab/>
      </w:r>
      <w:r w:rsidR="006F70D6">
        <w:t>Local feature detecting, focusing on how key points such as corners and interest points are extracted to characterize distinctive structures in images was introduced. Classical detectors such as the Moravec detector - based on intensity variation measured via Sum of Squared Differences (SSD), and the Harris Corner Detector, based on the second-moment matrix (structure tensor) and its eigen values were also converted in the lecture. The Hessian detector was also presented as a curvature-based alternative, using the determinant of the Hessian matrix to identify points of high local curvature.</w:t>
      </w:r>
    </w:p>
    <w:p w14:paraId="2E3BC238" w14:textId="4957CA17" w:rsidR="006F70D6" w:rsidRDefault="006F70D6" w:rsidP="002D24BD">
      <w:r>
        <w:tab/>
        <w:t>FAST significantly accelerates corner detection using an optimized segment test and machine</w:t>
      </w:r>
      <w:r w:rsidR="00FB469C">
        <w:t>-learned decision tress. Feature descriptors such as SIFT, which provide strong scale and rotation invariance via Difference-of-Gaussian (</w:t>
      </w:r>
      <w:proofErr w:type="spellStart"/>
      <w:r w:rsidR="00FB469C">
        <w:t>DoG</w:t>
      </w:r>
      <w:proofErr w:type="spellEnd"/>
      <w:r w:rsidR="00FB469C">
        <w:t xml:space="preserve">) key point detection and 128-dimensional orientation histograms, and SURF, which achieves similar invariance with higher computational efficiency through integral images and </w:t>
      </w:r>
      <w:r w:rsidR="006757BF">
        <w:t>H</w:t>
      </w:r>
      <w:r w:rsidR="006757BF" w:rsidRPr="006757BF">
        <w:t>aar-wavelet</w:t>
      </w:r>
      <w:r w:rsidR="00FB469C">
        <w:t xml:space="preserve"> responses, were also described </w:t>
      </w:r>
      <w:r w:rsidR="006757BF">
        <w:t>in</w:t>
      </w:r>
      <w:r w:rsidR="00FB469C">
        <w:t xml:space="preserve"> the lecture. </w:t>
      </w:r>
    </w:p>
    <w:p w14:paraId="05A8F2CD" w14:textId="77777777" w:rsidR="002C4B7B" w:rsidRDefault="006757BF" w:rsidP="002D24BD">
      <w:r>
        <w:tab/>
      </w:r>
      <w:r w:rsidR="008C3550">
        <w:t>Feature matching forms the foundation for applications such as image stitching, object recognition, and 3D reconstruction. Template matching approaches such as SSD, SAD, NCC and zero-mean NCC were also introduced along with their disadvantages.</w:t>
      </w:r>
    </w:p>
    <w:p w14:paraId="75E2275B" w14:textId="77777777" w:rsidR="002C4B7B" w:rsidRDefault="002C4B7B" w:rsidP="002D24BD">
      <w:r>
        <w:tab/>
        <w:t xml:space="preserve">Frequency-domain correlation methods using the 2D Fast Fourier Transform (FFT) and Phase-Only Correlation (POC) were presented, offering high precision alignment by comparing only the phase of the Fourier spectra. A significant extension involved converting images to log-polar coordinates, transforming rotation and scale variations into simple translations. This enables POC to accurately estimate rotation, scaling, and translation, making it effective for applications requiring precise registration under geometric transformations. </w:t>
      </w:r>
    </w:p>
    <w:p w14:paraId="01972724" w14:textId="7BA1D8AD" w:rsidR="002C4B7B" w:rsidRDefault="002C4B7B" w:rsidP="002D24BD">
      <w:r>
        <w:tab/>
        <w:t xml:space="preserve">Panoramic image stitching was also discussed, in which corresponding feature points across images are used to compute the </w:t>
      </w:r>
      <w:proofErr w:type="spellStart"/>
      <w:r>
        <w:t>homography</w:t>
      </w:r>
      <w:proofErr w:type="spellEnd"/>
      <w:r>
        <w:t xml:space="preserve"> that relates one viewpoint to another. Camera intrinsic parameters (focal length, principal point) and extrinsic parameters (rotation and </w:t>
      </w:r>
      <w:r>
        <w:lastRenderedPageBreak/>
        <w:t xml:space="preserve">translation) were explained as the </w:t>
      </w:r>
      <w:r w:rsidR="00F35F62">
        <w:t>basis for mapping 3D world coordinates into 2D image coordinates.</w:t>
      </w:r>
    </w:p>
    <w:p w14:paraId="289F3D38" w14:textId="6BB19EE7" w:rsidR="003C5B44" w:rsidRDefault="00F35F62" w:rsidP="002D24BD">
      <w:r>
        <w:tab/>
      </w:r>
      <w:r w:rsidR="000B0F23">
        <w:t xml:space="preserve">Building on camera geometry, stereo vision was introduced as a method for estimating depth by comparing images taken from slightly different viewpoints. </w:t>
      </w:r>
      <w:proofErr w:type="spellStart"/>
      <w:r w:rsidR="003C5B44">
        <w:t>Epipolar</w:t>
      </w:r>
      <w:proofErr w:type="spellEnd"/>
      <w:r w:rsidR="003C5B44">
        <w:t xml:space="preserve"> geometry was explained through </w:t>
      </w:r>
      <w:proofErr w:type="spellStart"/>
      <w:r w:rsidR="003C5B44">
        <w:t>epipolar</w:t>
      </w:r>
      <w:proofErr w:type="spellEnd"/>
      <w:r w:rsidR="003C5B44">
        <w:t xml:space="preserve"> planes, </w:t>
      </w:r>
      <w:proofErr w:type="spellStart"/>
      <w:r w:rsidR="003C5B44">
        <w:t>epipolar</w:t>
      </w:r>
      <w:proofErr w:type="spellEnd"/>
      <w:r w:rsidR="003C5B44">
        <w:t xml:space="preserve"> lines, and the fundamental constraint that corresponding points must lie on their respective </w:t>
      </w:r>
      <w:proofErr w:type="spellStart"/>
      <w:r w:rsidR="003C5B44">
        <w:t>epipolar</w:t>
      </w:r>
      <w:proofErr w:type="spellEnd"/>
      <w:r w:rsidR="003C5B44">
        <w:t xml:space="preserve"> lines. Stereo matching algorithms such as Block Matching (BM) and Semi-Global Block Matching (SGBM) were also discussed in the lecture. The real-world applications include small object detection, road-surface recognition, and high-resolution 3D reconstruction for autonomous vehicles were also mentioned in the lecture.</w:t>
      </w:r>
    </w:p>
    <w:p w14:paraId="1C66282F" w14:textId="296CC901" w:rsidR="003C5B44" w:rsidRDefault="003C5B44" w:rsidP="002D24BD">
      <w:r>
        <w:tab/>
      </w:r>
      <w:r w:rsidR="00EE307C">
        <w:t xml:space="preserve">The machine-learning </w:t>
      </w:r>
      <w:r w:rsidR="00A33520">
        <w:t xml:space="preserve">section of the lecture starts with supervised learning, introducing the </w:t>
      </w:r>
      <w:proofErr w:type="gramStart"/>
      <w:r w:rsidR="00A33520">
        <w:t>perceptron</w:t>
      </w:r>
      <w:proofErr w:type="gramEnd"/>
      <w:r w:rsidR="00A33520">
        <w:t xml:space="preserve"> as the simplest linear classifier capable of solving </w:t>
      </w:r>
      <w:r w:rsidR="008C35E4">
        <w:t>linearly separable</w:t>
      </w:r>
      <w:r w:rsidR="00A33520">
        <w:t xml:space="preserve"> tasks such as logical AND/OR operations. Multi-Layer </w:t>
      </w:r>
      <w:proofErr w:type="spellStart"/>
      <w:r w:rsidR="008C35E4">
        <w:t>perceptrons</w:t>
      </w:r>
      <w:proofErr w:type="spellEnd"/>
      <w:r w:rsidR="00A33520">
        <w:t xml:space="preserve"> (MLPs) extend this to non-linear classification using activation functions such as sigmoid, tanh, and </w:t>
      </w:r>
      <w:proofErr w:type="spellStart"/>
      <w:r w:rsidR="00A33520">
        <w:t>ReLU</w:t>
      </w:r>
      <w:proofErr w:type="spellEnd"/>
      <w:r w:rsidR="00A33520">
        <w:t>.</w:t>
      </w:r>
    </w:p>
    <w:p w14:paraId="665B3B62" w14:textId="77777777" w:rsidR="00A33520" w:rsidRDefault="002C4B7B" w:rsidP="002D24BD">
      <w:r>
        <w:tab/>
      </w:r>
      <w:r w:rsidR="008C3550">
        <w:t xml:space="preserve"> </w:t>
      </w:r>
      <w:r w:rsidR="00A33520">
        <w:t xml:space="preserve">Backpropagation and gradient descent were discussed as the core learning mechanisms, with detailed derivations of gradient calculations using computational graphs. Several loss functions including mean squared error, mean absolute error, categorical cross-entropy, and binary cross-entropy were derived step-by-step, emphasizing how gradients are propagated to update network parameters. </w:t>
      </w:r>
    </w:p>
    <w:p w14:paraId="2596E212" w14:textId="5EF908EA" w:rsidR="006757BF" w:rsidRDefault="005175AD" w:rsidP="002D24BD">
      <w:r>
        <w:tab/>
      </w:r>
      <w:r w:rsidR="00A33520">
        <w:t xml:space="preserve"> </w:t>
      </w:r>
      <w:r>
        <w:t>Classical machine-learning models such as Support Vector Machines (SVMs), which optimize margin-based decision boundaries, and ensemble-learning methods such as AdaBoost and Random Forests, which combine multiple weak classifiers to produce robust predictions, were also introduced.</w:t>
      </w:r>
    </w:p>
    <w:p w14:paraId="55399CD2" w14:textId="330CB645" w:rsidR="00931380" w:rsidRDefault="00573967" w:rsidP="00182CB8">
      <w:r>
        <w:tab/>
        <w:t xml:space="preserve">The Deep Learning Convolutional Neural Networks (CNNs) are designed to learn spatially localized features from images. Core components such as convolution layers, kernels, feature maps, pooling operations, and fully connected layers were discussed through foundational architectures including LeNet, </w:t>
      </w:r>
      <w:proofErr w:type="spellStart"/>
      <w:r>
        <w:t>AlexNet</w:t>
      </w:r>
      <w:proofErr w:type="spellEnd"/>
      <w:r>
        <w:t xml:space="preserve">, </w:t>
      </w:r>
      <w:proofErr w:type="spellStart"/>
      <w:r>
        <w:t>GoogLeNet</w:t>
      </w:r>
      <w:proofErr w:type="spellEnd"/>
      <w:r>
        <w:t xml:space="preserve">, and </w:t>
      </w:r>
      <w:proofErr w:type="spellStart"/>
      <w:r>
        <w:t>ResNet</w:t>
      </w:r>
      <w:proofErr w:type="spellEnd"/>
      <w:r>
        <w:t xml:space="preserve">. Visualization techniques demonstrated that early layers learn low-level features like edges, while deeper layers capture increasingly complex patterns and semantic representations. </w:t>
      </w:r>
    </w:p>
    <w:p w14:paraId="222F4D52" w14:textId="15C120DC" w:rsidR="00573967" w:rsidRDefault="00573967" w:rsidP="00182CB8">
      <w:r>
        <w:tab/>
      </w:r>
      <w:r w:rsidR="00DA7957">
        <w:t xml:space="preserve">A complete MNIST classification workflow was used to demonstrate practical training steps, including input formatting, </w:t>
      </w:r>
      <w:proofErr w:type="spellStart"/>
      <w:r w:rsidR="00DA7957">
        <w:t>Softmax</w:t>
      </w:r>
      <w:proofErr w:type="spellEnd"/>
      <w:r w:rsidR="00DA7957">
        <w:t xml:space="preserve"> probability computation, cross-entropy loss, and backpropagation through convolutional layers. CNNs were contextualized within modern applications such as image classification, object detection, regression, and segmentation, showing how deep networks have become the standard for computer-vision tasks.</w:t>
      </w:r>
    </w:p>
    <w:p w14:paraId="490BB112" w14:textId="74703481" w:rsidR="00DA7957" w:rsidRDefault="00DA7957" w:rsidP="00182CB8">
      <w:r>
        <w:tab/>
        <w:t>The advanced 3D reconstruction approaches such as Structure-from-Motion (</w:t>
      </w:r>
      <w:proofErr w:type="spellStart"/>
      <w:r>
        <w:t>SfM</w:t>
      </w:r>
      <w:proofErr w:type="spellEnd"/>
      <w:r>
        <w:t xml:space="preserve">) and Multi-View Stereo (MVS) were also mentioned in the lecture. </w:t>
      </w:r>
      <w:proofErr w:type="spellStart"/>
      <w:r>
        <w:t>SfM</w:t>
      </w:r>
      <w:proofErr w:type="spellEnd"/>
      <w:r>
        <w:t xml:space="preserve"> was introduced as a pipeline for estimating camera poses and generating sparse 3D point clouds from feature correspondences across multiple images and MVS extends this with dense depth-map estimation to produce detailed 3D models, forming the basis of classical multi-view reconstruction system. </w:t>
      </w:r>
    </w:p>
    <w:p w14:paraId="4E2032FF" w14:textId="12B30031" w:rsidR="00AA37E0" w:rsidRDefault="00AA37E0" w:rsidP="00182CB8">
      <w:r>
        <w:tab/>
        <w:t>Neural Radiance Field (</w:t>
      </w:r>
      <w:proofErr w:type="spellStart"/>
      <w:r>
        <w:t>NeRF</w:t>
      </w:r>
      <w:proofErr w:type="spellEnd"/>
      <w:r>
        <w:t xml:space="preserve">), which is a modern neural rendering technique that represents scenes as continuous volumetric functions, were also discussed. </w:t>
      </w:r>
      <w:r w:rsidR="006C42C2">
        <w:t xml:space="preserve">Using camera poses </w:t>
      </w:r>
      <w:r w:rsidR="006C42C2">
        <w:lastRenderedPageBreak/>
        <w:t xml:space="preserve">from </w:t>
      </w:r>
      <w:proofErr w:type="spellStart"/>
      <w:r w:rsidR="006C42C2">
        <w:t>SfM</w:t>
      </w:r>
      <w:proofErr w:type="spellEnd"/>
      <w:r w:rsidR="006C42C2">
        <w:t xml:space="preserve">, </w:t>
      </w:r>
      <w:proofErr w:type="spellStart"/>
      <w:r w:rsidR="006C42C2">
        <w:t>NeRF</w:t>
      </w:r>
      <w:proofErr w:type="spellEnd"/>
      <w:r w:rsidR="006C42C2">
        <w:t xml:space="preserve"> learns a mapping from 3D positions and view directions to color and density values. Through volume rendering and ray marching, </w:t>
      </w:r>
      <w:proofErr w:type="spellStart"/>
      <w:r w:rsidR="006C42C2">
        <w:t>NeRF</w:t>
      </w:r>
      <w:proofErr w:type="spellEnd"/>
      <w:r w:rsidR="006C42C2">
        <w:t xml:space="preserve"> enables photorealistic novel-view synthesis. Current active and rapidly evolving directions such as fast </w:t>
      </w:r>
      <w:proofErr w:type="spellStart"/>
      <w:r w:rsidR="006C42C2">
        <w:t>NeRF</w:t>
      </w:r>
      <w:proofErr w:type="spellEnd"/>
      <w:r w:rsidR="006C42C2">
        <w:t xml:space="preserve">, dynamic scene </w:t>
      </w:r>
      <w:proofErr w:type="spellStart"/>
      <w:r w:rsidR="006C42C2">
        <w:t>NeRF</w:t>
      </w:r>
      <w:proofErr w:type="spellEnd"/>
      <w:r w:rsidR="006C42C2">
        <w:t xml:space="preserve">, and </w:t>
      </w:r>
      <w:r w:rsidR="008C35E4">
        <w:t>low computation</w:t>
      </w:r>
      <w:r w:rsidR="006C42C2">
        <w:t xml:space="preserve"> </w:t>
      </w:r>
      <w:proofErr w:type="spellStart"/>
      <w:r w:rsidR="006C42C2">
        <w:t>NeRF</w:t>
      </w:r>
      <w:proofErr w:type="spellEnd"/>
      <w:r w:rsidR="006C42C2">
        <w:t xml:space="preserve"> were also </w:t>
      </w:r>
      <w:r w:rsidR="00AF2538">
        <w:t>covered</w:t>
      </w:r>
      <w:r w:rsidR="006C42C2">
        <w:t xml:space="preserve"> in the lecture.</w:t>
      </w:r>
    </w:p>
    <w:p w14:paraId="5E2AFC82" w14:textId="77777777" w:rsidR="009D2C9B" w:rsidRDefault="009D2C9B" w:rsidP="00931380">
      <w:pPr>
        <w:jc w:val="right"/>
        <w:rPr>
          <w:sz w:val="28"/>
          <w:szCs w:val="28"/>
        </w:rPr>
      </w:pPr>
    </w:p>
    <w:p w14:paraId="7742C0C7" w14:textId="77777777" w:rsidR="009D2C9B" w:rsidRDefault="009D2C9B" w:rsidP="00931380">
      <w:pPr>
        <w:jc w:val="right"/>
        <w:rPr>
          <w:sz w:val="28"/>
          <w:szCs w:val="28"/>
        </w:rPr>
      </w:pPr>
    </w:p>
    <w:p w14:paraId="7E9B941F" w14:textId="77777777" w:rsidR="009D2C9B" w:rsidRDefault="009D2C9B" w:rsidP="00931380">
      <w:pPr>
        <w:jc w:val="right"/>
        <w:rPr>
          <w:sz w:val="28"/>
          <w:szCs w:val="28"/>
        </w:rPr>
      </w:pPr>
    </w:p>
    <w:p w14:paraId="3E2BFAAB" w14:textId="77777777" w:rsidR="009D2C9B" w:rsidRDefault="009D2C9B" w:rsidP="00931380">
      <w:pPr>
        <w:jc w:val="right"/>
        <w:rPr>
          <w:sz w:val="28"/>
          <w:szCs w:val="28"/>
        </w:rPr>
      </w:pPr>
    </w:p>
    <w:p w14:paraId="794CAFCA" w14:textId="77777777" w:rsidR="009D2C9B" w:rsidRDefault="009D2C9B" w:rsidP="00931380">
      <w:pPr>
        <w:jc w:val="right"/>
        <w:rPr>
          <w:sz w:val="28"/>
          <w:szCs w:val="28"/>
        </w:rPr>
      </w:pPr>
    </w:p>
    <w:p w14:paraId="51A7227B" w14:textId="77777777" w:rsidR="009D2C9B" w:rsidRDefault="009D2C9B" w:rsidP="00931380">
      <w:pPr>
        <w:jc w:val="right"/>
        <w:rPr>
          <w:sz w:val="28"/>
          <w:szCs w:val="28"/>
        </w:rPr>
      </w:pPr>
    </w:p>
    <w:p w14:paraId="7BE8B92A" w14:textId="77777777" w:rsidR="009D2C9B" w:rsidRDefault="009D2C9B" w:rsidP="00931380">
      <w:pPr>
        <w:jc w:val="right"/>
        <w:rPr>
          <w:sz w:val="28"/>
          <w:szCs w:val="28"/>
        </w:rPr>
      </w:pPr>
    </w:p>
    <w:p w14:paraId="6C5805A7" w14:textId="77777777" w:rsidR="009D2C9B" w:rsidRDefault="009D2C9B" w:rsidP="00931380">
      <w:pPr>
        <w:jc w:val="right"/>
        <w:rPr>
          <w:sz w:val="28"/>
          <w:szCs w:val="28"/>
        </w:rPr>
      </w:pPr>
    </w:p>
    <w:p w14:paraId="63A403DC" w14:textId="77777777" w:rsidR="009D2C9B" w:rsidRDefault="009D2C9B" w:rsidP="00931380">
      <w:pPr>
        <w:jc w:val="right"/>
        <w:rPr>
          <w:sz w:val="28"/>
          <w:szCs w:val="28"/>
        </w:rPr>
      </w:pPr>
    </w:p>
    <w:p w14:paraId="58C95BE1" w14:textId="77777777" w:rsidR="009D2C9B" w:rsidRDefault="009D2C9B" w:rsidP="00931380">
      <w:pPr>
        <w:jc w:val="right"/>
        <w:rPr>
          <w:sz w:val="28"/>
          <w:szCs w:val="28"/>
        </w:rPr>
      </w:pPr>
    </w:p>
    <w:p w14:paraId="28F1F2E5" w14:textId="77777777" w:rsidR="009D2C9B" w:rsidRDefault="009D2C9B" w:rsidP="00931380">
      <w:pPr>
        <w:jc w:val="right"/>
        <w:rPr>
          <w:sz w:val="28"/>
          <w:szCs w:val="28"/>
        </w:rPr>
      </w:pPr>
    </w:p>
    <w:p w14:paraId="4CB86229" w14:textId="77777777" w:rsidR="009D2C9B" w:rsidRDefault="009D2C9B" w:rsidP="00931380">
      <w:pPr>
        <w:jc w:val="right"/>
        <w:rPr>
          <w:sz w:val="28"/>
          <w:szCs w:val="28"/>
        </w:rPr>
      </w:pPr>
    </w:p>
    <w:p w14:paraId="3C52A7F2" w14:textId="77777777" w:rsidR="009D2C9B" w:rsidRDefault="009D2C9B" w:rsidP="00931380">
      <w:pPr>
        <w:jc w:val="right"/>
        <w:rPr>
          <w:sz w:val="28"/>
          <w:szCs w:val="28"/>
        </w:rPr>
      </w:pPr>
    </w:p>
    <w:p w14:paraId="41098B16" w14:textId="77777777" w:rsidR="009D2C9B" w:rsidRDefault="009D2C9B" w:rsidP="00931380">
      <w:pPr>
        <w:jc w:val="right"/>
        <w:rPr>
          <w:sz w:val="28"/>
          <w:szCs w:val="28"/>
        </w:rPr>
      </w:pPr>
    </w:p>
    <w:p w14:paraId="28E7170F" w14:textId="77777777" w:rsidR="009D2C9B" w:rsidRDefault="009D2C9B" w:rsidP="00931380">
      <w:pPr>
        <w:jc w:val="right"/>
        <w:rPr>
          <w:sz w:val="28"/>
          <w:szCs w:val="28"/>
        </w:rPr>
      </w:pPr>
    </w:p>
    <w:p w14:paraId="0C3DD485" w14:textId="77777777" w:rsidR="009D2C9B" w:rsidRDefault="009D2C9B" w:rsidP="00931380">
      <w:pPr>
        <w:jc w:val="right"/>
        <w:rPr>
          <w:sz w:val="28"/>
          <w:szCs w:val="28"/>
        </w:rPr>
      </w:pPr>
    </w:p>
    <w:p w14:paraId="3D068264" w14:textId="77777777" w:rsidR="009D2C9B" w:rsidRDefault="009D2C9B" w:rsidP="00931380">
      <w:pPr>
        <w:jc w:val="right"/>
        <w:rPr>
          <w:sz w:val="28"/>
          <w:szCs w:val="28"/>
        </w:rPr>
      </w:pPr>
    </w:p>
    <w:p w14:paraId="4C07336C" w14:textId="77777777" w:rsidR="009D2C9B" w:rsidRDefault="009D2C9B" w:rsidP="00931380">
      <w:pPr>
        <w:jc w:val="right"/>
        <w:rPr>
          <w:sz w:val="28"/>
          <w:szCs w:val="28"/>
        </w:rPr>
      </w:pPr>
    </w:p>
    <w:p w14:paraId="53CCD43D" w14:textId="77777777" w:rsidR="009D2C9B" w:rsidRDefault="009D2C9B" w:rsidP="00931380">
      <w:pPr>
        <w:jc w:val="right"/>
        <w:rPr>
          <w:sz w:val="28"/>
          <w:szCs w:val="28"/>
        </w:rPr>
      </w:pPr>
    </w:p>
    <w:p w14:paraId="647F3DE8" w14:textId="77777777" w:rsidR="009D2C9B" w:rsidRDefault="009D2C9B" w:rsidP="00931380">
      <w:pPr>
        <w:jc w:val="right"/>
        <w:rPr>
          <w:sz w:val="28"/>
          <w:szCs w:val="28"/>
        </w:rPr>
      </w:pPr>
    </w:p>
    <w:p w14:paraId="688AF8E1" w14:textId="77777777" w:rsidR="009D2C9B" w:rsidRDefault="009D2C9B" w:rsidP="00931380">
      <w:pPr>
        <w:jc w:val="right"/>
        <w:rPr>
          <w:sz w:val="28"/>
          <w:szCs w:val="28"/>
        </w:rPr>
      </w:pPr>
    </w:p>
    <w:p w14:paraId="1D7A50DE" w14:textId="77777777" w:rsidR="009D2C9B" w:rsidRDefault="009D2C9B" w:rsidP="00931380">
      <w:pPr>
        <w:jc w:val="right"/>
        <w:rPr>
          <w:sz w:val="28"/>
          <w:szCs w:val="28"/>
        </w:rPr>
      </w:pPr>
    </w:p>
    <w:p w14:paraId="6FAAA56C" w14:textId="77777777" w:rsidR="009D2C9B" w:rsidRDefault="009D2C9B" w:rsidP="00931380">
      <w:pPr>
        <w:jc w:val="right"/>
        <w:rPr>
          <w:sz w:val="28"/>
          <w:szCs w:val="28"/>
        </w:rPr>
      </w:pPr>
    </w:p>
    <w:p w14:paraId="48554337" w14:textId="77777777" w:rsidR="009D2C9B" w:rsidRDefault="009D2C9B" w:rsidP="009D2C9B">
      <w:pPr>
        <w:pStyle w:val="backcovercopy"/>
      </w:pPr>
    </w:p>
    <w:p w14:paraId="0A007D52" w14:textId="77777777" w:rsidR="009D2C9B" w:rsidRDefault="009D2C9B" w:rsidP="009D2C9B">
      <w:pPr>
        <w:pStyle w:val="backcovercopy"/>
      </w:pPr>
    </w:p>
    <w:p w14:paraId="46FBD05B" w14:textId="77777777" w:rsidR="009D2C9B" w:rsidRDefault="009D2C9B" w:rsidP="009D2C9B">
      <w:pPr>
        <w:pStyle w:val="backcovercopy"/>
      </w:pPr>
    </w:p>
    <w:p w14:paraId="393A05AC" w14:textId="77777777" w:rsidR="009D2C9B" w:rsidRDefault="009D2C9B" w:rsidP="009D2C9B">
      <w:pPr>
        <w:pStyle w:val="backcovercopy"/>
      </w:pPr>
    </w:p>
    <w:p w14:paraId="4FD476F9" w14:textId="77777777" w:rsidR="009D2C9B" w:rsidRDefault="009D2C9B" w:rsidP="009D2C9B">
      <w:pPr>
        <w:pStyle w:val="backcovercopy"/>
      </w:pPr>
    </w:p>
    <w:p w14:paraId="24E5138A" w14:textId="77777777" w:rsidR="009D2C9B" w:rsidRDefault="009D2C9B" w:rsidP="009D2C9B">
      <w:pPr>
        <w:pStyle w:val="backcovercopy"/>
      </w:pPr>
    </w:p>
    <w:p w14:paraId="032B49E3" w14:textId="77777777" w:rsidR="009D2C9B" w:rsidRDefault="009D2C9B" w:rsidP="009D2C9B">
      <w:pPr>
        <w:pStyle w:val="backcovercopy"/>
      </w:pPr>
    </w:p>
    <w:p w14:paraId="2EBE3826" w14:textId="77777777" w:rsidR="009D2C9B" w:rsidRDefault="009D2C9B" w:rsidP="009D2C9B">
      <w:pPr>
        <w:pStyle w:val="backcovercopy"/>
      </w:pPr>
    </w:p>
    <w:p w14:paraId="527CC380" w14:textId="77777777" w:rsidR="009D2C9B" w:rsidRDefault="009D2C9B" w:rsidP="009D2C9B">
      <w:pPr>
        <w:pStyle w:val="backcovercopy"/>
      </w:pPr>
    </w:p>
    <w:p w14:paraId="1764F11A" w14:textId="77777777" w:rsidR="009D2C9B" w:rsidRDefault="009D2C9B" w:rsidP="009D2C9B">
      <w:pPr>
        <w:pStyle w:val="backcovercopy"/>
      </w:pPr>
    </w:p>
    <w:p w14:paraId="16821FA1" w14:textId="77777777" w:rsidR="009D2C9B" w:rsidRDefault="009D2C9B" w:rsidP="009D2C9B">
      <w:pPr>
        <w:pStyle w:val="backcovercopy"/>
      </w:pPr>
    </w:p>
    <w:p w14:paraId="19042B46" w14:textId="77777777" w:rsidR="009D2C9B" w:rsidRDefault="009D2C9B" w:rsidP="009D2C9B">
      <w:pPr>
        <w:pStyle w:val="backcovercopy"/>
      </w:pPr>
    </w:p>
    <w:p w14:paraId="4FFCD05B" w14:textId="77777777" w:rsidR="009D2C9B" w:rsidRDefault="009D2C9B" w:rsidP="009D2C9B">
      <w:pPr>
        <w:pStyle w:val="backcovercopy"/>
      </w:pPr>
    </w:p>
    <w:p w14:paraId="30D2082E" w14:textId="77777777" w:rsidR="009D2C9B" w:rsidRDefault="009D2C9B" w:rsidP="009D2C9B">
      <w:pPr>
        <w:pStyle w:val="backcovercopy"/>
      </w:pPr>
    </w:p>
    <w:p w14:paraId="04908D61" w14:textId="77777777" w:rsidR="009D2C9B" w:rsidRDefault="009D2C9B" w:rsidP="009D2C9B">
      <w:pPr>
        <w:pStyle w:val="backcovercopy"/>
      </w:pPr>
      <w:r>
        <w:t xml:space="preserve"> </w:t>
      </w:r>
    </w:p>
    <w:p w14:paraId="31D89D92" w14:textId="77777777" w:rsidR="009D2C9B" w:rsidRDefault="009D2C9B" w:rsidP="009D2C9B">
      <w:pPr>
        <w:pStyle w:val="TOCHeading"/>
        <w:rPr>
          <w:sz w:val="48"/>
          <w:szCs w:val="48"/>
        </w:rPr>
      </w:pPr>
      <w:r>
        <w:rPr>
          <w:sz w:val="48"/>
          <w:szCs w:val="48"/>
        </w:rPr>
        <w:t xml:space="preserve"> </w:t>
      </w:r>
    </w:p>
    <w:p w14:paraId="388C6C59" w14:textId="01F868C9" w:rsidR="009D2C9B" w:rsidRDefault="009D2C9B" w:rsidP="009D2C9B">
      <w:pPr>
        <w:pStyle w:val="TOCHeading"/>
        <w:rPr>
          <w:sz w:val="52"/>
          <w:szCs w:val="52"/>
        </w:rPr>
      </w:pPr>
      <w:r>
        <w:rPr>
          <w:sz w:val="52"/>
          <w:szCs w:val="52"/>
        </w:rPr>
        <w:t>Panorama Stitching Using SIFT and ORB Feature Matching with Unsupervised Machine Learning Comparison</w:t>
      </w:r>
    </w:p>
    <w:p w14:paraId="7E256F51" w14:textId="77777777" w:rsidR="009D2C9B" w:rsidRPr="00DF3492" w:rsidRDefault="009D2C9B" w:rsidP="009D2C9B">
      <w:pPr>
        <w:pStyle w:val="TOCHeading"/>
        <w:rPr>
          <w:sz w:val="50"/>
          <w:szCs w:val="50"/>
        </w:rPr>
      </w:pPr>
      <w:r w:rsidRPr="00DF3492">
        <w:rPr>
          <w:sz w:val="50"/>
          <w:szCs w:val="50"/>
        </w:rPr>
        <w:t>(Project Report for Computer Vision A)</w:t>
      </w:r>
    </w:p>
    <w:p w14:paraId="7D2C6039" w14:textId="77777777" w:rsidR="009D2C9B" w:rsidRPr="00CC7EDF" w:rsidRDefault="009D2C9B" w:rsidP="009D2C9B">
      <w:pPr>
        <w:pStyle w:val="TOCHeading"/>
        <w:rPr>
          <w:sz w:val="48"/>
          <w:szCs w:val="48"/>
        </w:rPr>
      </w:pPr>
      <w:r w:rsidRPr="00CC7EDF">
        <w:rPr>
          <w:sz w:val="48"/>
          <w:szCs w:val="48"/>
        </w:rPr>
        <w:t xml:space="preserve">BY </w:t>
      </w:r>
    </w:p>
    <w:p w14:paraId="2A7456D5" w14:textId="77777777" w:rsidR="009D2C9B" w:rsidRPr="00CC7EDF" w:rsidRDefault="009D2C9B" w:rsidP="009D2C9B">
      <w:pPr>
        <w:pStyle w:val="TOCHeading"/>
        <w:rPr>
          <w:sz w:val="48"/>
          <w:szCs w:val="48"/>
        </w:rPr>
      </w:pPr>
      <w:r w:rsidRPr="00CC7EDF">
        <w:rPr>
          <w:sz w:val="48"/>
          <w:szCs w:val="48"/>
        </w:rPr>
        <w:t>THU TA ZAW</w:t>
      </w:r>
    </w:p>
    <w:p w14:paraId="4C33E10D" w14:textId="77777777" w:rsidR="009D2C9B" w:rsidRPr="000C6F42" w:rsidRDefault="009D2C9B" w:rsidP="009D2C9B"/>
    <w:p w14:paraId="7D4D87FC" w14:textId="77777777" w:rsidR="009D2C9B" w:rsidRDefault="009D2C9B" w:rsidP="009D2C9B"/>
    <w:p w14:paraId="2266CDB4" w14:textId="77777777" w:rsidR="009D2C9B" w:rsidRPr="00314AC6" w:rsidRDefault="009D2C9B" w:rsidP="009D2C9B"/>
    <w:p w14:paraId="5CEE2F4E" w14:textId="77777777" w:rsidR="009D2C9B" w:rsidRDefault="009D2C9B" w:rsidP="009D2C9B">
      <w:r>
        <w:tab/>
      </w:r>
      <w:r>
        <w:tab/>
      </w:r>
    </w:p>
    <w:p w14:paraId="3899B707" w14:textId="77777777" w:rsidR="009D2C9B" w:rsidRDefault="009D2C9B" w:rsidP="009D2C9B"/>
    <w:p w14:paraId="7C0F4C66" w14:textId="77777777" w:rsidR="009D2C9B" w:rsidRDefault="009D2C9B" w:rsidP="009D2C9B">
      <w:pPr>
        <w:rPr>
          <w:rFonts w:ascii="Arial" w:hAnsi="Arial" w:cs="Arial"/>
          <w:b/>
          <w:bCs/>
          <w:color w:val="323E4F" w:themeColor="text2" w:themeShade="BF"/>
          <w:sz w:val="52"/>
          <w:szCs w:val="52"/>
        </w:rPr>
      </w:pPr>
    </w:p>
    <w:p w14:paraId="71F2E27B" w14:textId="77777777" w:rsidR="009D2C9B" w:rsidRDefault="009D2C9B" w:rsidP="009D2C9B">
      <w:pPr>
        <w:pStyle w:val="Heading2"/>
      </w:pPr>
      <w:bookmarkStart w:id="0" w:name="_Toc174226930"/>
      <w:r>
        <w:lastRenderedPageBreak/>
        <w:t>1.INTRODUCTION</w:t>
      </w:r>
      <w:bookmarkEnd w:id="0"/>
    </w:p>
    <w:p w14:paraId="0DE78B96" w14:textId="77777777" w:rsidR="009D2C9B" w:rsidRPr="00914193" w:rsidRDefault="009D2C9B" w:rsidP="009D2C9B">
      <w:pPr>
        <w:pStyle w:val="BodyText"/>
        <w:rPr>
          <w:lang w:eastAsia="x-none"/>
        </w:rPr>
      </w:pPr>
    </w:p>
    <w:p w14:paraId="06E2B98F" w14:textId="77777777" w:rsidR="009D2C9B" w:rsidRDefault="009D2C9B" w:rsidP="009D2C9B">
      <w:pPr>
        <w:ind w:firstLine="720"/>
      </w:pPr>
      <w:r>
        <w:t xml:space="preserve">Overlapping multiple images to combine into a single seamless one by detecting salient visual features, matching them between different images, estimating geometric transformations, and finally warping multiple images into a common coordinate frame is called image stitching. This can be used in various computer vision applications such as smartphones photography, autonomous driving, and robotics. In this project, image stitching method is used to create complete panorama pictures based on both SIFT (Scale-Invariant Feature Transform) and ORB (Oriented FAST and Rotated BRIEF) feature detectors and descriptors. </w:t>
      </w:r>
    </w:p>
    <w:p w14:paraId="42F5620A" w14:textId="77777777" w:rsidR="009D2C9B" w:rsidRPr="00EB7046" w:rsidRDefault="009D2C9B" w:rsidP="009D2C9B">
      <w:pPr>
        <w:ind w:firstLine="720"/>
      </w:pPr>
    </w:p>
    <w:p w14:paraId="5ABEF139" w14:textId="77777777" w:rsidR="009D2C9B" w:rsidRDefault="009D2C9B" w:rsidP="009D2C9B">
      <w:pPr>
        <w:pStyle w:val="Heading2"/>
      </w:pPr>
      <w:bookmarkStart w:id="1" w:name="_Toc174226937"/>
      <w:r>
        <w:t>2.</w:t>
      </w:r>
      <w:r w:rsidRPr="00A52187">
        <w:t>OBJECTIVES</w:t>
      </w:r>
      <w:bookmarkEnd w:id="1"/>
    </w:p>
    <w:p w14:paraId="6A38FE82" w14:textId="77777777" w:rsidR="009D2C9B" w:rsidRPr="003E46B1" w:rsidRDefault="009D2C9B" w:rsidP="009D2C9B">
      <w:pPr>
        <w:pStyle w:val="BodyText"/>
        <w:rPr>
          <w:lang w:eastAsia="x-none"/>
        </w:rPr>
      </w:pPr>
    </w:p>
    <w:p w14:paraId="2788A329" w14:textId="77777777" w:rsidR="009D2C9B" w:rsidRDefault="009D2C9B" w:rsidP="009D2C9B">
      <w:r>
        <w:t>The primary objectives of this project are:</w:t>
      </w:r>
    </w:p>
    <w:p w14:paraId="3FE81EE1" w14:textId="77777777" w:rsidR="009D2C9B" w:rsidRDefault="009D2C9B" w:rsidP="009D2C9B">
      <w:pPr>
        <w:pStyle w:val="ListParagraph"/>
        <w:numPr>
          <w:ilvl w:val="0"/>
          <w:numId w:val="26"/>
        </w:numPr>
      </w:pPr>
      <w:r>
        <w:t>To implement the complete panoramas picture using the SIFT and ORB feature detectors and descriptors.</w:t>
      </w:r>
    </w:p>
    <w:p w14:paraId="46F5866A" w14:textId="77777777" w:rsidR="009D2C9B" w:rsidRDefault="009D2C9B" w:rsidP="009D2C9B">
      <w:pPr>
        <w:pStyle w:val="ListParagraph"/>
        <w:numPr>
          <w:ilvl w:val="0"/>
          <w:numId w:val="26"/>
        </w:numPr>
      </w:pPr>
      <w:r>
        <w:t>To compare the performance of SIFT and ORB by using the unsupervised machine learning (K-means clustering).</w:t>
      </w:r>
    </w:p>
    <w:p w14:paraId="543260D4" w14:textId="77777777" w:rsidR="009D2C9B" w:rsidRDefault="009D2C9B" w:rsidP="009D2C9B">
      <w:pPr>
        <w:pStyle w:val="ListParagraph"/>
        <w:numPr>
          <w:ilvl w:val="0"/>
          <w:numId w:val="26"/>
        </w:numPr>
      </w:pPr>
      <w:r>
        <w:t>To analyze the robustness, accuracy, and limitations of SIFT and ORB in real image stitching.</w:t>
      </w:r>
    </w:p>
    <w:p w14:paraId="2BB99A6E" w14:textId="77777777" w:rsidR="009D2C9B" w:rsidRPr="001B47D5" w:rsidRDefault="009D2C9B" w:rsidP="009D2C9B">
      <w:pPr>
        <w:pStyle w:val="ListParagraph"/>
      </w:pPr>
    </w:p>
    <w:p w14:paraId="0A6639A4" w14:textId="77777777" w:rsidR="009D2C9B" w:rsidRDefault="009D2C9B" w:rsidP="009D2C9B">
      <w:pPr>
        <w:pStyle w:val="Heading2"/>
      </w:pPr>
      <w:bookmarkStart w:id="2" w:name="_Toc174226938"/>
      <w:r>
        <w:t>3.</w:t>
      </w:r>
      <w:r w:rsidRPr="00A52187">
        <w:t>METHODOLOGY</w:t>
      </w:r>
      <w:bookmarkEnd w:id="2"/>
    </w:p>
    <w:p w14:paraId="0EBE0D97" w14:textId="77777777" w:rsidR="009D2C9B" w:rsidRPr="00710682" w:rsidRDefault="009D2C9B" w:rsidP="009D2C9B">
      <w:pPr>
        <w:pStyle w:val="BodyText"/>
        <w:rPr>
          <w:lang w:eastAsia="x-none"/>
        </w:rPr>
      </w:pPr>
    </w:p>
    <w:p w14:paraId="2C1C187F" w14:textId="77777777" w:rsidR="009D2C9B" w:rsidRPr="0024679C" w:rsidRDefault="009D2C9B" w:rsidP="009D2C9B">
      <w:pPr>
        <w:ind w:firstLine="720"/>
      </w:pPr>
      <w:r w:rsidRPr="0024679C">
        <w:t xml:space="preserve">The project is written in python programming language. The OpenCV library is used for </w:t>
      </w:r>
      <w:proofErr w:type="gramStart"/>
      <w:r w:rsidRPr="0024679C">
        <w:t>the image</w:t>
      </w:r>
      <w:proofErr w:type="gramEnd"/>
      <w:r w:rsidRPr="0024679C">
        <w:t xml:space="preserve"> processing. The process starts with choosing </w:t>
      </w:r>
      <w:proofErr w:type="gramStart"/>
      <w:r w:rsidRPr="0024679C">
        <w:t>the images</w:t>
      </w:r>
      <w:proofErr w:type="gramEnd"/>
      <w:r w:rsidRPr="0024679C">
        <w:t xml:space="preserve"> with identical features and strong overlapping regions. Both SIFT and ORB approach follow the same processing steps: convert images to grayscale, detect key points, compute descriptors, perform descriptor matching using </w:t>
      </w:r>
      <w:proofErr w:type="spellStart"/>
      <w:r w:rsidRPr="0024679C">
        <w:t>kNN</w:t>
      </w:r>
      <w:proofErr w:type="spellEnd"/>
      <w:r w:rsidRPr="0024679C">
        <w:t xml:space="preserve"> + Lowe’s ratio test, compute </w:t>
      </w:r>
      <w:proofErr w:type="spellStart"/>
      <w:r w:rsidRPr="0024679C">
        <w:t>homography</w:t>
      </w:r>
      <w:proofErr w:type="spellEnd"/>
      <w:r w:rsidRPr="0024679C">
        <w:t xml:space="preserve"> using RANSAC, Warp image 2 into the coordinate frame of image 1 compose the final panorama.</w:t>
      </w:r>
    </w:p>
    <w:p w14:paraId="4CE49448" w14:textId="77777777" w:rsidR="009D2C9B" w:rsidRDefault="009D2C9B" w:rsidP="009D2C9B">
      <w:pPr>
        <w:pStyle w:val="BodyText"/>
        <w:ind w:firstLine="720"/>
        <w:jc w:val="center"/>
        <w:rPr>
          <w:lang w:eastAsia="x-none"/>
        </w:rPr>
      </w:pPr>
      <w:r>
        <w:rPr>
          <w:noProof/>
          <w:lang w:eastAsia="x-none"/>
        </w:rPr>
        <w:lastRenderedPageBreak/>
        <w:drawing>
          <wp:inline distT="0" distB="0" distL="0" distR="0" wp14:anchorId="3D20C7D7" wp14:editId="5E21A682">
            <wp:extent cx="3705308" cy="2007851"/>
            <wp:effectExtent l="0" t="0" r="0" b="0"/>
            <wp:docPr id="2015321903" name="Picture 6" descr="A collage of trains on tra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21903" name="Picture 6" descr="A collage of trains on track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14700" cy="2012941"/>
                    </a:xfrm>
                    <a:prstGeom prst="rect">
                      <a:avLst/>
                    </a:prstGeom>
                    <a:noFill/>
                    <a:ln>
                      <a:noFill/>
                    </a:ln>
                  </pic:spPr>
                </pic:pic>
              </a:graphicData>
            </a:graphic>
          </wp:inline>
        </w:drawing>
      </w:r>
    </w:p>
    <w:p w14:paraId="78196751" w14:textId="77777777" w:rsidR="009D2C9B" w:rsidRDefault="009D2C9B" w:rsidP="009D2C9B">
      <w:pPr>
        <w:pStyle w:val="BodyText"/>
        <w:ind w:firstLine="720"/>
        <w:jc w:val="center"/>
        <w:rPr>
          <w:lang w:eastAsia="x-none"/>
        </w:rPr>
      </w:pPr>
      <w:r>
        <w:rPr>
          <w:lang w:eastAsia="x-none"/>
        </w:rPr>
        <w:t>Fig.1 Original images</w:t>
      </w:r>
    </w:p>
    <w:p w14:paraId="019D947A" w14:textId="77777777" w:rsidR="009D2C9B" w:rsidRDefault="009D2C9B" w:rsidP="009D2C9B">
      <w:pPr>
        <w:pStyle w:val="BodyText"/>
        <w:ind w:firstLine="720"/>
        <w:jc w:val="center"/>
        <w:rPr>
          <w:lang w:eastAsia="x-none"/>
        </w:rPr>
      </w:pPr>
    </w:p>
    <w:p w14:paraId="1555BE27" w14:textId="77777777" w:rsidR="009D2C9B" w:rsidRPr="00E35614" w:rsidRDefault="009D2C9B" w:rsidP="009D2C9B">
      <w:pPr>
        <w:pStyle w:val="BodyText"/>
        <w:ind w:firstLine="720"/>
        <w:jc w:val="center"/>
        <w:rPr>
          <w:lang w:eastAsia="x-none"/>
        </w:rPr>
      </w:pPr>
    </w:p>
    <w:p w14:paraId="156C89A1" w14:textId="77777777" w:rsidR="009D2C9B" w:rsidRDefault="009D2C9B" w:rsidP="009D2C9B">
      <w:pPr>
        <w:pStyle w:val="Heading3"/>
        <w:numPr>
          <w:ilvl w:val="1"/>
          <w:numId w:val="35"/>
        </w:numPr>
        <w:ind w:left="1440" w:hanging="360"/>
      </w:pPr>
      <w:r>
        <w:t>SIFT-Based Stitching</w:t>
      </w:r>
    </w:p>
    <w:p w14:paraId="7FE8B1F3" w14:textId="77777777" w:rsidR="009D2C9B" w:rsidRDefault="009D2C9B" w:rsidP="009D2C9B">
      <w:pPr>
        <w:pStyle w:val="BodyText"/>
      </w:pPr>
      <w:r>
        <w:tab/>
      </w:r>
    </w:p>
    <w:p w14:paraId="1CFFB246" w14:textId="77777777" w:rsidR="009D2C9B" w:rsidRPr="00446063" w:rsidRDefault="009D2C9B" w:rsidP="009D2C9B">
      <w:pPr>
        <w:ind w:firstLine="720"/>
        <w:rPr>
          <w:rStyle w:val="PageNumber"/>
          <w:rFonts w:asciiTheme="minorHAnsi" w:hAnsiTheme="minorHAnsi" w:cstheme="minorHAnsi"/>
          <w:b w:val="0"/>
          <w:bCs/>
          <w:sz w:val="24"/>
        </w:rPr>
      </w:pPr>
      <w:r>
        <w:rPr>
          <w:rStyle w:val="PageNumber"/>
          <w:rFonts w:asciiTheme="minorHAnsi" w:hAnsiTheme="minorHAnsi" w:cstheme="minorHAnsi"/>
          <w:b w:val="0"/>
          <w:bCs/>
          <w:sz w:val="24"/>
        </w:rPr>
        <w:t xml:space="preserve">The SIFT is implemented based on the classical pipeline introduced by David Lowe and the goal is to extract scale-invariant and rotation-invariant features that provide stable correspondences between the two overlapping images. This begins by detecting the key points using the OpenCV SIFT library and extracting their corresponding 128-dimensional gradient descriptors. FLANN KD-tree matcher is used to perform the descriptor and Lowe’s ratio test is used to remove ambiguous matches. The RANSAC method is used to estimate a </w:t>
      </w:r>
      <w:proofErr w:type="spellStart"/>
      <w:r>
        <w:rPr>
          <w:rStyle w:val="PageNumber"/>
          <w:rFonts w:asciiTheme="minorHAnsi" w:hAnsiTheme="minorHAnsi" w:cstheme="minorHAnsi"/>
          <w:b w:val="0"/>
          <w:bCs/>
          <w:sz w:val="24"/>
        </w:rPr>
        <w:t>homography</w:t>
      </w:r>
      <w:proofErr w:type="spellEnd"/>
      <w:r>
        <w:rPr>
          <w:rStyle w:val="PageNumber"/>
          <w:rFonts w:asciiTheme="minorHAnsi" w:hAnsiTheme="minorHAnsi" w:cstheme="minorHAnsi"/>
          <w:b w:val="0"/>
          <w:bCs/>
          <w:sz w:val="24"/>
        </w:rPr>
        <w:t xml:space="preserve"> from the remaining matches, and the second image to be warped into the coordinate frame of the first. </w:t>
      </w:r>
    </w:p>
    <w:p w14:paraId="1866F462" w14:textId="77777777" w:rsidR="009D2C9B" w:rsidRDefault="009D2C9B" w:rsidP="009D2C9B">
      <w:pPr>
        <w:jc w:val="center"/>
        <w:rPr>
          <w:rFonts w:ascii="FS Me Pro" w:hAnsi="FS Me Pro"/>
          <w:bCs/>
          <w:color w:val="000000"/>
          <w:sz w:val="22"/>
        </w:rPr>
      </w:pPr>
      <w:r>
        <w:rPr>
          <w:rFonts w:ascii="FS Me Pro" w:hAnsi="FS Me Pro"/>
          <w:bCs/>
          <w:noProof/>
          <w:color w:val="000000"/>
          <w:sz w:val="22"/>
        </w:rPr>
        <w:drawing>
          <wp:inline distT="0" distB="0" distL="0" distR="0" wp14:anchorId="52A9E505" wp14:editId="49D9F827">
            <wp:extent cx="4715123" cy="2555055"/>
            <wp:effectExtent l="0" t="0" r="0" b="0"/>
            <wp:docPr id="1256095527" name="Picture 7" descr="A collage of images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95527" name="Picture 7" descr="A collage of images of a cit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20856" cy="2558162"/>
                    </a:xfrm>
                    <a:prstGeom prst="rect">
                      <a:avLst/>
                    </a:prstGeom>
                    <a:noFill/>
                    <a:ln>
                      <a:noFill/>
                    </a:ln>
                  </pic:spPr>
                </pic:pic>
              </a:graphicData>
            </a:graphic>
          </wp:inline>
        </w:drawing>
      </w:r>
    </w:p>
    <w:p w14:paraId="40BA1BFC" w14:textId="77777777" w:rsidR="009D2C9B" w:rsidRDefault="009D2C9B" w:rsidP="009D2C9B">
      <w:pPr>
        <w:jc w:val="center"/>
        <w:rPr>
          <w:rFonts w:ascii="FS Me Pro" w:hAnsi="FS Me Pro"/>
          <w:bCs/>
          <w:color w:val="000000"/>
          <w:sz w:val="22"/>
        </w:rPr>
      </w:pPr>
      <w:r>
        <w:rPr>
          <w:rFonts w:ascii="FS Me Pro" w:hAnsi="FS Me Pro"/>
          <w:bCs/>
          <w:color w:val="000000"/>
          <w:sz w:val="22"/>
        </w:rPr>
        <w:t>Fig.2 SIFT Key points from images</w:t>
      </w:r>
    </w:p>
    <w:p w14:paraId="3ED057DB" w14:textId="77777777" w:rsidR="009D2C9B" w:rsidRDefault="009D2C9B" w:rsidP="009D2C9B">
      <w:pPr>
        <w:jc w:val="center"/>
        <w:rPr>
          <w:rFonts w:ascii="FS Me Pro" w:hAnsi="FS Me Pro"/>
          <w:bCs/>
          <w:color w:val="000000"/>
          <w:sz w:val="22"/>
        </w:rPr>
      </w:pPr>
    </w:p>
    <w:p w14:paraId="59C74712" w14:textId="77777777" w:rsidR="009D2C9B" w:rsidRDefault="009D2C9B" w:rsidP="009D2C9B">
      <w:pPr>
        <w:jc w:val="center"/>
        <w:rPr>
          <w:rFonts w:ascii="FS Me Pro" w:hAnsi="FS Me Pro"/>
          <w:bCs/>
          <w:color w:val="000000"/>
          <w:sz w:val="22"/>
        </w:rPr>
      </w:pPr>
    </w:p>
    <w:p w14:paraId="4CFE6790" w14:textId="77777777" w:rsidR="009D2C9B" w:rsidRDefault="009D2C9B" w:rsidP="009D2C9B">
      <w:pPr>
        <w:jc w:val="center"/>
        <w:rPr>
          <w:rFonts w:ascii="FS Me Pro" w:hAnsi="FS Me Pro"/>
          <w:bCs/>
          <w:color w:val="000000"/>
          <w:sz w:val="22"/>
        </w:rPr>
      </w:pPr>
    </w:p>
    <w:p w14:paraId="56D7D9FA" w14:textId="77777777" w:rsidR="009D2C9B" w:rsidRDefault="009D2C9B" w:rsidP="009D2C9B">
      <w:pPr>
        <w:jc w:val="center"/>
        <w:rPr>
          <w:rFonts w:ascii="FS Me Pro" w:hAnsi="FS Me Pro"/>
          <w:bCs/>
          <w:color w:val="000000"/>
          <w:sz w:val="22"/>
        </w:rPr>
      </w:pPr>
      <w:r>
        <w:rPr>
          <w:rFonts w:ascii="FS Me Pro" w:hAnsi="FS Me Pro"/>
          <w:bCs/>
          <w:noProof/>
          <w:color w:val="000000"/>
          <w:sz w:val="22"/>
        </w:rPr>
        <w:lastRenderedPageBreak/>
        <w:drawing>
          <wp:inline distT="0" distB="0" distL="0" distR="0" wp14:anchorId="26AF44C5" wp14:editId="4A11DF96">
            <wp:extent cx="4317559" cy="1900463"/>
            <wp:effectExtent l="0" t="0" r="6985" b="5080"/>
            <wp:docPr id="1287050904" name="Picture 9" descr="A train on a train tr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50904" name="Picture 9" descr="A train on a train track&#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6422" cy="1921971"/>
                    </a:xfrm>
                    <a:prstGeom prst="rect">
                      <a:avLst/>
                    </a:prstGeom>
                    <a:noFill/>
                    <a:ln>
                      <a:noFill/>
                    </a:ln>
                  </pic:spPr>
                </pic:pic>
              </a:graphicData>
            </a:graphic>
          </wp:inline>
        </w:drawing>
      </w:r>
    </w:p>
    <w:p w14:paraId="31D21D6B" w14:textId="77777777" w:rsidR="009D2C9B" w:rsidRDefault="009D2C9B" w:rsidP="009D2C9B">
      <w:pPr>
        <w:jc w:val="center"/>
        <w:rPr>
          <w:rFonts w:ascii="FS Me Pro" w:hAnsi="FS Me Pro"/>
          <w:bCs/>
          <w:color w:val="000000"/>
          <w:sz w:val="22"/>
        </w:rPr>
      </w:pPr>
      <w:r>
        <w:rPr>
          <w:rFonts w:ascii="FS Me Pro" w:hAnsi="FS Me Pro"/>
          <w:bCs/>
          <w:color w:val="000000"/>
          <w:sz w:val="22"/>
        </w:rPr>
        <w:t>Fig.3 SIFT Key points matching</w:t>
      </w:r>
    </w:p>
    <w:p w14:paraId="64BF644A" w14:textId="77777777" w:rsidR="009D2C9B" w:rsidRDefault="009D2C9B" w:rsidP="009D2C9B">
      <w:pPr>
        <w:jc w:val="center"/>
        <w:rPr>
          <w:rFonts w:ascii="FS Me Pro" w:hAnsi="FS Me Pro"/>
          <w:bCs/>
          <w:color w:val="000000"/>
          <w:sz w:val="22"/>
        </w:rPr>
      </w:pPr>
      <w:r>
        <w:rPr>
          <w:rFonts w:ascii="FS Me Pro" w:hAnsi="FS Me Pro"/>
          <w:bCs/>
          <w:noProof/>
          <w:color w:val="000000"/>
          <w:sz w:val="22"/>
        </w:rPr>
        <w:drawing>
          <wp:inline distT="0" distB="0" distL="0" distR="0" wp14:anchorId="432F1CAE" wp14:editId="2ABB5B27">
            <wp:extent cx="4380865" cy="2067462"/>
            <wp:effectExtent l="0" t="0" r="635" b="9525"/>
            <wp:docPr id="761324805" name="Picture 8" descr="A train on the tra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24805" name="Picture 8" descr="A train on the tracks&#10;&#10;AI-generated content may be incorrect."/>
                    <pic:cNvPicPr>
                      <a:picLocks noChangeAspect="1" noChangeArrowheads="1"/>
                    </pic:cNvPicPr>
                  </pic:nvPicPr>
                  <pic:blipFill rotWithShape="1">
                    <a:blip r:embed="rId10">
                      <a:extLst>
                        <a:ext uri="{28A0092B-C50C-407E-A947-70E740481C1C}">
                          <a14:useLocalDpi xmlns:a14="http://schemas.microsoft.com/office/drawing/2010/main" val="0"/>
                        </a:ext>
                      </a:extLst>
                    </a:blip>
                    <a:srcRect t="6810" r="13081"/>
                    <a:stretch>
                      <a:fillRect/>
                    </a:stretch>
                  </pic:blipFill>
                  <pic:spPr bwMode="auto">
                    <a:xfrm>
                      <a:off x="0" y="0"/>
                      <a:ext cx="4413657" cy="2082938"/>
                    </a:xfrm>
                    <a:prstGeom prst="rect">
                      <a:avLst/>
                    </a:prstGeom>
                    <a:noFill/>
                    <a:ln>
                      <a:noFill/>
                    </a:ln>
                    <a:extLst>
                      <a:ext uri="{53640926-AAD7-44D8-BBD7-CCE9431645EC}">
                        <a14:shadowObscured xmlns:a14="http://schemas.microsoft.com/office/drawing/2010/main"/>
                      </a:ext>
                    </a:extLst>
                  </pic:spPr>
                </pic:pic>
              </a:graphicData>
            </a:graphic>
          </wp:inline>
        </w:drawing>
      </w:r>
    </w:p>
    <w:p w14:paraId="1D776398" w14:textId="77777777" w:rsidR="009D2C9B" w:rsidRDefault="009D2C9B" w:rsidP="009D2C9B">
      <w:pPr>
        <w:jc w:val="center"/>
        <w:rPr>
          <w:rFonts w:ascii="FS Me Pro" w:hAnsi="FS Me Pro"/>
          <w:bCs/>
          <w:color w:val="000000"/>
          <w:sz w:val="22"/>
        </w:rPr>
      </w:pPr>
      <w:r>
        <w:rPr>
          <w:rFonts w:ascii="FS Me Pro" w:hAnsi="FS Me Pro"/>
          <w:bCs/>
          <w:color w:val="000000"/>
          <w:sz w:val="22"/>
        </w:rPr>
        <w:t xml:space="preserve">Fig.4 Final Panorama image from SIFT and </w:t>
      </w:r>
      <w:proofErr w:type="spellStart"/>
      <w:r>
        <w:rPr>
          <w:rFonts w:ascii="FS Me Pro" w:hAnsi="FS Me Pro"/>
          <w:bCs/>
          <w:color w:val="000000"/>
          <w:sz w:val="22"/>
        </w:rPr>
        <w:t>Homography</w:t>
      </w:r>
      <w:proofErr w:type="spellEnd"/>
    </w:p>
    <w:p w14:paraId="0834899A" w14:textId="77777777" w:rsidR="009D2C9B" w:rsidRPr="00B6045F" w:rsidRDefault="009D2C9B" w:rsidP="009D2C9B">
      <w:pPr>
        <w:jc w:val="center"/>
        <w:rPr>
          <w:rFonts w:ascii="FS Me Pro" w:hAnsi="FS Me Pro"/>
          <w:bCs/>
          <w:color w:val="000000"/>
          <w:sz w:val="22"/>
        </w:rPr>
      </w:pPr>
    </w:p>
    <w:p w14:paraId="628F8214" w14:textId="77777777" w:rsidR="009D2C9B" w:rsidRPr="00446AEF" w:rsidRDefault="009D2C9B" w:rsidP="009D2C9B">
      <w:pPr>
        <w:pStyle w:val="Heading3"/>
      </w:pPr>
      <w:bookmarkStart w:id="3" w:name="_Toc174226940"/>
      <w:r>
        <w:t>3</w:t>
      </w:r>
      <w:r w:rsidRPr="001A6405">
        <w:t>.</w:t>
      </w:r>
      <w:r>
        <w:t>2</w:t>
      </w:r>
      <w:r w:rsidRPr="001A6405">
        <w:t xml:space="preserve"> </w:t>
      </w:r>
      <w:bookmarkEnd w:id="3"/>
      <w:r>
        <w:t>ORB-Based Stitching</w:t>
      </w:r>
    </w:p>
    <w:p w14:paraId="367E2EC1" w14:textId="77777777" w:rsidR="009D2C9B" w:rsidRDefault="009D2C9B" w:rsidP="009D2C9B">
      <w:pPr>
        <w:pStyle w:val="BodyText"/>
      </w:pPr>
      <w:r>
        <w:tab/>
      </w:r>
    </w:p>
    <w:p w14:paraId="21D474C3" w14:textId="77777777" w:rsidR="009D2C9B" w:rsidRDefault="009D2C9B" w:rsidP="009D2C9B">
      <w:pPr>
        <w:ind w:firstLine="720"/>
      </w:pPr>
      <w:r w:rsidRPr="00A44FD2">
        <w:rPr>
          <w:rStyle w:val="PageNumber"/>
          <w:rFonts w:asciiTheme="minorHAnsi" w:hAnsiTheme="minorHAnsi" w:cstheme="minorHAnsi"/>
          <w:b w:val="0"/>
          <w:bCs/>
          <w:sz w:val="24"/>
        </w:rPr>
        <w:t>The ORB method is implemented by using OpenCV ORB library and computes 32-byte binary BRIEF descriptors.</w:t>
      </w:r>
      <w:r>
        <w:rPr>
          <w:rStyle w:val="PageNumber"/>
          <w:rFonts w:asciiTheme="minorHAnsi" w:hAnsiTheme="minorHAnsi" w:cstheme="minorHAnsi"/>
          <w:b w:val="0"/>
          <w:bCs/>
          <w:sz w:val="24"/>
        </w:rPr>
        <w:t xml:space="preserve"> These descriptors are matched using a brute-force Hamming-distance matcher, with a ratio test applied to refine correspondences. The same RANSAC method is used to compute the </w:t>
      </w:r>
      <w:proofErr w:type="spellStart"/>
      <w:r>
        <w:rPr>
          <w:rStyle w:val="PageNumber"/>
          <w:rFonts w:asciiTheme="minorHAnsi" w:hAnsiTheme="minorHAnsi" w:cstheme="minorHAnsi"/>
          <w:b w:val="0"/>
          <w:bCs/>
          <w:sz w:val="24"/>
        </w:rPr>
        <w:t>homography</w:t>
      </w:r>
      <w:proofErr w:type="spellEnd"/>
      <w:r>
        <w:rPr>
          <w:rStyle w:val="PageNumber"/>
          <w:rFonts w:asciiTheme="minorHAnsi" w:hAnsiTheme="minorHAnsi" w:cstheme="minorHAnsi"/>
          <w:b w:val="0"/>
          <w:bCs/>
          <w:sz w:val="24"/>
        </w:rPr>
        <w:t xml:space="preserve"> from the filtered matches, followed by warping and stitching to generate the panorama. </w:t>
      </w:r>
      <w:r>
        <w:t>Metrics computed for ML Comparison</w:t>
      </w:r>
    </w:p>
    <w:p w14:paraId="6E901DBA" w14:textId="77777777" w:rsidR="009D2C9B" w:rsidRDefault="009D2C9B" w:rsidP="009D2C9B">
      <w:pPr>
        <w:jc w:val="center"/>
        <w:rPr>
          <w:noProof/>
        </w:rPr>
      </w:pPr>
      <w:r>
        <w:rPr>
          <w:rStyle w:val="PageNumber"/>
          <w:rFonts w:asciiTheme="minorHAnsi" w:hAnsiTheme="minorHAnsi" w:cstheme="minorHAnsi"/>
          <w:b w:val="0"/>
          <w:bCs/>
          <w:noProof/>
          <w:sz w:val="24"/>
        </w:rPr>
        <w:lastRenderedPageBreak/>
        <w:drawing>
          <wp:inline distT="0" distB="0" distL="0" distR="0" wp14:anchorId="29EA6654" wp14:editId="20647405">
            <wp:extent cx="4742953" cy="2570136"/>
            <wp:effectExtent l="0" t="0" r="635" b="1905"/>
            <wp:docPr id="1786000064" name="Picture 10" descr="A collage of images of multiple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00064" name="Picture 10" descr="A collage of images of multiple colo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46057" cy="2571818"/>
                    </a:xfrm>
                    <a:prstGeom prst="rect">
                      <a:avLst/>
                    </a:prstGeom>
                    <a:noFill/>
                    <a:ln>
                      <a:noFill/>
                    </a:ln>
                  </pic:spPr>
                </pic:pic>
              </a:graphicData>
            </a:graphic>
          </wp:inline>
        </w:drawing>
      </w:r>
    </w:p>
    <w:p w14:paraId="29D14DF3" w14:textId="77777777" w:rsidR="009D2C9B" w:rsidRDefault="009D2C9B" w:rsidP="009D2C9B">
      <w:pPr>
        <w:jc w:val="center"/>
        <w:rPr>
          <w:noProof/>
        </w:rPr>
      </w:pPr>
      <w:r>
        <w:rPr>
          <w:noProof/>
        </w:rPr>
        <w:t>Fig.5 ORB key points from images</w:t>
      </w:r>
    </w:p>
    <w:p w14:paraId="5DA833F9" w14:textId="77777777" w:rsidR="009D2C9B" w:rsidRDefault="009D2C9B" w:rsidP="009D2C9B">
      <w:pPr>
        <w:jc w:val="center"/>
        <w:rPr>
          <w:noProof/>
        </w:rPr>
      </w:pPr>
      <w:r>
        <w:rPr>
          <w:rStyle w:val="PageNumber"/>
          <w:rFonts w:asciiTheme="minorHAnsi" w:hAnsiTheme="minorHAnsi" w:cstheme="minorHAnsi"/>
          <w:b w:val="0"/>
          <w:bCs/>
          <w:noProof/>
          <w:sz w:val="24"/>
        </w:rPr>
        <w:drawing>
          <wp:inline distT="0" distB="0" distL="0" distR="0" wp14:anchorId="48C39814" wp14:editId="70A4C2F4">
            <wp:extent cx="4683318" cy="2061460"/>
            <wp:effectExtent l="0" t="0" r="3175" b="0"/>
            <wp:docPr id="2064257582" name="Picture 11" descr="A train tracks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57582" name="Picture 11" descr="A train tracks with colorful line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94931" cy="2066572"/>
                    </a:xfrm>
                    <a:prstGeom prst="rect">
                      <a:avLst/>
                    </a:prstGeom>
                    <a:noFill/>
                    <a:ln>
                      <a:noFill/>
                    </a:ln>
                  </pic:spPr>
                </pic:pic>
              </a:graphicData>
            </a:graphic>
          </wp:inline>
        </w:drawing>
      </w:r>
    </w:p>
    <w:p w14:paraId="18DEC95A" w14:textId="77777777" w:rsidR="009D2C9B" w:rsidRDefault="009D2C9B" w:rsidP="009D2C9B">
      <w:pPr>
        <w:jc w:val="center"/>
        <w:rPr>
          <w:noProof/>
        </w:rPr>
      </w:pPr>
      <w:r>
        <w:rPr>
          <w:noProof/>
        </w:rPr>
        <w:t>Fig.6 ORB key points matching</w:t>
      </w:r>
    </w:p>
    <w:p w14:paraId="35DF38C5" w14:textId="77777777" w:rsidR="009D2C9B" w:rsidRDefault="009D2C9B" w:rsidP="009D2C9B">
      <w:pPr>
        <w:jc w:val="center"/>
        <w:rPr>
          <w:rStyle w:val="PageNumber"/>
          <w:rFonts w:asciiTheme="minorHAnsi" w:hAnsiTheme="minorHAnsi" w:cstheme="minorHAnsi"/>
          <w:b w:val="0"/>
          <w:bCs/>
          <w:sz w:val="24"/>
        </w:rPr>
      </w:pPr>
      <w:r>
        <w:rPr>
          <w:noProof/>
        </w:rPr>
        <w:drawing>
          <wp:inline distT="0" distB="0" distL="0" distR="0" wp14:anchorId="3BF10DA7" wp14:editId="29A58222">
            <wp:extent cx="4631635" cy="2172622"/>
            <wp:effectExtent l="0" t="0" r="0" b="0"/>
            <wp:docPr id="1370480587" name="Picture 12" descr="A train on the tra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80587" name="Picture 12" descr="A train on the tracks&#10;&#10;AI-generated content may be incorrect."/>
                    <pic:cNvPicPr>
                      <a:picLocks noChangeAspect="1" noChangeArrowheads="1"/>
                    </pic:cNvPicPr>
                  </pic:nvPicPr>
                  <pic:blipFill rotWithShape="1">
                    <a:blip r:embed="rId10">
                      <a:extLst>
                        <a:ext uri="{28A0092B-C50C-407E-A947-70E740481C1C}">
                          <a14:useLocalDpi xmlns:a14="http://schemas.microsoft.com/office/drawing/2010/main" val="0"/>
                        </a:ext>
                      </a:extLst>
                    </a:blip>
                    <a:srcRect t="7902" r="13579"/>
                    <a:stretch>
                      <a:fillRect/>
                    </a:stretch>
                  </pic:blipFill>
                  <pic:spPr bwMode="auto">
                    <a:xfrm>
                      <a:off x="0" y="0"/>
                      <a:ext cx="4647084" cy="2179869"/>
                    </a:xfrm>
                    <a:prstGeom prst="rect">
                      <a:avLst/>
                    </a:prstGeom>
                    <a:noFill/>
                    <a:ln>
                      <a:noFill/>
                    </a:ln>
                    <a:extLst>
                      <a:ext uri="{53640926-AAD7-44D8-BBD7-CCE9431645EC}">
                        <a14:shadowObscured xmlns:a14="http://schemas.microsoft.com/office/drawing/2010/main"/>
                      </a:ext>
                    </a:extLst>
                  </pic:spPr>
                </pic:pic>
              </a:graphicData>
            </a:graphic>
          </wp:inline>
        </w:drawing>
      </w:r>
    </w:p>
    <w:p w14:paraId="4F91A473" w14:textId="77777777" w:rsidR="009D2C9B" w:rsidRDefault="009D2C9B" w:rsidP="009D2C9B">
      <w:pPr>
        <w:jc w:val="center"/>
        <w:rPr>
          <w:rFonts w:ascii="FS Me Pro" w:hAnsi="FS Me Pro"/>
          <w:bCs/>
          <w:color w:val="000000"/>
          <w:sz w:val="22"/>
        </w:rPr>
      </w:pPr>
      <w:r>
        <w:rPr>
          <w:rStyle w:val="PageNumber"/>
          <w:rFonts w:asciiTheme="minorHAnsi" w:hAnsiTheme="minorHAnsi" w:cstheme="minorHAnsi"/>
          <w:b w:val="0"/>
          <w:bCs/>
          <w:sz w:val="24"/>
        </w:rPr>
        <w:t xml:space="preserve">Fig.7 </w:t>
      </w:r>
      <w:r>
        <w:rPr>
          <w:rFonts w:ascii="FS Me Pro" w:hAnsi="FS Me Pro"/>
          <w:bCs/>
          <w:color w:val="000000"/>
          <w:sz w:val="22"/>
        </w:rPr>
        <w:t xml:space="preserve">Final Panorama image from ORB and </w:t>
      </w:r>
      <w:proofErr w:type="spellStart"/>
      <w:r>
        <w:rPr>
          <w:rFonts w:ascii="FS Me Pro" w:hAnsi="FS Me Pro"/>
          <w:bCs/>
          <w:color w:val="000000"/>
          <w:sz w:val="22"/>
        </w:rPr>
        <w:t>Homography</w:t>
      </w:r>
      <w:proofErr w:type="spellEnd"/>
    </w:p>
    <w:p w14:paraId="215EA32D" w14:textId="77777777" w:rsidR="009D2C9B" w:rsidRPr="00A44FD2" w:rsidRDefault="009D2C9B" w:rsidP="009D2C9B">
      <w:pPr>
        <w:jc w:val="center"/>
        <w:rPr>
          <w:rStyle w:val="PageNumber"/>
          <w:rFonts w:asciiTheme="minorHAnsi" w:hAnsiTheme="minorHAnsi" w:cstheme="minorHAnsi"/>
          <w:b w:val="0"/>
          <w:bCs/>
          <w:sz w:val="24"/>
        </w:rPr>
      </w:pPr>
    </w:p>
    <w:p w14:paraId="46A6AF31" w14:textId="77777777" w:rsidR="009D2C9B" w:rsidRDefault="009D2C9B" w:rsidP="009D2C9B">
      <w:pPr>
        <w:pStyle w:val="Heading3"/>
      </w:pPr>
      <w:r>
        <w:lastRenderedPageBreak/>
        <w:t>3.3 Unsupervised ML Evaluation</w:t>
      </w:r>
      <w:r>
        <w:tab/>
      </w:r>
    </w:p>
    <w:p w14:paraId="039BCD56" w14:textId="77777777" w:rsidR="009D2C9B" w:rsidRPr="00A44FD2" w:rsidRDefault="009D2C9B" w:rsidP="009D2C9B">
      <w:pPr>
        <w:pStyle w:val="BodyText"/>
        <w:ind w:left="405"/>
      </w:pPr>
    </w:p>
    <w:p w14:paraId="0B210A40" w14:textId="77777777" w:rsidR="009D2C9B" w:rsidRDefault="009D2C9B" w:rsidP="009D2C9B">
      <w:pPr>
        <w:ind w:firstLine="720"/>
        <w:rPr>
          <w:rStyle w:val="PageNumber"/>
          <w:rFonts w:asciiTheme="minorHAnsi" w:hAnsiTheme="minorHAnsi" w:cstheme="minorHAnsi"/>
          <w:b w:val="0"/>
          <w:bCs/>
          <w:sz w:val="24"/>
        </w:rPr>
      </w:pPr>
      <w:r>
        <w:rPr>
          <w:rStyle w:val="PageNumber"/>
          <w:rFonts w:asciiTheme="minorHAnsi" w:hAnsiTheme="minorHAnsi" w:cstheme="minorHAnsi"/>
          <w:b w:val="0"/>
          <w:bCs/>
          <w:sz w:val="24"/>
        </w:rPr>
        <w:t>Several quantitative metrics are extracted from each method to compare the performance of SIFT and ORB methods. Those include the number of good matches, RANSAC inlier ratio, mean descriptor distance, and the mean projection error, which are then combined into feature vectors and normalized before applying K-means clustering. The cluster with high overall performance characteristics was interpreted as the better-performing method. Based on their matching and geometric alignment quality, this unsupervised learning approach provides an objective comparison between SIFT and ORB methods.</w:t>
      </w:r>
    </w:p>
    <w:p w14:paraId="0D9300F6" w14:textId="77777777" w:rsidR="009D2C9B" w:rsidRPr="00AE2AA0" w:rsidRDefault="009D2C9B" w:rsidP="009D2C9B">
      <w:pPr>
        <w:ind w:firstLine="720"/>
        <w:rPr>
          <w:rFonts w:asciiTheme="minorHAnsi" w:hAnsiTheme="minorHAnsi" w:cstheme="minorHAnsi"/>
          <w:bCs/>
          <w:color w:val="000000"/>
        </w:rPr>
      </w:pPr>
    </w:p>
    <w:p w14:paraId="5B988A53" w14:textId="77777777" w:rsidR="009D2C9B" w:rsidRDefault="009D2C9B" w:rsidP="009D2C9B">
      <w:pPr>
        <w:pStyle w:val="Heading2"/>
      </w:pPr>
      <w:bookmarkStart w:id="4" w:name="_Toc174226944"/>
      <w:r>
        <w:t>4.</w:t>
      </w:r>
      <w:bookmarkEnd w:id="4"/>
      <w:r>
        <w:t>Results and Discussion</w:t>
      </w:r>
    </w:p>
    <w:p w14:paraId="05FF6B65" w14:textId="77777777" w:rsidR="009D2C9B" w:rsidRPr="00A44FD2" w:rsidRDefault="009D2C9B" w:rsidP="009D2C9B">
      <w:pPr>
        <w:pStyle w:val="BodyText"/>
        <w:rPr>
          <w:lang w:eastAsia="x-none"/>
        </w:rPr>
      </w:pPr>
    </w:p>
    <w:p w14:paraId="32C7C1FB" w14:textId="77777777" w:rsidR="009D2C9B" w:rsidRDefault="009D2C9B" w:rsidP="009D2C9B">
      <w:pPr>
        <w:ind w:firstLine="720"/>
        <w:rPr>
          <w:rStyle w:val="PageNumber"/>
          <w:rFonts w:asciiTheme="minorHAnsi" w:hAnsiTheme="minorHAnsi" w:cstheme="minorHAnsi"/>
          <w:b w:val="0"/>
          <w:sz w:val="24"/>
        </w:rPr>
      </w:pPr>
      <w:r w:rsidRPr="006C1DEA">
        <w:rPr>
          <w:rStyle w:val="PageNumber"/>
          <w:rFonts w:asciiTheme="minorHAnsi" w:hAnsiTheme="minorHAnsi" w:cstheme="minorHAnsi"/>
          <w:b w:val="0"/>
          <w:sz w:val="24"/>
        </w:rPr>
        <w:t>The SIFT</w:t>
      </w:r>
      <w:r>
        <w:rPr>
          <w:rStyle w:val="PageNumber"/>
          <w:rFonts w:asciiTheme="minorHAnsi" w:hAnsiTheme="minorHAnsi" w:cstheme="minorHAnsi"/>
          <w:b w:val="0"/>
          <w:sz w:val="24"/>
        </w:rPr>
        <w:t xml:space="preserve"> implementation produced a high number of key points and reliable feature matches, resulting in a well-aligned and visually consistent panorama, while ORB detected fewer key points overall and generated fewer stable matches leading to a stitched output with small alignment inconsistencies near the overlapping regions. SIFT showed a higher inlier ratio and lower reprojection error, indicating more accurate geometric alignment compared to ORB.</w:t>
      </w:r>
    </w:p>
    <w:p w14:paraId="34698E2E" w14:textId="77777777" w:rsidR="009D2C9B" w:rsidRDefault="009D2C9B" w:rsidP="009D2C9B">
      <w:pPr>
        <w:ind w:firstLine="720"/>
        <w:rPr>
          <w:rStyle w:val="PageNumber"/>
          <w:rFonts w:asciiTheme="minorHAnsi" w:hAnsiTheme="minorHAnsi" w:cstheme="minorHAnsi"/>
          <w:b w:val="0"/>
          <w:sz w:val="24"/>
        </w:rPr>
      </w:pPr>
      <w:r>
        <w:rPr>
          <w:rStyle w:val="PageNumber"/>
          <w:rFonts w:asciiTheme="minorHAnsi" w:hAnsiTheme="minorHAnsi" w:cstheme="minorHAnsi"/>
          <w:b w:val="0"/>
          <w:sz w:val="24"/>
        </w:rPr>
        <w:t xml:space="preserve">The results showed that the SIFT method produced a larger number of strong matches that survived the ratio test and RANSAC filtering, which contributed to more accurate </w:t>
      </w:r>
      <w:proofErr w:type="spellStart"/>
      <w:r>
        <w:rPr>
          <w:rStyle w:val="PageNumber"/>
          <w:rFonts w:asciiTheme="minorHAnsi" w:hAnsiTheme="minorHAnsi" w:cstheme="minorHAnsi"/>
          <w:b w:val="0"/>
          <w:sz w:val="24"/>
        </w:rPr>
        <w:t>homography</w:t>
      </w:r>
      <w:proofErr w:type="spellEnd"/>
      <w:r>
        <w:rPr>
          <w:rStyle w:val="PageNumber"/>
          <w:rFonts w:asciiTheme="minorHAnsi" w:hAnsiTheme="minorHAnsi" w:cstheme="minorHAnsi"/>
          <w:b w:val="0"/>
          <w:sz w:val="24"/>
        </w:rPr>
        <w:t xml:space="preserve"> estimation. Even though ORB was fast, it was more sensitive to texture and scale variations. The unsupervised machine learning algorithm comparison validated these results by assigning SIFT to the higher-performing cluster.</w:t>
      </w:r>
    </w:p>
    <w:p w14:paraId="508045F0" w14:textId="77777777" w:rsidR="009D2C9B" w:rsidRDefault="009D2C9B" w:rsidP="009D2C9B"/>
    <w:p w14:paraId="6407F01C" w14:textId="77777777" w:rsidR="009D2C9B" w:rsidRDefault="009D2C9B" w:rsidP="009D2C9B">
      <w:pPr>
        <w:pStyle w:val="Heading2"/>
      </w:pPr>
      <w:r>
        <w:t>5.Conclusion</w:t>
      </w:r>
    </w:p>
    <w:p w14:paraId="1F935FE7" w14:textId="77777777" w:rsidR="009D2C9B" w:rsidRPr="00703A87" w:rsidRDefault="009D2C9B" w:rsidP="009D2C9B">
      <w:pPr>
        <w:pStyle w:val="BodyText"/>
        <w:rPr>
          <w:lang w:eastAsia="x-none"/>
        </w:rPr>
      </w:pPr>
    </w:p>
    <w:p w14:paraId="73D2F2D0" w14:textId="77777777" w:rsidR="009D2C9B" w:rsidRPr="005C3CD6" w:rsidRDefault="009D2C9B" w:rsidP="009D2C9B">
      <w:pPr>
        <w:pStyle w:val="BodyText"/>
        <w:ind w:firstLine="720"/>
        <w:jc w:val="both"/>
        <w:rPr>
          <w:rStyle w:val="PageNumber"/>
          <w:rFonts w:asciiTheme="minorHAnsi" w:eastAsia="Malgun Gothic" w:hAnsiTheme="minorHAnsi" w:cstheme="minorHAnsi"/>
          <w:b w:val="0"/>
          <w:sz w:val="24"/>
          <w:lang w:val="en-US"/>
        </w:rPr>
      </w:pPr>
      <w:r w:rsidRPr="005C3CD6">
        <w:rPr>
          <w:rStyle w:val="PageNumber"/>
          <w:rFonts w:asciiTheme="minorHAnsi" w:eastAsia="Malgun Gothic" w:hAnsiTheme="minorHAnsi" w:cstheme="minorHAnsi"/>
          <w:b w:val="0"/>
          <w:sz w:val="24"/>
          <w:lang w:val="en-US"/>
        </w:rPr>
        <w:t>In conclusion, the ORB remains a faster and lightweight alternative but shows limitations in accuracy under certain conditions, while SIFT provides more stable matches and superior stitching quality for the tested images. The integration of K-means clustering provided an objective, data-driven way to estimate the two methods, confirming SIFT’s advantages. This project successfully compared the two classical feature-based methods by using simple machine learning techniques.</w:t>
      </w:r>
    </w:p>
    <w:p w14:paraId="7EBA03DA" w14:textId="77777777" w:rsidR="009D2C9B" w:rsidRDefault="009D2C9B" w:rsidP="009D2C9B"/>
    <w:p w14:paraId="4132D0C9" w14:textId="77777777" w:rsidR="009D2C9B" w:rsidRPr="00931380" w:rsidRDefault="009D2C9B" w:rsidP="009D2C9B">
      <w:pPr>
        <w:jc w:val="right"/>
        <w:rPr>
          <w:sz w:val="28"/>
          <w:szCs w:val="28"/>
        </w:rPr>
      </w:pPr>
      <w:r w:rsidRPr="00931380">
        <w:rPr>
          <w:sz w:val="28"/>
          <w:szCs w:val="28"/>
        </w:rPr>
        <w:t>THU TA ZAW</w:t>
      </w:r>
    </w:p>
    <w:p w14:paraId="55807BF8" w14:textId="77777777" w:rsidR="009D2C9B" w:rsidRPr="00931380" w:rsidRDefault="009D2C9B" w:rsidP="009D2C9B">
      <w:pPr>
        <w:jc w:val="right"/>
        <w:rPr>
          <w:sz w:val="28"/>
          <w:szCs w:val="28"/>
        </w:rPr>
      </w:pPr>
      <w:r>
        <w:rPr>
          <w:sz w:val="28"/>
          <w:szCs w:val="28"/>
        </w:rPr>
        <w:t>2415121095</w:t>
      </w:r>
    </w:p>
    <w:p w14:paraId="0E0DF3F9" w14:textId="77777777" w:rsidR="009D2C9B" w:rsidRPr="00931380" w:rsidRDefault="009D2C9B" w:rsidP="00931380">
      <w:pPr>
        <w:jc w:val="right"/>
        <w:rPr>
          <w:sz w:val="28"/>
          <w:szCs w:val="28"/>
        </w:rPr>
      </w:pPr>
    </w:p>
    <w:sectPr w:rsidR="009D2C9B" w:rsidRPr="009313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F688A" w14:textId="77777777" w:rsidR="00B9553C" w:rsidRDefault="00B9553C" w:rsidP="00FA79AC">
      <w:r>
        <w:separator/>
      </w:r>
    </w:p>
  </w:endnote>
  <w:endnote w:type="continuationSeparator" w:id="0">
    <w:p w14:paraId="70F60E25" w14:textId="77777777" w:rsidR="00B9553C" w:rsidRDefault="00B9553C" w:rsidP="00FA7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S Me Pro">
    <w:altName w:val="Calibri"/>
    <w:panose1 w:val="00000000000000000000"/>
    <w:charset w:val="00"/>
    <w:family w:val="modern"/>
    <w:notTrueType/>
    <w:pitch w:val="variable"/>
    <w:sig w:usb0="A00002EF" w:usb1="4000606A"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FS Me Pro Light">
    <w:altName w:val="Calibri"/>
    <w:panose1 w:val="00000000000000000000"/>
    <w:charset w:val="00"/>
    <w:family w:val="modern"/>
    <w:notTrueType/>
    <w:pitch w:val="variable"/>
    <w:sig w:usb0="A00002EF" w:usb1="4000606A" w:usb2="00000000" w:usb3="00000000" w:csb0="0000009F" w:csb1="00000000"/>
  </w:font>
  <w:font w:name="Lucida Grande">
    <w:altName w:val="Times New Roman"/>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Zawgyi-One">
    <w:altName w:val="Calibri"/>
    <w:charset w:val="00"/>
    <w:family w:val="swiss"/>
    <w:pitch w:val="variable"/>
    <w:sig w:usb0="61002A87" w:usb1="80000000" w:usb2="00000008"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B058E" w14:textId="77777777" w:rsidR="00B9553C" w:rsidRDefault="00B9553C" w:rsidP="00FA79AC">
      <w:r>
        <w:separator/>
      </w:r>
    </w:p>
  </w:footnote>
  <w:footnote w:type="continuationSeparator" w:id="0">
    <w:p w14:paraId="65ED08E1" w14:textId="77777777" w:rsidR="00B9553C" w:rsidRDefault="00B9553C" w:rsidP="00FA79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E8F0E398"/>
    <w:lvl w:ilvl="0">
      <w:start w:val="1"/>
      <w:numFmt w:val="decimal"/>
      <w:pStyle w:val="ListNumber2"/>
      <w:lvlText w:val="%1."/>
      <w:lvlJc w:val="left"/>
      <w:pPr>
        <w:tabs>
          <w:tab w:val="num" w:pos="720"/>
        </w:tabs>
        <w:ind w:left="720" w:hanging="360"/>
      </w:pPr>
    </w:lvl>
  </w:abstractNum>
  <w:abstractNum w:abstractNumId="1" w15:restartNumberingAfterBreak="0">
    <w:nsid w:val="FFFFFF83"/>
    <w:multiLevelType w:val="singleLevel"/>
    <w:tmpl w:val="1DB2B2A8"/>
    <w:lvl w:ilvl="0">
      <w:start w:val="1"/>
      <w:numFmt w:val="bullet"/>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ED6CE310"/>
    <w:lvl w:ilvl="0">
      <w:start w:val="1"/>
      <w:numFmt w:val="decimal"/>
      <w:lvlText w:val="%1."/>
      <w:lvlJc w:val="left"/>
      <w:pPr>
        <w:tabs>
          <w:tab w:val="num" w:pos="360"/>
        </w:tabs>
        <w:ind w:left="360" w:hanging="360"/>
      </w:pPr>
    </w:lvl>
  </w:abstractNum>
  <w:abstractNum w:abstractNumId="3" w15:restartNumberingAfterBreak="0">
    <w:nsid w:val="002362CA"/>
    <w:multiLevelType w:val="multilevel"/>
    <w:tmpl w:val="65A8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465A3"/>
    <w:multiLevelType w:val="hybridMultilevel"/>
    <w:tmpl w:val="A58A2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B22E8C"/>
    <w:multiLevelType w:val="multilevel"/>
    <w:tmpl w:val="BFFA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256C9"/>
    <w:multiLevelType w:val="multilevel"/>
    <w:tmpl w:val="4BA2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D2EEE"/>
    <w:multiLevelType w:val="hybridMultilevel"/>
    <w:tmpl w:val="DF6E3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D2190E"/>
    <w:multiLevelType w:val="multilevel"/>
    <w:tmpl w:val="DEE8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D31F9"/>
    <w:multiLevelType w:val="multilevel"/>
    <w:tmpl w:val="BCB4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96652"/>
    <w:multiLevelType w:val="hybridMultilevel"/>
    <w:tmpl w:val="28106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4B6A5F"/>
    <w:multiLevelType w:val="hybridMultilevel"/>
    <w:tmpl w:val="3CDC3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FE6EBD"/>
    <w:multiLevelType w:val="hybridMultilevel"/>
    <w:tmpl w:val="1104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BF52F7"/>
    <w:multiLevelType w:val="hybridMultilevel"/>
    <w:tmpl w:val="3E70A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5335AC"/>
    <w:multiLevelType w:val="hybridMultilevel"/>
    <w:tmpl w:val="88BAA78C"/>
    <w:lvl w:ilvl="0" w:tplc="87006B9A">
      <w:start w:val="1"/>
      <w:numFmt w:val="decimal"/>
      <w:pStyle w:val="ListNumber"/>
      <w:lvlText w:val="%1"/>
      <w:lvlJc w:val="left"/>
      <w:pPr>
        <w:ind w:left="360" w:hanging="360"/>
      </w:pPr>
      <w:rPr>
        <w:rFonts w:ascii="FS Me Pro" w:hAnsi="FS Me Pro" w:hint="default"/>
        <w:b w:val="0"/>
        <w:i w:val="0"/>
        <w:caps w:val="0"/>
        <w:strike w:val="0"/>
        <w:dstrike w:val="0"/>
        <w:vanish w:val="0"/>
        <w:color w:val="auto"/>
        <w:sz w:val="22"/>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FE0E15"/>
    <w:multiLevelType w:val="multilevel"/>
    <w:tmpl w:val="C71AC5A8"/>
    <w:lvl w:ilvl="0">
      <w:start w:val="3"/>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4846C46"/>
    <w:multiLevelType w:val="hybridMultilevel"/>
    <w:tmpl w:val="C518E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217A04"/>
    <w:multiLevelType w:val="hybridMultilevel"/>
    <w:tmpl w:val="554A4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094313"/>
    <w:multiLevelType w:val="hybridMultilevel"/>
    <w:tmpl w:val="C3867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C025D8"/>
    <w:multiLevelType w:val="hybridMultilevel"/>
    <w:tmpl w:val="017AED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7B1392E"/>
    <w:multiLevelType w:val="multilevel"/>
    <w:tmpl w:val="BC62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2E34DE"/>
    <w:multiLevelType w:val="hybridMultilevel"/>
    <w:tmpl w:val="6268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3956A6"/>
    <w:multiLevelType w:val="hybridMultilevel"/>
    <w:tmpl w:val="D8443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7A7E62"/>
    <w:multiLevelType w:val="multilevel"/>
    <w:tmpl w:val="79AC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514C4E"/>
    <w:multiLevelType w:val="hybridMultilevel"/>
    <w:tmpl w:val="59CA2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737C51"/>
    <w:multiLevelType w:val="hybridMultilevel"/>
    <w:tmpl w:val="5E4AD09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6" w15:restartNumberingAfterBreak="0">
    <w:nsid w:val="64E56D2F"/>
    <w:multiLevelType w:val="multilevel"/>
    <w:tmpl w:val="A3C8DC4E"/>
    <w:styleLink w:val="Listbulletmultilevel"/>
    <w:lvl w:ilvl="0">
      <w:start w:val="1"/>
      <w:numFmt w:val="bullet"/>
      <w:lvlText w:val="▶"/>
      <w:lvlJc w:val="left"/>
      <w:pPr>
        <w:tabs>
          <w:tab w:val="num" w:pos="1584"/>
        </w:tabs>
        <w:ind w:left="1584" w:hanging="288"/>
      </w:pPr>
      <w:rPr>
        <w:rFonts w:ascii="Arial Unicode MS" w:eastAsia="Arial Unicode MS" w:hAnsi="Arial Unicode MS" w:hint="eastAsia"/>
        <w:b/>
        <w:i w:val="0"/>
        <w:color w:val="000000"/>
        <w:sz w:val="30"/>
      </w:rPr>
    </w:lvl>
    <w:lvl w:ilvl="1">
      <w:start w:val="1"/>
      <w:numFmt w:val="bullet"/>
      <w:lvlText w:val="▶"/>
      <w:lvlJc w:val="left"/>
      <w:pPr>
        <w:tabs>
          <w:tab w:val="num" w:pos="24634"/>
        </w:tabs>
        <w:ind w:left="24274" w:hanging="360"/>
      </w:pPr>
      <w:rPr>
        <w:rFonts w:ascii="Arial Unicode MS" w:eastAsia="Arial Unicode MS" w:hAnsi="Arial Unicode MS" w:hint="eastAsia"/>
        <w:color w:val="auto"/>
      </w:rPr>
    </w:lvl>
    <w:lvl w:ilvl="2">
      <w:start w:val="1"/>
      <w:numFmt w:val="bullet"/>
      <w:lvlText w:val=""/>
      <w:lvlJc w:val="left"/>
      <w:pPr>
        <w:ind w:left="24404" w:hanging="360"/>
      </w:pPr>
      <w:rPr>
        <w:rFonts w:ascii="Wingdings" w:hAnsi="Wingdings" w:hint="default"/>
      </w:rPr>
    </w:lvl>
    <w:lvl w:ilvl="3">
      <w:start w:val="1"/>
      <w:numFmt w:val="bullet"/>
      <w:lvlText w:val=""/>
      <w:lvlJc w:val="left"/>
      <w:pPr>
        <w:ind w:left="24534" w:hanging="360"/>
      </w:pPr>
      <w:rPr>
        <w:rFonts w:ascii="Symbol" w:hAnsi="Symbol" w:hint="default"/>
      </w:rPr>
    </w:lvl>
    <w:lvl w:ilvl="4">
      <w:start w:val="1"/>
      <w:numFmt w:val="bullet"/>
      <w:lvlText w:val="o"/>
      <w:lvlJc w:val="left"/>
      <w:pPr>
        <w:ind w:left="24664" w:hanging="360"/>
      </w:pPr>
      <w:rPr>
        <w:rFonts w:ascii="Courier New" w:hAnsi="Courier New" w:hint="default"/>
      </w:rPr>
    </w:lvl>
    <w:lvl w:ilvl="5">
      <w:start w:val="1"/>
      <w:numFmt w:val="bullet"/>
      <w:lvlText w:val=""/>
      <w:lvlJc w:val="left"/>
      <w:pPr>
        <w:ind w:left="24794" w:hanging="360"/>
      </w:pPr>
      <w:rPr>
        <w:rFonts w:ascii="Wingdings" w:hAnsi="Wingdings" w:hint="default"/>
      </w:rPr>
    </w:lvl>
    <w:lvl w:ilvl="6">
      <w:start w:val="1"/>
      <w:numFmt w:val="bullet"/>
      <w:lvlText w:val=""/>
      <w:lvlJc w:val="left"/>
      <w:pPr>
        <w:ind w:left="24924" w:hanging="360"/>
      </w:pPr>
      <w:rPr>
        <w:rFonts w:ascii="Symbol" w:hAnsi="Symbol" w:hint="default"/>
      </w:rPr>
    </w:lvl>
    <w:lvl w:ilvl="7">
      <w:start w:val="1"/>
      <w:numFmt w:val="bullet"/>
      <w:lvlText w:val="o"/>
      <w:lvlJc w:val="left"/>
      <w:pPr>
        <w:ind w:left="25054" w:hanging="360"/>
      </w:pPr>
      <w:rPr>
        <w:rFonts w:ascii="Courier New" w:hAnsi="Courier New" w:hint="default"/>
      </w:rPr>
    </w:lvl>
    <w:lvl w:ilvl="8">
      <w:start w:val="1"/>
      <w:numFmt w:val="bullet"/>
      <w:lvlText w:val=""/>
      <w:lvlJc w:val="left"/>
      <w:pPr>
        <w:ind w:left="25184" w:hanging="360"/>
      </w:pPr>
      <w:rPr>
        <w:rFonts w:ascii="Wingdings" w:hAnsi="Wingdings" w:hint="default"/>
      </w:rPr>
    </w:lvl>
  </w:abstractNum>
  <w:abstractNum w:abstractNumId="27" w15:restartNumberingAfterBreak="0">
    <w:nsid w:val="68294B05"/>
    <w:multiLevelType w:val="multilevel"/>
    <w:tmpl w:val="6D16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11AAD"/>
    <w:multiLevelType w:val="hybridMultilevel"/>
    <w:tmpl w:val="4B206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1C06FD"/>
    <w:multiLevelType w:val="hybridMultilevel"/>
    <w:tmpl w:val="9DEE4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D24A09"/>
    <w:multiLevelType w:val="hybridMultilevel"/>
    <w:tmpl w:val="FEE06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D463B8"/>
    <w:multiLevelType w:val="hybridMultilevel"/>
    <w:tmpl w:val="AD66A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C36240"/>
    <w:multiLevelType w:val="hybridMultilevel"/>
    <w:tmpl w:val="7E261BEC"/>
    <w:lvl w:ilvl="0" w:tplc="8112FC9C">
      <w:start w:val="1"/>
      <w:numFmt w:val="bullet"/>
      <w:pStyle w:val="ListBullet2"/>
      <w:lvlText w:val="▶"/>
      <w:lvlJc w:val="left"/>
      <w:pPr>
        <w:ind w:left="360" w:hanging="360"/>
      </w:pPr>
      <w:rPr>
        <w:rFonts w:ascii="Arial Unicode MS" w:eastAsia="Arial Unicode MS" w:hAnsi="Arial Unicode MS" w:hint="eastAsia"/>
        <w:b/>
        <w:i w:val="0"/>
        <w:color w:val="000000"/>
        <w:sz w:val="3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1D38FB"/>
    <w:multiLevelType w:val="multilevel"/>
    <w:tmpl w:val="646A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B16EF7"/>
    <w:multiLevelType w:val="multilevel"/>
    <w:tmpl w:val="A286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490014">
    <w:abstractNumId w:val="28"/>
  </w:num>
  <w:num w:numId="2" w16cid:durableId="132523303">
    <w:abstractNumId w:val="29"/>
  </w:num>
  <w:num w:numId="3" w16cid:durableId="739060645">
    <w:abstractNumId w:val="1"/>
  </w:num>
  <w:num w:numId="4" w16cid:durableId="1107845160">
    <w:abstractNumId w:val="32"/>
  </w:num>
  <w:num w:numId="5" w16cid:durableId="662858916">
    <w:abstractNumId w:val="26"/>
  </w:num>
  <w:num w:numId="6" w16cid:durableId="1880431850">
    <w:abstractNumId w:val="2"/>
  </w:num>
  <w:num w:numId="7" w16cid:durableId="938442596">
    <w:abstractNumId w:val="14"/>
  </w:num>
  <w:num w:numId="8" w16cid:durableId="1698774260">
    <w:abstractNumId w:val="0"/>
  </w:num>
  <w:num w:numId="9" w16cid:durableId="431054317">
    <w:abstractNumId w:val="0"/>
  </w:num>
  <w:num w:numId="10" w16cid:durableId="1122194131">
    <w:abstractNumId w:val="18"/>
  </w:num>
  <w:num w:numId="11" w16cid:durableId="2103672771">
    <w:abstractNumId w:val="22"/>
  </w:num>
  <w:num w:numId="12" w16cid:durableId="1751002329">
    <w:abstractNumId w:val="9"/>
  </w:num>
  <w:num w:numId="13" w16cid:durableId="1534072818">
    <w:abstractNumId w:val="20"/>
  </w:num>
  <w:num w:numId="14" w16cid:durableId="330987657">
    <w:abstractNumId w:val="23"/>
  </w:num>
  <w:num w:numId="15" w16cid:durableId="512690614">
    <w:abstractNumId w:val="34"/>
  </w:num>
  <w:num w:numId="16" w16cid:durableId="2047676453">
    <w:abstractNumId w:val="27"/>
  </w:num>
  <w:num w:numId="17" w16cid:durableId="234365003">
    <w:abstractNumId w:val="8"/>
  </w:num>
  <w:num w:numId="18" w16cid:durableId="1220704510">
    <w:abstractNumId w:val="6"/>
  </w:num>
  <w:num w:numId="19" w16cid:durableId="1990672952">
    <w:abstractNumId w:val="33"/>
  </w:num>
  <w:num w:numId="20" w16cid:durableId="986397047">
    <w:abstractNumId w:val="5"/>
  </w:num>
  <w:num w:numId="21" w16cid:durableId="47606723">
    <w:abstractNumId w:val="25"/>
  </w:num>
  <w:num w:numId="22" w16cid:durableId="1954245737">
    <w:abstractNumId w:val="24"/>
  </w:num>
  <w:num w:numId="23" w16cid:durableId="360907583">
    <w:abstractNumId w:val="19"/>
  </w:num>
  <w:num w:numId="24" w16cid:durableId="1457289485">
    <w:abstractNumId w:val="21"/>
  </w:num>
  <w:num w:numId="25" w16cid:durableId="1115902030">
    <w:abstractNumId w:val="7"/>
  </w:num>
  <w:num w:numId="26" w16cid:durableId="461733243">
    <w:abstractNumId w:val="16"/>
  </w:num>
  <w:num w:numId="27" w16cid:durableId="549078287">
    <w:abstractNumId w:val="4"/>
  </w:num>
  <w:num w:numId="28" w16cid:durableId="480929315">
    <w:abstractNumId w:val="10"/>
  </w:num>
  <w:num w:numId="29" w16cid:durableId="667754747">
    <w:abstractNumId w:val="31"/>
  </w:num>
  <w:num w:numId="30" w16cid:durableId="1270550125">
    <w:abstractNumId w:val="12"/>
  </w:num>
  <w:num w:numId="31" w16cid:durableId="1780880479">
    <w:abstractNumId w:val="11"/>
  </w:num>
  <w:num w:numId="32" w16cid:durableId="1449471168">
    <w:abstractNumId w:val="30"/>
  </w:num>
  <w:num w:numId="33" w16cid:durableId="2318493">
    <w:abstractNumId w:val="17"/>
  </w:num>
  <w:num w:numId="34" w16cid:durableId="16351184">
    <w:abstractNumId w:val="13"/>
  </w:num>
  <w:num w:numId="35" w16cid:durableId="507790252">
    <w:abstractNumId w:val="15"/>
  </w:num>
  <w:num w:numId="36" w16cid:durableId="7512442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A0C"/>
    <w:rsid w:val="00005D01"/>
    <w:rsid w:val="0000641D"/>
    <w:rsid w:val="00013951"/>
    <w:rsid w:val="0001598C"/>
    <w:rsid w:val="0001622E"/>
    <w:rsid w:val="000175CA"/>
    <w:rsid w:val="00017C3B"/>
    <w:rsid w:val="000207DC"/>
    <w:rsid w:val="00020B0D"/>
    <w:rsid w:val="000214B5"/>
    <w:rsid w:val="00021CB4"/>
    <w:rsid w:val="000267BA"/>
    <w:rsid w:val="00027905"/>
    <w:rsid w:val="00033DC8"/>
    <w:rsid w:val="0003613A"/>
    <w:rsid w:val="000371A3"/>
    <w:rsid w:val="000437E9"/>
    <w:rsid w:val="000443A2"/>
    <w:rsid w:val="00047146"/>
    <w:rsid w:val="00057609"/>
    <w:rsid w:val="00060B49"/>
    <w:rsid w:val="00060F0D"/>
    <w:rsid w:val="000633C3"/>
    <w:rsid w:val="00064908"/>
    <w:rsid w:val="000676EC"/>
    <w:rsid w:val="00071F17"/>
    <w:rsid w:val="000732BB"/>
    <w:rsid w:val="00073C57"/>
    <w:rsid w:val="000772E0"/>
    <w:rsid w:val="00090157"/>
    <w:rsid w:val="00091FA4"/>
    <w:rsid w:val="000939E4"/>
    <w:rsid w:val="000977E0"/>
    <w:rsid w:val="000A2EA5"/>
    <w:rsid w:val="000B0F23"/>
    <w:rsid w:val="000B726D"/>
    <w:rsid w:val="000C5907"/>
    <w:rsid w:val="000C6F42"/>
    <w:rsid w:val="000D05DB"/>
    <w:rsid w:val="000D0989"/>
    <w:rsid w:val="000E03EA"/>
    <w:rsid w:val="000E376D"/>
    <w:rsid w:val="000E4F0A"/>
    <w:rsid w:val="000E7E94"/>
    <w:rsid w:val="001007A8"/>
    <w:rsid w:val="00107DBA"/>
    <w:rsid w:val="00110AB8"/>
    <w:rsid w:val="001138D7"/>
    <w:rsid w:val="00113A84"/>
    <w:rsid w:val="0011424B"/>
    <w:rsid w:val="0012025F"/>
    <w:rsid w:val="001227F5"/>
    <w:rsid w:val="001258C9"/>
    <w:rsid w:val="00132A60"/>
    <w:rsid w:val="001332E3"/>
    <w:rsid w:val="00134508"/>
    <w:rsid w:val="00143B89"/>
    <w:rsid w:val="00150FA4"/>
    <w:rsid w:val="0015122C"/>
    <w:rsid w:val="00160E75"/>
    <w:rsid w:val="00163584"/>
    <w:rsid w:val="001677EB"/>
    <w:rsid w:val="00171DA8"/>
    <w:rsid w:val="001721E7"/>
    <w:rsid w:val="001722B4"/>
    <w:rsid w:val="001722ED"/>
    <w:rsid w:val="001730F0"/>
    <w:rsid w:val="00180E19"/>
    <w:rsid w:val="00182CB8"/>
    <w:rsid w:val="00192020"/>
    <w:rsid w:val="00196DA1"/>
    <w:rsid w:val="001A0248"/>
    <w:rsid w:val="001A6405"/>
    <w:rsid w:val="001B47D5"/>
    <w:rsid w:val="001B4883"/>
    <w:rsid w:val="001C5618"/>
    <w:rsid w:val="001D1A38"/>
    <w:rsid w:val="001D3729"/>
    <w:rsid w:val="001D5844"/>
    <w:rsid w:val="001D6FAB"/>
    <w:rsid w:val="001E23D8"/>
    <w:rsid w:val="001E522C"/>
    <w:rsid w:val="001E7751"/>
    <w:rsid w:val="001F4E1E"/>
    <w:rsid w:val="001F5280"/>
    <w:rsid w:val="002046E3"/>
    <w:rsid w:val="00210875"/>
    <w:rsid w:val="00213F47"/>
    <w:rsid w:val="00220BC1"/>
    <w:rsid w:val="00222C70"/>
    <w:rsid w:val="00225CBB"/>
    <w:rsid w:val="0022682A"/>
    <w:rsid w:val="00234B1F"/>
    <w:rsid w:val="00240A66"/>
    <w:rsid w:val="0024679C"/>
    <w:rsid w:val="00252058"/>
    <w:rsid w:val="00262428"/>
    <w:rsid w:val="002628E1"/>
    <w:rsid w:val="00262A15"/>
    <w:rsid w:val="00266D5D"/>
    <w:rsid w:val="002671B5"/>
    <w:rsid w:val="00272E9C"/>
    <w:rsid w:val="00275774"/>
    <w:rsid w:val="00277E66"/>
    <w:rsid w:val="00280165"/>
    <w:rsid w:val="00281A32"/>
    <w:rsid w:val="002837D9"/>
    <w:rsid w:val="00287FF7"/>
    <w:rsid w:val="00291FF3"/>
    <w:rsid w:val="00293482"/>
    <w:rsid w:val="00297961"/>
    <w:rsid w:val="002A6BD3"/>
    <w:rsid w:val="002B09A3"/>
    <w:rsid w:val="002B75DE"/>
    <w:rsid w:val="002C4B7B"/>
    <w:rsid w:val="002D24BD"/>
    <w:rsid w:val="002D53B4"/>
    <w:rsid w:val="002E06CB"/>
    <w:rsid w:val="002E196E"/>
    <w:rsid w:val="002E435C"/>
    <w:rsid w:val="002E6824"/>
    <w:rsid w:val="002F0E1B"/>
    <w:rsid w:val="00300F87"/>
    <w:rsid w:val="00301224"/>
    <w:rsid w:val="003105AD"/>
    <w:rsid w:val="00314AC6"/>
    <w:rsid w:val="0032077D"/>
    <w:rsid w:val="0032487E"/>
    <w:rsid w:val="00331B22"/>
    <w:rsid w:val="00334573"/>
    <w:rsid w:val="00334C42"/>
    <w:rsid w:val="00340A7B"/>
    <w:rsid w:val="00350B4A"/>
    <w:rsid w:val="00360DB6"/>
    <w:rsid w:val="0036123A"/>
    <w:rsid w:val="003613F3"/>
    <w:rsid w:val="0036304B"/>
    <w:rsid w:val="00364108"/>
    <w:rsid w:val="00376483"/>
    <w:rsid w:val="00381E04"/>
    <w:rsid w:val="003832C7"/>
    <w:rsid w:val="00394729"/>
    <w:rsid w:val="00397A94"/>
    <w:rsid w:val="003B41F3"/>
    <w:rsid w:val="003B4ACA"/>
    <w:rsid w:val="003B6FE0"/>
    <w:rsid w:val="003B7F6F"/>
    <w:rsid w:val="003C5B44"/>
    <w:rsid w:val="003C612B"/>
    <w:rsid w:val="003C74F8"/>
    <w:rsid w:val="003D328A"/>
    <w:rsid w:val="003D769E"/>
    <w:rsid w:val="003E2978"/>
    <w:rsid w:val="003E46B1"/>
    <w:rsid w:val="003F15C8"/>
    <w:rsid w:val="003F398E"/>
    <w:rsid w:val="003F5342"/>
    <w:rsid w:val="003F78B6"/>
    <w:rsid w:val="00403875"/>
    <w:rsid w:val="00403E5F"/>
    <w:rsid w:val="004068D5"/>
    <w:rsid w:val="00412EFD"/>
    <w:rsid w:val="00415622"/>
    <w:rsid w:val="00422192"/>
    <w:rsid w:val="004241AC"/>
    <w:rsid w:val="00434314"/>
    <w:rsid w:val="00434853"/>
    <w:rsid w:val="00434FC6"/>
    <w:rsid w:val="00441396"/>
    <w:rsid w:val="00442A0D"/>
    <w:rsid w:val="0044416A"/>
    <w:rsid w:val="00445A9C"/>
    <w:rsid w:val="00446063"/>
    <w:rsid w:val="00446947"/>
    <w:rsid w:val="00446AEF"/>
    <w:rsid w:val="00453156"/>
    <w:rsid w:val="004565F0"/>
    <w:rsid w:val="00464C19"/>
    <w:rsid w:val="00474628"/>
    <w:rsid w:val="00480AF3"/>
    <w:rsid w:val="00481829"/>
    <w:rsid w:val="00495579"/>
    <w:rsid w:val="004A0E6E"/>
    <w:rsid w:val="004A1A73"/>
    <w:rsid w:val="004A2F88"/>
    <w:rsid w:val="004A419A"/>
    <w:rsid w:val="004A486D"/>
    <w:rsid w:val="004A6A4A"/>
    <w:rsid w:val="004A7775"/>
    <w:rsid w:val="004B553A"/>
    <w:rsid w:val="004C7291"/>
    <w:rsid w:val="004D6703"/>
    <w:rsid w:val="004E27AD"/>
    <w:rsid w:val="004E6106"/>
    <w:rsid w:val="004F06BB"/>
    <w:rsid w:val="004F3CB7"/>
    <w:rsid w:val="004F6F95"/>
    <w:rsid w:val="004F7E22"/>
    <w:rsid w:val="00502251"/>
    <w:rsid w:val="00504349"/>
    <w:rsid w:val="00511317"/>
    <w:rsid w:val="00515AAA"/>
    <w:rsid w:val="005175AD"/>
    <w:rsid w:val="00520D93"/>
    <w:rsid w:val="005224F6"/>
    <w:rsid w:val="00522ED8"/>
    <w:rsid w:val="005336D9"/>
    <w:rsid w:val="00545B3A"/>
    <w:rsid w:val="00555C67"/>
    <w:rsid w:val="00563846"/>
    <w:rsid w:val="005674E4"/>
    <w:rsid w:val="00570B31"/>
    <w:rsid w:val="00573967"/>
    <w:rsid w:val="005746CA"/>
    <w:rsid w:val="00587417"/>
    <w:rsid w:val="005A6A0E"/>
    <w:rsid w:val="005A7BCB"/>
    <w:rsid w:val="005A7CA3"/>
    <w:rsid w:val="005B0C5C"/>
    <w:rsid w:val="005C006A"/>
    <w:rsid w:val="005C3CD6"/>
    <w:rsid w:val="005C4B79"/>
    <w:rsid w:val="005C7793"/>
    <w:rsid w:val="005D0924"/>
    <w:rsid w:val="005D4AD5"/>
    <w:rsid w:val="005E00B1"/>
    <w:rsid w:val="005E2510"/>
    <w:rsid w:val="005E49B1"/>
    <w:rsid w:val="005E6500"/>
    <w:rsid w:val="005F5A37"/>
    <w:rsid w:val="00602395"/>
    <w:rsid w:val="006054FA"/>
    <w:rsid w:val="00612286"/>
    <w:rsid w:val="00612458"/>
    <w:rsid w:val="006132B7"/>
    <w:rsid w:val="00613330"/>
    <w:rsid w:val="00617F16"/>
    <w:rsid w:val="00624CC6"/>
    <w:rsid w:val="006335F4"/>
    <w:rsid w:val="00633E7C"/>
    <w:rsid w:val="0064454D"/>
    <w:rsid w:val="00644E61"/>
    <w:rsid w:val="00653927"/>
    <w:rsid w:val="00662571"/>
    <w:rsid w:val="006672C0"/>
    <w:rsid w:val="00673DDE"/>
    <w:rsid w:val="00674F01"/>
    <w:rsid w:val="006757BF"/>
    <w:rsid w:val="00681F8E"/>
    <w:rsid w:val="00682E0B"/>
    <w:rsid w:val="00685F5F"/>
    <w:rsid w:val="00692923"/>
    <w:rsid w:val="0069302E"/>
    <w:rsid w:val="006A12D0"/>
    <w:rsid w:val="006A2DD8"/>
    <w:rsid w:val="006A31F0"/>
    <w:rsid w:val="006B1734"/>
    <w:rsid w:val="006B6999"/>
    <w:rsid w:val="006C1048"/>
    <w:rsid w:val="006C1DEA"/>
    <w:rsid w:val="006C30BF"/>
    <w:rsid w:val="006C42C2"/>
    <w:rsid w:val="006D06ED"/>
    <w:rsid w:val="006D2393"/>
    <w:rsid w:val="006D331F"/>
    <w:rsid w:val="006E3C22"/>
    <w:rsid w:val="006E5D70"/>
    <w:rsid w:val="006E6F9B"/>
    <w:rsid w:val="006F1098"/>
    <w:rsid w:val="006F70D6"/>
    <w:rsid w:val="006F7B77"/>
    <w:rsid w:val="00703A87"/>
    <w:rsid w:val="00703B89"/>
    <w:rsid w:val="00710682"/>
    <w:rsid w:val="007106C9"/>
    <w:rsid w:val="00712313"/>
    <w:rsid w:val="00712452"/>
    <w:rsid w:val="0071651C"/>
    <w:rsid w:val="00720C2C"/>
    <w:rsid w:val="0072491C"/>
    <w:rsid w:val="007254F2"/>
    <w:rsid w:val="007337B2"/>
    <w:rsid w:val="00735781"/>
    <w:rsid w:val="00735DF0"/>
    <w:rsid w:val="00737BCE"/>
    <w:rsid w:val="00744A1C"/>
    <w:rsid w:val="00747CC5"/>
    <w:rsid w:val="00752263"/>
    <w:rsid w:val="00753B67"/>
    <w:rsid w:val="0075615A"/>
    <w:rsid w:val="00766AD6"/>
    <w:rsid w:val="00767298"/>
    <w:rsid w:val="00771BCA"/>
    <w:rsid w:val="00775C02"/>
    <w:rsid w:val="007824FB"/>
    <w:rsid w:val="007833DD"/>
    <w:rsid w:val="00784A14"/>
    <w:rsid w:val="00784F92"/>
    <w:rsid w:val="007851CD"/>
    <w:rsid w:val="00785452"/>
    <w:rsid w:val="00786FA1"/>
    <w:rsid w:val="007911FC"/>
    <w:rsid w:val="0079737C"/>
    <w:rsid w:val="007A0797"/>
    <w:rsid w:val="007A7515"/>
    <w:rsid w:val="007B0A70"/>
    <w:rsid w:val="007B4CFF"/>
    <w:rsid w:val="007B7B6E"/>
    <w:rsid w:val="007C1605"/>
    <w:rsid w:val="007C615C"/>
    <w:rsid w:val="007C6985"/>
    <w:rsid w:val="007D1754"/>
    <w:rsid w:val="00801847"/>
    <w:rsid w:val="008023A4"/>
    <w:rsid w:val="00802C43"/>
    <w:rsid w:val="00802DED"/>
    <w:rsid w:val="00815C7E"/>
    <w:rsid w:val="008216D0"/>
    <w:rsid w:val="00826493"/>
    <w:rsid w:val="00843FCE"/>
    <w:rsid w:val="008507D1"/>
    <w:rsid w:val="0085159F"/>
    <w:rsid w:val="00866B78"/>
    <w:rsid w:val="00873D6F"/>
    <w:rsid w:val="00875CF7"/>
    <w:rsid w:val="00876E60"/>
    <w:rsid w:val="008770B0"/>
    <w:rsid w:val="00881D6E"/>
    <w:rsid w:val="00886705"/>
    <w:rsid w:val="00886E20"/>
    <w:rsid w:val="00891DDC"/>
    <w:rsid w:val="008B22A4"/>
    <w:rsid w:val="008B2497"/>
    <w:rsid w:val="008B3C77"/>
    <w:rsid w:val="008B7EA1"/>
    <w:rsid w:val="008C3550"/>
    <w:rsid w:val="008C35E4"/>
    <w:rsid w:val="008D4C99"/>
    <w:rsid w:val="008E1DCF"/>
    <w:rsid w:val="008E6A0C"/>
    <w:rsid w:val="008F07B5"/>
    <w:rsid w:val="008F36D3"/>
    <w:rsid w:val="008F3D3A"/>
    <w:rsid w:val="008F3FF2"/>
    <w:rsid w:val="0091247B"/>
    <w:rsid w:val="00913AC2"/>
    <w:rsid w:val="00914193"/>
    <w:rsid w:val="00920B3B"/>
    <w:rsid w:val="00922445"/>
    <w:rsid w:val="00923741"/>
    <w:rsid w:val="00931380"/>
    <w:rsid w:val="00935283"/>
    <w:rsid w:val="009376C8"/>
    <w:rsid w:val="00940BCC"/>
    <w:rsid w:val="00941E87"/>
    <w:rsid w:val="009432C1"/>
    <w:rsid w:val="00950C53"/>
    <w:rsid w:val="009529DA"/>
    <w:rsid w:val="00954DB3"/>
    <w:rsid w:val="00957E83"/>
    <w:rsid w:val="00957EBF"/>
    <w:rsid w:val="00962320"/>
    <w:rsid w:val="00967355"/>
    <w:rsid w:val="00970D4C"/>
    <w:rsid w:val="009808E8"/>
    <w:rsid w:val="00981670"/>
    <w:rsid w:val="00983671"/>
    <w:rsid w:val="0098388D"/>
    <w:rsid w:val="00996CB5"/>
    <w:rsid w:val="009A046D"/>
    <w:rsid w:val="009A1515"/>
    <w:rsid w:val="009A1935"/>
    <w:rsid w:val="009B702B"/>
    <w:rsid w:val="009C4345"/>
    <w:rsid w:val="009C629B"/>
    <w:rsid w:val="009C7076"/>
    <w:rsid w:val="009D2C9B"/>
    <w:rsid w:val="009E4698"/>
    <w:rsid w:val="009F5DEF"/>
    <w:rsid w:val="009F6856"/>
    <w:rsid w:val="00A03918"/>
    <w:rsid w:val="00A234F9"/>
    <w:rsid w:val="00A236D8"/>
    <w:rsid w:val="00A23B7D"/>
    <w:rsid w:val="00A317F5"/>
    <w:rsid w:val="00A3234C"/>
    <w:rsid w:val="00A3257B"/>
    <w:rsid w:val="00A33520"/>
    <w:rsid w:val="00A33D03"/>
    <w:rsid w:val="00A37DA9"/>
    <w:rsid w:val="00A42709"/>
    <w:rsid w:val="00A44FD2"/>
    <w:rsid w:val="00A46633"/>
    <w:rsid w:val="00A52187"/>
    <w:rsid w:val="00A52254"/>
    <w:rsid w:val="00A548D8"/>
    <w:rsid w:val="00A66767"/>
    <w:rsid w:val="00A67844"/>
    <w:rsid w:val="00A67D4B"/>
    <w:rsid w:val="00A7364D"/>
    <w:rsid w:val="00A8061D"/>
    <w:rsid w:val="00A824E0"/>
    <w:rsid w:val="00A82957"/>
    <w:rsid w:val="00A84F79"/>
    <w:rsid w:val="00A87720"/>
    <w:rsid w:val="00A936D0"/>
    <w:rsid w:val="00A94FF9"/>
    <w:rsid w:val="00AA18C4"/>
    <w:rsid w:val="00AA37E0"/>
    <w:rsid w:val="00AA5ECB"/>
    <w:rsid w:val="00AA6D4C"/>
    <w:rsid w:val="00AC20D4"/>
    <w:rsid w:val="00AC3E3E"/>
    <w:rsid w:val="00AC4C46"/>
    <w:rsid w:val="00AD4F35"/>
    <w:rsid w:val="00AD7360"/>
    <w:rsid w:val="00AE2589"/>
    <w:rsid w:val="00AE2AA0"/>
    <w:rsid w:val="00AE3016"/>
    <w:rsid w:val="00AE437A"/>
    <w:rsid w:val="00AE7715"/>
    <w:rsid w:val="00AF2538"/>
    <w:rsid w:val="00AF73E5"/>
    <w:rsid w:val="00AF7D99"/>
    <w:rsid w:val="00B00A60"/>
    <w:rsid w:val="00B121B9"/>
    <w:rsid w:val="00B123E3"/>
    <w:rsid w:val="00B16F57"/>
    <w:rsid w:val="00B208DE"/>
    <w:rsid w:val="00B25A72"/>
    <w:rsid w:val="00B302CB"/>
    <w:rsid w:val="00B432F7"/>
    <w:rsid w:val="00B4655A"/>
    <w:rsid w:val="00B56C3E"/>
    <w:rsid w:val="00B602EE"/>
    <w:rsid w:val="00B6045F"/>
    <w:rsid w:val="00B675C3"/>
    <w:rsid w:val="00B722C7"/>
    <w:rsid w:val="00B825A6"/>
    <w:rsid w:val="00B86BE3"/>
    <w:rsid w:val="00B9553C"/>
    <w:rsid w:val="00B97218"/>
    <w:rsid w:val="00BA3343"/>
    <w:rsid w:val="00BA37EA"/>
    <w:rsid w:val="00BA7F48"/>
    <w:rsid w:val="00BB5B2D"/>
    <w:rsid w:val="00BC053B"/>
    <w:rsid w:val="00BC113D"/>
    <w:rsid w:val="00BC3269"/>
    <w:rsid w:val="00BC6396"/>
    <w:rsid w:val="00BD3A54"/>
    <w:rsid w:val="00BE60B2"/>
    <w:rsid w:val="00C02075"/>
    <w:rsid w:val="00C14487"/>
    <w:rsid w:val="00C172B1"/>
    <w:rsid w:val="00C1792F"/>
    <w:rsid w:val="00C22EEC"/>
    <w:rsid w:val="00C31E3D"/>
    <w:rsid w:val="00C3295F"/>
    <w:rsid w:val="00C345D9"/>
    <w:rsid w:val="00C347A1"/>
    <w:rsid w:val="00C508F9"/>
    <w:rsid w:val="00C5156F"/>
    <w:rsid w:val="00C564E9"/>
    <w:rsid w:val="00C7104A"/>
    <w:rsid w:val="00C73301"/>
    <w:rsid w:val="00C77E5C"/>
    <w:rsid w:val="00C80F6D"/>
    <w:rsid w:val="00C82DB6"/>
    <w:rsid w:val="00C8436D"/>
    <w:rsid w:val="00C92090"/>
    <w:rsid w:val="00C97DC6"/>
    <w:rsid w:val="00CA2E1E"/>
    <w:rsid w:val="00CA34D8"/>
    <w:rsid w:val="00CA5C48"/>
    <w:rsid w:val="00CB1F36"/>
    <w:rsid w:val="00CB3025"/>
    <w:rsid w:val="00CB5252"/>
    <w:rsid w:val="00CB6AEF"/>
    <w:rsid w:val="00CC14BA"/>
    <w:rsid w:val="00CC245F"/>
    <w:rsid w:val="00CC6FFA"/>
    <w:rsid w:val="00CD6880"/>
    <w:rsid w:val="00CD71D4"/>
    <w:rsid w:val="00CE06F7"/>
    <w:rsid w:val="00CE5135"/>
    <w:rsid w:val="00CE7E39"/>
    <w:rsid w:val="00CF2C39"/>
    <w:rsid w:val="00D07142"/>
    <w:rsid w:val="00D0763B"/>
    <w:rsid w:val="00D35746"/>
    <w:rsid w:val="00D365EC"/>
    <w:rsid w:val="00D409F5"/>
    <w:rsid w:val="00D4313B"/>
    <w:rsid w:val="00D45F10"/>
    <w:rsid w:val="00D463F2"/>
    <w:rsid w:val="00D52C57"/>
    <w:rsid w:val="00D52EBC"/>
    <w:rsid w:val="00D531B0"/>
    <w:rsid w:val="00D543D4"/>
    <w:rsid w:val="00D55656"/>
    <w:rsid w:val="00D63E71"/>
    <w:rsid w:val="00D6628A"/>
    <w:rsid w:val="00D73B89"/>
    <w:rsid w:val="00D74625"/>
    <w:rsid w:val="00D74FCA"/>
    <w:rsid w:val="00D75A0E"/>
    <w:rsid w:val="00D805D0"/>
    <w:rsid w:val="00D83E4A"/>
    <w:rsid w:val="00D84103"/>
    <w:rsid w:val="00D90E28"/>
    <w:rsid w:val="00D92003"/>
    <w:rsid w:val="00DA1F43"/>
    <w:rsid w:val="00DA7643"/>
    <w:rsid w:val="00DA774E"/>
    <w:rsid w:val="00DA7957"/>
    <w:rsid w:val="00DB016E"/>
    <w:rsid w:val="00DC27D1"/>
    <w:rsid w:val="00DC43A7"/>
    <w:rsid w:val="00DC5A20"/>
    <w:rsid w:val="00DD3605"/>
    <w:rsid w:val="00DE2C2C"/>
    <w:rsid w:val="00DE52ED"/>
    <w:rsid w:val="00DF0008"/>
    <w:rsid w:val="00DF23AC"/>
    <w:rsid w:val="00DF3492"/>
    <w:rsid w:val="00DF7DF9"/>
    <w:rsid w:val="00E027A5"/>
    <w:rsid w:val="00E05F9C"/>
    <w:rsid w:val="00E160C8"/>
    <w:rsid w:val="00E1767B"/>
    <w:rsid w:val="00E24678"/>
    <w:rsid w:val="00E3175F"/>
    <w:rsid w:val="00E35614"/>
    <w:rsid w:val="00E363D4"/>
    <w:rsid w:val="00E431E0"/>
    <w:rsid w:val="00E43FAA"/>
    <w:rsid w:val="00E44A16"/>
    <w:rsid w:val="00E509F1"/>
    <w:rsid w:val="00E52E3B"/>
    <w:rsid w:val="00E54CF8"/>
    <w:rsid w:val="00E5691D"/>
    <w:rsid w:val="00E619F8"/>
    <w:rsid w:val="00E61B80"/>
    <w:rsid w:val="00E63ACA"/>
    <w:rsid w:val="00E64DD1"/>
    <w:rsid w:val="00E66692"/>
    <w:rsid w:val="00E666C3"/>
    <w:rsid w:val="00E72771"/>
    <w:rsid w:val="00E76513"/>
    <w:rsid w:val="00E76E75"/>
    <w:rsid w:val="00E8307F"/>
    <w:rsid w:val="00E86EC7"/>
    <w:rsid w:val="00E946FD"/>
    <w:rsid w:val="00EA0499"/>
    <w:rsid w:val="00EA082F"/>
    <w:rsid w:val="00EA1259"/>
    <w:rsid w:val="00EA1BA3"/>
    <w:rsid w:val="00EA24AF"/>
    <w:rsid w:val="00EA568C"/>
    <w:rsid w:val="00EA56BD"/>
    <w:rsid w:val="00EA603E"/>
    <w:rsid w:val="00EB7046"/>
    <w:rsid w:val="00EC7C3B"/>
    <w:rsid w:val="00ED5F05"/>
    <w:rsid w:val="00EE1DAF"/>
    <w:rsid w:val="00EE1EE2"/>
    <w:rsid w:val="00EE307C"/>
    <w:rsid w:val="00EE461B"/>
    <w:rsid w:val="00EE5FAB"/>
    <w:rsid w:val="00EF0713"/>
    <w:rsid w:val="00EF7F5C"/>
    <w:rsid w:val="00F00CB0"/>
    <w:rsid w:val="00F23B90"/>
    <w:rsid w:val="00F333DF"/>
    <w:rsid w:val="00F35F62"/>
    <w:rsid w:val="00F360DD"/>
    <w:rsid w:val="00F417C6"/>
    <w:rsid w:val="00F455D9"/>
    <w:rsid w:val="00F52CE3"/>
    <w:rsid w:val="00F56ECE"/>
    <w:rsid w:val="00F93710"/>
    <w:rsid w:val="00F94736"/>
    <w:rsid w:val="00F95AF8"/>
    <w:rsid w:val="00FA7047"/>
    <w:rsid w:val="00FA79AC"/>
    <w:rsid w:val="00FA7B95"/>
    <w:rsid w:val="00FB423E"/>
    <w:rsid w:val="00FB469C"/>
    <w:rsid w:val="00FC433A"/>
    <w:rsid w:val="00FC5157"/>
    <w:rsid w:val="00FC6A5E"/>
    <w:rsid w:val="00FD1CD5"/>
    <w:rsid w:val="00FD2F9D"/>
    <w:rsid w:val="00FD700F"/>
    <w:rsid w:val="00FE0FD4"/>
    <w:rsid w:val="00FE3874"/>
    <w:rsid w:val="00FF06F4"/>
    <w:rsid w:val="00FF231D"/>
    <w:rsid w:val="00FF73D8"/>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A6C45"/>
  <w15:chartTrackingRefBased/>
  <w15:docId w15:val="{BD129C6D-46AB-4742-93FF-121FB76D0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iPriority="0"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BA3"/>
    <w:pPr>
      <w:spacing w:before="120" w:after="0" w:line="240" w:lineRule="auto"/>
      <w:jc w:val="both"/>
    </w:pPr>
    <w:rPr>
      <w:rFonts w:ascii="Calibri" w:eastAsia="Malgun Gothic" w:hAnsi="Calibri" w:cs="Times New Roman"/>
      <w:kern w:val="0"/>
      <w:sz w:val="24"/>
      <w:szCs w:val="24"/>
      <w14:ligatures w14:val="none"/>
    </w:rPr>
  </w:style>
  <w:style w:type="paragraph" w:styleId="Heading1">
    <w:name w:val="heading 1"/>
    <w:aliases w:val="Report Heading 1"/>
    <w:next w:val="BodyText"/>
    <w:link w:val="Heading1Char"/>
    <w:autoRedefine/>
    <w:uiPriority w:val="9"/>
    <w:qFormat/>
    <w:rsid w:val="00A52187"/>
    <w:pPr>
      <w:keepNext/>
      <w:keepLines/>
      <w:pageBreakBefore/>
      <w:pBdr>
        <w:bottom w:val="single" w:sz="4" w:space="5" w:color="44546A"/>
      </w:pBdr>
      <w:spacing w:before="120" w:after="240" w:line="240" w:lineRule="auto"/>
      <w:jc w:val="center"/>
      <w:outlineLvl w:val="0"/>
    </w:pPr>
    <w:rPr>
      <w:rFonts w:ascii="Arial" w:eastAsia="Times New Roman" w:hAnsi="Arial" w:cs="Times New Roman"/>
      <w:b/>
      <w:bCs/>
      <w:color w:val="323E4F" w:themeColor="text2" w:themeShade="BF"/>
      <w:kern w:val="0"/>
      <w:sz w:val="52"/>
      <w:szCs w:val="32"/>
      <w:lang w:val="en-GB"/>
      <w14:ligatures w14:val="none"/>
    </w:rPr>
  </w:style>
  <w:style w:type="paragraph" w:styleId="Heading2">
    <w:name w:val="heading 2"/>
    <w:aliases w:val="Main Title Heading"/>
    <w:basedOn w:val="Heading1"/>
    <w:next w:val="BodyText"/>
    <w:link w:val="Heading2Char"/>
    <w:autoRedefine/>
    <w:uiPriority w:val="9"/>
    <w:qFormat/>
    <w:rsid w:val="00AE7715"/>
    <w:pPr>
      <w:pageBreakBefore w:val="0"/>
      <w:pBdr>
        <w:bottom w:val="none" w:sz="0" w:space="0" w:color="auto"/>
      </w:pBdr>
      <w:spacing w:after="120"/>
      <w:outlineLvl w:val="1"/>
    </w:pPr>
    <w:rPr>
      <w:bCs w:val="0"/>
      <w:szCs w:val="26"/>
      <w:lang w:eastAsia="x-none"/>
    </w:rPr>
  </w:style>
  <w:style w:type="paragraph" w:styleId="Heading3">
    <w:name w:val="heading 3"/>
    <w:aliases w:val="Report Heading 3"/>
    <w:next w:val="BodyText"/>
    <w:link w:val="Heading3Char"/>
    <w:autoRedefine/>
    <w:uiPriority w:val="9"/>
    <w:qFormat/>
    <w:rsid w:val="000C6F42"/>
    <w:pPr>
      <w:keepNext/>
      <w:keepLines/>
      <w:spacing w:before="60" w:after="60" w:line="240" w:lineRule="auto"/>
      <w:jc w:val="both"/>
      <w:outlineLvl w:val="2"/>
    </w:pPr>
    <w:rPr>
      <w:rFonts w:ascii="Arial" w:eastAsia="Times New Roman" w:hAnsi="Arial" w:cs="Times New Roman"/>
      <w:b/>
      <w:bCs/>
      <w:kern w:val="0"/>
      <w:sz w:val="28"/>
      <w:szCs w:val="24"/>
      <w:lang w:val="en-GB"/>
      <w14:ligatures w14:val="none"/>
    </w:rPr>
  </w:style>
  <w:style w:type="paragraph" w:styleId="Heading4">
    <w:name w:val="heading 4"/>
    <w:aliases w:val="Report Heading 4"/>
    <w:basedOn w:val="Heading3"/>
    <w:next w:val="Normal"/>
    <w:link w:val="Heading4Char"/>
    <w:uiPriority w:val="9"/>
    <w:unhideWhenUsed/>
    <w:qFormat/>
    <w:rsid w:val="000C6F42"/>
    <w:pPr>
      <w:outlineLvl w:val="3"/>
    </w:pPr>
    <w:rPr>
      <w:bCs w:val="0"/>
      <w:iCs/>
      <w:sz w:val="22"/>
      <w:lang w:eastAsia="x-none"/>
    </w:rPr>
  </w:style>
  <w:style w:type="paragraph" w:styleId="Heading5">
    <w:name w:val="heading 5"/>
    <w:aliases w:val="Heading 5 Executive Summary"/>
    <w:basedOn w:val="Normal"/>
    <w:next w:val="Normal"/>
    <w:link w:val="Heading5Char"/>
    <w:uiPriority w:val="9"/>
    <w:unhideWhenUsed/>
    <w:qFormat/>
    <w:rsid w:val="000C6F42"/>
    <w:pPr>
      <w:keepNext/>
      <w:keepLines/>
      <w:spacing w:before="200"/>
      <w:outlineLvl w:val="4"/>
    </w:pPr>
    <w:rPr>
      <w:rFonts w:ascii="Calibri Light" w:eastAsia="Times New Roman" w:hAnsi="Calibri Light"/>
      <w:color w:val="1F3763"/>
      <w:sz w:val="20"/>
      <w:lang w:val="x-none" w:eastAsia="x-none"/>
    </w:rPr>
  </w:style>
  <w:style w:type="paragraph" w:styleId="Heading6">
    <w:name w:val="heading 6"/>
    <w:aliases w:val="Heading 6 Appendix Heading"/>
    <w:basedOn w:val="Normal"/>
    <w:next w:val="Normal"/>
    <w:link w:val="Heading6Char"/>
    <w:autoRedefine/>
    <w:uiPriority w:val="9"/>
    <w:qFormat/>
    <w:rsid w:val="000C6F42"/>
    <w:pPr>
      <w:spacing w:before="0"/>
      <w:outlineLvl w:val="5"/>
    </w:pPr>
    <w:rPr>
      <w:rFonts w:ascii="Times New Roman" w:eastAsia="Times New Roman" w:hAnsi="Times New Roman"/>
      <w:b/>
      <w:bCs/>
      <w:szCs w:val="22"/>
      <w:lang w:eastAsia="x-none"/>
    </w:rPr>
  </w:style>
  <w:style w:type="paragraph" w:styleId="Heading7">
    <w:name w:val="heading 7"/>
    <w:basedOn w:val="Normal"/>
    <w:next w:val="Normal"/>
    <w:link w:val="Heading7Char"/>
    <w:uiPriority w:val="9"/>
    <w:qFormat/>
    <w:rsid w:val="000C6F42"/>
    <w:pPr>
      <w:spacing w:before="240" w:after="60" w:line="259" w:lineRule="auto"/>
      <w:outlineLvl w:val="6"/>
    </w:pPr>
    <w:rPr>
      <w:rFonts w:eastAsia="Times New Roman"/>
      <w:lang w:eastAsia="x-none"/>
    </w:rPr>
  </w:style>
  <w:style w:type="paragraph" w:styleId="Heading8">
    <w:name w:val="heading 8"/>
    <w:basedOn w:val="Normal"/>
    <w:next w:val="Normal"/>
    <w:link w:val="Heading8Char"/>
    <w:uiPriority w:val="9"/>
    <w:qFormat/>
    <w:rsid w:val="000C6F42"/>
    <w:pPr>
      <w:spacing w:before="240" w:after="60" w:line="259" w:lineRule="auto"/>
      <w:outlineLvl w:val="7"/>
    </w:pPr>
    <w:rPr>
      <w:rFonts w:eastAsia="Times New Roman"/>
      <w:i/>
      <w:iCs/>
      <w:lang w:eastAsia="x-none"/>
    </w:rPr>
  </w:style>
  <w:style w:type="paragraph" w:styleId="Heading9">
    <w:name w:val="heading 9"/>
    <w:basedOn w:val="Normal"/>
    <w:next w:val="Normal"/>
    <w:link w:val="Heading9Char"/>
    <w:uiPriority w:val="9"/>
    <w:unhideWhenUsed/>
    <w:qFormat/>
    <w:rsid w:val="00A5218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Report Heading 1 Char"/>
    <w:link w:val="Heading1"/>
    <w:uiPriority w:val="9"/>
    <w:rsid w:val="00A52187"/>
    <w:rPr>
      <w:rFonts w:ascii="Arial" w:eastAsia="Times New Roman" w:hAnsi="Arial" w:cs="Times New Roman"/>
      <w:b/>
      <w:bCs/>
      <w:color w:val="323E4F" w:themeColor="text2" w:themeShade="BF"/>
      <w:kern w:val="0"/>
      <w:sz w:val="52"/>
      <w:szCs w:val="32"/>
      <w:lang w:val="en-GB"/>
      <w14:ligatures w14:val="none"/>
    </w:rPr>
  </w:style>
  <w:style w:type="character" w:styleId="Strong">
    <w:name w:val="Strong"/>
    <w:uiPriority w:val="22"/>
    <w:qFormat/>
    <w:rsid w:val="000C6F42"/>
    <w:rPr>
      <w:b/>
      <w:bCs/>
    </w:rPr>
  </w:style>
  <w:style w:type="character" w:customStyle="1" w:styleId="Heading3Char">
    <w:name w:val="Heading 3 Char"/>
    <w:aliases w:val="Report Heading 3 Char"/>
    <w:link w:val="Heading3"/>
    <w:uiPriority w:val="9"/>
    <w:rsid w:val="000C6F42"/>
    <w:rPr>
      <w:rFonts w:ascii="Arial" w:eastAsia="Times New Roman" w:hAnsi="Arial" w:cs="Times New Roman"/>
      <w:b/>
      <w:bCs/>
      <w:kern w:val="0"/>
      <w:sz w:val="28"/>
      <w:szCs w:val="24"/>
      <w:lang w:val="en-GB"/>
      <w14:ligatures w14:val="none"/>
    </w:rPr>
  </w:style>
  <w:style w:type="character" w:customStyle="1" w:styleId="Heading4Char">
    <w:name w:val="Heading 4 Char"/>
    <w:aliases w:val="Report Heading 4 Char"/>
    <w:link w:val="Heading4"/>
    <w:uiPriority w:val="9"/>
    <w:rsid w:val="000C6F42"/>
    <w:rPr>
      <w:rFonts w:ascii="Arial" w:eastAsia="Times New Roman" w:hAnsi="Arial" w:cs="Times New Roman"/>
      <w:b/>
      <w:iCs/>
      <w:kern w:val="0"/>
      <w:szCs w:val="24"/>
      <w:lang w:val="en-GB" w:eastAsia="x-none"/>
      <w14:ligatures w14:val="none"/>
    </w:rPr>
  </w:style>
  <w:style w:type="paragraph" w:styleId="TOCHeading">
    <w:name w:val="TOC Heading"/>
    <w:basedOn w:val="Heading1"/>
    <w:next w:val="Normal"/>
    <w:uiPriority w:val="39"/>
    <w:unhideWhenUsed/>
    <w:qFormat/>
    <w:rsid w:val="000C6F42"/>
    <w:pPr>
      <w:pageBreakBefore w:val="0"/>
      <w:pBdr>
        <w:bottom w:val="none" w:sz="0" w:space="0" w:color="auto"/>
      </w:pBdr>
      <w:spacing w:before="240" w:after="0" w:line="259" w:lineRule="auto"/>
      <w:outlineLvl w:val="9"/>
    </w:pPr>
    <w:rPr>
      <w:bCs w:val="0"/>
      <w:color w:val="2F5496"/>
      <w:sz w:val="32"/>
      <w:lang w:val="en-US"/>
      <w14:textFill>
        <w14:solidFill>
          <w14:srgbClr w14:val="2F5496">
            <w14:lumMod w14:val="75000"/>
          </w14:srgbClr>
        </w14:solidFill>
      </w14:textFill>
    </w:rPr>
  </w:style>
  <w:style w:type="paragraph" w:styleId="Title">
    <w:name w:val="Title"/>
    <w:aliases w:val="Chapter Title,Executive Title"/>
    <w:basedOn w:val="Heading1"/>
    <w:next w:val="Normal"/>
    <w:link w:val="TitleChar"/>
    <w:qFormat/>
    <w:rsid w:val="000C6F42"/>
    <w:pPr>
      <w:pBdr>
        <w:bottom w:val="none" w:sz="0" w:space="0" w:color="auto"/>
      </w:pBdr>
      <w:spacing w:line="660" w:lineRule="exact"/>
    </w:pPr>
    <w:rPr>
      <w:rFonts w:ascii="Calibri Light" w:hAnsi="Calibri Light"/>
      <w:b w:val="0"/>
      <w:color w:val="E7E6E6"/>
      <w:spacing w:val="5"/>
      <w:kern w:val="28"/>
      <w:szCs w:val="52"/>
      <w:lang w:val="x-none" w:eastAsia="x-none"/>
      <w14:textFill>
        <w14:solidFill>
          <w14:srgbClr w14:val="E7E6E6">
            <w14:lumMod w14:val="75000"/>
          </w14:srgbClr>
        </w14:solidFill>
      </w14:textFill>
    </w:rPr>
  </w:style>
  <w:style w:type="character" w:customStyle="1" w:styleId="TitleChar">
    <w:name w:val="Title Char"/>
    <w:aliases w:val="Chapter Title Char,Executive Title Char"/>
    <w:link w:val="Title"/>
    <w:rsid w:val="000C6F42"/>
    <w:rPr>
      <w:rFonts w:ascii="Calibri Light" w:eastAsia="Times New Roman" w:hAnsi="Calibri Light" w:cs="Times New Roman"/>
      <w:bCs/>
      <w:color w:val="E7E6E6"/>
      <w:spacing w:val="5"/>
      <w:kern w:val="28"/>
      <w:sz w:val="52"/>
      <w:szCs w:val="52"/>
      <w:lang w:val="x-none" w:eastAsia="x-none"/>
      <w14:ligatures w14:val="none"/>
    </w:rPr>
  </w:style>
  <w:style w:type="paragraph" w:styleId="TOC1">
    <w:name w:val="toc 1"/>
    <w:basedOn w:val="BodyText"/>
    <w:next w:val="BodyText"/>
    <w:autoRedefine/>
    <w:uiPriority w:val="39"/>
    <w:unhideWhenUsed/>
    <w:qFormat/>
    <w:rsid w:val="000C6F42"/>
    <w:pPr>
      <w:tabs>
        <w:tab w:val="right" w:pos="8290"/>
      </w:tabs>
      <w:spacing w:line="276" w:lineRule="auto"/>
      <w:jc w:val="both"/>
    </w:pPr>
    <w:rPr>
      <w:rFonts w:ascii="FS Me Pro" w:hAnsi="FS Me Pro"/>
      <w:b/>
      <w:noProof/>
      <w:color w:val="auto"/>
      <w:sz w:val="24"/>
    </w:rPr>
  </w:style>
  <w:style w:type="character" w:styleId="Hyperlink">
    <w:name w:val="Hyperlink"/>
    <w:uiPriority w:val="99"/>
    <w:unhideWhenUsed/>
    <w:qFormat/>
    <w:rsid w:val="0079737C"/>
    <w:rPr>
      <w:rFonts w:ascii="FS Me Pro" w:hAnsi="FS Me Pro"/>
      <w:color w:val="44546A"/>
      <w:sz w:val="28"/>
      <w:u w:val="none"/>
    </w:rPr>
  </w:style>
  <w:style w:type="paragraph" w:styleId="ListParagraph">
    <w:name w:val="List Paragraph"/>
    <w:basedOn w:val="Normal"/>
    <w:uiPriority w:val="34"/>
    <w:qFormat/>
    <w:rsid w:val="000C6F42"/>
    <w:pPr>
      <w:ind w:left="720"/>
      <w:contextualSpacing/>
    </w:pPr>
  </w:style>
  <w:style w:type="character" w:customStyle="1" w:styleId="Heading2Char">
    <w:name w:val="Heading 2 Char"/>
    <w:aliases w:val="Main Title Heading Char"/>
    <w:link w:val="Heading2"/>
    <w:uiPriority w:val="9"/>
    <w:rsid w:val="00AE7715"/>
    <w:rPr>
      <w:rFonts w:ascii="Arial" w:eastAsia="Times New Roman" w:hAnsi="Arial" w:cs="Times New Roman"/>
      <w:b/>
      <w:color w:val="323E4F" w:themeColor="text2" w:themeShade="BF"/>
      <w:kern w:val="0"/>
      <w:sz w:val="52"/>
      <w:szCs w:val="26"/>
      <w:lang w:val="en-GB" w:eastAsia="x-none"/>
      <w14:ligatures w14:val="none"/>
    </w:rPr>
  </w:style>
  <w:style w:type="paragraph" w:styleId="TOC3">
    <w:name w:val="toc 3"/>
    <w:basedOn w:val="BodyText"/>
    <w:next w:val="Normal"/>
    <w:autoRedefine/>
    <w:uiPriority w:val="39"/>
    <w:unhideWhenUsed/>
    <w:qFormat/>
    <w:rsid w:val="000C6F42"/>
    <w:pPr>
      <w:tabs>
        <w:tab w:val="right" w:pos="8290"/>
      </w:tabs>
      <w:spacing w:line="276" w:lineRule="auto"/>
      <w:ind w:left="432"/>
      <w:contextualSpacing/>
    </w:pPr>
    <w:rPr>
      <w:rFonts w:ascii="FS Me Pro" w:hAnsi="FS Me Pro"/>
      <w:noProof/>
    </w:rPr>
  </w:style>
  <w:style w:type="paragraph" w:styleId="Header">
    <w:name w:val="header"/>
    <w:basedOn w:val="BodyText"/>
    <w:link w:val="HeaderChar"/>
    <w:uiPriority w:val="99"/>
    <w:unhideWhenUsed/>
    <w:rsid w:val="000C6F42"/>
    <w:pPr>
      <w:tabs>
        <w:tab w:val="center" w:pos="4320"/>
        <w:tab w:val="right" w:pos="8640"/>
      </w:tabs>
      <w:spacing w:line="220" w:lineRule="exact"/>
    </w:pPr>
    <w:rPr>
      <w:rFonts w:ascii="FS Me Pro Light" w:hAnsi="FS Me Pro Light"/>
      <w:color w:val="000000"/>
      <w:sz w:val="19"/>
      <w:lang w:val="x-none" w:eastAsia="x-none"/>
    </w:rPr>
  </w:style>
  <w:style w:type="character" w:customStyle="1" w:styleId="HeaderChar">
    <w:name w:val="Header Char"/>
    <w:link w:val="Header"/>
    <w:uiPriority w:val="99"/>
    <w:rsid w:val="000C6F42"/>
    <w:rPr>
      <w:rFonts w:ascii="FS Me Pro Light" w:eastAsia="Verdana" w:hAnsi="FS Me Pro Light" w:cs="Times New Roman"/>
      <w:color w:val="000000"/>
      <w:kern w:val="0"/>
      <w:sz w:val="19"/>
      <w:szCs w:val="24"/>
      <w:lang w:val="x-none" w:eastAsia="x-none"/>
      <w14:ligatures w14:val="none"/>
    </w:rPr>
  </w:style>
  <w:style w:type="paragraph" w:styleId="Footer">
    <w:name w:val="footer"/>
    <w:basedOn w:val="Normal"/>
    <w:link w:val="FooterChar"/>
    <w:autoRedefine/>
    <w:uiPriority w:val="99"/>
    <w:rsid w:val="000C6F42"/>
    <w:pPr>
      <w:tabs>
        <w:tab w:val="center" w:pos="4320"/>
        <w:tab w:val="right" w:pos="8640"/>
      </w:tabs>
      <w:spacing w:before="0"/>
    </w:pPr>
    <w:rPr>
      <w:rFonts w:ascii="Arial" w:hAnsi="Arial"/>
      <w:sz w:val="20"/>
      <w:lang w:val="x-none" w:eastAsia="x-none"/>
    </w:rPr>
  </w:style>
  <w:style w:type="character" w:customStyle="1" w:styleId="FooterChar">
    <w:name w:val="Footer Char"/>
    <w:link w:val="Footer"/>
    <w:uiPriority w:val="99"/>
    <w:rsid w:val="000C6F42"/>
    <w:rPr>
      <w:rFonts w:ascii="Arial" w:eastAsia="Malgun Gothic" w:hAnsi="Arial" w:cs="Times New Roman"/>
      <w:kern w:val="0"/>
      <w:sz w:val="20"/>
      <w:szCs w:val="24"/>
      <w:lang w:val="x-none" w:eastAsia="x-none"/>
      <w14:ligatures w14:val="none"/>
    </w:rPr>
  </w:style>
  <w:style w:type="paragraph" w:styleId="NoSpacing">
    <w:name w:val="No Spacing"/>
    <w:uiPriority w:val="1"/>
    <w:qFormat/>
    <w:rsid w:val="00314AC6"/>
    <w:pPr>
      <w:spacing w:after="0" w:line="240" w:lineRule="auto"/>
    </w:pPr>
    <w:rPr>
      <w:sz w:val="24"/>
    </w:rPr>
  </w:style>
  <w:style w:type="character" w:customStyle="1" w:styleId="Heading2Char1">
    <w:name w:val="Heading 2 Char1"/>
    <w:aliases w:val="EOI Heading 3 Char1"/>
    <w:uiPriority w:val="9"/>
    <w:semiHidden/>
    <w:rsid w:val="000C6F42"/>
    <w:rPr>
      <w:rFonts w:ascii="Calibri Light" w:eastAsia="Times New Roman" w:hAnsi="Calibri Light" w:cs="Times New Roman"/>
      <w:color w:val="2F5496"/>
      <w:sz w:val="26"/>
      <w:szCs w:val="26"/>
      <w:lang w:eastAsia="en-US"/>
    </w:rPr>
  </w:style>
  <w:style w:type="paragraph" w:styleId="BodyText">
    <w:name w:val="Body Text"/>
    <w:aliases w:val="Appendix Body Text"/>
    <w:link w:val="BodyTextChar"/>
    <w:uiPriority w:val="99"/>
    <w:unhideWhenUsed/>
    <w:qFormat/>
    <w:rsid w:val="000C6F42"/>
    <w:pPr>
      <w:spacing w:after="0" w:line="240" w:lineRule="auto"/>
    </w:pPr>
    <w:rPr>
      <w:rFonts w:ascii="Times New Roman" w:eastAsia="Verdana" w:hAnsi="Times New Roman" w:cs="Times New Roman"/>
      <w:color w:val="4D4F53"/>
      <w:kern w:val="0"/>
      <w:szCs w:val="24"/>
      <w:lang w:val="en-GB"/>
      <w14:ligatures w14:val="none"/>
    </w:rPr>
  </w:style>
  <w:style w:type="character" w:customStyle="1" w:styleId="BodyTextChar">
    <w:name w:val="Body Text Char"/>
    <w:aliases w:val="Appendix Body Text Char"/>
    <w:link w:val="BodyText"/>
    <w:uiPriority w:val="99"/>
    <w:rsid w:val="000C6F42"/>
    <w:rPr>
      <w:rFonts w:ascii="Times New Roman" w:eastAsia="Verdana" w:hAnsi="Times New Roman" w:cs="Times New Roman"/>
      <w:color w:val="4D4F53"/>
      <w:kern w:val="0"/>
      <w:szCs w:val="24"/>
      <w:lang w:val="en-GB"/>
      <w14:ligatures w14:val="none"/>
    </w:rPr>
  </w:style>
  <w:style w:type="paragraph" w:customStyle="1" w:styleId="backcovercopy">
    <w:name w:val="back cover copy"/>
    <w:basedOn w:val="BodyText"/>
    <w:link w:val="backcovercopyChar"/>
    <w:qFormat/>
    <w:rsid w:val="000C6F42"/>
    <w:pPr>
      <w:tabs>
        <w:tab w:val="left" w:pos="432"/>
      </w:tabs>
      <w:spacing w:before="70"/>
      <w:ind w:left="5040"/>
    </w:pPr>
    <w:rPr>
      <w:rFonts w:ascii="FS Me Pro Light" w:hAnsi="FS Me Pro Light"/>
      <w:sz w:val="20"/>
      <w:lang w:val="x-none" w:eastAsia="x-none"/>
    </w:rPr>
  </w:style>
  <w:style w:type="character" w:customStyle="1" w:styleId="backcovercopyChar">
    <w:name w:val="back cover copy Char"/>
    <w:link w:val="backcovercopy"/>
    <w:rsid w:val="000C6F42"/>
    <w:rPr>
      <w:rFonts w:ascii="FS Me Pro Light" w:eastAsia="Verdana" w:hAnsi="FS Me Pro Light" w:cs="Times New Roman"/>
      <w:color w:val="4D4F53"/>
      <w:kern w:val="0"/>
      <w:sz w:val="20"/>
      <w:szCs w:val="24"/>
      <w:lang w:val="x-none" w:eastAsia="x-none"/>
      <w14:ligatures w14:val="none"/>
    </w:rPr>
  </w:style>
  <w:style w:type="paragraph" w:styleId="BalloonText">
    <w:name w:val="Balloon Text"/>
    <w:basedOn w:val="Normal"/>
    <w:link w:val="BalloonTextChar"/>
    <w:uiPriority w:val="99"/>
    <w:semiHidden/>
    <w:rsid w:val="000C6F42"/>
    <w:rPr>
      <w:rFonts w:ascii="Lucida Grande" w:hAnsi="Lucida Grande"/>
      <w:sz w:val="18"/>
      <w:szCs w:val="18"/>
      <w:lang w:val="x-none" w:eastAsia="x-none"/>
    </w:rPr>
  </w:style>
  <w:style w:type="character" w:customStyle="1" w:styleId="BalloonTextChar">
    <w:name w:val="Balloon Text Char"/>
    <w:link w:val="BalloonText"/>
    <w:uiPriority w:val="99"/>
    <w:semiHidden/>
    <w:rsid w:val="000C6F42"/>
    <w:rPr>
      <w:rFonts w:ascii="Lucida Grande" w:eastAsia="Malgun Gothic" w:hAnsi="Lucida Grande" w:cs="Times New Roman"/>
      <w:kern w:val="0"/>
      <w:sz w:val="18"/>
      <w:szCs w:val="18"/>
      <w:lang w:val="x-none" w:eastAsia="x-none"/>
      <w14:ligatures w14:val="none"/>
    </w:rPr>
  </w:style>
  <w:style w:type="paragraph" w:customStyle="1" w:styleId="BodyTextAppendix">
    <w:name w:val="Body Text Appendix"/>
    <w:basedOn w:val="BodyText"/>
    <w:qFormat/>
    <w:rsid w:val="000C6F42"/>
    <w:pPr>
      <w:jc w:val="both"/>
    </w:pPr>
  </w:style>
  <w:style w:type="paragraph" w:customStyle="1" w:styleId="casestudybodytext">
    <w:name w:val="case study body text"/>
    <w:basedOn w:val="BodyText"/>
    <w:qFormat/>
    <w:rsid w:val="000C6F42"/>
    <w:pPr>
      <w:tabs>
        <w:tab w:val="left" w:pos="5303"/>
      </w:tabs>
      <w:ind w:left="2880"/>
    </w:pPr>
    <w:rPr>
      <w:noProof/>
      <w:color w:val="FFFFFF"/>
      <w:lang w:val="en-US"/>
    </w:rPr>
  </w:style>
  <w:style w:type="table" w:styleId="ColorfulGrid-Accent1">
    <w:name w:val="Colorful Grid Accent 1"/>
    <w:basedOn w:val="TableNormal"/>
    <w:link w:val="ColorfulGrid-Accent1Char"/>
    <w:uiPriority w:val="29"/>
    <w:rsid w:val="000C6F42"/>
    <w:pPr>
      <w:spacing w:after="0" w:line="240" w:lineRule="auto"/>
    </w:pPr>
    <w:rPr>
      <w:rFonts w:ascii="Times New Roman" w:eastAsia="Times New Roman" w:hAnsi="Times New Roman"/>
      <w:i/>
      <w:iCs/>
      <w:lang w:val="en-GB" w:eastAsia="x-none"/>
    </w:rPr>
    <w:tblPr>
      <w:tblStyleRowBandSize w:val="1"/>
      <w:tblStyleColBandSize w:val="1"/>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character" w:customStyle="1" w:styleId="ColorfulGrid-Accent1Char">
    <w:name w:val="Colorful Grid - Accent 1 Char"/>
    <w:aliases w:val="Quote Executive Summary Char"/>
    <w:link w:val="ColorfulGrid-Accent1"/>
    <w:uiPriority w:val="29"/>
    <w:rsid w:val="000C6F42"/>
    <w:rPr>
      <w:rFonts w:ascii="Times New Roman" w:eastAsia="Times New Roman" w:hAnsi="Times New Roman"/>
      <w:i/>
      <w:iCs/>
      <w:sz w:val="22"/>
      <w:lang w:val="en-GB" w:eastAsia="x-none"/>
    </w:rPr>
  </w:style>
  <w:style w:type="character" w:styleId="CommentReference">
    <w:name w:val="annotation reference"/>
    <w:uiPriority w:val="99"/>
    <w:semiHidden/>
    <w:unhideWhenUsed/>
    <w:rsid w:val="000C6F42"/>
    <w:rPr>
      <w:sz w:val="16"/>
      <w:szCs w:val="16"/>
    </w:rPr>
  </w:style>
  <w:style w:type="paragraph" w:styleId="CommentText">
    <w:name w:val="annotation text"/>
    <w:basedOn w:val="Normal"/>
    <w:link w:val="CommentTextChar"/>
    <w:uiPriority w:val="99"/>
    <w:semiHidden/>
    <w:unhideWhenUsed/>
    <w:rsid w:val="000C6F42"/>
    <w:pPr>
      <w:spacing w:before="0" w:after="160" w:line="259" w:lineRule="auto"/>
    </w:pPr>
    <w:rPr>
      <w:rFonts w:ascii="Times New Roman" w:hAnsi="Times New Roman"/>
      <w:lang w:val="x-none" w:eastAsia="x-none"/>
    </w:rPr>
  </w:style>
  <w:style w:type="character" w:customStyle="1" w:styleId="CommentTextChar">
    <w:name w:val="Comment Text Char"/>
    <w:link w:val="CommentText"/>
    <w:uiPriority w:val="99"/>
    <w:semiHidden/>
    <w:rsid w:val="000C6F42"/>
    <w:rPr>
      <w:rFonts w:ascii="Times New Roman" w:eastAsia="Malgun Gothic" w:hAnsi="Times New Roman" w:cs="Times New Roman"/>
      <w:kern w:val="0"/>
      <w:sz w:val="24"/>
      <w:szCs w:val="24"/>
      <w:lang w:val="x-none" w:eastAsia="x-none"/>
      <w14:ligatures w14:val="none"/>
    </w:rPr>
  </w:style>
  <w:style w:type="paragraph" w:styleId="CommentSubject">
    <w:name w:val="annotation subject"/>
    <w:basedOn w:val="Normal"/>
    <w:next w:val="Normal"/>
    <w:link w:val="CommentSubjectChar"/>
    <w:uiPriority w:val="99"/>
    <w:semiHidden/>
    <w:unhideWhenUsed/>
    <w:rsid w:val="000C6F42"/>
    <w:pPr>
      <w:spacing w:before="0" w:after="160" w:line="259" w:lineRule="auto"/>
    </w:pPr>
    <w:rPr>
      <w:rFonts w:ascii="Times New Roman" w:hAnsi="Times New Roman"/>
      <w:b/>
      <w:bCs/>
      <w:lang w:val="x-none" w:eastAsia="x-none"/>
    </w:rPr>
  </w:style>
  <w:style w:type="character" w:customStyle="1" w:styleId="CommentSubjectChar">
    <w:name w:val="Comment Subject Char"/>
    <w:link w:val="CommentSubject"/>
    <w:uiPriority w:val="99"/>
    <w:semiHidden/>
    <w:rsid w:val="000C6F42"/>
    <w:rPr>
      <w:rFonts w:ascii="Times New Roman" w:eastAsia="Malgun Gothic" w:hAnsi="Times New Roman" w:cs="Times New Roman"/>
      <w:b/>
      <w:bCs/>
      <w:kern w:val="0"/>
      <w:sz w:val="24"/>
      <w:szCs w:val="24"/>
      <w:lang w:val="x-none" w:eastAsia="x-none"/>
      <w14:ligatures w14:val="none"/>
    </w:rPr>
  </w:style>
  <w:style w:type="paragraph" w:customStyle="1" w:styleId="Default">
    <w:name w:val="Default"/>
    <w:rsid w:val="000C6F42"/>
    <w:pPr>
      <w:autoSpaceDE w:val="0"/>
      <w:autoSpaceDN w:val="0"/>
      <w:adjustRightInd w:val="0"/>
      <w:spacing w:after="0" w:line="240" w:lineRule="auto"/>
    </w:pPr>
    <w:rPr>
      <w:rFonts w:ascii="Myanmar Text" w:eastAsia="Malgun Gothic" w:hAnsi="Myanmar Text" w:cs="Myanmar Text"/>
      <w:color w:val="000000"/>
      <w:kern w:val="0"/>
      <w:sz w:val="24"/>
      <w:szCs w:val="24"/>
      <w:lang w:val="en-GB"/>
      <w14:ligatures w14:val="none"/>
    </w:rPr>
  </w:style>
  <w:style w:type="character" w:styleId="Emphasis">
    <w:name w:val="Emphasis"/>
    <w:uiPriority w:val="20"/>
    <w:qFormat/>
    <w:rsid w:val="000C6F42"/>
    <w:rPr>
      <w:i/>
      <w:iCs/>
    </w:rPr>
  </w:style>
  <w:style w:type="paragraph" w:customStyle="1" w:styleId="ExecutiveBodyText">
    <w:name w:val="Executive Body Text"/>
    <w:basedOn w:val="Normal"/>
    <w:qFormat/>
    <w:rsid w:val="000C6F42"/>
    <w:pPr>
      <w:spacing w:before="0"/>
    </w:pPr>
    <w:rPr>
      <w:rFonts w:ascii="Times New Roman" w:hAnsi="Times New Roman"/>
    </w:rPr>
  </w:style>
  <w:style w:type="paragraph" w:customStyle="1" w:styleId="ReportBodyText">
    <w:name w:val="Report Body Text"/>
    <w:basedOn w:val="Normal"/>
    <w:link w:val="ReportBodyTextChar"/>
    <w:autoRedefine/>
    <w:qFormat/>
    <w:rsid w:val="000C6F42"/>
    <w:pPr>
      <w:spacing w:before="0"/>
    </w:pPr>
    <w:rPr>
      <w:rFonts w:ascii="Arial" w:eastAsia="Times New Roman" w:hAnsi="Arial"/>
      <w:iCs/>
      <w:szCs w:val="22"/>
      <w:lang w:eastAsia="x-none" w:bidi="th-TH"/>
    </w:rPr>
  </w:style>
  <w:style w:type="character" w:customStyle="1" w:styleId="ReportBodyTextChar">
    <w:name w:val="Report Body Text Char"/>
    <w:link w:val="ReportBodyText"/>
    <w:rsid w:val="000C6F42"/>
    <w:rPr>
      <w:rFonts w:ascii="Arial" w:eastAsia="Times New Roman" w:hAnsi="Arial" w:cs="Times New Roman"/>
      <w:iCs/>
      <w:kern w:val="0"/>
      <w:lang w:eastAsia="x-none" w:bidi="th-TH"/>
      <w14:ligatures w14:val="none"/>
    </w:rPr>
  </w:style>
  <w:style w:type="paragraph" w:customStyle="1" w:styleId="ExecutiveSummaryText">
    <w:name w:val="Executive Summary Text"/>
    <w:basedOn w:val="ReportBodyText"/>
    <w:autoRedefine/>
    <w:qFormat/>
    <w:rsid w:val="000C6F42"/>
    <w:pPr>
      <w:autoSpaceDE w:val="0"/>
      <w:autoSpaceDN w:val="0"/>
      <w:adjustRightInd w:val="0"/>
    </w:pPr>
    <w:rPr>
      <w:rFonts w:ascii="Times New Roman" w:eastAsia="Calibri" w:hAnsi="Times New Roman"/>
      <w:iCs w:val="0"/>
      <w:color w:val="333333"/>
      <w:lang w:bidi="my-MM"/>
    </w:rPr>
  </w:style>
  <w:style w:type="paragraph" w:customStyle="1" w:styleId="FigureCaption">
    <w:name w:val="FigureCaption"/>
    <w:basedOn w:val="ReportBodyText"/>
    <w:autoRedefine/>
    <w:qFormat/>
    <w:rsid w:val="000C6F42"/>
    <w:pPr>
      <w:spacing w:before="120" w:after="120"/>
      <w:jc w:val="center"/>
    </w:pPr>
    <w:rPr>
      <w:b/>
      <w:lang w:val="en-GB"/>
    </w:rPr>
  </w:style>
  <w:style w:type="character" w:styleId="FollowedHyperlink">
    <w:name w:val="FollowedHyperlink"/>
    <w:uiPriority w:val="99"/>
    <w:unhideWhenUsed/>
    <w:qFormat/>
    <w:rsid w:val="000C6F42"/>
    <w:rPr>
      <w:rFonts w:ascii="FS Me Pro" w:hAnsi="FS Me Pro"/>
      <w:color w:val="44546A"/>
      <w:u w:val="none"/>
    </w:rPr>
  </w:style>
  <w:style w:type="character" w:styleId="FootnoteReference">
    <w:name w:val="footnote reference"/>
    <w:uiPriority w:val="99"/>
    <w:unhideWhenUsed/>
    <w:rsid w:val="000C6F42"/>
    <w:rPr>
      <w:vertAlign w:val="superscript"/>
    </w:rPr>
  </w:style>
  <w:style w:type="paragraph" w:styleId="FootnoteText">
    <w:name w:val="footnote text"/>
    <w:link w:val="FootnoteTextChar"/>
    <w:uiPriority w:val="99"/>
    <w:unhideWhenUsed/>
    <w:qFormat/>
    <w:rsid w:val="000C6F42"/>
    <w:pPr>
      <w:spacing w:after="60" w:line="220" w:lineRule="exact"/>
    </w:pPr>
    <w:rPr>
      <w:rFonts w:ascii="FS Me Pro Light" w:eastAsia="Verdana" w:hAnsi="FS Me Pro Light" w:cs="Times New Roman"/>
      <w:color w:val="4D4F53"/>
      <w:kern w:val="0"/>
      <w:sz w:val="20"/>
      <w:szCs w:val="24"/>
      <w14:ligatures w14:val="none"/>
    </w:rPr>
  </w:style>
  <w:style w:type="character" w:customStyle="1" w:styleId="FootnoteTextChar">
    <w:name w:val="Footnote Text Char"/>
    <w:link w:val="FootnoteText"/>
    <w:uiPriority w:val="99"/>
    <w:rsid w:val="000C6F42"/>
    <w:rPr>
      <w:rFonts w:ascii="FS Me Pro Light" w:eastAsia="Verdana" w:hAnsi="FS Me Pro Light" w:cs="Times New Roman"/>
      <w:color w:val="4D4F53"/>
      <w:kern w:val="0"/>
      <w:sz w:val="20"/>
      <w:szCs w:val="24"/>
      <w14:ligatures w14:val="none"/>
    </w:rPr>
  </w:style>
  <w:style w:type="paragraph" w:customStyle="1" w:styleId="GridTable31">
    <w:name w:val="Grid Table 31"/>
    <w:basedOn w:val="Heading1"/>
    <w:next w:val="Normal"/>
    <w:uiPriority w:val="39"/>
    <w:semiHidden/>
    <w:unhideWhenUsed/>
    <w:qFormat/>
    <w:rsid w:val="000C6F42"/>
    <w:pPr>
      <w:pageBreakBefore w:val="0"/>
      <w:pBdr>
        <w:bottom w:val="none" w:sz="0" w:space="0" w:color="auto"/>
      </w:pBdr>
      <w:spacing w:before="480" w:after="0" w:line="276" w:lineRule="auto"/>
      <w:jc w:val="both"/>
      <w:outlineLvl w:val="9"/>
    </w:pPr>
    <w:rPr>
      <w:rFonts w:ascii="Cambria" w:eastAsia="MS Gothic" w:hAnsi="Cambria"/>
      <w:color w:val="365F91"/>
      <w:sz w:val="28"/>
      <w:szCs w:val="28"/>
      <w:lang w:val="en-US" w:eastAsia="ja-JP"/>
      <w14:textFill>
        <w14:solidFill>
          <w14:srgbClr w14:val="365F91">
            <w14:lumMod w14:val="75000"/>
          </w14:srgbClr>
        </w14:solidFill>
      </w14:textFill>
    </w:rPr>
  </w:style>
  <w:style w:type="character" w:customStyle="1" w:styleId="Heading1Char1">
    <w:name w:val="Heading 1 Char1"/>
    <w:aliases w:val="Report Heading 1 Char1"/>
    <w:uiPriority w:val="9"/>
    <w:rsid w:val="000C6F42"/>
    <w:rPr>
      <w:rFonts w:ascii="Calibri Light" w:eastAsia="Times New Roman" w:hAnsi="Calibri Light" w:cs="Times New Roman"/>
      <w:color w:val="2F5496"/>
      <w:sz w:val="32"/>
      <w:szCs w:val="32"/>
      <w:lang w:eastAsia="en-US"/>
    </w:rPr>
  </w:style>
  <w:style w:type="character" w:customStyle="1" w:styleId="Heading3Char1">
    <w:name w:val="Heading 3 Char1"/>
    <w:aliases w:val="Report Heading 3 Char1"/>
    <w:uiPriority w:val="9"/>
    <w:semiHidden/>
    <w:rsid w:val="000C6F42"/>
    <w:rPr>
      <w:rFonts w:ascii="Calibri Light" w:eastAsia="Times New Roman" w:hAnsi="Calibri Light" w:cs="Times New Roman"/>
      <w:color w:val="1F3763"/>
      <w:sz w:val="24"/>
      <w:szCs w:val="24"/>
      <w:lang w:eastAsia="en-US"/>
    </w:rPr>
  </w:style>
  <w:style w:type="character" w:customStyle="1" w:styleId="Heading4Char1">
    <w:name w:val="Heading 4 Char1"/>
    <w:aliases w:val="Report Heading 4 Char1"/>
    <w:uiPriority w:val="9"/>
    <w:semiHidden/>
    <w:rsid w:val="000C6F42"/>
    <w:rPr>
      <w:rFonts w:ascii="Calibri Light" w:eastAsia="Times New Roman" w:hAnsi="Calibri Light" w:cs="Times New Roman"/>
      <w:i/>
      <w:iCs/>
      <w:color w:val="2F5496"/>
      <w:sz w:val="22"/>
      <w:szCs w:val="24"/>
      <w:lang w:eastAsia="en-US"/>
    </w:rPr>
  </w:style>
  <w:style w:type="character" w:customStyle="1" w:styleId="Heading5Char1">
    <w:name w:val="Heading 5 Char1"/>
    <w:aliases w:val="Heading 5 Executive Summary Char1"/>
    <w:uiPriority w:val="9"/>
    <w:semiHidden/>
    <w:rsid w:val="000C6F42"/>
    <w:rPr>
      <w:rFonts w:ascii="Calibri Light" w:eastAsia="Times New Roman" w:hAnsi="Calibri Light" w:cs="Times New Roman"/>
      <w:color w:val="2F5496"/>
      <w:sz w:val="22"/>
      <w:szCs w:val="24"/>
      <w:lang w:eastAsia="en-US"/>
    </w:rPr>
  </w:style>
  <w:style w:type="character" w:customStyle="1" w:styleId="Heading5Char">
    <w:name w:val="Heading 5 Char"/>
    <w:aliases w:val="Heading 5 Executive Summary Char"/>
    <w:link w:val="Heading5"/>
    <w:uiPriority w:val="9"/>
    <w:rsid w:val="000C6F42"/>
    <w:rPr>
      <w:rFonts w:ascii="Calibri Light" w:eastAsia="Times New Roman" w:hAnsi="Calibri Light" w:cs="Times New Roman"/>
      <w:color w:val="1F3763"/>
      <w:kern w:val="0"/>
      <w:sz w:val="20"/>
      <w:szCs w:val="24"/>
      <w:lang w:val="x-none" w:eastAsia="x-none"/>
      <w14:ligatures w14:val="none"/>
    </w:rPr>
  </w:style>
  <w:style w:type="character" w:customStyle="1" w:styleId="Heading6Char1">
    <w:name w:val="Heading 6 Char1"/>
    <w:aliases w:val="Heading 6 Appendix Heading Char1"/>
    <w:uiPriority w:val="9"/>
    <w:semiHidden/>
    <w:rsid w:val="000C6F42"/>
    <w:rPr>
      <w:rFonts w:ascii="Calibri Light" w:eastAsia="Times New Roman" w:hAnsi="Calibri Light" w:cs="Times New Roman"/>
      <w:color w:val="1F3763"/>
      <w:sz w:val="22"/>
      <w:szCs w:val="24"/>
      <w:lang w:eastAsia="en-US"/>
    </w:rPr>
  </w:style>
  <w:style w:type="character" w:customStyle="1" w:styleId="Heading6Char">
    <w:name w:val="Heading 6 Char"/>
    <w:aliases w:val="Heading 6 Appendix Heading Char"/>
    <w:link w:val="Heading6"/>
    <w:uiPriority w:val="9"/>
    <w:rsid w:val="000C6F42"/>
    <w:rPr>
      <w:rFonts w:ascii="Times New Roman" w:eastAsia="Times New Roman" w:hAnsi="Times New Roman" w:cs="Times New Roman"/>
      <w:b/>
      <w:bCs/>
      <w:kern w:val="0"/>
      <w:lang w:eastAsia="x-none"/>
      <w14:ligatures w14:val="none"/>
    </w:rPr>
  </w:style>
  <w:style w:type="character" w:customStyle="1" w:styleId="Heading7Char">
    <w:name w:val="Heading 7 Char"/>
    <w:link w:val="Heading7"/>
    <w:uiPriority w:val="9"/>
    <w:rsid w:val="000C6F42"/>
    <w:rPr>
      <w:rFonts w:ascii="Calibri" w:eastAsia="Times New Roman" w:hAnsi="Calibri" w:cs="Times New Roman"/>
      <w:kern w:val="0"/>
      <w:sz w:val="24"/>
      <w:szCs w:val="24"/>
      <w:lang w:eastAsia="x-none"/>
      <w14:ligatures w14:val="none"/>
    </w:rPr>
  </w:style>
  <w:style w:type="character" w:customStyle="1" w:styleId="Heading8Char">
    <w:name w:val="Heading 8 Char"/>
    <w:link w:val="Heading8"/>
    <w:uiPriority w:val="9"/>
    <w:rsid w:val="000C6F42"/>
    <w:rPr>
      <w:rFonts w:ascii="Calibri" w:eastAsia="Times New Roman" w:hAnsi="Calibri" w:cs="Times New Roman"/>
      <w:i/>
      <w:iCs/>
      <w:kern w:val="0"/>
      <w:sz w:val="24"/>
      <w:szCs w:val="24"/>
      <w:lang w:eastAsia="x-none"/>
      <w14:ligatures w14:val="none"/>
    </w:rPr>
  </w:style>
  <w:style w:type="table" w:customStyle="1" w:styleId="LightShading-Accent11">
    <w:name w:val="Light Shading - Accent 11"/>
    <w:basedOn w:val="TableNormal"/>
    <w:uiPriority w:val="60"/>
    <w:rsid w:val="000C6F42"/>
    <w:pPr>
      <w:spacing w:after="0" w:line="240" w:lineRule="auto"/>
    </w:pPr>
    <w:rPr>
      <w:rFonts w:ascii="Calibri" w:eastAsia="Malgun Gothic" w:hAnsi="Calibri" w:cs="Times New Roman"/>
      <w:color w:val="2F5496"/>
      <w:kern w:val="0"/>
      <w:sz w:val="20"/>
      <w:szCs w:val="20"/>
      <w14:ligatures w14:val="none"/>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LightShading1">
    <w:name w:val="Light Shading1"/>
    <w:basedOn w:val="TableNormal"/>
    <w:uiPriority w:val="60"/>
    <w:rsid w:val="000C6F42"/>
    <w:pPr>
      <w:spacing w:after="0" w:line="240" w:lineRule="auto"/>
    </w:pPr>
    <w:rPr>
      <w:rFonts w:ascii="Calibri" w:eastAsia="Malgun Gothic" w:hAnsi="Calibri" w:cs="Times New Roman"/>
      <w:color w:val="000000"/>
      <w:kern w:val="0"/>
      <w:sz w:val="20"/>
      <w:szCs w:val="20"/>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
    <w:name w:val="Light Shading2"/>
    <w:aliases w:val="YCI grid"/>
    <w:basedOn w:val="TableNormal"/>
    <w:uiPriority w:val="60"/>
    <w:rsid w:val="000C6F42"/>
    <w:pPr>
      <w:spacing w:after="0" w:line="240" w:lineRule="auto"/>
    </w:pPr>
    <w:rPr>
      <w:rFonts w:ascii="Calibri" w:eastAsia="Malgun Gothic" w:hAnsi="Calibri" w:cs="Times New Roman"/>
      <w:color w:val="000000"/>
      <w:kern w:val="0"/>
      <w:sz w:val="20"/>
      <w:szCs w:val="20"/>
      <w14:ligatures w14:val="none"/>
    </w:rPr>
    <w:tblPr>
      <w:tblStyleRowBandSize w:val="1"/>
      <w:tblStyleColBandSize w:val="1"/>
      <w:tblBorders>
        <w:top w:val="single" w:sz="8" w:space="0" w:color="000000"/>
        <w:bottom w:val="single" w:sz="8" w:space="0" w:color="000000"/>
      </w:tblBorders>
    </w:tblPr>
    <w:tcPr>
      <w:shd w:val="clear" w:color="auto" w:fill="auto"/>
      <w:vAlign w:val="center"/>
    </w:tc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shd w:val="clear" w:color="auto" w:fill="FAF9F9"/>
      </w:tcPr>
    </w:tblStylePr>
  </w:style>
  <w:style w:type="paragraph" w:styleId="List">
    <w:name w:val="List"/>
    <w:basedOn w:val="BodyText"/>
    <w:uiPriority w:val="99"/>
    <w:unhideWhenUsed/>
    <w:rsid w:val="000C6F42"/>
    <w:pPr>
      <w:ind w:left="283" w:hanging="283"/>
      <w:contextualSpacing/>
    </w:pPr>
  </w:style>
  <w:style w:type="paragraph" w:styleId="ListBullet2">
    <w:name w:val="List Bullet 2"/>
    <w:basedOn w:val="Normal"/>
    <w:autoRedefine/>
    <w:uiPriority w:val="99"/>
    <w:unhideWhenUsed/>
    <w:qFormat/>
    <w:rsid w:val="000C6F42"/>
    <w:pPr>
      <w:numPr>
        <w:numId w:val="4"/>
      </w:numPr>
      <w:tabs>
        <w:tab w:val="left" w:pos="720"/>
      </w:tabs>
      <w:spacing w:before="0" w:after="280"/>
    </w:pPr>
    <w:rPr>
      <w:rFonts w:ascii="Times New Roman" w:eastAsia="Verdana" w:hAnsi="Times New Roman"/>
      <w:color w:val="4D4F53"/>
      <w:lang w:eastAsia="x-none"/>
    </w:rPr>
  </w:style>
  <w:style w:type="numbering" w:customStyle="1" w:styleId="Listbulletmultilevel">
    <w:name w:val="List bullet multilevel"/>
    <w:uiPriority w:val="99"/>
    <w:rsid w:val="000C6F42"/>
    <w:pPr>
      <w:numPr>
        <w:numId w:val="5"/>
      </w:numPr>
    </w:pPr>
  </w:style>
  <w:style w:type="paragraph" w:styleId="ListNumber">
    <w:name w:val="List Number"/>
    <w:basedOn w:val="BodyText"/>
    <w:uiPriority w:val="99"/>
    <w:unhideWhenUsed/>
    <w:qFormat/>
    <w:rsid w:val="000C6F42"/>
    <w:pPr>
      <w:numPr>
        <w:numId w:val="7"/>
      </w:numPr>
    </w:pPr>
  </w:style>
  <w:style w:type="paragraph" w:styleId="ListNumber2">
    <w:name w:val="List Number 2"/>
    <w:basedOn w:val="Normal"/>
    <w:uiPriority w:val="99"/>
    <w:unhideWhenUsed/>
    <w:rsid w:val="000C6F42"/>
    <w:pPr>
      <w:numPr>
        <w:numId w:val="9"/>
      </w:numPr>
      <w:contextualSpacing/>
    </w:pPr>
  </w:style>
  <w:style w:type="paragraph" w:styleId="NormalWeb">
    <w:name w:val="Normal (Web)"/>
    <w:basedOn w:val="Normal"/>
    <w:uiPriority w:val="99"/>
    <w:semiHidden/>
    <w:unhideWhenUsed/>
    <w:rsid w:val="000C6F42"/>
    <w:pPr>
      <w:spacing w:before="100" w:beforeAutospacing="1" w:after="100" w:afterAutospacing="1"/>
    </w:pPr>
    <w:rPr>
      <w:rFonts w:ascii="Times New Roman" w:eastAsia="Times New Roman" w:hAnsi="Times New Roman"/>
    </w:rPr>
  </w:style>
  <w:style w:type="character" w:styleId="PageNumber">
    <w:name w:val="page number"/>
    <w:uiPriority w:val="99"/>
    <w:unhideWhenUsed/>
    <w:qFormat/>
    <w:rsid w:val="000C6F42"/>
    <w:rPr>
      <w:rFonts w:ascii="FS Me Pro" w:hAnsi="FS Me Pro"/>
      <w:b/>
      <w:color w:val="000000"/>
      <w:sz w:val="22"/>
    </w:rPr>
  </w:style>
  <w:style w:type="paragraph" w:customStyle="1" w:styleId="pullquote">
    <w:name w:val="pull quote"/>
    <w:qFormat/>
    <w:rsid w:val="000C6F42"/>
    <w:pPr>
      <w:spacing w:before="280" w:after="0" w:line="240" w:lineRule="auto"/>
      <w:ind w:left="680"/>
    </w:pPr>
    <w:rPr>
      <w:rFonts w:ascii="FS Me Pro Light" w:eastAsia="Verdana" w:hAnsi="FS Me Pro Light" w:cs="Times New Roman"/>
      <w:i/>
      <w:color w:val="44546A"/>
      <w:kern w:val="0"/>
      <w:sz w:val="25"/>
      <w:szCs w:val="24"/>
      <w:lang w:val="en-GB"/>
      <w14:ligatures w14:val="none"/>
    </w:rPr>
  </w:style>
  <w:style w:type="paragraph" w:customStyle="1" w:styleId="pullquotecredit">
    <w:name w:val="pull quote credit"/>
    <w:basedOn w:val="pullquote"/>
    <w:qFormat/>
    <w:rsid w:val="000C6F42"/>
    <w:pPr>
      <w:spacing w:before="0"/>
      <w:jc w:val="right"/>
    </w:pPr>
    <w:rPr>
      <w:rFonts w:ascii="FS Me Pro" w:hAnsi="FS Me Pro"/>
      <w:b/>
      <w:i w:val="0"/>
      <w:sz w:val="21"/>
    </w:rPr>
  </w:style>
  <w:style w:type="paragraph" w:customStyle="1" w:styleId="picturecaption">
    <w:name w:val="picture caption"/>
    <w:basedOn w:val="pullquotecredit"/>
    <w:qFormat/>
    <w:rsid w:val="000C6F42"/>
    <w:pPr>
      <w:spacing w:after="300" w:line="240" w:lineRule="exact"/>
      <w:ind w:left="0"/>
      <w:jc w:val="left"/>
    </w:pPr>
  </w:style>
  <w:style w:type="paragraph" w:customStyle="1" w:styleId="ProposalBodyText">
    <w:name w:val="Proposal Body Text"/>
    <w:basedOn w:val="Normal"/>
    <w:link w:val="ProposalBodyTextChar"/>
    <w:autoRedefine/>
    <w:qFormat/>
    <w:rsid w:val="000C6F42"/>
    <w:pPr>
      <w:spacing w:before="0"/>
    </w:pPr>
    <w:rPr>
      <w:rFonts w:ascii="Georgia" w:eastAsia="Times New Roman" w:hAnsi="Georgia"/>
      <w:iCs/>
      <w:sz w:val="20"/>
      <w:lang w:eastAsia="x-none"/>
    </w:rPr>
  </w:style>
  <w:style w:type="character" w:customStyle="1" w:styleId="ProposalBodyTextChar">
    <w:name w:val="Proposal Body Text Char"/>
    <w:link w:val="ProposalBodyText"/>
    <w:rsid w:val="000C6F42"/>
    <w:rPr>
      <w:rFonts w:ascii="Georgia" w:eastAsia="Times New Roman" w:hAnsi="Georgia" w:cs="Times New Roman"/>
      <w:iCs/>
      <w:kern w:val="0"/>
      <w:sz w:val="20"/>
      <w:szCs w:val="24"/>
      <w:lang w:eastAsia="x-none"/>
      <w14:ligatures w14:val="none"/>
    </w:rPr>
  </w:style>
  <w:style w:type="paragraph" w:customStyle="1" w:styleId="ReportHeading2">
    <w:name w:val="Report Heading 2"/>
    <w:basedOn w:val="Heading2"/>
    <w:next w:val="Normal"/>
    <w:autoRedefine/>
    <w:qFormat/>
    <w:rsid w:val="000C6F42"/>
    <w:pPr>
      <w:ind w:left="360" w:hanging="360"/>
      <w:contextualSpacing/>
    </w:pPr>
    <w:rPr>
      <w:rFonts w:ascii="Times New Roman" w:eastAsia="MS Gothic" w:hAnsi="Times New Roman" w:cs="Calibri"/>
      <w:sz w:val="24"/>
      <w:szCs w:val="22"/>
      <w:lang w:eastAsia="ja-JP"/>
    </w:rPr>
  </w:style>
  <w:style w:type="paragraph" w:styleId="Subtitle">
    <w:name w:val="Subtitle"/>
    <w:basedOn w:val="Heading2"/>
    <w:next w:val="Normal"/>
    <w:link w:val="SubtitleChar"/>
    <w:qFormat/>
    <w:rsid w:val="000C6F42"/>
    <w:pPr>
      <w:numPr>
        <w:ilvl w:val="1"/>
      </w:numPr>
      <w:spacing w:before="200" w:line="500" w:lineRule="exact"/>
    </w:pPr>
    <w:rPr>
      <w:b w:val="0"/>
      <w:iCs/>
      <w:color w:val="E7E6E6"/>
      <w:spacing w:val="15"/>
      <w:sz w:val="40"/>
      <w14:textFill>
        <w14:solidFill>
          <w14:srgbClr w14:val="E7E6E6">
            <w14:lumMod w14:val="75000"/>
          </w14:srgbClr>
        </w14:solidFill>
      </w14:textFill>
    </w:rPr>
  </w:style>
  <w:style w:type="character" w:customStyle="1" w:styleId="SubtitleChar">
    <w:name w:val="Subtitle Char"/>
    <w:link w:val="Subtitle"/>
    <w:rsid w:val="000C6F42"/>
    <w:rPr>
      <w:rFonts w:ascii="Arial" w:eastAsia="Times New Roman" w:hAnsi="Arial" w:cs="Times New Roman"/>
      <w:iCs/>
      <w:color w:val="E7E6E6"/>
      <w:spacing w:val="15"/>
      <w:kern w:val="0"/>
      <w:sz w:val="40"/>
      <w:szCs w:val="26"/>
      <w:lang w:val="en-GB" w:eastAsia="x-none"/>
      <w14:ligatures w14:val="none"/>
    </w:rPr>
  </w:style>
  <w:style w:type="table" w:styleId="TableGrid1">
    <w:name w:val="Table Grid 1"/>
    <w:basedOn w:val="TableNormal"/>
    <w:uiPriority w:val="99"/>
    <w:semiHidden/>
    <w:unhideWhenUsed/>
    <w:rsid w:val="000C6F42"/>
    <w:pPr>
      <w:spacing w:before="120" w:after="0" w:line="240" w:lineRule="auto"/>
    </w:pPr>
    <w:rPr>
      <w:rFonts w:ascii="Calibri" w:eastAsia="Malgun Gothic" w:hAnsi="Calibri"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
    <w:name w:val="Table Grid"/>
    <w:aliases w:val="None"/>
    <w:basedOn w:val="TableGrid1"/>
    <w:uiPriority w:val="59"/>
    <w:rsid w:val="000C6F42"/>
    <w:rPr>
      <w:rFonts w:eastAsia="Trebuchet MS"/>
      <w:lang w:eastAsia="en-GB"/>
    </w:rPr>
    <w:tblPr>
      <w:tblStyleRowBandSize w:val="1"/>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rPr>
        <w:rFonts w:ascii="Calibri" w:hAnsi="Calibri"/>
      </w:rPr>
    </w:tblStylePr>
  </w:style>
  <w:style w:type="table" w:customStyle="1" w:styleId="TableGrid10">
    <w:name w:val="Table Grid1"/>
    <w:basedOn w:val="TableGrid1"/>
    <w:next w:val="TableGrid"/>
    <w:rsid w:val="000C6F42"/>
    <w:rPr>
      <w:rFonts w:eastAsia="Trebuchet MS"/>
      <w:lang w:eastAsia="en-GB"/>
    </w:rPr>
    <w:tblPr>
      <w:tblStyleRowBandSize w:val="1"/>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rPr>
        <w:rFonts w:ascii="Calibri" w:hAnsi="Calibri"/>
      </w:rPr>
      <w:tblPr/>
      <w:tcPr>
        <w:shd w:val="clear" w:color="auto" w:fill="E7E6E6"/>
      </w:tcPr>
    </w:tblStylePr>
  </w:style>
  <w:style w:type="table" w:styleId="TableList1">
    <w:name w:val="Table List 1"/>
    <w:basedOn w:val="TableNormal"/>
    <w:rsid w:val="000C6F42"/>
    <w:pPr>
      <w:spacing w:after="0" w:line="240" w:lineRule="exact"/>
      <w:contextualSpacing/>
    </w:pPr>
    <w:rPr>
      <w:rFonts w:ascii="Arial" w:eastAsia="Trebuchet MS" w:hAnsi="Arial" w:cs="Times New Roman"/>
      <w:color w:val="000000"/>
      <w:kern w:val="0"/>
      <w:sz w:val="21"/>
      <w:szCs w:val="20"/>
      <w14:ligatures w14:val="none"/>
    </w:rPr>
    <w:tblPr>
      <w:tblStyleRowBandSize w:val="1"/>
      <w:tblCellMar>
        <w:top w:w="113" w:type="dxa"/>
        <w:left w:w="0" w:type="dxa"/>
        <w:bottom w:w="113" w:type="dxa"/>
        <w:right w:w="0" w:type="dxa"/>
      </w:tblCellMar>
    </w:tblPr>
    <w:tcPr>
      <w:shd w:val="clear" w:color="auto" w:fill="auto"/>
      <w:tcMar>
        <w:top w:w="57" w:type="dxa"/>
        <w:bottom w:w="57" w:type="dxa"/>
      </w:tcMar>
    </w:tcPr>
    <w:tblStylePr w:type="firstRow">
      <w:rPr>
        <w:b/>
      </w:rPr>
      <w:tblPr/>
      <w:tcPr>
        <w:shd w:val="clear" w:color="auto" w:fill="FFFFFF"/>
      </w:tcPr>
    </w:tblStylePr>
    <w:tblStylePr w:type="lastRow">
      <w:tblPr/>
      <w:tcPr>
        <w:tcBorders>
          <w:top w:val="single" w:sz="6" w:space="0" w:color="000000"/>
          <w:tl2br w:val="none" w:sz="0" w:space="0" w:color="auto"/>
          <w:tr2bl w:val="none" w:sz="0" w:space="0" w:color="auto"/>
        </w:tcBorders>
      </w:tcPr>
    </w:tblStylePr>
    <w:tblStylePr w:type="band1Horz">
      <w:tblPr/>
      <w:tcPr>
        <w:shd w:val="clear" w:color="auto" w:fill="E6E6E6"/>
      </w:tcPr>
    </w:tblStylePr>
    <w:tblStylePr w:type="band2Horz">
      <w:tblPr/>
      <w:tcPr>
        <w:shd w:val="clear" w:color="auto" w:fill="FFFFFF"/>
      </w:tcPr>
    </w:tblStylePr>
    <w:tblStylePr w:type="swCell">
      <w:tblPr/>
      <w:tcPr>
        <w:tcBorders>
          <w:tl2br w:val="none" w:sz="0" w:space="0" w:color="auto"/>
          <w:tr2bl w:val="none" w:sz="0" w:space="0" w:color="auto"/>
        </w:tcBorders>
      </w:tcPr>
    </w:tblStylePr>
  </w:style>
  <w:style w:type="paragraph" w:styleId="TableofFigures">
    <w:name w:val="table of figures"/>
    <w:basedOn w:val="Normal"/>
    <w:next w:val="Normal"/>
    <w:uiPriority w:val="99"/>
    <w:unhideWhenUsed/>
    <w:rsid w:val="000C6F42"/>
    <w:pPr>
      <w:spacing w:before="0" w:after="160" w:line="259" w:lineRule="auto"/>
    </w:pPr>
    <w:rPr>
      <w:rFonts w:ascii="Times New Roman" w:hAnsi="Times New Roman"/>
      <w:szCs w:val="22"/>
    </w:rPr>
  </w:style>
  <w:style w:type="paragraph" w:customStyle="1" w:styleId="TableHeader">
    <w:name w:val="TableHeader"/>
    <w:basedOn w:val="Normal"/>
    <w:next w:val="Normal"/>
    <w:link w:val="TableHeaderChar"/>
    <w:autoRedefine/>
    <w:qFormat/>
    <w:rsid w:val="000C6F42"/>
    <w:pPr>
      <w:widowControl w:val="0"/>
      <w:spacing w:before="0"/>
      <w:ind w:left="88"/>
      <w:jc w:val="center"/>
    </w:pPr>
    <w:rPr>
      <w:rFonts w:ascii="Arial" w:hAnsi="Arial" w:cs="Arial"/>
      <w:b/>
      <w:szCs w:val="20"/>
      <w:lang w:eastAsia="x-none"/>
    </w:rPr>
  </w:style>
  <w:style w:type="character" w:customStyle="1" w:styleId="TableHeaderChar">
    <w:name w:val="TableHeader Char"/>
    <w:link w:val="TableHeader"/>
    <w:rsid w:val="000C6F42"/>
    <w:rPr>
      <w:rFonts w:ascii="Arial" w:eastAsia="Malgun Gothic" w:hAnsi="Arial" w:cs="Arial"/>
      <w:b/>
      <w:kern w:val="0"/>
      <w:szCs w:val="20"/>
      <w:lang w:eastAsia="x-none"/>
      <w14:ligatures w14:val="none"/>
    </w:rPr>
  </w:style>
  <w:style w:type="paragraph" w:customStyle="1" w:styleId="TableCaption">
    <w:name w:val="TableCaption"/>
    <w:basedOn w:val="TableHeader"/>
    <w:autoRedefine/>
    <w:qFormat/>
    <w:rsid w:val="000C6F42"/>
    <w:pPr>
      <w:spacing w:before="120" w:after="120"/>
      <w:ind w:left="0" w:right="46"/>
    </w:pPr>
    <w:rPr>
      <w:rFonts w:ascii="Zawgyi-One" w:hAnsi="Zawgyi-One" w:cs="Zawgyi-One"/>
      <w:szCs w:val="22"/>
      <w:lang w:bidi="my-MM"/>
    </w:rPr>
  </w:style>
  <w:style w:type="paragraph" w:customStyle="1" w:styleId="TableCell">
    <w:name w:val="TableCell"/>
    <w:link w:val="TableCellChar"/>
    <w:autoRedefine/>
    <w:qFormat/>
    <w:rsid w:val="000C6F42"/>
    <w:pPr>
      <w:autoSpaceDE w:val="0"/>
      <w:autoSpaceDN w:val="0"/>
      <w:adjustRightInd w:val="0"/>
      <w:spacing w:after="0" w:line="240" w:lineRule="auto"/>
    </w:pPr>
    <w:rPr>
      <w:rFonts w:ascii="Arial" w:eastAsia="MS Mincho" w:hAnsi="Arial" w:cs="Times New Roman"/>
      <w:kern w:val="0"/>
      <w:szCs w:val="18"/>
      <w:lang w:val="en-GB"/>
      <w14:ligatures w14:val="none"/>
    </w:rPr>
  </w:style>
  <w:style w:type="character" w:customStyle="1" w:styleId="TableCellChar">
    <w:name w:val="TableCell Char"/>
    <w:link w:val="TableCell"/>
    <w:rsid w:val="000C6F42"/>
    <w:rPr>
      <w:rFonts w:ascii="Arial" w:eastAsia="MS Mincho" w:hAnsi="Arial" w:cs="Times New Roman"/>
      <w:kern w:val="0"/>
      <w:szCs w:val="18"/>
      <w:lang w:val="en-GB"/>
      <w14:ligatures w14:val="none"/>
    </w:rPr>
  </w:style>
  <w:style w:type="character" w:customStyle="1" w:styleId="TitleChar1">
    <w:name w:val="Title Char1"/>
    <w:aliases w:val="Chapter Title Char1,Executive Title Char1"/>
    <w:rsid w:val="000C6F42"/>
    <w:rPr>
      <w:rFonts w:ascii="Calibri Light" w:eastAsia="Times New Roman" w:hAnsi="Calibri Light" w:cs="Times New Roman"/>
      <w:spacing w:val="-10"/>
      <w:kern w:val="28"/>
      <w:sz w:val="56"/>
      <w:szCs w:val="56"/>
      <w:lang w:eastAsia="en-US"/>
    </w:rPr>
  </w:style>
  <w:style w:type="paragraph" w:styleId="TOC2">
    <w:name w:val="toc 2"/>
    <w:basedOn w:val="BodyText"/>
    <w:next w:val="BodyText"/>
    <w:autoRedefine/>
    <w:uiPriority w:val="39"/>
    <w:unhideWhenUsed/>
    <w:qFormat/>
    <w:rsid w:val="000C6F42"/>
    <w:pPr>
      <w:tabs>
        <w:tab w:val="right" w:pos="8290"/>
      </w:tabs>
      <w:spacing w:line="276" w:lineRule="auto"/>
    </w:pPr>
    <w:rPr>
      <w:rFonts w:ascii="FS Me Pro" w:hAnsi="FS Me Pro"/>
    </w:rPr>
  </w:style>
  <w:style w:type="character" w:styleId="UnresolvedMention">
    <w:name w:val="Unresolved Mention"/>
    <w:uiPriority w:val="99"/>
    <w:semiHidden/>
    <w:unhideWhenUsed/>
    <w:rsid w:val="000C6F42"/>
    <w:rPr>
      <w:color w:val="808080"/>
      <w:shd w:val="clear" w:color="auto" w:fill="E6E6E6"/>
    </w:rPr>
  </w:style>
  <w:style w:type="table" w:customStyle="1" w:styleId="YCItable">
    <w:name w:val="YCI table"/>
    <w:basedOn w:val="LightShading2"/>
    <w:qFormat/>
    <w:rsid w:val="000C6F42"/>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Heading9Char">
    <w:name w:val="Heading 9 Char"/>
    <w:basedOn w:val="DefaultParagraphFont"/>
    <w:link w:val="Heading9"/>
    <w:uiPriority w:val="9"/>
    <w:rsid w:val="00A52187"/>
    <w:rPr>
      <w:rFonts w:asciiTheme="majorHAnsi" w:eastAsiaTheme="majorEastAsia" w:hAnsiTheme="majorHAnsi" w:cstheme="majorBidi"/>
      <w:i/>
      <w:iCs/>
      <w:color w:val="272727" w:themeColor="text1" w:themeTint="D8"/>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267157">
      <w:bodyDiv w:val="1"/>
      <w:marLeft w:val="0"/>
      <w:marRight w:val="0"/>
      <w:marTop w:val="0"/>
      <w:marBottom w:val="0"/>
      <w:divBdr>
        <w:top w:val="none" w:sz="0" w:space="0" w:color="auto"/>
        <w:left w:val="none" w:sz="0" w:space="0" w:color="auto"/>
        <w:bottom w:val="none" w:sz="0" w:space="0" w:color="auto"/>
        <w:right w:val="none" w:sz="0" w:space="0" w:color="auto"/>
      </w:divBdr>
    </w:div>
    <w:div w:id="332680504">
      <w:bodyDiv w:val="1"/>
      <w:marLeft w:val="0"/>
      <w:marRight w:val="0"/>
      <w:marTop w:val="0"/>
      <w:marBottom w:val="0"/>
      <w:divBdr>
        <w:top w:val="none" w:sz="0" w:space="0" w:color="auto"/>
        <w:left w:val="none" w:sz="0" w:space="0" w:color="auto"/>
        <w:bottom w:val="none" w:sz="0" w:space="0" w:color="auto"/>
        <w:right w:val="none" w:sz="0" w:space="0" w:color="auto"/>
      </w:divBdr>
    </w:div>
    <w:div w:id="455180209">
      <w:bodyDiv w:val="1"/>
      <w:marLeft w:val="0"/>
      <w:marRight w:val="0"/>
      <w:marTop w:val="0"/>
      <w:marBottom w:val="0"/>
      <w:divBdr>
        <w:top w:val="none" w:sz="0" w:space="0" w:color="auto"/>
        <w:left w:val="none" w:sz="0" w:space="0" w:color="auto"/>
        <w:bottom w:val="none" w:sz="0" w:space="0" w:color="auto"/>
        <w:right w:val="none" w:sz="0" w:space="0" w:color="auto"/>
      </w:divBdr>
    </w:div>
    <w:div w:id="787896829">
      <w:bodyDiv w:val="1"/>
      <w:marLeft w:val="0"/>
      <w:marRight w:val="0"/>
      <w:marTop w:val="0"/>
      <w:marBottom w:val="0"/>
      <w:divBdr>
        <w:top w:val="none" w:sz="0" w:space="0" w:color="auto"/>
        <w:left w:val="none" w:sz="0" w:space="0" w:color="auto"/>
        <w:bottom w:val="none" w:sz="0" w:space="0" w:color="auto"/>
        <w:right w:val="none" w:sz="0" w:space="0" w:color="auto"/>
      </w:divBdr>
    </w:div>
    <w:div w:id="790904178">
      <w:bodyDiv w:val="1"/>
      <w:marLeft w:val="0"/>
      <w:marRight w:val="0"/>
      <w:marTop w:val="0"/>
      <w:marBottom w:val="0"/>
      <w:divBdr>
        <w:top w:val="none" w:sz="0" w:space="0" w:color="auto"/>
        <w:left w:val="none" w:sz="0" w:space="0" w:color="auto"/>
        <w:bottom w:val="none" w:sz="0" w:space="0" w:color="auto"/>
        <w:right w:val="none" w:sz="0" w:space="0" w:color="auto"/>
      </w:divBdr>
    </w:div>
    <w:div w:id="985816363">
      <w:bodyDiv w:val="1"/>
      <w:marLeft w:val="0"/>
      <w:marRight w:val="0"/>
      <w:marTop w:val="0"/>
      <w:marBottom w:val="0"/>
      <w:divBdr>
        <w:top w:val="none" w:sz="0" w:space="0" w:color="auto"/>
        <w:left w:val="none" w:sz="0" w:space="0" w:color="auto"/>
        <w:bottom w:val="none" w:sz="0" w:space="0" w:color="auto"/>
        <w:right w:val="none" w:sz="0" w:space="0" w:color="auto"/>
      </w:divBdr>
    </w:div>
    <w:div w:id="1090469430">
      <w:bodyDiv w:val="1"/>
      <w:marLeft w:val="0"/>
      <w:marRight w:val="0"/>
      <w:marTop w:val="0"/>
      <w:marBottom w:val="0"/>
      <w:divBdr>
        <w:top w:val="none" w:sz="0" w:space="0" w:color="auto"/>
        <w:left w:val="none" w:sz="0" w:space="0" w:color="auto"/>
        <w:bottom w:val="none" w:sz="0" w:space="0" w:color="auto"/>
        <w:right w:val="none" w:sz="0" w:space="0" w:color="auto"/>
      </w:divBdr>
    </w:div>
    <w:div w:id="1100837632">
      <w:bodyDiv w:val="1"/>
      <w:marLeft w:val="0"/>
      <w:marRight w:val="0"/>
      <w:marTop w:val="0"/>
      <w:marBottom w:val="0"/>
      <w:divBdr>
        <w:top w:val="none" w:sz="0" w:space="0" w:color="auto"/>
        <w:left w:val="none" w:sz="0" w:space="0" w:color="auto"/>
        <w:bottom w:val="none" w:sz="0" w:space="0" w:color="auto"/>
        <w:right w:val="none" w:sz="0" w:space="0" w:color="auto"/>
      </w:divBdr>
    </w:div>
    <w:div w:id="1196892444">
      <w:bodyDiv w:val="1"/>
      <w:marLeft w:val="0"/>
      <w:marRight w:val="0"/>
      <w:marTop w:val="0"/>
      <w:marBottom w:val="0"/>
      <w:divBdr>
        <w:top w:val="none" w:sz="0" w:space="0" w:color="auto"/>
        <w:left w:val="none" w:sz="0" w:space="0" w:color="auto"/>
        <w:bottom w:val="none" w:sz="0" w:space="0" w:color="auto"/>
        <w:right w:val="none" w:sz="0" w:space="0" w:color="auto"/>
      </w:divBdr>
    </w:div>
    <w:div w:id="1198392092">
      <w:bodyDiv w:val="1"/>
      <w:marLeft w:val="0"/>
      <w:marRight w:val="0"/>
      <w:marTop w:val="0"/>
      <w:marBottom w:val="0"/>
      <w:divBdr>
        <w:top w:val="none" w:sz="0" w:space="0" w:color="auto"/>
        <w:left w:val="none" w:sz="0" w:space="0" w:color="auto"/>
        <w:bottom w:val="none" w:sz="0" w:space="0" w:color="auto"/>
        <w:right w:val="none" w:sz="0" w:space="0" w:color="auto"/>
      </w:divBdr>
    </w:div>
    <w:div w:id="1388214683">
      <w:bodyDiv w:val="1"/>
      <w:marLeft w:val="0"/>
      <w:marRight w:val="0"/>
      <w:marTop w:val="0"/>
      <w:marBottom w:val="0"/>
      <w:divBdr>
        <w:top w:val="none" w:sz="0" w:space="0" w:color="auto"/>
        <w:left w:val="none" w:sz="0" w:space="0" w:color="auto"/>
        <w:bottom w:val="none" w:sz="0" w:space="0" w:color="auto"/>
        <w:right w:val="none" w:sz="0" w:space="0" w:color="auto"/>
      </w:divBdr>
    </w:div>
    <w:div w:id="1672610149">
      <w:bodyDiv w:val="1"/>
      <w:marLeft w:val="0"/>
      <w:marRight w:val="0"/>
      <w:marTop w:val="0"/>
      <w:marBottom w:val="0"/>
      <w:divBdr>
        <w:top w:val="none" w:sz="0" w:space="0" w:color="auto"/>
        <w:left w:val="none" w:sz="0" w:space="0" w:color="auto"/>
        <w:bottom w:val="none" w:sz="0" w:space="0" w:color="auto"/>
        <w:right w:val="none" w:sz="0" w:space="0" w:color="auto"/>
      </w:divBdr>
    </w:div>
    <w:div w:id="1866361266">
      <w:bodyDiv w:val="1"/>
      <w:marLeft w:val="0"/>
      <w:marRight w:val="0"/>
      <w:marTop w:val="0"/>
      <w:marBottom w:val="0"/>
      <w:divBdr>
        <w:top w:val="none" w:sz="0" w:space="0" w:color="auto"/>
        <w:left w:val="none" w:sz="0" w:space="0" w:color="auto"/>
        <w:bottom w:val="none" w:sz="0" w:space="0" w:color="auto"/>
        <w:right w:val="none" w:sz="0" w:space="0" w:color="auto"/>
      </w:divBdr>
    </w:div>
    <w:div w:id="2000576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1800</Words>
  <Characters>10266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Thuta Zaw</dc:creator>
  <cp:keywords/>
  <dc:description/>
  <cp:lastModifiedBy>THU TA ZAW</cp:lastModifiedBy>
  <cp:revision>3</cp:revision>
  <cp:lastPrinted>2024-08-15T04:07:00Z</cp:lastPrinted>
  <dcterms:created xsi:type="dcterms:W3CDTF">2025-11-29T16:02:00Z</dcterms:created>
  <dcterms:modified xsi:type="dcterms:W3CDTF">2025-11-30T11:27:00Z</dcterms:modified>
</cp:coreProperties>
</file>