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7B22" w14:textId="77777777" w:rsidR="000C6F42" w:rsidRDefault="000C6F42" w:rsidP="000C6F42">
      <w:pPr>
        <w:pStyle w:val="backcovercopy"/>
      </w:pPr>
    </w:p>
    <w:p w14:paraId="265624A7" w14:textId="77777777" w:rsidR="000C6F42" w:rsidRDefault="000C6F42" w:rsidP="000C6F42">
      <w:pPr>
        <w:pStyle w:val="backcovercopy"/>
      </w:pPr>
    </w:p>
    <w:p w14:paraId="23B823A7" w14:textId="77777777" w:rsidR="000C6F42" w:rsidRDefault="000C6F42" w:rsidP="000C6F42">
      <w:pPr>
        <w:pStyle w:val="backcovercopy"/>
      </w:pPr>
    </w:p>
    <w:p w14:paraId="2F0C24BD" w14:textId="77777777" w:rsidR="000C6F42" w:rsidRDefault="000C6F42" w:rsidP="000C6F42">
      <w:pPr>
        <w:pStyle w:val="backcovercopy"/>
      </w:pPr>
    </w:p>
    <w:p w14:paraId="5865E3EC" w14:textId="77777777" w:rsidR="000C6F42" w:rsidRDefault="000C6F42" w:rsidP="000C6F42">
      <w:pPr>
        <w:pStyle w:val="backcovercopy"/>
      </w:pPr>
    </w:p>
    <w:p w14:paraId="22024818" w14:textId="77777777" w:rsidR="000C6F42" w:rsidRDefault="000C6F42" w:rsidP="000C6F42">
      <w:pPr>
        <w:pStyle w:val="backcovercopy"/>
      </w:pPr>
    </w:p>
    <w:p w14:paraId="1A59144E" w14:textId="77777777" w:rsidR="00735DF0" w:rsidRDefault="00735DF0" w:rsidP="000C6F42">
      <w:pPr>
        <w:pStyle w:val="backcovercopy"/>
      </w:pPr>
    </w:p>
    <w:p w14:paraId="742C08AD" w14:textId="77777777" w:rsidR="00735DF0" w:rsidRDefault="00735DF0" w:rsidP="000C6F42">
      <w:pPr>
        <w:pStyle w:val="backcovercopy"/>
      </w:pPr>
    </w:p>
    <w:p w14:paraId="774E676B" w14:textId="77777777" w:rsidR="000C6F42" w:rsidRDefault="000C6F42" w:rsidP="000C6F42">
      <w:pPr>
        <w:pStyle w:val="backcovercopy"/>
      </w:pPr>
    </w:p>
    <w:p w14:paraId="29AEA41E" w14:textId="77777777" w:rsidR="000C6F42" w:rsidRDefault="000C6F42" w:rsidP="000C6F42">
      <w:pPr>
        <w:pStyle w:val="backcovercopy"/>
      </w:pPr>
    </w:p>
    <w:p w14:paraId="08BBC035" w14:textId="77777777" w:rsidR="000C6F42" w:rsidRDefault="000C6F42" w:rsidP="000C6F42">
      <w:pPr>
        <w:pStyle w:val="backcovercopy"/>
      </w:pPr>
    </w:p>
    <w:p w14:paraId="5DBA3868" w14:textId="77777777" w:rsidR="000C6F42" w:rsidRDefault="000C6F42" w:rsidP="000C6F42">
      <w:pPr>
        <w:pStyle w:val="backcovercopy"/>
      </w:pPr>
    </w:p>
    <w:p w14:paraId="4F54DC0F" w14:textId="6470D966" w:rsidR="005C4B79" w:rsidRDefault="005C4B79" w:rsidP="005C4B79">
      <w:pPr>
        <w:pStyle w:val="backcovercopy"/>
      </w:pPr>
      <w:r>
        <w:t xml:space="preserve"> </w:t>
      </w:r>
    </w:p>
    <w:p w14:paraId="3B78F7C9" w14:textId="77777777" w:rsidR="00DF3492" w:rsidRDefault="005C4B79" w:rsidP="00DF3492">
      <w:pPr>
        <w:pStyle w:val="TOCHeading"/>
        <w:rPr>
          <w:sz w:val="52"/>
          <w:szCs w:val="52"/>
        </w:rPr>
      </w:pPr>
      <w:r>
        <w:rPr>
          <w:sz w:val="48"/>
          <w:szCs w:val="48"/>
        </w:rPr>
        <w:t xml:space="preserve"> </w:t>
      </w:r>
      <w:r w:rsidR="00DF3492">
        <w:rPr>
          <w:sz w:val="52"/>
          <w:szCs w:val="52"/>
        </w:rPr>
        <w:t>Panorama Stitching Using SIFT and ORB Feature Matching with Unsupervised Machine Learning Comparison</w:t>
      </w:r>
    </w:p>
    <w:p w14:paraId="3F656FEE" w14:textId="22B4C1AB" w:rsidR="005C4B79" w:rsidRPr="00DF3492" w:rsidRDefault="00DF3492" w:rsidP="00DF3492">
      <w:pPr>
        <w:pStyle w:val="TOCHeading"/>
        <w:rPr>
          <w:sz w:val="50"/>
          <w:szCs w:val="50"/>
        </w:rPr>
      </w:pPr>
      <w:r w:rsidRPr="00DF3492">
        <w:rPr>
          <w:sz w:val="50"/>
          <w:szCs w:val="50"/>
        </w:rPr>
        <w:t>(Project Report for Computer Vision A)</w:t>
      </w:r>
    </w:p>
    <w:p w14:paraId="3183C6E4" w14:textId="77777777" w:rsidR="005C4B79" w:rsidRPr="00CC7EDF" w:rsidRDefault="005C4B79" w:rsidP="005C4B79">
      <w:pPr>
        <w:pStyle w:val="TOCHeading"/>
        <w:rPr>
          <w:sz w:val="48"/>
          <w:szCs w:val="48"/>
        </w:rPr>
      </w:pPr>
      <w:r w:rsidRPr="00CC7EDF">
        <w:rPr>
          <w:sz w:val="48"/>
          <w:szCs w:val="48"/>
        </w:rPr>
        <w:t xml:space="preserve">BY </w:t>
      </w:r>
    </w:p>
    <w:p w14:paraId="2771F2F8" w14:textId="77777777" w:rsidR="005C4B79" w:rsidRPr="00CC7EDF" w:rsidRDefault="005C4B79" w:rsidP="005C4B79">
      <w:pPr>
        <w:pStyle w:val="TOCHeading"/>
        <w:rPr>
          <w:sz w:val="48"/>
          <w:szCs w:val="48"/>
        </w:rPr>
      </w:pPr>
      <w:r w:rsidRPr="00CC7EDF">
        <w:rPr>
          <w:sz w:val="48"/>
          <w:szCs w:val="48"/>
        </w:rPr>
        <w:t>THU TA ZAW</w:t>
      </w:r>
    </w:p>
    <w:p w14:paraId="48515DE8" w14:textId="77777777" w:rsidR="000C6F42" w:rsidRPr="000C6F42" w:rsidRDefault="000C6F42" w:rsidP="000C6F42"/>
    <w:p w14:paraId="4C191648" w14:textId="77777777" w:rsidR="00314AC6" w:rsidRDefault="00314AC6" w:rsidP="00314AC6"/>
    <w:p w14:paraId="7DAD713E" w14:textId="77777777" w:rsidR="000C6F42" w:rsidRPr="00314AC6" w:rsidRDefault="000C6F42" w:rsidP="00314AC6"/>
    <w:p w14:paraId="397AD37F" w14:textId="727C8DA5" w:rsidR="000C6F42" w:rsidRDefault="00314AC6" w:rsidP="006E3C22">
      <w:r>
        <w:tab/>
      </w:r>
      <w:r>
        <w:tab/>
      </w:r>
    </w:p>
    <w:p w14:paraId="3F536965" w14:textId="77777777" w:rsidR="00735DF0" w:rsidRDefault="00735DF0" w:rsidP="00AE7715"/>
    <w:p w14:paraId="5E9F571D" w14:textId="77777777" w:rsidR="00033DC8" w:rsidRDefault="00033DC8" w:rsidP="00AE7715">
      <w:pPr>
        <w:rPr>
          <w:rFonts w:ascii="Arial" w:hAnsi="Arial" w:cs="Arial"/>
          <w:b/>
          <w:bCs/>
          <w:color w:val="323E4F" w:themeColor="text2" w:themeShade="BF"/>
          <w:sz w:val="52"/>
          <w:szCs w:val="52"/>
        </w:rPr>
      </w:pPr>
    </w:p>
    <w:p w14:paraId="37FD2F03" w14:textId="4FC5C3AE" w:rsidR="00445A9C" w:rsidRDefault="00617F16" w:rsidP="00914193">
      <w:pPr>
        <w:pStyle w:val="Heading2"/>
      </w:pPr>
      <w:bookmarkStart w:id="0" w:name="_Toc174226930"/>
      <w:r>
        <w:lastRenderedPageBreak/>
        <w:t>1.</w:t>
      </w:r>
      <w:r w:rsidR="00280165">
        <w:t>INTRODUCTION</w:t>
      </w:r>
      <w:bookmarkEnd w:id="0"/>
    </w:p>
    <w:p w14:paraId="5E5EE6C0" w14:textId="77777777" w:rsidR="00914193" w:rsidRPr="00914193" w:rsidRDefault="00914193" w:rsidP="00914193">
      <w:pPr>
        <w:pStyle w:val="BodyText"/>
        <w:rPr>
          <w:lang w:eastAsia="x-none"/>
        </w:rPr>
      </w:pPr>
    </w:p>
    <w:p w14:paraId="4C5D80A5" w14:textId="66E77449" w:rsidR="00FD1CD5" w:rsidRDefault="00DF3492" w:rsidP="00914193">
      <w:pPr>
        <w:ind w:firstLine="720"/>
      </w:pPr>
      <w:r>
        <w:t>Overlapping multiple images to combine into a single seamless one by detecting salient visual features, matching them between different images, estimating geometric transformations, and finally warping multiple images into a common coordinate frame is called image stitching. This can be used in various computer vision applications such as smartphones photography, autonomous driving, and robotics.</w:t>
      </w:r>
      <w:r w:rsidR="00914193">
        <w:t xml:space="preserve"> </w:t>
      </w:r>
      <w:r w:rsidR="000E7E94">
        <w:t xml:space="preserve">In this project, image stitching method is used to create complete panorama pictures based on both SIFT (Scale-Invariant Feature Transform) and ORB (Oriented FAST and Rotated BRIEF) feature detectors and descriptors. </w:t>
      </w:r>
    </w:p>
    <w:p w14:paraId="0B7983E6" w14:textId="77777777" w:rsidR="00914193" w:rsidRPr="00EB7046" w:rsidRDefault="00914193" w:rsidP="00914193">
      <w:pPr>
        <w:ind w:firstLine="720"/>
      </w:pPr>
    </w:p>
    <w:p w14:paraId="3AF8E2BE" w14:textId="4A512221" w:rsidR="00735DF0" w:rsidRDefault="000E7E94" w:rsidP="003E46B1">
      <w:pPr>
        <w:pStyle w:val="Heading2"/>
      </w:pPr>
      <w:bookmarkStart w:id="1" w:name="_Toc174226937"/>
      <w:r>
        <w:t>2</w:t>
      </w:r>
      <w:r w:rsidR="00617F16">
        <w:t>.</w:t>
      </w:r>
      <w:r w:rsidR="00617F16" w:rsidRPr="00A52187">
        <w:t>OBJECTIVES</w:t>
      </w:r>
      <w:bookmarkEnd w:id="1"/>
    </w:p>
    <w:p w14:paraId="3111D905" w14:textId="77777777" w:rsidR="003E46B1" w:rsidRPr="003E46B1" w:rsidRDefault="003E46B1" w:rsidP="003E46B1">
      <w:pPr>
        <w:pStyle w:val="BodyText"/>
        <w:rPr>
          <w:lang w:eastAsia="x-none"/>
        </w:rPr>
      </w:pPr>
    </w:p>
    <w:p w14:paraId="7342772B" w14:textId="45082C1D" w:rsidR="004D6703" w:rsidRDefault="00617F16" w:rsidP="00150FA4">
      <w:r>
        <w:t xml:space="preserve">The primary objectives of this </w:t>
      </w:r>
      <w:r w:rsidR="00914193">
        <w:t>project</w:t>
      </w:r>
      <w:r>
        <w:t xml:space="preserve"> are:</w:t>
      </w:r>
    </w:p>
    <w:p w14:paraId="7313BE72" w14:textId="5C97BBE5" w:rsidR="00AA18C4" w:rsidRDefault="00914193" w:rsidP="004F7E22">
      <w:pPr>
        <w:pStyle w:val="ListParagraph"/>
        <w:numPr>
          <w:ilvl w:val="0"/>
          <w:numId w:val="26"/>
        </w:numPr>
      </w:pPr>
      <w:r>
        <w:t xml:space="preserve">To </w:t>
      </w:r>
      <w:r w:rsidR="00E76513">
        <w:t>implement</w:t>
      </w:r>
      <w:r>
        <w:t xml:space="preserve"> the complete panoramas picture using the SIFT and ORB</w:t>
      </w:r>
      <w:r w:rsidR="00297961">
        <w:t xml:space="preserve"> feature detectors and descriptors.</w:t>
      </w:r>
    </w:p>
    <w:p w14:paraId="5F0CF505" w14:textId="7220A390" w:rsidR="00914193" w:rsidRDefault="008D4C99" w:rsidP="004F7E22">
      <w:pPr>
        <w:pStyle w:val="ListParagraph"/>
        <w:numPr>
          <w:ilvl w:val="0"/>
          <w:numId w:val="26"/>
        </w:numPr>
      </w:pPr>
      <w:r>
        <w:t>To c</w:t>
      </w:r>
      <w:r w:rsidR="000175CA">
        <w:t>ompar</w:t>
      </w:r>
      <w:r w:rsidR="0001598C">
        <w:t xml:space="preserve">e the </w:t>
      </w:r>
      <w:r w:rsidR="00914193">
        <w:t>performance</w:t>
      </w:r>
      <w:r w:rsidR="0001598C">
        <w:t xml:space="preserve"> of SIFT and ORB</w:t>
      </w:r>
      <w:r w:rsidR="00914193">
        <w:t xml:space="preserve"> by using the unsupervised machine learning (K-means clustering).</w:t>
      </w:r>
    </w:p>
    <w:p w14:paraId="54334824" w14:textId="095C111A" w:rsidR="000E7E94" w:rsidRDefault="00E76513" w:rsidP="00CA34D8">
      <w:pPr>
        <w:pStyle w:val="ListParagraph"/>
        <w:numPr>
          <w:ilvl w:val="0"/>
          <w:numId w:val="26"/>
        </w:numPr>
      </w:pPr>
      <w:r>
        <w:t>To analyze the robustness, accuracy, and limitations of SIFT and ORB in real image stitching.</w:t>
      </w:r>
    </w:p>
    <w:p w14:paraId="68DCD20D" w14:textId="77777777" w:rsidR="00CA34D8" w:rsidRPr="001B47D5" w:rsidRDefault="00CA34D8" w:rsidP="00CA34D8">
      <w:pPr>
        <w:pStyle w:val="ListParagraph"/>
      </w:pPr>
    </w:p>
    <w:p w14:paraId="727CD1AF" w14:textId="5FF58403" w:rsidR="00B825A6" w:rsidRDefault="000E7E94" w:rsidP="00710682">
      <w:pPr>
        <w:pStyle w:val="Heading2"/>
      </w:pPr>
      <w:bookmarkStart w:id="2" w:name="_Toc174226938"/>
      <w:r>
        <w:t>3</w:t>
      </w:r>
      <w:r w:rsidR="00617F16">
        <w:t>.</w:t>
      </w:r>
      <w:r w:rsidR="00280165" w:rsidRPr="00A52187">
        <w:t>METHODOLOGY</w:t>
      </w:r>
      <w:bookmarkEnd w:id="2"/>
    </w:p>
    <w:p w14:paraId="01431C95" w14:textId="77777777" w:rsidR="00710682" w:rsidRPr="00710682" w:rsidRDefault="00710682" w:rsidP="00710682">
      <w:pPr>
        <w:pStyle w:val="BodyText"/>
        <w:rPr>
          <w:lang w:eastAsia="x-none"/>
        </w:rPr>
      </w:pPr>
    </w:p>
    <w:p w14:paraId="0AC84D6C" w14:textId="3D82469A" w:rsidR="006E6F9B" w:rsidRPr="0024679C" w:rsidRDefault="006E6F9B" w:rsidP="0024679C">
      <w:pPr>
        <w:ind w:firstLine="720"/>
      </w:pPr>
      <w:r w:rsidRPr="0024679C">
        <w:t xml:space="preserve">The project is written in python programming language. The </w:t>
      </w:r>
      <w:r w:rsidR="009A1515" w:rsidRPr="0024679C">
        <w:t>OpenCV</w:t>
      </w:r>
      <w:r w:rsidRPr="0024679C">
        <w:t xml:space="preserve"> library is used for the image processing</w:t>
      </w:r>
      <w:r w:rsidR="009A1515" w:rsidRPr="0024679C">
        <w:t>. The process start</w:t>
      </w:r>
      <w:r w:rsidR="0024679C" w:rsidRPr="0024679C">
        <w:t>s</w:t>
      </w:r>
      <w:r w:rsidR="009A1515" w:rsidRPr="0024679C">
        <w:t xml:space="preserve"> with choosing the images with identical features and strong overlapping regions.</w:t>
      </w:r>
      <w:r w:rsidR="0024679C" w:rsidRPr="0024679C">
        <w:t xml:space="preserve"> Both SIFT and ORB approach follow the same processing steps: convert images to grayscale, detect key points, compute descriptors, perform descriptor matching using </w:t>
      </w:r>
      <w:proofErr w:type="spellStart"/>
      <w:r w:rsidR="0024679C" w:rsidRPr="0024679C">
        <w:t>kNN</w:t>
      </w:r>
      <w:proofErr w:type="spellEnd"/>
      <w:r w:rsidR="0024679C" w:rsidRPr="0024679C">
        <w:t xml:space="preserve"> + Lowe’s ratio test, compute </w:t>
      </w:r>
      <w:proofErr w:type="spellStart"/>
      <w:r w:rsidR="0024679C" w:rsidRPr="0024679C">
        <w:t>homography</w:t>
      </w:r>
      <w:proofErr w:type="spellEnd"/>
      <w:r w:rsidR="0024679C" w:rsidRPr="0024679C">
        <w:t xml:space="preserve"> using RANSAC, Warp image 2 into the coordinate frame of image 1 compose the final panorama.</w:t>
      </w:r>
    </w:p>
    <w:p w14:paraId="66BD015C" w14:textId="4EE2A52B" w:rsidR="00710682" w:rsidRDefault="005543D3" w:rsidP="00701B2E">
      <w:pPr>
        <w:pStyle w:val="BodyText"/>
        <w:ind w:firstLine="720"/>
        <w:jc w:val="center"/>
        <w:rPr>
          <w:lang w:eastAsia="x-none"/>
        </w:rPr>
      </w:pPr>
      <w:r>
        <w:rPr>
          <w:noProof/>
          <w:lang w:eastAsia="x-none"/>
        </w:rPr>
        <w:lastRenderedPageBreak/>
        <w:drawing>
          <wp:inline distT="0" distB="0" distL="0" distR="0" wp14:anchorId="0555D436" wp14:editId="4AA96DD0">
            <wp:extent cx="3705308" cy="2007851"/>
            <wp:effectExtent l="0" t="0" r="0" b="0"/>
            <wp:docPr id="2015321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14700" cy="2012941"/>
                    </a:xfrm>
                    <a:prstGeom prst="rect">
                      <a:avLst/>
                    </a:prstGeom>
                    <a:noFill/>
                    <a:ln>
                      <a:noFill/>
                    </a:ln>
                  </pic:spPr>
                </pic:pic>
              </a:graphicData>
            </a:graphic>
          </wp:inline>
        </w:drawing>
      </w:r>
    </w:p>
    <w:p w14:paraId="436AE7F3" w14:textId="3C5F15BB" w:rsidR="0015100A" w:rsidRDefault="0015100A" w:rsidP="00701B2E">
      <w:pPr>
        <w:pStyle w:val="BodyText"/>
        <w:ind w:firstLine="720"/>
        <w:jc w:val="center"/>
        <w:rPr>
          <w:lang w:eastAsia="x-none"/>
        </w:rPr>
      </w:pPr>
      <w:r>
        <w:rPr>
          <w:lang w:eastAsia="x-none"/>
        </w:rPr>
        <w:t xml:space="preserve">Fig.1 </w:t>
      </w:r>
      <w:r w:rsidR="005543D3">
        <w:rPr>
          <w:lang w:eastAsia="x-none"/>
        </w:rPr>
        <w:t>Original</w:t>
      </w:r>
      <w:r>
        <w:rPr>
          <w:lang w:eastAsia="x-none"/>
        </w:rPr>
        <w:t xml:space="preserve"> image</w:t>
      </w:r>
      <w:r w:rsidR="005543D3">
        <w:rPr>
          <w:lang w:eastAsia="x-none"/>
        </w:rPr>
        <w:t>s</w:t>
      </w:r>
    </w:p>
    <w:p w14:paraId="196EDF60" w14:textId="2B44DE31" w:rsidR="0015100A" w:rsidRDefault="0015100A" w:rsidP="00701B2E">
      <w:pPr>
        <w:pStyle w:val="BodyText"/>
        <w:ind w:firstLine="720"/>
        <w:jc w:val="center"/>
        <w:rPr>
          <w:lang w:eastAsia="x-none"/>
        </w:rPr>
      </w:pPr>
    </w:p>
    <w:p w14:paraId="6FE9A469" w14:textId="18CC3BBC" w:rsidR="0015100A" w:rsidRPr="00E35614" w:rsidRDefault="0015100A" w:rsidP="0015100A">
      <w:pPr>
        <w:pStyle w:val="BodyText"/>
        <w:ind w:firstLine="720"/>
        <w:jc w:val="center"/>
        <w:rPr>
          <w:lang w:eastAsia="x-none"/>
        </w:rPr>
      </w:pPr>
    </w:p>
    <w:p w14:paraId="215A8BFB" w14:textId="07F0F5B7" w:rsidR="001A6405" w:rsidRDefault="00662571" w:rsidP="00446063">
      <w:pPr>
        <w:pStyle w:val="Heading3"/>
        <w:numPr>
          <w:ilvl w:val="1"/>
          <w:numId w:val="35"/>
        </w:numPr>
      </w:pPr>
      <w:r>
        <w:t>SIFT-Based Stitching</w:t>
      </w:r>
    </w:p>
    <w:p w14:paraId="07A245A9" w14:textId="163A451A" w:rsidR="005C006A" w:rsidRDefault="005C006A" w:rsidP="00B825A6">
      <w:pPr>
        <w:pStyle w:val="BodyText"/>
      </w:pPr>
      <w:r>
        <w:tab/>
      </w:r>
    </w:p>
    <w:p w14:paraId="07881C40" w14:textId="7BB3CA99" w:rsidR="00B825A6" w:rsidRPr="00446063" w:rsidRDefault="00446063" w:rsidP="00446063">
      <w:pPr>
        <w:ind w:firstLine="720"/>
        <w:rPr>
          <w:rStyle w:val="PageNumber"/>
          <w:rFonts w:asciiTheme="minorHAnsi" w:hAnsiTheme="minorHAnsi" w:cstheme="minorHAnsi"/>
          <w:b w:val="0"/>
          <w:bCs/>
          <w:sz w:val="24"/>
        </w:rPr>
      </w:pPr>
      <w:r>
        <w:rPr>
          <w:rStyle w:val="PageNumber"/>
          <w:rFonts w:asciiTheme="minorHAnsi" w:hAnsiTheme="minorHAnsi" w:cstheme="minorHAnsi"/>
          <w:b w:val="0"/>
          <w:bCs/>
          <w:sz w:val="24"/>
        </w:rPr>
        <w:t xml:space="preserve">The SIFT is implemented based on the classical pipeline introduced by David Lowe and the goal is to extract scale-invariant and rotation-invariant features that provide stable correspondences between the two overlapping images. This begins by detecting the key points using the OpenCV SIFT library and extracting their corresponding 128-dimensional gradient descriptors. </w:t>
      </w:r>
      <w:r w:rsidR="00F93710">
        <w:rPr>
          <w:rStyle w:val="PageNumber"/>
          <w:rFonts w:asciiTheme="minorHAnsi" w:hAnsiTheme="minorHAnsi" w:cstheme="minorHAnsi"/>
          <w:b w:val="0"/>
          <w:bCs/>
          <w:sz w:val="24"/>
        </w:rPr>
        <w:t xml:space="preserve">FLANN KD-tree matcher is used to perform the descriptor and Lowe’s ratio test is used to remove ambiguous matches. The RANSAC method is used </w:t>
      </w:r>
      <w:r w:rsidR="0044416A">
        <w:rPr>
          <w:rStyle w:val="PageNumber"/>
          <w:rFonts w:asciiTheme="minorHAnsi" w:hAnsiTheme="minorHAnsi" w:cstheme="minorHAnsi"/>
          <w:b w:val="0"/>
          <w:bCs/>
          <w:sz w:val="24"/>
        </w:rPr>
        <w:t>to estimate</w:t>
      </w:r>
      <w:r w:rsidR="00F93710">
        <w:rPr>
          <w:rStyle w:val="PageNumber"/>
          <w:rFonts w:asciiTheme="minorHAnsi" w:hAnsiTheme="minorHAnsi" w:cstheme="minorHAnsi"/>
          <w:b w:val="0"/>
          <w:bCs/>
          <w:sz w:val="24"/>
        </w:rPr>
        <w:t xml:space="preserve"> a </w:t>
      </w:r>
      <w:proofErr w:type="spellStart"/>
      <w:r w:rsidR="00F93710">
        <w:rPr>
          <w:rStyle w:val="PageNumber"/>
          <w:rFonts w:asciiTheme="minorHAnsi" w:hAnsiTheme="minorHAnsi" w:cstheme="minorHAnsi"/>
          <w:b w:val="0"/>
          <w:bCs/>
          <w:sz w:val="24"/>
        </w:rPr>
        <w:t>homography</w:t>
      </w:r>
      <w:proofErr w:type="spellEnd"/>
      <w:r w:rsidR="00F93710">
        <w:rPr>
          <w:rStyle w:val="PageNumber"/>
          <w:rFonts w:asciiTheme="minorHAnsi" w:hAnsiTheme="minorHAnsi" w:cstheme="minorHAnsi"/>
          <w:b w:val="0"/>
          <w:bCs/>
          <w:sz w:val="24"/>
        </w:rPr>
        <w:t xml:space="preserve"> from the remaining matches, and the second image to be warped into the coordinate frame of the first. </w:t>
      </w:r>
    </w:p>
    <w:p w14:paraId="31598C4D" w14:textId="3412A45B" w:rsidR="00B6045F" w:rsidRDefault="000B2BB3" w:rsidP="001935A9">
      <w:pPr>
        <w:jc w:val="center"/>
        <w:rPr>
          <w:rFonts w:ascii="FS Me Pro" w:hAnsi="FS Me Pro"/>
          <w:bCs/>
          <w:color w:val="000000"/>
          <w:sz w:val="22"/>
        </w:rPr>
      </w:pPr>
      <w:r>
        <w:rPr>
          <w:rFonts w:ascii="FS Me Pro" w:hAnsi="FS Me Pro"/>
          <w:bCs/>
          <w:noProof/>
          <w:color w:val="000000"/>
          <w:sz w:val="22"/>
        </w:rPr>
        <w:drawing>
          <wp:inline distT="0" distB="0" distL="0" distR="0" wp14:anchorId="417AFDF7" wp14:editId="2326EF2A">
            <wp:extent cx="4715123" cy="2555055"/>
            <wp:effectExtent l="0" t="0" r="0" b="0"/>
            <wp:docPr id="1256095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0856" cy="2558162"/>
                    </a:xfrm>
                    <a:prstGeom prst="rect">
                      <a:avLst/>
                    </a:prstGeom>
                    <a:noFill/>
                    <a:ln>
                      <a:noFill/>
                    </a:ln>
                  </pic:spPr>
                </pic:pic>
              </a:graphicData>
            </a:graphic>
          </wp:inline>
        </w:drawing>
      </w:r>
    </w:p>
    <w:p w14:paraId="6D09DC7B" w14:textId="12474620" w:rsidR="000B2BB3" w:rsidRDefault="000B2BB3" w:rsidP="001935A9">
      <w:pPr>
        <w:jc w:val="center"/>
        <w:rPr>
          <w:rFonts w:ascii="FS Me Pro" w:hAnsi="FS Me Pro"/>
          <w:bCs/>
          <w:color w:val="000000"/>
          <w:sz w:val="22"/>
        </w:rPr>
      </w:pPr>
      <w:r>
        <w:rPr>
          <w:rFonts w:ascii="FS Me Pro" w:hAnsi="FS Me Pro"/>
          <w:bCs/>
          <w:color w:val="000000"/>
          <w:sz w:val="22"/>
        </w:rPr>
        <w:t>Fig.2 SIFT Key</w:t>
      </w:r>
      <w:r w:rsidR="001935A9">
        <w:rPr>
          <w:rFonts w:ascii="FS Me Pro" w:hAnsi="FS Me Pro"/>
          <w:bCs/>
          <w:color w:val="000000"/>
          <w:sz w:val="22"/>
        </w:rPr>
        <w:t xml:space="preserve"> </w:t>
      </w:r>
      <w:r>
        <w:rPr>
          <w:rFonts w:ascii="FS Me Pro" w:hAnsi="FS Me Pro"/>
          <w:bCs/>
          <w:color w:val="000000"/>
          <w:sz w:val="22"/>
        </w:rPr>
        <w:t>points</w:t>
      </w:r>
      <w:r w:rsidR="001935A9">
        <w:rPr>
          <w:rFonts w:ascii="FS Me Pro" w:hAnsi="FS Me Pro"/>
          <w:bCs/>
          <w:color w:val="000000"/>
          <w:sz w:val="22"/>
        </w:rPr>
        <w:t xml:space="preserve"> from images</w:t>
      </w:r>
    </w:p>
    <w:p w14:paraId="3E4E1492" w14:textId="77777777" w:rsidR="001935A9" w:rsidRDefault="001935A9" w:rsidP="001935A9">
      <w:pPr>
        <w:jc w:val="center"/>
        <w:rPr>
          <w:rFonts w:ascii="FS Me Pro" w:hAnsi="FS Me Pro"/>
          <w:bCs/>
          <w:color w:val="000000"/>
          <w:sz w:val="22"/>
        </w:rPr>
      </w:pPr>
    </w:p>
    <w:p w14:paraId="6C99FBD5" w14:textId="77777777" w:rsidR="001935A9" w:rsidRDefault="001935A9" w:rsidP="001935A9">
      <w:pPr>
        <w:jc w:val="center"/>
        <w:rPr>
          <w:rFonts w:ascii="FS Me Pro" w:hAnsi="FS Me Pro"/>
          <w:bCs/>
          <w:color w:val="000000"/>
          <w:sz w:val="22"/>
        </w:rPr>
      </w:pPr>
    </w:p>
    <w:p w14:paraId="1E84D4F9" w14:textId="77777777" w:rsidR="001935A9" w:rsidRDefault="001935A9" w:rsidP="001935A9">
      <w:pPr>
        <w:jc w:val="center"/>
        <w:rPr>
          <w:rFonts w:ascii="FS Me Pro" w:hAnsi="FS Me Pro"/>
          <w:bCs/>
          <w:color w:val="000000"/>
          <w:sz w:val="22"/>
        </w:rPr>
      </w:pPr>
    </w:p>
    <w:p w14:paraId="78299579" w14:textId="27641BE9" w:rsidR="001935A9" w:rsidRDefault="001935A9" w:rsidP="001935A9">
      <w:pPr>
        <w:jc w:val="center"/>
        <w:rPr>
          <w:rFonts w:ascii="FS Me Pro" w:hAnsi="FS Me Pro"/>
          <w:bCs/>
          <w:color w:val="000000"/>
          <w:sz w:val="22"/>
        </w:rPr>
      </w:pPr>
      <w:r>
        <w:rPr>
          <w:rFonts w:ascii="FS Me Pro" w:hAnsi="FS Me Pro"/>
          <w:bCs/>
          <w:noProof/>
          <w:color w:val="000000"/>
          <w:sz w:val="22"/>
        </w:rPr>
        <w:lastRenderedPageBreak/>
        <w:drawing>
          <wp:inline distT="0" distB="0" distL="0" distR="0" wp14:anchorId="729EC592" wp14:editId="3C0770A6">
            <wp:extent cx="4317559" cy="1900463"/>
            <wp:effectExtent l="0" t="0" r="6985" b="5080"/>
            <wp:docPr id="1287050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6422" cy="1921971"/>
                    </a:xfrm>
                    <a:prstGeom prst="rect">
                      <a:avLst/>
                    </a:prstGeom>
                    <a:noFill/>
                    <a:ln>
                      <a:noFill/>
                    </a:ln>
                  </pic:spPr>
                </pic:pic>
              </a:graphicData>
            </a:graphic>
          </wp:inline>
        </w:drawing>
      </w:r>
    </w:p>
    <w:p w14:paraId="282E0DD1" w14:textId="52CFEF75" w:rsidR="001935A9" w:rsidRDefault="001935A9" w:rsidP="001935A9">
      <w:pPr>
        <w:jc w:val="center"/>
        <w:rPr>
          <w:rFonts w:ascii="FS Me Pro" w:hAnsi="FS Me Pro"/>
          <w:bCs/>
          <w:color w:val="000000"/>
          <w:sz w:val="22"/>
        </w:rPr>
      </w:pPr>
      <w:r>
        <w:rPr>
          <w:rFonts w:ascii="FS Me Pro" w:hAnsi="FS Me Pro"/>
          <w:bCs/>
          <w:color w:val="000000"/>
          <w:sz w:val="22"/>
        </w:rPr>
        <w:t>Fig.3 SIFT Key points matching</w:t>
      </w:r>
    </w:p>
    <w:p w14:paraId="49FC5819" w14:textId="0B3405A6" w:rsidR="001935A9" w:rsidRDefault="001935A9" w:rsidP="001935A9">
      <w:pPr>
        <w:jc w:val="center"/>
        <w:rPr>
          <w:rFonts w:ascii="FS Me Pro" w:hAnsi="FS Me Pro"/>
          <w:bCs/>
          <w:color w:val="000000"/>
          <w:sz w:val="22"/>
        </w:rPr>
      </w:pPr>
      <w:r>
        <w:rPr>
          <w:rFonts w:ascii="FS Me Pro" w:hAnsi="FS Me Pro"/>
          <w:bCs/>
          <w:noProof/>
          <w:color w:val="000000"/>
          <w:sz w:val="22"/>
        </w:rPr>
        <w:drawing>
          <wp:inline distT="0" distB="0" distL="0" distR="0" wp14:anchorId="4EA472CE" wp14:editId="423CDD02">
            <wp:extent cx="4380865" cy="2067462"/>
            <wp:effectExtent l="0" t="0" r="635" b="9525"/>
            <wp:docPr id="761324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6810" r="13081"/>
                    <a:stretch>
                      <a:fillRect/>
                    </a:stretch>
                  </pic:blipFill>
                  <pic:spPr bwMode="auto">
                    <a:xfrm>
                      <a:off x="0" y="0"/>
                      <a:ext cx="4413657" cy="2082938"/>
                    </a:xfrm>
                    <a:prstGeom prst="rect">
                      <a:avLst/>
                    </a:prstGeom>
                    <a:noFill/>
                    <a:ln>
                      <a:noFill/>
                    </a:ln>
                    <a:extLst>
                      <a:ext uri="{53640926-AAD7-44D8-BBD7-CCE9431645EC}">
                        <a14:shadowObscured xmlns:a14="http://schemas.microsoft.com/office/drawing/2010/main"/>
                      </a:ext>
                    </a:extLst>
                  </pic:spPr>
                </pic:pic>
              </a:graphicData>
            </a:graphic>
          </wp:inline>
        </w:drawing>
      </w:r>
    </w:p>
    <w:p w14:paraId="5298D4CD" w14:textId="1B7CA550" w:rsidR="001935A9" w:rsidRDefault="001935A9" w:rsidP="001935A9">
      <w:pPr>
        <w:jc w:val="center"/>
        <w:rPr>
          <w:rFonts w:ascii="FS Me Pro" w:hAnsi="FS Me Pro"/>
          <w:bCs/>
          <w:color w:val="000000"/>
          <w:sz w:val="22"/>
        </w:rPr>
      </w:pPr>
      <w:r>
        <w:rPr>
          <w:rFonts w:ascii="FS Me Pro" w:hAnsi="FS Me Pro"/>
          <w:bCs/>
          <w:color w:val="000000"/>
          <w:sz w:val="22"/>
        </w:rPr>
        <w:t xml:space="preserve">Fig.4 Final Panorama image from SIFT and </w:t>
      </w:r>
      <w:proofErr w:type="spellStart"/>
      <w:r>
        <w:rPr>
          <w:rFonts w:ascii="FS Me Pro" w:hAnsi="FS Me Pro"/>
          <w:bCs/>
          <w:color w:val="000000"/>
          <w:sz w:val="22"/>
        </w:rPr>
        <w:t>Homography</w:t>
      </w:r>
      <w:proofErr w:type="spellEnd"/>
    </w:p>
    <w:p w14:paraId="559BDF89" w14:textId="77777777" w:rsidR="0019054B" w:rsidRPr="00B6045F" w:rsidRDefault="0019054B" w:rsidP="001935A9">
      <w:pPr>
        <w:jc w:val="center"/>
        <w:rPr>
          <w:rFonts w:ascii="FS Me Pro" w:hAnsi="FS Me Pro"/>
          <w:bCs/>
          <w:color w:val="000000"/>
          <w:sz w:val="22"/>
        </w:rPr>
      </w:pPr>
    </w:p>
    <w:p w14:paraId="09734416" w14:textId="3C4D85FC" w:rsidR="00446AEF" w:rsidRPr="00446AEF" w:rsidRDefault="006E6F9B" w:rsidP="00B121B9">
      <w:pPr>
        <w:pStyle w:val="Heading3"/>
      </w:pPr>
      <w:bookmarkStart w:id="3" w:name="_Toc174226940"/>
      <w:r>
        <w:t>3</w:t>
      </w:r>
      <w:r w:rsidR="001A6405" w:rsidRPr="001A6405">
        <w:t>.</w:t>
      </w:r>
      <w:r w:rsidR="00E35614">
        <w:t>2</w:t>
      </w:r>
      <w:r w:rsidR="001A6405" w:rsidRPr="001A6405">
        <w:t xml:space="preserve"> </w:t>
      </w:r>
      <w:bookmarkEnd w:id="3"/>
      <w:r w:rsidR="004565F0">
        <w:t>ORB-Based Stitching</w:t>
      </w:r>
    </w:p>
    <w:p w14:paraId="3FF908FE" w14:textId="450E0DD9" w:rsidR="00B825A6" w:rsidRDefault="004F7E22" w:rsidP="00B825A6">
      <w:pPr>
        <w:pStyle w:val="BodyText"/>
      </w:pPr>
      <w:r>
        <w:tab/>
      </w:r>
    </w:p>
    <w:p w14:paraId="751F2731" w14:textId="1739A54E" w:rsidR="00962320" w:rsidRDefault="00B121B9" w:rsidP="00A84F79">
      <w:pPr>
        <w:ind w:firstLine="720"/>
      </w:pPr>
      <w:r w:rsidRPr="00A44FD2">
        <w:rPr>
          <w:rStyle w:val="PageNumber"/>
          <w:rFonts w:asciiTheme="minorHAnsi" w:hAnsiTheme="minorHAnsi" w:cstheme="minorHAnsi"/>
          <w:b w:val="0"/>
          <w:bCs/>
          <w:sz w:val="24"/>
        </w:rPr>
        <w:t xml:space="preserve">The </w:t>
      </w:r>
      <w:r w:rsidR="00A44FD2" w:rsidRPr="00A44FD2">
        <w:rPr>
          <w:rStyle w:val="PageNumber"/>
          <w:rFonts w:asciiTheme="minorHAnsi" w:hAnsiTheme="minorHAnsi" w:cstheme="minorHAnsi"/>
          <w:b w:val="0"/>
          <w:bCs/>
          <w:sz w:val="24"/>
        </w:rPr>
        <w:t>ORB method is implemented by using OpenCV ORB library and computes 32-byte binary BRIEF descriptors.</w:t>
      </w:r>
      <w:r w:rsidR="00A44FD2">
        <w:rPr>
          <w:rStyle w:val="PageNumber"/>
          <w:rFonts w:asciiTheme="minorHAnsi" w:hAnsiTheme="minorHAnsi" w:cstheme="minorHAnsi"/>
          <w:b w:val="0"/>
          <w:bCs/>
          <w:sz w:val="24"/>
        </w:rPr>
        <w:t xml:space="preserve"> These descriptors are matched using a brute-force Hamming-distance </w:t>
      </w:r>
      <w:r w:rsidR="005A7CA3">
        <w:rPr>
          <w:rStyle w:val="PageNumber"/>
          <w:rFonts w:asciiTheme="minorHAnsi" w:hAnsiTheme="minorHAnsi" w:cstheme="minorHAnsi"/>
          <w:b w:val="0"/>
          <w:bCs/>
          <w:sz w:val="24"/>
        </w:rPr>
        <w:t xml:space="preserve">matcher, with a ratio test applied to refine correspondences. The same RANSAC method is used to compute the </w:t>
      </w:r>
      <w:proofErr w:type="spellStart"/>
      <w:r w:rsidR="005A7CA3">
        <w:rPr>
          <w:rStyle w:val="PageNumber"/>
          <w:rFonts w:asciiTheme="minorHAnsi" w:hAnsiTheme="minorHAnsi" w:cstheme="minorHAnsi"/>
          <w:b w:val="0"/>
          <w:bCs/>
          <w:sz w:val="24"/>
        </w:rPr>
        <w:t>homography</w:t>
      </w:r>
      <w:proofErr w:type="spellEnd"/>
      <w:r w:rsidR="005A7CA3">
        <w:rPr>
          <w:rStyle w:val="PageNumber"/>
          <w:rFonts w:asciiTheme="minorHAnsi" w:hAnsiTheme="minorHAnsi" w:cstheme="minorHAnsi"/>
          <w:b w:val="0"/>
          <w:bCs/>
          <w:sz w:val="24"/>
        </w:rPr>
        <w:t xml:space="preserve"> from the filtered matches, followed by warping and stitching to generate the panorama. </w:t>
      </w:r>
      <w:r w:rsidR="00446AEF">
        <w:t xml:space="preserve">Metrics computed for ML </w:t>
      </w:r>
      <w:r w:rsidR="00464C19">
        <w:t>Comparison</w:t>
      </w:r>
    </w:p>
    <w:p w14:paraId="150E80BC" w14:textId="49E87F1B" w:rsidR="0019054B" w:rsidRDefault="0019054B" w:rsidP="0019054B">
      <w:pPr>
        <w:jc w:val="center"/>
        <w:rPr>
          <w:noProof/>
        </w:rPr>
      </w:pPr>
      <w:r>
        <w:rPr>
          <w:rStyle w:val="PageNumber"/>
          <w:rFonts w:asciiTheme="minorHAnsi" w:hAnsiTheme="minorHAnsi" w:cstheme="minorHAnsi"/>
          <w:b w:val="0"/>
          <w:bCs/>
          <w:noProof/>
          <w:sz w:val="24"/>
        </w:rPr>
        <w:lastRenderedPageBreak/>
        <w:drawing>
          <wp:inline distT="0" distB="0" distL="0" distR="0" wp14:anchorId="08FED9CD" wp14:editId="578F6947">
            <wp:extent cx="4742953" cy="2570136"/>
            <wp:effectExtent l="0" t="0" r="635" b="1905"/>
            <wp:docPr id="1786000064" name="Picture 10" descr="A collage of images of multiple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0064" name="Picture 10" descr="A collage of images of multiple col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6057" cy="2571818"/>
                    </a:xfrm>
                    <a:prstGeom prst="rect">
                      <a:avLst/>
                    </a:prstGeom>
                    <a:noFill/>
                    <a:ln>
                      <a:noFill/>
                    </a:ln>
                  </pic:spPr>
                </pic:pic>
              </a:graphicData>
            </a:graphic>
          </wp:inline>
        </w:drawing>
      </w:r>
    </w:p>
    <w:p w14:paraId="6189EEFB" w14:textId="0CE0CCA4" w:rsidR="0019054B" w:rsidRDefault="0019054B" w:rsidP="0019054B">
      <w:pPr>
        <w:jc w:val="center"/>
        <w:rPr>
          <w:noProof/>
        </w:rPr>
      </w:pPr>
      <w:r>
        <w:rPr>
          <w:noProof/>
        </w:rPr>
        <w:t>Fig.5 ORB key points from images</w:t>
      </w:r>
    </w:p>
    <w:p w14:paraId="6B4C6C01" w14:textId="2C09F526" w:rsidR="0019054B" w:rsidRDefault="0019054B" w:rsidP="0019054B">
      <w:pPr>
        <w:jc w:val="center"/>
        <w:rPr>
          <w:noProof/>
        </w:rPr>
      </w:pPr>
      <w:r>
        <w:rPr>
          <w:rStyle w:val="PageNumber"/>
          <w:rFonts w:asciiTheme="minorHAnsi" w:hAnsiTheme="minorHAnsi" w:cstheme="minorHAnsi"/>
          <w:b w:val="0"/>
          <w:bCs/>
          <w:noProof/>
          <w:sz w:val="24"/>
        </w:rPr>
        <w:drawing>
          <wp:inline distT="0" distB="0" distL="0" distR="0" wp14:anchorId="0EAE9138" wp14:editId="2048DA86">
            <wp:extent cx="4683318" cy="2061460"/>
            <wp:effectExtent l="0" t="0" r="3175" b="0"/>
            <wp:docPr id="2064257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4931" cy="2066572"/>
                    </a:xfrm>
                    <a:prstGeom prst="rect">
                      <a:avLst/>
                    </a:prstGeom>
                    <a:noFill/>
                    <a:ln>
                      <a:noFill/>
                    </a:ln>
                  </pic:spPr>
                </pic:pic>
              </a:graphicData>
            </a:graphic>
          </wp:inline>
        </w:drawing>
      </w:r>
    </w:p>
    <w:p w14:paraId="2858FFCE" w14:textId="6E4DD045" w:rsidR="0019054B" w:rsidRDefault="0019054B" w:rsidP="0019054B">
      <w:pPr>
        <w:jc w:val="center"/>
        <w:rPr>
          <w:noProof/>
        </w:rPr>
      </w:pPr>
      <w:r>
        <w:rPr>
          <w:noProof/>
        </w:rPr>
        <w:t>Fig.6 ORB key points matching</w:t>
      </w:r>
    </w:p>
    <w:p w14:paraId="5081B5D6" w14:textId="6F7EB757" w:rsidR="00A44FD2" w:rsidRDefault="0019054B" w:rsidP="0019054B">
      <w:pPr>
        <w:jc w:val="center"/>
        <w:rPr>
          <w:rStyle w:val="PageNumber"/>
          <w:rFonts w:asciiTheme="minorHAnsi" w:hAnsiTheme="minorHAnsi" w:cstheme="minorHAnsi"/>
          <w:b w:val="0"/>
          <w:bCs/>
          <w:sz w:val="24"/>
        </w:rPr>
      </w:pPr>
      <w:r>
        <w:rPr>
          <w:noProof/>
        </w:rPr>
        <w:drawing>
          <wp:inline distT="0" distB="0" distL="0" distR="0" wp14:anchorId="22B37D9C" wp14:editId="3CC151FD">
            <wp:extent cx="4631635" cy="2172622"/>
            <wp:effectExtent l="0" t="0" r="0" b="0"/>
            <wp:docPr id="1370480587" name="Picture 12" descr="A train on the tr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80587" name="Picture 12" descr="A train on the track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7902" r="13579"/>
                    <a:stretch>
                      <a:fillRect/>
                    </a:stretch>
                  </pic:blipFill>
                  <pic:spPr bwMode="auto">
                    <a:xfrm>
                      <a:off x="0" y="0"/>
                      <a:ext cx="4647084" cy="2179869"/>
                    </a:xfrm>
                    <a:prstGeom prst="rect">
                      <a:avLst/>
                    </a:prstGeom>
                    <a:noFill/>
                    <a:ln>
                      <a:noFill/>
                    </a:ln>
                    <a:extLst>
                      <a:ext uri="{53640926-AAD7-44D8-BBD7-CCE9431645EC}">
                        <a14:shadowObscured xmlns:a14="http://schemas.microsoft.com/office/drawing/2010/main"/>
                      </a:ext>
                    </a:extLst>
                  </pic:spPr>
                </pic:pic>
              </a:graphicData>
            </a:graphic>
          </wp:inline>
        </w:drawing>
      </w:r>
    </w:p>
    <w:p w14:paraId="19AC23F2" w14:textId="085909B3" w:rsidR="0019054B" w:rsidRDefault="0019054B" w:rsidP="0019054B">
      <w:pPr>
        <w:jc w:val="center"/>
        <w:rPr>
          <w:rFonts w:ascii="FS Me Pro" w:hAnsi="FS Me Pro"/>
          <w:bCs/>
          <w:color w:val="000000"/>
          <w:sz w:val="22"/>
        </w:rPr>
      </w:pPr>
      <w:r>
        <w:rPr>
          <w:rStyle w:val="PageNumber"/>
          <w:rFonts w:asciiTheme="minorHAnsi" w:hAnsiTheme="minorHAnsi" w:cstheme="minorHAnsi"/>
          <w:b w:val="0"/>
          <w:bCs/>
          <w:sz w:val="24"/>
        </w:rPr>
        <w:t xml:space="preserve">Fig.7 </w:t>
      </w:r>
      <w:r>
        <w:rPr>
          <w:rFonts w:ascii="FS Me Pro" w:hAnsi="FS Me Pro"/>
          <w:bCs/>
          <w:color w:val="000000"/>
          <w:sz w:val="22"/>
        </w:rPr>
        <w:t xml:space="preserve">Final Panorama image from </w:t>
      </w:r>
      <w:r>
        <w:rPr>
          <w:rFonts w:ascii="FS Me Pro" w:hAnsi="FS Me Pro"/>
          <w:bCs/>
          <w:color w:val="000000"/>
          <w:sz w:val="22"/>
        </w:rPr>
        <w:t>ORB</w:t>
      </w:r>
      <w:r>
        <w:rPr>
          <w:rFonts w:ascii="FS Me Pro" w:hAnsi="FS Me Pro"/>
          <w:bCs/>
          <w:color w:val="000000"/>
          <w:sz w:val="22"/>
        </w:rPr>
        <w:t xml:space="preserve"> and </w:t>
      </w:r>
      <w:proofErr w:type="spellStart"/>
      <w:r>
        <w:rPr>
          <w:rFonts w:ascii="FS Me Pro" w:hAnsi="FS Me Pro"/>
          <w:bCs/>
          <w:color w:val="000000"/>
          <w:sz w:val="22"/>
        </w:rPr>
        <w:t>Homography</w:t>
      </w:r>
      <w:proofErr w:type="spellEnd"/>
    </w:p>
    <w:p w14:paraId="5779BF32" w14:textId="77777777" w:rsidR="0019054B" w:rsidRPr="00A44FD2" w:rsidRDefault="0019054B" w:rsidP="0019054B">
      <w:pPr>
        <w:jc w:val="center"/>
        <w:rPr>
          <w:rStyle w:val="PageNumber"/>
          <w:rFonts w:asciiTheme="minorHAnsi" w:hAnsiTheme="minorHAnsi" w:cstheme="minorHAnsi"/>
          <w:b w:val="0"/>
          <w:bCs/>
          <w:sz w:val="24"/>
        </w:rPr>
      </w:pPr>
    </w:p>
    <w:p w14:paraId="4F6FA7A0" w14:textId="3A3B582B" w:rsidR="004565F0" w:rsidRDefault="00A84F79" w:rsidP="00A84F79">
      <w:pPr>
        <w:pStyle w:val="Heading3"/>
      </w:pPr>
      <w:r>
        <w:lastRenderedPageBreak/>
        <w:t xml:space="preserve">3.3 </w:t>
      </w:r>
      <w:r w:rsidR="0022682A">
        <w:t>Unsupervised ML Evaluation</w:t>
      </w:r>
      <w:r w:rsidR="0022682A">
        <w:tab/>
      </w:r>
    </w:p>
    <w:p w14:paraId="43089DCB" w14:textId="77777777" w:rsidR="00A44FD2" w:rsidRPr="00A44FD2" w:rsidRDefault="00A44FD2" w:rsidP="00A44FD2">
      <w:pPr>
        <w:pStyle w:val="BodyText"/>
        <w:ind w:left="405"/>
      </w:pPr>
    </w:p>
    <w:p w14:paraId="095E4EF2" w14:textId="7DB548B2" w:rsidR="00222C70" w:rsidRDefault="00060B49" w:rsidP="00AE2AA0">
      <w:pPr>
        <w:ind w:firstLine="720"/>
        <w:rPr>
          <w:rStyle w:val="PageNumber"/>
          <w:rFonts w:asciiTheme="minorHAnsi" w:hAnsiTheme="minorHAnsi" w:cstheme="minorHAnsi"/>
          <w:b w:val="0"/>
          <w:bCs/>
          <w:sz w:val="24"/>
        </w:rPr>
      </w:pPr>
      <w:r>
        <w:rPr>
          <w:rStyle w:val="PageNumber"/>
          <w:rFonts w:asciiTheme="minorHAnsi" w:hAnsiTheme="minorHAnsi" w:cstheme="minorHAnsi"/>
          <w:b w:val="0"/>
          <w:bCs/>
          <w:sz w:val="24"/>
        </w:rPr>
        <w:t>Several quantitative metrics are extracted from each method to compare the performance of SIFT and ORB methods. Those include the number of good matches, RANSAC inlier ratio, mean descriptor distance, and the mean projection error, which are then combined into feature vectors and normalized before applying K-means clustering. The cluster with high overall performance characteristics was interpreted as the better-performing method. Based on their matching and geometric alignment quality, this unsupervised learning approach provides an objective comparison between SIFT and ORB methods.</w:t>
      </w:r>
    </w:p>
    <w:p w14:paraId="1C1ECBAC" w14:textId="77777777" w:rsidR="00AE2AA0" w:rsidRPr="00AE2AA0" w:rsidRDefault="00AE2AA0" w:rsidP="00AE2AA0">
      <w:pPr>
        <w:ind w:firstLine="720"/>
        <w:rPr>
          <w:rFonts w:asciiTheme="minorHAnsi" w:hAnsiTheme="minorHAnsi" w:cstheme="minorHAnsi"/>
          <w:bCs/>
          <w:color w:val="000000"/>
        </w:rPr>
      </w:pPr>
    </w:p>
    <w:p w14:paraId="2A05600C" w14:textId="7366A570" w:rsidR="00E509F1" w:rsidRDefault="00AE2AA0" w:rsidP="00A44FD2">
      <w:pPr>
        <w:pStyle w:val="Heading2"/>
      </w:pPr>
      <w:bookmarkStart w:id="4" w:name="_Toc174226944"/>
      <w:r>
        <w:t>4</w:t>
      </w:r>
      <w:r w:rsidR="00617F16">
        <w:t>.</w:t>
      </w:r>
      <w:bookmarkEnd w:id="4"/>
      <w:r w:rsidR="00A44FD2">
        <w:t>Results and Discussion</w:t>
      </w:r>
    </w:p>
    <w:p w14:paraId="4AAE44A9" w14:textId="77777777" w:rsidR="00A44FD2" w:rsidRPr="00A44FD2" w:rsidRDefault="00A44FD2" w:rsidP="00A44FD2">
      <w:pPr>
        <w:pStyle w:val="BodyText"/>
        <w:rPr>
          <w:lang w:eastAsia="x-none"/>
        </w:rPr>
      </w:pPr>
    </w:p>
    <w:p w14:paraId="4FA69D4F" w14:textId="7A5230AD" w:rsidR="00771BCA" w:rsidRDefault="006C1DEA" w:rsidP="00D74FCA">
      <w:pPr>
        <w:ind w:firstLine="720"/>
        <w:rPr>
          <w:rStyle w:val="PageNumber"/>
          <w:rFonts w:asciiTheme="minorHAnsi" w:hAnsiTheme="minorHAnsi" w:cstheme="minorHAnsi"/>
          <w:b w:val="0"/>
          <w:sz w:val="24"/>
        </w:rPr>
      </w:pPr>
      <w:r w:rsidRPr="006C1DEA">
        <w:rPr>
          <w:rStyle w:val="PageNumber"/>
          <w:rFonts w:asciiTheme="minorHAnsi" w:hAnsiTheme="minorHAnsi" w:cstheme="minorHAnsi"/>
          <w:b w:val="0"/>
          <w:sz w:val="24"/>
        </w:rPr>
        <w:t>The SIFT</w:t>
      </w:r>
      <w:r>
        <w:rPr>
          <w:rStyle w:val="PageNumber"/>
          <w:rFonts w:asciiTheme="minorHAnsi" w:hAnsiTheme="minorHAnsi" w:cstheme="minorHAnsi"/>
          <w:b w:val="0"/>
          <w:sz w:val="24"/>
        </w:rPr>
        <w:t xml:space="preserve"> implementation produced a high number of key points and reliable feature matches, resulting in a well-aligned and visually consistent panorama</w:t>
      </w:r>
      <w:r w:rsidR="00D74FCA">
        <w:rPr>
          <w:rStyle w:val="PageNumber"/>
          <w:rFonts w:asciiTheme="minorHAnsi" w:hAnsiTheme="minorHAnsi" w:cstheme="minorHAnsi"/>
          <w:b w:val="0"/>
          <w:sz w:val="24"/>
        </w:rPr>
        <w:t>, while ORB detected fewer key points overall and generated fewer stable matches leading to a stitched output with small alignment inconsistencies near the overlapping regions. SIFT showed a higher inlier ratio and lower reprojection error, indicating more accurate geometric alignment compared to ORB.</w:t>
      </w:r>
    </w:p>
    <w:p w14:paraId="33A2998C" w14:textId="2158A746" w:rsidR="00B675C3" w:rsidRDefault="00B675C3" w:rsidP="00D74FCA">
      <w:pPr>
        <w:ind w:firstLine="720"/>
        <w:rPr>
          <w:rStyle w:val="PageNumber"/>
          <w:rFonts w:asciiTheme="minorHAnsi" w:hAnsiTheme="minorHAnsi" w:cstheme="minorHAnsi"/>
          <w:b w:val="0"/>
          <w:sz w:val="24"/>
        </w:rPr>
      </w:pPr>
      <w:r>
        <w:rPr>
          <w:rStyle w:val="PageNumber"/>
          <w:rFonts w:asciiTheme="minorHAnsi" w:hAnsiTheme="minorHAnsi" w:cstheme="minorHAnsi"/>
          <w:b w:val="0"/>
          <w:sz w:val="24"/>
        </w:rPr>
        <w:t xml:space="preserve">The results showed that the SIFT method produced a larger number of strong matches that survived the ratio test and RANSAC filtering, which contributed to more accurate </w:t>
      </w:r>
      <w:proofErr w:type="spellStart"/>
      <w:r>
        <w:rPr>
          <w:rStyle w:val="PageNumber"/>
          <w:rFonts w:asciiTheme="minorHAnsi" w:hAnsiTheme="minorHAnsi" w:cstheme="minorHAnsi"/>
          <w:b w:val="0"/>
          <w:sz w:val="24"/>
        </w:rPr>
        <w:t>homography</w:t>
      </w:r>
      <w:proofErr w:type="spellEnd"/>
      <w:r>
        <w:rPr>
          <w:rStyle w:val="PageNumber"/>
          <w:rFonts w:asciiTheme="minorHAnsi" w:hAnsiTheme="minorHAnsi" w:cstheme="minorHAnsi"/>
          <w:b w:val="0"/>
          <w:sz w:val="24"/>
        </w:rPr>
        <w:t xml:space="preserve"> estimation. Even though ORB was fast, it was more sensitive to texture and scale variations. The </w:t>
      </w:r>
      <w:r w:rsidR="00A94FF9">
        <w:rPr>
          <w:rStyle w:val="PageNumber"/>
          <w:rFonts w:asciiTheme="minorHAnsi" w:hAnsiTheme="minorHAnsi" w:cstheme="minorHAnsi"/>
          <w:b w:val="0"/>
          <w:sz w:val="24"/>
        </w:rPr>
        <w:t>unsupervised machine learning algorithm</w:t>
      </w:r>
      <w:r>
        <w:rPr>
          <w:rStyle w:val="PageNumber"/>
          <w:rFonts w:asciiTheme="minorHAnsi" w:hAnsiTheme="minorHAnsi" w:cstheme="minorHAnsi"/>
          <w:b w:val="0"/>
          <w:sz w:val="24"/>
        </w:rPr>
        <w:t xml:space="preserve"> comparison validated these results by assigning SIFT to the higher-performing cluster</w:t>
      </w:r>
      <w:r w:rsidR="00A94FF9">
        <w:rPr>
          <w:rStyle w:val="PageNumber"/>
          <w:rFonts w:asciiTheme="minorHAnsi" w:hAnsiTheme="minorHAnsi" w:cstheme="minorHAnsi"/>
          <w:b w:val="0"/>
          <w:sz w:val="24"/>
        </w:rPr>
        <w:t>.</w:t>
      </w:r>
    </w:p>
    <w:p w14:paraId="20F80A0E" w14:textId="3189CDCA" w:rsidR="00A94FF9" w:rsidRDefault="00A94FF9" w:rsidP="00C55E7F"/>
    <w:p w14:paraId="38C6A580" w14:textId="34F85B28" w:rsidR="00703A87" w:rsidRDefault="00703A87" w:rsidP="00703A87">
      <w:pPr>
        <w:pStyle w:val="Heading2"/>
      </w:pPr>
      <w:r>
        <w:t>5.Conclusion</w:t>
      </w:r>
    </w:p>
    <w:p w14:paraId="0D33DC65" w14:textId="77777777" w:rsidR="00703A87" w:rsidRPr="00703A87" w:rsidRDefault="00703A87" w:rsidP="00703A87">
      <w:pPr>
        <w:pStyle w:val="BodyText"/>
        <w:rPr>
          <w:lang w:eastAsia="x-none"/>
        </w:rPr>
      </w:pPr>
    </w:p>
    <w:p w14:paraId="61E8089A" w14:textId="3D0D9A99" w:rsidR="00703A87" w:rsidRPr="005C3CD6" w:rsidRDefault="00703A87" w:rsidP="005C3CD6">
      <w:pPr>
        <w:pStyle w:val="BodyText"/>
        <w:ind w:firstLine="720"/>
        <w:jc w:val="both"/>
        <w:rPr>
          <w:rStyle w:val="PageNumber"/>
          <w:rFonts w:asciiTheme="minorHAnsi" w:eastAsia="Malgun Gothic" w:hAnsiTheme="minorHAnsi" w:cstheme="minorHAnsi"/>
          <w:b w:val="0"/>
          <w:sz w:val="24"/>
          <w:lang w:val="en-US"/>
        </w:rPr>
      </w:pPr>
      <w:r w:rsidRPr="005C3CD6">
        <w:rPr>
          <w:rStyle w:val="PageNumber"/>
          <w:rFonts w:asciiTheme="minorHAnsi" w:eastAsia="Malgun Gothic" w:hAnsiTheme="minorHAnsi" w:cstheme="minorHAnsi"/>
          <w:b w:val="0"/>
          <w:sz w:val="24"/>
          <w:lang w:val="en-US"/>
        </w:rPr>
        <w:t>In conclusion, the ORB remains a faster and lightweight alternative but shows limitations in accuracy under certain conditions, while SIFT provides more stable matches and superior stitching quality for the tested images. The integration of K-means clustering provided an objective, data-driven way to estimate the two methods, confirming SIFT’s advantages. This project successfully compared the two classical feature-based methods by using simple machine learning techniques.</w:t>
      </w:r>
    </w:p>
    <w:p w14:paraId="55399CD2" w14:textId="77777777" w:rsidR="00931380" w:rsidRDefault="00931380" w:rsidP="00182CB8"/>
    <w:p w14:paraId="34595543" w14:textId="5AC13906" w:rsidR="00931380" w:rsidRPr="00931380" w:rsidRDefault="00931380" w:rsidP="00931380">
      <w:pPr>
        <w:jc w:val="right"/>
        <w:rPr>
          <w:sz w:val="28"/>
          <w:szCs w:val="28"/>
        </w:rPr>
      </w:pPr>
      <w:r w:rsidRPr="00931380">
        <w:rPr>
          <w:sz w:val="28"/>
          <w:szCs w:val="28"/>
        </w:rPr>
        <w:t>THU TA ZAW</w:t>
      </w:r>
    </w:p>
    <w:p w14:paraId="6D2586A5" w14:textId="55B0CCA1" w:rsidR="00931380" w:rsidRPr="00931380" w:rsidRDefault="00D0763B" w:rsidP="00931380">
      <w:pPr>
        <w:jc w:val="right"/>
        <w:rPr>
          <w:sz w:val="28"/>
          <w:szCs w:val="28"/>
        </w:rPr>
      </w:pPr>
      <w:r>
        <w:rPr>
          <w:sz w:val="28"/>
          <w:szCs w:val="28"/>
        </w:rPr>
        <w:t>2415121095</w:t>
      </w:r>
    </w:p>
    <w:sectPr w:rsidR="00931380" w:rsidRPr="009313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4A0D4" w14:textId="77777777" w:rsidR="0088072D" w:rsidRDefault="0088072D" w:rsidP="00FA79AC">
      <w:r>
        <w:separator/>
      </w:r>
    </w:p>
  </w:endnote>
  <w:endnote w:type="continuationSeparator" w:id="0">
    <w:p w14:paraId="34BB236E" w14:textId="77777777" w:rsidR="0088072D" w:rsidRDefault="0088072D" w:rsidP="00FA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S Me Pro">
    <w:altName w:val="Calibri"/>
    <w:panose1 w:val="00000000000000000000"/>
    <w:charset w:val="00"/>
    <w:family w:val="modern"/>
    <w:notTrueType/>
    <w:pitch w:val="variable"/>
    <w:sig w:usb0="A00002EF" w:usb1="40006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S Me Pro Light">
    <w:altName w:val="Calibri"/>
    <w:panose1 w:val="00000000000000000000"/>
    <w:charset w:val="00"/>
    <w:family w:val="modern"/>
    <w:notTrueType/>
    <w:pitch w:val="variable"/>
    <w:sig w:usb0="A00002EF" w:usb1="4000606A" w:usb2="00000000" w:usb3="00000000" w:csb0="0000009F" w:csb1="00000000"/>
  </w:font>
  <w:font w:name="Lucida Grande">
    <w:altName w:val="Times New Roman"/>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Zawgyi-One">
    <w:altName w:val="Calibri"/>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ED91F" w14:textId="77777777" w:rsidR="0088072D" w:rsidRDefault="0088072D" w:rsidP="00FA79AC">
      <w:r>
        <w:separator/>
      </w:r>
    </w:p>
  </w:footnote>
  <w:footnote w:type="continuationSeparator" w:id="0">
    <w:p w14:paraId="465E5B14" w14:textId="77777777" w:rsidR="0088072D" w:rsidRDefault="0088072D" w:rsidP="00FA7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8F0E398"/>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1DB2B2A8"/>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ED6CE310"/>
    <w:lvl w:ilvl="0">
      <w:start w:val="1"/>
      <w:numFmt w:val="decimal"/>
      <w:lvlText w:val="%1."/>
      <w:lvlJc w:val="left"/>
      <w:pPr>
        <w:tabs>
          <w:tab w:val="num" w:pos="360"/>
        </w:tabs>
        <w:ind w:left="360" w:hanging="360"/>
      </w:pPr>
    </w:lvl>
  </w:abstractNum>
  <w:abstractNum w:abstractNumId="3" w15:restartNumberingAfterBreak="0">
    <w:nsid w:val="002362CA"/>
    <w:multiLevelType w:val="multilevel"/>
    <w:tmpl w:val="65A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465A3"/>
    <w:multiLevelType w:val="hybridMultilevel"/>
    <w:tmpl w:val="A58A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22E8C"/>
    <w:multiLevelType w:val="multilevel"/>
    <w:tmpl w:val="BFF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9"/>
    <w:multiLevelType w:val="multilevel"/>
    <w:tmpl w:val="4BA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D2EEE"/>
    <w:multiLevelType w:val="hybridMultilevel"/>
    <w:tmpl w:val="DF6E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2190E"/>
    <w:multiLevelType w:val="multilevel"/>
    <w:tmpl w:val="DEE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D31F9"/>
    <w:multiLevelType w:val="multilevel"/>
    <w:tmpl w:val="BCB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96652"/>
    <w:multiLevelType w:val="hybridMultilevel"/>
    <w:tmpl w:val="2810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B6A5F"/>
    <w:multiLevelType w:val="hybridMultilevel"/>
    <w:tmpl w:val="3CDC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E6EBD"/>
    <w:multiLevelType w:val="hybridMultilevel"/>
    <w:tmpl w:val="1104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F52F7"/>
    <w:multiLevelType w:val="hybridMultilevel"/>
    <w:tmpl w:val="3E70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335AC"/>
    <w:multiLevelType w:val="hybridMultilevel"/>
    <w:tmpl w:val="88BAA78C"/>
    <w:lvl w:ilvl="0" w:tplc="87006B9A">
      <w:start w:val="1"/>
      <w:numFmt w:val="decimal"/>
      <w:pStyle w:val="ListNumber"/>
      <w:lvlText w:val="%1"/>
      <w:lvlJc w:val="left"/>
      <w:pPr>
        <w:ind w:left="360" w:hanging="360"/>
      </w:pPr>
      <w:rPr>
        <w:rFonts w:ascii="FS Me Pro" w:hAnsi="FS Me Pro" w:hint="default"/>
        <w:b w:val="0"/>
        <w:i w:val="0"/>
        <w:caps w:val="0"/>
        <w:strike w:val="0"/>
        <w:dstrike w:val="0"/>
        <w:vanish w:val="0"/>
        <w:color w:val="auto"/>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FE0E15"/>
    <w:multiLevelType w:val="multilevel"/>
    <w:tmpl w:val="C71AC5A8"/>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846C46"/>
    <w:multiLevelType w:val="hybridMultilevel"/>
    <w:tmpl w:val="C518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217A04"/>
    <w:multiLevelType w:val="hybridMultilevel"/>
    <w:tmpl w:val="554A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94313"/>
    <w:multiLevelType w:val="hybridMultilevel"/>
    <w:tmpl w:val="C386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025D8"/>
    <w:multiLevelType w:val="hybridMultilevel"/>
    <w:tmpl w:val="017AE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B1392E"/>
    <w:multiLevelType w:val="multilevel"/>
    <w:tmpl w:val="BC6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E34DE"/>
    <w:multiLevelType w:val="hybridMultilevel"/>
    <w:tmpl w:val="626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3956A6"/>
    <w:multiLevelType w:val="hybridMultilevel"/>
    <w:tmpl w:val="D844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7A7E62"/>
    <w:multiLevelType w:val="multilevel"/>
    <w:tmpl w:val="79A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14C4E"/>
    <w:multiLevelType w:val="hybridMultilevel"/>
    <w:tmpl w:val="59CA2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737C51"/>
    <w:multiLevelType w:val="hybridMultilevel"/>
    <w:tmpl w:val="5E4AD09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64E56D2F"/>
    <w:multiLevelType w:val="multilevel"/>
    <w:tmpl w:val="A3C8DC4E"/>
    <w:styleLink w:val="Listbulletmultilevel"/>
    <w:lvl w:ilvl="0">
      <w:start w:val="1"/>
      <w:numFmt w:val="bullet"/>
      <w:lvlText w:val="▶"/>
      <w:lvlJc w:val="left"/>
      <w:pPr>
        <w:tabs>
          <w:tab w:val="num" w:pos="1584"/>
        </w:tabs>
        <w:ind w:left="1584" w:hanging="288"/>
      </w:pPr>
      <w:rPr>
        <w:rFonts w:ascii="Arial Unicode MS" w:eastAsia="Arial Unicode MS" w:hAnsi="Arial Unicode MS" w:hint="eastAsia"/>
        <w:b/>
        <w:i w:val="0"/>
        <w:color w:val="000000"/>
        <w:sz w:val="30"/>
      </w:rPr>
    </w:lvl>
    <w:lvl w:ilvl="1">
      <w:start w:val="1"/>
      <w:numFmt w:val="bullet"/>
      <w:lvlText w:val="▶"/>
      <w:lvlJc w:val="left"/>
      <w:pPr>
        <w:tabs>
          <w:tab w:val="num" w:pos="24634"/>
        </w:tabs>
        <w:ind w:left="24274" w:hanging="360"/>
      </w:pPr>
      <w:rPr>
        <w:rFonts w:ascii="Arial Unicode MS" w:eastAsia="Arial Unicode MS" w:hAnsi="Arial Unicode MS" w:hint="eastAsia"/>
        <w:color w:val="auto"/>
      </w:rPr>
    </w:lvl>
    <w:lvl w:ilvl="2">
      <w:start w:val="1"/>
      <w:numFmt w:val="bullet"/>
      <w:lvlText w:val=""/>
      <w:lvlJc w:val="left"/>
      <w:pPr>
        <w:ind w:left="24404" w:hanging="360"/>
      </w:pPr>
      <w:rPr>
        <w:rFonts w:ascii="Wingdings" w:hAnsi="Wingdings" w:hint="default"/>
      </w:rPr>
    </w:lvl>
    <w:lvl w:ilvl="3">
      <w:start w:val="1"/>
      <w:numFmt w:val="bullet"/>
      <w:lvlText w:val=""/>
      <w:lvlJc w:val="left"/>
      <w:pPr>
        <w:ind w:left="24534" w:hanging="360"/>
      </w:pPr>
      <w:rPr>
        <w:rFonts w:ascii="Symbol" w:hAnsi="Symbol" w:hint="default"/>
      </w:rPr>
    </w:lvl>
    <w:lvl w:ilvl="4">
      <w:start w:val="1"/>
      <w:numFmt w:val="bullet"/>
      <w:lvlText w:val="o"/>
      <w:lvlJc w:val="left"/>
      <w:pPr>
        <w:ind w:left="24664" w:hanging="360"/>
      </w:pPr>
      <w:rPr>
        <w:rFonts w:ascii="Courier New" w:hAnsi="Courier New" w:hint="default"/>
      </w:rPr>
    </w:lvl>
    <w:lvl w:ilvl="5">
      <w:start w:val="1"/>
      <w:numFmt w:val="bullet"/>
      <w:lvlText w:val=""/>
      <w:lvlJc w:val="left"/>
      <w:pPr>
        <w:ind w:left="24794" w:hanging="360"/>
      </w:pPr>
      <w:rPr>
        <w:rFonts w:ascii="Wingdings" w:hAnsi="Wingdings" w:hint="default"/>
      </w:rPr>
    </w:lvl>
    <w:lvl w:ilvl="6">
      <w:start w:val="1"/>
      <w:numFmt w:val="bullet"/>
      <w:lvlText w:val=""/>
      <w:lvlJc w:val="left"/>
      <w:pPr>
        <w:ind w:left="24924" w:hanging="360"/>
      </w:pPr>
      <w:rPr>
        <w:rFonts w:ascii="Symbol" w:hAnsi="Symbol" w:hint="default"/>
      </w:rPr>
    </w:lvl>
    <w:lvl w:ilvl="7">
      <w:start w:val="1"/>
      <w:numFmt w:val="bullet"/>
      <w:lvlText w:val="o"/>
      <w:lvlJc w:val="left"/>
      <w:pPr>
        <w:ind w:left="25054" w:hanging="360"/>
      </w:pPr>
      <w:rPr>
        <w:rFonts w:ascii="Courier New" w:hAnsi="Courier New" w:hint="default"/>
      </w:rPr>
    </w:lvl>
    <w:lvl w:ilvl="8">
      <w:start w:val="1"/>
      <w:numFmt w:val="bullet"/>
      <w:lvlText w:val=""/>
      <w:lvlJc w:val="left"/>
      <w:pPr>
        <w:ind w:left="25184" w:hanging="360"/>
      </w:pPr>
      <w:rPr>
        <w:rFonts w:ascii="Wingdings" w:hAnsi="Wingdings" w:hint="default"/>
      </w:rPr>
    </w:lvl>
  </w:abstractNum>
  <w:abstractNum w:abstractNumId="27" w15:restartNumberingAfterBreak="0">
    <w:nsid w:val="68294B05"/>
    <w:multiLevelType w:val="multilevel"/>
    <w:tmpl w:val="6D1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11AAD"/>
    <w:multiLevelType w:val="hybridMultilevel"/>
    <w:tmpl w:val="4B20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1C06FD"/>
    <w:multiLevelType w:val="hybridMultilevel"/>
    <w:tmpl w:val="9DEE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D24A09"/>
    <w:multiLevelType w:val="hybridMultilevel"/>
    <w:tmpl w:val="FEE0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D463B8"/>
    <w:multiLevelType w:val="hybridMultilevel"/>
    <w:tmpl w:val="AD66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C36240"/>
    <w:multiLevelType w:val="hybridMultilevel"/>
    <w:tmpl w:val="7E261BEC"/>
    <w:lvl w:ilvl="0" w:tplc="8112FC9C">
      <w:start w:val="1"/>
      <w:numFmt w:val="bullet"/>
      <w:pStyle w:val="ListBullet2"/>
      <w:lvlText w:val="▶"/>
      <w:lvlJc w:val="left"/>
      <w:pPr>
        <w:ind w:left="360" w:hanging="360"/>
      </w:pPr>
      <w:rPr>
        <w:rFonts w:ascii="Arial Unicode MS" w:eastAsia="Arial Unicode MS" w:hAnsi="Arial Unicode MS" w:hint="eastAsia"/>
        <w:b/>
        <w:i w:val="0"/>
        <w:color w:val="000000"/>
        <w:sz w:val="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1D38FB"/>
    <w:multiLevelType w:val="multilevel"/>
    <w:tmpl w:val="64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16EF7"/>
    <w:multiLevelType w:val="multilevel"/>
    <w:tmpl w:val="A28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90014">
    <w:abstractNumId w:val="28"/>
  </w:num>
  <w:num w:numId="2" w16cid:durableId="132523303">
    <w:abstractNumId w:val="29"/>
  </w:num>
  <w:num w:numId="3" w16cid:durableId="739060645">
    <w:abstractNumId w:val="1"/>
  </w:num>
  <w:num w:numId="4" w16cid:durableId="1107845160">
    <w:abstractNumId w:val="32"/>
  </w:num>
  <w:num w:numId="5" w16cid:durableId="662858916">
    <w:abstractNumId w:val="26"/>
  </w:num>
  <w:num w:numId="6" w16cid:durableId="1880431850">
    <w:abstractNumId w:val="2"/>
  </w:num>
  <w:num w:numId="7" w16cid:durableId="938442596">
    <w:abstractNumId w:val="14"/>
  </w:num>
  <w:num w:numId="8" w16cid:durableId="1698774260">
    <w:abstractNumId w:val="0"/>
  </w:num>
  <w:num w:numId="9" w16cid:durableId="431054317">
    <w:abstractNumId w:val="0"/>
  </w:num>
  <w:num w:numId="10" w16cid:durableId="1122194131">
    <w:abstractNumId w:val="18"/>
  </w:num>
  <w:num w:numId="11" w16cid:durableId="2103672771">
    <w:abstractNumId w:val="22"/>
  </w:num>
  <w:num w:numId="12" w16cid:durableId="1751002329">
    <w:abstractNumId w:val="9"/>
  </w:num>
  <w:num w:numId="13" w16cid:durableId="1534072818">
    <w:abstractNumId w:val="20"/>
  </w:num>
  <w:num w:numId="14" w16cid:durableId="330987657">
    <w:abstractNumId w:val="23"/>
  </w:num>
  <w:num w:numId="15" w16cid:durableId="512690614">
    <w:abstractNumId w:val="34"/>
  </w:num>
  <w:num w:numId="16" w16cid:durableId="2047676453">
    <w:abstractNumId w:val="27"/>
  </w:num>
  <w:num w:numId="17" w16cid:durableId="234365003">
    <w:abstractNumId w:val="8"/>
  </w:num>
  <w:num w:numId="18" w16cid:durableId="1220704510">
    <w:abstractNumId w:val="6"/>
  </w:num>
  <w:num w:numId="19" w16cid:durableId="1990672952">
    <w:abstractNumId w:val="33"/>
  </w:num>
  <w:num w:numId="20" w16cid:durableId="986397047">
    <w:abstractNumId w:val="5"/>
  </w:num>
  <w:num w:numId="21" w16cid:durableId="47606723">
    <w:abstractNumId w:val="25"/>
  </w:num>
  <w:num w:numId="22" w16cid:durableId="1954245737">
    <w:abstractNumId w:val="24"/>
  </w:num>
  <w:num w:numId="23" w16cid:durableId="360907583">
    <w:abstractNumId w:val="19"/>
  </w:num>
  <w:num w:numId="24" w16cid:durableId="1457289485">
    <w:abstractNumId w:val="21"/>
  </w:num>
  <w:num w:numId="25" w16cid:durableId="1115902030">
    <w:abstractNumId w:val="7"/>
  </w:num>
  <w:num w:numId="26" w16cid:durableId="461733243">
    <w:abstractNumId w:val="16"/>
  </w:num>
  <w:num w:numId="27" w16cid:durableId="549078287">
    <w:abstractNumId w:val="4"/>
  </w:num>
  <w:num w:numId="28" w16cid:durableId="480929315">
    <w:abstractNumId w:val="10"/>
  </w:num>
  <w:num w:numId="29" w16cid:durableId="667754747">
    <w:abstractNumId w:val="31"/>
  </w:num>
  <w:num w:numId="30" w16cid:durableId="1270550125">
    <w:abstractNumId w:val="12"/>
  </w:num>
  <w:num w:numId="31" w16cid:durableId="1780880479">
    <w:abstractNumId w:val="11"/>
  </w:num>
  <w:num w:numId="32" w16cid:durableId="1449471168">
    <w:abstractNumId w:val="30"/>
  </w:num>
  <w:num w:numId="33" w16cid:durableId="2318493">
    <w:abstractNumId w:val="17"/>
  </w:num>
  <w:num w:numId="34" w16cid:durableId="16351184">
    <w:abstractNumId w:val="13"/>
  </w:num>
  <w:num w:numId="35" w16cid:durableId="507790252">
    <w:abstractNumId w:val="15"/>
  </w:num>
  <w:num w:numId="36" w16cid:durableId="751244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0C"/>
    <w:rsid w:val="0000200D"/>
    <w:rsid w:val="00005D01"/>
    <w:rsid w:val="00013951"/>
    <w:rsid w:val="0001598C"/>
    <w:rsid w:val="0001622E"/>
    <w:rsid w:val="000175CA"/>
    <w:rsid w:val="00017C3B"/>
    <w:rsid w:val="000207DC"/>
    <w:rsid w:val="00020B0D"/>
    <w:rsid w:val="000214B5"/>
    <w:rsid w:val="00021CB4"/>
    <w:rsid w:val="000267BA"/>
    <w:rsid w:val="00027905"/>
    <w:rsid w:val="00033DC8"/>
    <w:rsid w:val="000371A3"/>
    <w:rsid w:val="000437E9"/>
    <w:rsid w:val="000443A2"/>
    <w:rsid w:val="00047146"/>
    <w:rsid w:val="00057609"/>
    <w:rsid w:val="00060B49"/>
    <w:rsid w:val="00060F0D"/>
    <w:rsid w:val="000633C3"/>
    <w:rsid w:val="00064908"/>
    <w:rsid w:val="000676EC"/>
    <w:rsid w:val="00071F17"/>
    <w:rsid w:val="000732BB"/>
    <w:rsid w:val="00073C57"/>
    <w:rsid w:val="000772E0"/>
    <w:rsid w:val="00090157"/>
    <w:rsid w:val="00091FA4"/>
    <w:rsid w:val="000939E4"/>
    <w:rsid w:val="000A2EA5"/>
    <w:rsid w:val="000B2BB3"/>
    <w:rsid w:val="000B726D"/>
    <w:rsid w:val="000C5907"/>
    <w:rsid w:val="000C6F42"/>
    <w:rsid w:val="000D05DB"/>
    <w:rsid w:val="000D0989"/>
    <w:rsid w:val="000E03EA"/>
    <w:rsid w:val="000E376D"/>
    <w:rsid w:val="000E4F0A"/>
    <w:rsid w:val="000E7E94"/>
    <w:rsid w:val="001007A8"/>
    <w:rsid w:val="00107DBA"/>
    <w:rsid w:val="00110AB8"/>
    <w:rsid w:val="001138D7"/>
    <w:rsid w:val="00113A84"/>
    <w:rsid w:val="0011424B"/>
    <w:rsid w:val="0012025F"/>
    <w:rsid w:val="001227F5"/>
    <w:rsid w:val="001258C9"/>
    <w:rsid w:val="00132A60"/>
    <w:rsid w:val="001332E3"/>
    <w:rsid w:val="00134508"/>
    <w:rsid w:val="00143B89"/>
    <w:rsid w:val="00150FA4"/>
    <w:rsid w:val="0015100A"/>
    <w:rsid w:val="0015122C"/>
    <w:rsid w:val="00160E75"/>
    <w:rsid w:val="00163584"/>
    <w:rsid w:val="001677EB"/>
    <w:rsid w:val="00171DA8"/>
    <w:rsid w:val="001721E7"/>
    <w:rsid w:val="001722B4"/>
    <w:rsid w:val="001722ED"/>
    <w:rsid w:val="001730F0"/>
    <w:rsid w:val="00180E19"/>
    <w:rsid w:val="00182CB8"/>
    <w:rsid w:val="0019054B"/>
    <w:rsid w:val="00192020"/>
    <w:rsid w:val="001935A9"/>
    <w:rsid w:val="00196DA1"/>
    <w:rsid w:val="001A0248"/>
    <w:rsid w:val="001A6405"/>
    <w:rsid w:val="001B47D5"/>
    <w:rsid w:val="001B4883"/>
    <w:rsid w:val="001C5618"/>
    <w:rsid w:val="001D1A38"/>
    <w:rsid w:val="001D3729"/>
    <w:rsid w:val="001D5844"/>
    <w:rsid w:val="001D6FAB"/>
    <w:rsid w:val="001E23D8"/>
    <w:rsid w:val="001E7751"/>
    <w:rsid w:val="001F4E1E"/>
    <w:rsid w:val="001F5280"/>
    <w:rsid w:val="002046E3"/>
    <w:rsid w:val="00210875"/>
    <w:rsid w:val="00213F47"/>
    <w:rsid w:val="00220BC1"/>
    <w:rsid w:val="00222C70"/>
    <w:rsid w:val="00225CBB"/>
    <w:rsid w:val="0022682A"/>
    <w:rsid w:val="00234B1F"/>
    <w:rsid w:val="00240A66"/>
    <w:rsid w:val="0024679C"/>
    <w:rsid w:val="00252058"/>
    <w:rsid w:val="00262428"/>
    <w:rsid w:val="002628E1"/>
    <w:rsid w:val="00262A15"/>
    <w:rsid w:val="00266D5D"/>
    <w:rsid w:val="002671B5"/>
    <w:rsid w:val="00272E9C"/>
    <w:rsid w:val="00275774"/>
    <w:rsid w:val="00277E66"/>
    <w:rsid w:val="00280165"/>
    <w:rsid w:val="00281A32"/>
    <w:rsid w:val="002837D9"/>
    <w:rsid w:val="00287FF7"/>
    <w:rsid w:val="00291FF3"/>
    <w:rsid w:val="00293482"/>
    <w:rsid w:val="00297961"/>
    <w:rsid w:val="002B09A3"/>
    <w:rsid w:val="002B75DE"/>
    <w:rsid w:val="002D53B4"/>
    <w:rsid w:val="002E06CB"/>
    <w:rsid w:val="002E196E"/>
    <w:rsid w:val="002E435C"/>
    <w:rsid w:val="002E6824"/>
    <w:rsid w:val="002F0E1B"/>
    <w:rsid w:val="00300F87"/>
    <w:rsid w:val="00301224"/>
    <w:rsid w:val="003105AD"/>
    <w:rsid w:val="00314AC6"/>
    <w:rsid w:val="0032487E"/>
    <w:rsid w:val="00331B22"/>
    <w:rsid w:val="00334573"/>
    <w:rsid w:val="00334C42"/>
    <w:rsid w:val="00340A7B"/>
    <w:rsid w:val="003460EC"/>
    <w:rsid w:val="00350B4A"/>
    <w:rsid w:val="00360DB6"/>
    <w:rsid w:val="0036123A"/>
    <w:rsid w:val="003613F3"/>
    <w:rsid w:val="0036304B"/>
    <w:rsid w:val="00364108"/>
    <w:rsid w:val="00376483"/>
    <w:rsid w:val="00381E04"/>
    <w:rsid w:val="003832C7"/>
    <w:rsid w:val="00394729"/>
    <w:rsid w:val="00397A94"/>
    <w:rsid w:val="003B41F3"/>
    <w:rsid w:val="003B4ACA"/>
    <w:rsid w:val="003B6FE0"/>
    <w:rsid w:val="003B7F6F"/>
    <w:rsid w:val="003C612B"/>
    <w:rsid w:val="003C74F8"/>
    <w:rsid w:val="003D328A"/>
    <w:rsid w:val="003D769E"/>
    <w:rsid w:val="003E2978"/>
    <w:rsid w:val="003E46B1"/>
    <w:rsid w:val="003F15C8"/>
    <w:rsid w:val="003F398E"/>
    <w:rsid w:val="003F5342"/>
    <w:rsid w:val="00403875"/>
    <w:rsid w:val="00403E5F"/>
    <w:rsid w:val="004068D5"/>
    <w:rsid w:val="00412EFD"/>
    <w:rsid w:val="00415622"/>
    <w:rsid w:val="00422192"/>
    <w:rsid w:val="004241AC"/>
    <w:rsid w:val="00434314"/>
    <w:rsid w:val="00434853"/>
    <w:rsid w:val="00434FC6"/>
    <w:rsid w:val="00441396"/>
    <w:rsid w:val="00442A0D"/>
    <w:rsid w:val="0044416A"/>
    <w:rsid w:val="00445A9C"/>
    <w:rsid w:val="00446063"/>
    <w:rsid w:val="00446947"/>
    <w:rsid w:val="00446AEF"/>
    <w:rsid w:val="00453156"/>
    <w:rsid w:val="004565F0"/>
    <w:rsid w:val="00464C19"/>
    <w:rsid w:val="00474628"/>
    <w:rsid w:val="00480AF3"/>
    <w:rsid w:val="00481829"/>
    <w:rsid w:val="00495579"/>
    <w:rsid w:val="004A0E6E"/>
    <w:rsid w:val="004A1A73"/>
    <w:rsid w:val="004A2F88"/>
    <w:rsid w:val="004A419A"/>
    <w:rsid w:val="004A486D"/>
    <w:rsid w:val="004A6A4A"/>
    <w:rsid w:val="004A7775"/>
    <w:rsid w:val="004B553A"/>
    <w:rsid w:val="004C7291"/>
    <w:rsid w:val="004D6703"/>
    <w:rsid w:val="004E27AD"/>
    <w:rsid w:val="004E6106"/>
    <w:rsid w:val="004F06BB"/>
    <w:rsid w:val="004F3CB7"/>
    <w:rsid w:val="004F7E22"/>
    <w:rsid w:val="00502251"/>
    <w:rsid w:val="00504349"/>
    <w:rsid w:val="00511317"/>
    <w:rsid w:val="00515AAA"/>
    <w:rsid w:val="00520D93"/>
    <w:rsid w:val="005224F6"/>
    <w:rsid w:val="00522ED8"/>
    <w:rsid w:val="005336D9"/>
    <w:rsid w:val="00545B3A"/>
    <w:rsid w:val="005543D3"/>
    <w:rsid w:val="00555C67"/>
    <w:rsid w:val="005674E4"/>
    <w:rsid w:val="00570B31"/>
    <w:rsid w:val="005746CA"/>
    <w:rsid w:val="00587417"/>
    <w:rsid w:val="005A6A0E"/>
    <w:rsid w:val="005A7BCB"/>
    <w:rsid w:val="005A7CA3"/>
    <w:rsid w:val="005B0C5C"/>
    <w:rsid w:val="005C006A"/>
    <w:rsid w:val="005C3CD6"/>
    <w:rsid w:val="005C4B79"/>
    <w:rsid w:val="005C7793"/>
    <w:rsid w:val="005D0924"/>
    <w:rsid w:val="005D46E4"/>
    <w:rsid w:val="005D4AD5"/>
    <w:rsid w:val="005E00B1"/>
    <w:rsid w:val="005E2510"/>
    <w:rsid w:val="005E49B1"/>
    <w:rsid w:val="005E6500"/>
    <w:rsid w:val="005F5A37"/>
    <w:rsid w:val="00602395"/>
    <w:rsid w:val="006054FA"/>
    <w:rsid w:val="00612286"/>
    <w:rsid w:val="00612458"/>
    <w:rsid w:val="006132B7"/>
    <w:rsid w:val="00613330"/>
    <w:rsid w:val="00617F16"/>
    <w:rsid w:val="00624CC6"/>
    <w:rsid w:val="006335F4"/>
    <w:rsid w:val="00633E7C"/>
    <w:rsid w:val="0064454D"/>
    <w:rsid w:val="00644E61"/>
    <w:rsid w:val="00653927"/>
    <w:rsid w:val="00662571"/>
    <w:rsid w:val="00673DDE"/>
    <w:rsid w:val="00681F8E"/>
    <w:rsid w:val="00682E0B"/>
    <w:rsid w:val="00685F5F"/>
    <w:rsid w:val="00692923"/>
    <w:rsid w:val="0069302E"/>
    <w:rsid w:val="006A12D0"/>
    <w:rsid w:val="006A2DD8"/>
    <w:rsid w:val="006A31F0"/>
    <w:rsid w:val="006B1734"/>
    <w:rsid w:val="006B6999"/>
    <w:rsid w:val="006C1048"/>
    <w:rsid w:val="006C1DEA"/>
    <w:rsid w:val="006C30BF"/>
    <w:rsid w:val="006D06ED"/>
    <w:rsid w:val="006D2393"/>
    <w:rsid w:val="006D331F"/>
    <w:rsid w:val="006E3C22"/>
    <w:rsid w:val="006E5D70"/>
    <w:rsid w:val="006E6F9B"/>
    <w:rsid w:val="006F1098"/>
    <w:rsid w:val="006F7B77"/>
    <w:rsid w:val="00701B2E"/>
    <w:rsid w:val="00703A87"/>
    <w:rsid w:val="00703B89"/>
    <w:rsid w:val="00710682"/>
    <w:rsid w:val="007106C9"/>
    <w:rsid w:val="00712313"/>
    <w:rsid w:val="00712452"/>
    <w:rsid w:val="0071651C"/>
    <w:rsid w:val="00720C2C"/>
    <w:rsid w:val="0072491C"/>
    <w:rsid w:val="007254F2"/>
    <w:rsid w:val="007337B2"/>
    <w:rsid w:val="00735781"/>
    <w:rsid w:val="00735DF0"/>
    <w:rsid w:val="00737BCE"/>
    <w:rsid w:val="00744A1C"/>
    <w:rsid w:val="00747CC5"/>
    <w:rsid w:val="00752263"/>
    <w:rsid w:val="00753B67"/>
    <w:rsid w:val="0075615A"/>
    <w:rsid w:val="00766AD6"/>
    <w:rsid w:val="00767298"/>
    <w:rsid w:val="00771BCA"/>
    <w:rsid w:val="00775C02"/>
    <w:rsid w:val="007824FB"/>
    <w:rsid w:val="00784A14"/>
    <w:rsid w:val="00784F92"/>
    <w:rsid w:val="00785452"/>
    <w:rsid w:val="00786FA1"/>
    <w:rsid w:val="007911FC"/>
    <w:rsid w:val="0079737C"/>
    <w:rsid w:val="007A0797"/>
    <w:rsid w:val="007A7515"/>
    <w:rsid w:val="007B4CFF"/>
    <w:rsid w:val="007B7B6E"/>
    <w:rsid w:val="007C1605"/>
    <w:rsid w:val="007C615C"/>
    <w:rsid w:val="007C6985"/>
    <w:rsid w:val="007D1754"/>
    <w:rsid w:val="00801847"/>
    <w:rsid w:val="008023A4"/>
    <w:rsid w:val="00802DED"/>
    <w:rsid w:val="00815C7E"/>
    <w:rsid w:val="00826493"/>
    <w:rsid w:val="00843FCE"/>
    <w:rsid w:val="008507D1"/>
    <w:rsid w:val="00866B78"/>
    <w:rsid w:val="00873D6F"/>
    <w:rsid w:val="00876E60"/>
    <w:rsid w:val="008770B0"/>
    <w:rsid w:val="0088072D"/>
    <w:rsid w:val="00886705"/>
    <w:rsid w:val="00886E20"/>
    <w:rsid w:val="00891DDC"/>
    <w:rsid w:val="008B22A4"/>
    <w:rsid w:val="008B2497"/>
    <w:rsid w:val="008B3C77"/>
    <w:rsid w:val="008B7EA1"/>
    <w:rsid w:val="008D4C99"/>
    <w:rsid w:val="008E6A0C"/>
    <w:rsid w:val="008F36D3"/>
    <w:rsid w:val="008F3D3A"/>
    <w:rsid w:val="008F3FF2"/>
    <w:rsid w:val="0091247B"/>
    <w:rsid w:val="00913AC2"/>
    <w:rsid w:val="00914193"/>
    <w:rsid w:val="00920B3B"/>
    <w:rsid w:val="00923741"/>
    <w:rsid w:val="00931380"/>
    <w:rsid w:val="00935283"/>
    <w:rsid w:val="009376C8"/>
    <w:rsid w:val="00940BCC"/>
    <w:rsid w:val="00941E87"/>
    <w:rsid w:val="009432C1"/>
    <w:rsid w:val="00950C53"/>
    <w:rsid w:val="009529DA"/>
    <w:rsid w:val="00954DB3"/>
    <w:rsid w:val="00957E83"/>
    <w:rsid w:val="00957EBF"/>
    <w:rsid w:val="00962320"/>
    <w:rsid w:val="00967355"/>
    <w:rsid w:val="00970D4C"/>
    <w:rsid w:val="009808E8"/>
    <w:rsid w:val="00981670"/>
    <w:rsid w:val="00983671"/>
    <w:rsid w:val="0098388D"/>
    <w:rsid w:val="00996CB5"/>
    <w:rsid w:val="009A1515"/>
    <w:rsid w:val="009A1935"/>
    <w:rsid w:val="009B702B"/>
    <w:rsid w:val="009C4345"/>
    <w:rsid w:val="009C629B"/>
    <w:rsid w:val="009C7076"/>
    <w:rsid w:val="009E4698"/>
    <w:rsid w:val="009F5DEF"/>
    <w:rsid w:val="009F6856"/>
    <w:rsid w:val="00A03918"/>
    <w:rsid w:val="00A234F9"/>
    <w:rsid w:val="00A236D8"/>
    <w:rsid w:val="00A23B7D"/>
    <w:rsid w:val="00A317F5"/>
    <w:rsid w:val="00A3234C"/>
    <w:rsid w:val="00A33D03"/>
    <w:rsid w:val="00A37DA9"/>
    <w:rsid w:val="00A42709"/>
    <w:rsid w:val="00A44FD2"/>
    <w:rsid w:val="00A46633"/>
    <w:rsid w:val="00A52187"/>
    <w:rsid w:val="00A52254"/>
    <w:rsid w:val="00A548D8"/>
    <w:rsid w:val="00A67D4B"/>
    <w:rsid w:val="00A7364D"/>
    <w:rsid w:val="00A8061D"/>
    <w:rsid w:val="00A824E0"/>
    <w:rsid w:val="00A84F79"/>
    <w:rsid w:val="00A87720"/>
    <w:rsid w:val="00A936D0"/>
    <w:rsid w:val="00A94FF9"/>
    <w:rsid w:val="00AA18C4"/>
    <w:rsid w:val="00AA5ECB"/>
    <w:rsid w:val="00AA6D4C"/>
    <w:rsid w:val="00AC20D4"/>
    <w:rsid w:val="00AC3E3E"/>
    <w:rsid w:val="00AC4C46"/>
    <w:rsid w:val="00AD4F35"/>
    <w:rsid w:val="00AD7360"/>
    <w:rsid w:val="00AE2589"/>
    <w:rsid w:val="00AE2AA0"/>
    <w:rsid w:val="00AE3016"/>
    <w:rsid w:val="00AE437A"/>
    <w:rsid w:val="00AE7715"/>
    <w:rsid w:val="00AF73E5"/>
    <w:rsid w:val="00AF7D99"/>
    <w:rsid w:val="00B00A60"/>
    <w:rsid w:val="00B121B9"/>
    <w:rsid w:val="00B123E3"/>
    <w:rsid w:val="00B16F57"/>
    <w:rsid w:val="00B208DE"/>
    <w:rsid w:val="00B25A72"/>
    <w:rsid w:val="00B302CB"/>
    <w:rsid w:val="00B432F7"/>
    <w:rsid w:val="00B4655A"/>
    <w:rsid w:val="00B56C3E"/>
    <w:rsid w:val="00B602EE"/>
    <w:rsid w:val="00B6045F"/>
    <w:rsid w:val="00B675C3"/>
    <w:rsid w:val="00B722C7"/>
    <w:rsid w:val="00B825A6"/>
    <w:rsid w:val="00B86BE3"/>
    <w:rsid w:val="00B97218"/>
    <w:rsid w:val="00BA3343"/>
    <w:rsid w:val="00BA37EA"/>
    <w:rsid w:val="00BA7F48"/>
    <w:rsid w:val="00BB5B2D"/>
    <w:rsid w:val="00BC053B"/>
    <w:rsid w:val="00BC113D"/>
    <w:rsid w:val="00BC3269"/>
    <w:rsid w:val="00BE60B2"/>
    <w:rsid w:val="00C02075"/>
    <w:rsid w:val="00C14487"/>
    <w:rsid w:val="00C172B1"/>
    <w:rsid w:val="00C1792F"/>
    <w:rsid w:val="00C22EEC"/>
    <w:rsid w:val="00C3295F"/>
    <w:rsid w:val="00C345D9"/>
    <w:rsid w:val="00C347A1"/>
    <w:rsid w:val="00C508F9"/>
    <w:rsid w:val="00C5156F"/>
    <w:rsid w:val="00C55E7F"/>
    <w:rsid w:val="00C564E9"/>
    <w:rsid w:val="00C7104A"/>
    <w:rsid w:val="00C73301"/>
    <w:rsid w:val="00C77E5C"/>
    <w:rsid w:val="00C80F6D"/>
    <w:rsid w:val="00C8436D"/>
    <w:rsid w:val="00C92090"/>
    <w:rsid w:val="00C97DC6"/>
    <w:rsid w:val="00CA2E1E"/>
    <w:rsid w:val="00CA34D8"/>
    <w:rsid w:val="00CA5C48"/>
    <w:rsid w:val="00CB1F36"/>
    <w:rsid w:val="00CB3025"/>
    <w:rsid w:val="00CB5252"/>
    <w:rsid w:val="00CB6AEF"/>
    <w:rsid w:val="00CC14BA"/>
    <w:rsid w:val="00CC245F"/>
    <w:rsid w:val="00CC6FFA"/>
    <w:rsid w:val="00CD71D4"/>
    <w:rsid w:val="00CE06F7"/>
    <w:rsid w:val="00CE5135"/>
    <w:rsid w:val="00CE7E39"/>
    <w:rsid w:val="00CF2C39"/>
    <w:rsid w:val="00D07142"/>
    <w:rsid w:val="00D0763B"/>
    <w:rsid w:val="00D35746"/>
    <w:rsid w:val="00D365EC"/>
    <w:rsid w:val="00D409F5"/>
    <w:rsid w:val="00D4313B"/>
    <w:rsid w:val="00D45F10"/>
    <w:rsid w:val="00D463F2"/>
    <w:rsid w:val="00D52C57"/>
    <w:rsid w:val="00D52EBC"/>
    <w:rsid w:val="00D531B0"/>
    <w:rsid w:val="00D543D4"/>
    <w:rsid w:val="00D55656"/>
    <w:rsid w:val="00D63E71"/>
    <w:rsid w:val="00D6628A"/>
    <w:rsid w:val="00D73B89"/>
    <w:rsid w:val="00D74FCA"/>
    <w:rsid w:val="00D75A0E"/>
    <w:rsid w:val="00D805D0"/>
    <w:rsid w:val="00D83E4A"/>
    <w:rsid w:val="00D90E28"/>
    <w:rsid w:val="00D92003"/>
    <w:rsid w:val="00DA1F43"/>
    <w:rsid w:val="00DA7643"/>
    <w:rsid w:val="00DA774E"/>
    <w:rsid w:val="00DB016E"/>
    <w:rsid w:val="00DC27D1"/>
    <w:rsid w:val="00DC43A7"/>
    <w:rsid w:val="00DC5A20"/>
    <w:rsid w:val="00DD3605"/>
    <w:rsid w:val="00DE2C2C"/>
    <w:rsid w:val="00DE52ED"/>
    <w:rsid w:val="00DF0008"/>
    <w:rsid w:val="00DF23AC"/>
    <w:rsid w:val="00DF3492"/>
    <w:rsid w:val="00E027A5"/>
    <w:rsid w:val="00E05F9C"/>
    <w:rsid w:val="00E160C8"/>
    <w:rsid w:val="00E24678"/>
    <w:rsid w:val="00E3175F"/>
    <w:rsid w:val="00E35614"/>
    <w:rsid w:val="00E363D4"/>
    <w:rsid w:val="00E431E0"/>
    <w:rsid w:val="00E43FAA"/>
    <w:rsid w:val="00E44A16"/>
    <w:rsid w:val="00E509F1"/>
    <w:rsid w:val="00E52E3B"/>
    <w:rsid w:val="00E54CF8"/>
    <w:rsid w:val="00E5691D"/>
    <w:rsid w:val="00E619F8"/>
    <w:rsid w:val="00E61B80"/>
    <w:rsid w:val="00E63ACA"/>
    <w:rsid w:val="00E64DD1"/>
    <w:rsid w:val="00E66692"/>
    <w:rsid w:val="00E666C3"/>
    <w:rsid w:val="00E72771"/>
    <w:rsid w:val="00E76513"/>
    <w:rsid w:val="00E76E75"/>
    <w:rsid w:val="00E8307F"/>
    <w:rsid w:val="00E86EC7"/>
    <w:rsid w:val="00E946FD"/>
    <w:rsid w:val="00EA0499"/>
    <w:rsid w:val="00EA082F"/>
    <w:rsid w:val="00EA1259"/>
    <w:rsid w:val="00EA1BA3"/>
    <w:rsid w:val="00EA24AF"/>
    <w:rsid w:val="00EA568C"/>
    <w:rsid w:val="00EA56BD"/>
    <w:rsid w:val="00EA603E"/>
    <w:rsid w:val="00EB7046"/>
    <w:rsid w:val="00EC7C3B"/>
    <w:rsid w:val="00ED5F05"/>
    <w:rsid w:val="00EE1DAF"/>
    <w:rsid w:val="00EE1EE2"/>
    <w:rsid w:val="00EE5FAB"/>
    <w:rsid w:val="00EF0713"/>
    <w:rsid w:val="00EF7F5C"/>
    <w:rsid w:val="00F00CB0"/>
    <w:rsid w:val="00F23B90"/>
    <w:rsid w:val="00F333DF"/>
    <w:rsid w:val="00F360DD"/>
    <w:rsid w:val="00F417C6"/>
    <w:rsid w:val="00F455D9"/>
    <w:rsid w:val="00F52CE3"/>
    <w:rsid w:val="00F56ECE"/>
    <w:rsid w:val="00F93710"/>
    <w:rsid w:val="00F94736"/>
    <w:rsid w:val="00F95AF8"/>
    <w:rsid w:val="00FA7047"/>
    <w:rsid w:val="00FA79AC"/>
    <w:rsid w:val="00FA7B95"/>
    <w:rsid w:val="00FB423E"/>
    <w:rsid w:val="00FC433A"/>
    <w:rsid w:val="00FC6A5E"/>
    <w:rsid w:val="00FD1CD5"/>
    <w:rsid w:val="00FD2F9D"/>
    <w:rsid w:val="00FD700F"/>
    <w:rsid w:val="00FE0FD4"/>
    <w:rsid w:val="00FE3874"/>
    <w:rsid w:val="00FF06F4"/>
    <w:rsid w:val="00FF231D"/>
    <w:rsid w:val="00FF73D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6C45"/>
  <w15:chartTrackingRefBased/>
  <w15:docId w15:val="{BD129C6D-46AB-4742-93FF-121FB76D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BA3"/>
    <w:pPr>
      <w:spacing w:before="120" w:after="0" w:line="240" w:lineRule="auto"/>
      <w:jc w:val="both"/>
    </w:pPr>
    <w:rPr>
      <w:rFonts w:ascii="Calibri" w:eastAsia="Malgun Gothic" w:hAnsi="Calibri" w:cs="Times New Roman"/>
      <w:kern w:val="0"/>
      <w:sz w:val="24"/>
      <w:szCs w:val="24"/>
      <w14:ligatures w14:val="none"/>
    </w:rPr>
  </w:style>
  <w:style w:type="paragraph" w:styleId="Heading1">
    <w:name w:val="heading 1"/>
    <w:aliases w:val="Report Heading 1"/>
    <w:next w:val="BodyText"/>
    <w:link w:val="Heading1Char"/>
    <w:autoRedefine/>
    <w:uiPriority w:val="9"/>
    <w:qFormat/>
    <w:rsid w:val="00A52187"/>
    <w:pPr>
      <w:keepNext/>
      <w:keepLines/>
      <w:pageBreakBefore/>
      <w:pBdr>
        <w:bottom w:val="single" w:sz="4" w:space="5" w:color="44546A"/>
      </w:pBdr>
      <w:spacing w:before="120" w:after="240" w:line="240" w:lineRule="auto"/>
      <w:jc w:val="center"/>
      <w:outlineLvl w:val="0"/>
    </w:pPr>
    <w:rPr>
      <w:rFonts w:ascii="Arial" w:eastAsia="Times New Roman" w:hAnsi="Arial" w:cs="Times New Roman"/>
      <w:b/>
      <w:bCs/>
      <w:color w:val="323E4F" w:themeColor="text2" w:themeShade="BF"/>
      <w:kern w:val="0"/>
      <w:sz w:val="52"/>
      <w:szCs w:val="32"/>
      <w:lang w:val="en-GB"/>
      <w14:ligatures w14:val="none"/>
    </w:rPr>
  </w:style>
  <w:style w:type="paragraph" w:styleId="Heading2">
    <w:name w:val="heading 2"/>
    <w:aliases w:val="Main Title Heading"/>
    <w:basedOn w:val="Heading1"/>
    <w:next w:val="BodyText"/>
    <w:link w:val="Heading2Char"/>
    <w:autoRedefine/>
    <w:uiPriority w:val="9"/>
    <w:qFormat/>
    <w:rsid w:val="00AE7715"/>
    <w:pPr>
      <w:pageBreakBefore w:val="0"/>
      <w:pBdr>
        <w:bottom w:val="none" w:sz="0" w:space="0" w:color="auto"/>
      </w:pBdr>
      <w:spacing w:after="120"/>
      <w:outlineLvl w:val="1"/>
    </w:pPr>
    <w:rPr>
      <w:bCs w:val="0"/>
      <w:szCs w:val="26"/>
      <w:lang w:eastAsia="x-none"/>
    </w:rPr>
  </w:style>
  <w:style w:type="paragraph" w:styleId="Heading3">
    <w:name w:val="heading 3"/>
    <w:aliases w:val="Report Heading 3"/>
    <w:next w:val="BodyText"/>
    <w:link w:val="Heading3Char"/>
    <w:autoRedefine/>
    <w:uiPriority w:val="9"/>
    <w:qFormat/>
    <w:rsid w:val="000C6F42"/>
    <w:pPr>
      <w:keepNext/>
      <w:keepLines/>
      <w:spacing w:before="60" w:after="60" w:line="240" w:lineRule="auto"/>
      <w:jc w:val="both"/>
      <w:outlineLvl w:val="2"/>
    </w:pPr>
    <w:rPr>
      <w:rFonts w:ascii="Arial" w:eastAsia="Times New Roman" w:hAnsi="Arial" w:cs="Times New Roman"/>
      <w:b/>
      <w:bCs/>
      <w:kern w:val="0"/>
      <w:sz w:val="28"/>
      <w:szCs w:val="24"/>
      <w:lang w:val="en-GB"/>
      <w14:ligatures w14:val="none"/>
    </w:rPr>
  </w:style>
  <w:style w:type="paragraph" w:styleId="Heading4">
    <w:name w:val="heading 4"/>
    <w:aliases w:val="Report Heading 4"/>
    <w:basedOn w:val="Heading3"/>
    <w:next w:val="Normal"/>
    <w:link w:val="Heading4Char"/>
    <w:uiPriority w:val="9"/>
    <w:unhideWhenUsed/>
    <w:qFormat/>
    <w:rsid w:val="000C6F42"/>
    <w:pPr>
      <w:outlineLvl w:val="3"/>
    </w:pPr>
    <w:rPr>
      <w:bCs w:val="0"/>
      <w:iCs/>
      <w:sz w:val="22"/>
      <w:lang w:eastAsia="x-none"/>
    </w:rPr>
  </w:style>
  <w:style w:type="paragraph" w:styleId="Heading5">
    <w:name w:val="heading 5"/>
    <w:aliases w:val="Heading 5 Executive Summary"/>
    <w:basedOn w:val="Normal"/>
    <w:next w:val="Normal"/>
    <w:link w:val="Heading5Char"/>
    <w:uiPriority w:val="9"/>
    <w:unhideWhenUsed/>
    <w:qFormat/>
    <w:rsid w:val="000C6F42"/>
    <w:pPr>
      <w:keepNext/>
      <w:keepLines/>
      <w:spacing w:before="200"/>
      <w:outlineLvl w:val="4"/>
    </w:pPr>
    <w:rPr>
      <w:rFonts w:ascii="Calibri Light" w:eastAsia="Times New Roman" w:hAnsi="Calibri Light"/>
      <w:color w:val="1F3763"/>
      <w:sz w:val="20"/>
      <w:lang w:val="x-none" w:eastAsia="x-none"/>
    </w:rPr>
  </w:style>
  <w:style w:type="paragraph" w:styleId="Heading6">
    <w:name w:val="heading 6"/>
    <w:aliases w:val="Heading 6 Appendix Heading"/>
    <w:basedOn w:val="Normal"/>
    <w:next w:val="Normal"/>
    <w:link w:val="Heading6Char"/>
    <w:autoRedefine/>
    <w:uiPriority w:val="9"/>
    <w:qFormat/>
    <w:rsid w:val="000C6F42"/>
    <w:pPr>
      <w:spacing w:before="0"/>
      <w:outlineLvl w:val="5"/>
    </w:pPr>
    <w:rPr>
      <w:rFonts w:ascii="Times New Roman" w:eastAsia="Times New Roman" w:hAnsi="Times New Roman"/>
      <w:b/>
      <w:bCs/>
      <w:szCs w:val="22"/>
      <w:lang w:eastAsia="x-none"/>
    </w:rPr>
  </w:style>
  <w:style w:type="paragraph" w:styleId="Heading7">
    <w:name w:val="heading 7"/>
    <w:basedOn w:val="Normal"/>
    <w:next w:val="Normal"/>
    <w:link w:val="Heading7Char"/>
    <w:uiPriority w:val="9"/>
    <w:qFormat/>
    <w:rsid w:val="000C6F42"/>
    <w:pPr>
      <w:spacing w:before="240" w:after="60" w:line="259" w:lineRule="auto"/>
      <w:outlineLvl w:val="6"/>
    </w:pPr>
    <w:rPr>
      <w:rFonts w:eastAsia="Times New Roman"/>
      <w:lang w:eastAsia="x-none"/>
    </w:rPr>
  </w:style>
  <w:style w:type="paragraph" w:styleId="Heading8">
    <w:name w:val="heading 8"/>
    <w:basedOn w:val="Normal"/>
    <w:next w:val="Normal"/>
    <w:link w:val="Heading8Char"/>
    <w:uiPriority w:val="9"/>
    <w:qFormat/>
    <w:rsid w:val="000C6F42"/>
    <w:pPr>
      <w:spacing w:before="240" w:after="60" w:line="259" w:lineRule="auto"/>
      <w:outlineLvl w:val="7"/>
    </w:pPr>
    <w:rPr>
      <w:rFonts w:eastAsia="Times New Roman"/>
      <w:i/>
      <w:iCs/>
      <w:lang w:eastAsia="x-none"/>
    </w:rPr>
  </w:style>
  <w:style w:type="paragraph" w:styleId="Heading9">
    <w:name w:val="heading 9"/>
    <w:basedOn w:val="Normal"/>
    <w:next w:val="Normal"/>
    <w:link w:val="Heading9Char"/>
    <w:uiPriority w:val="9"/>
    <w:unhideWhenUsed/>
    <w:qFormat/>
    <w:rsid w:val="00A521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eport Heading 1 Char"/>
    <w:link w:val="Heading1"/>
    <w:uiPriority w:val="9"/>
    <w:rsid w:val="00A52187"/>
    <w:rPr>
      <w:rFonts w:ascii="Arial" w:eastAsia="Times New Roman" w:hAnsi="Arial" w:cs="Times New Roman"/>
      <w:b/>
      <w:bCs/>
      <w:color w:val="323E4F" w:themeColor="text2" w:themeShade="BF"/>
      <w:kern w:val="0"/>
      <w:sz w:val="52"/>
      <w:szCs w:val="32"/>
      <w:lang w:val="en-GB"/>
      <w14:ligatures w14:val="none"/>
    </w:rPr>
  </w:style>
  <w:style w:type="character" w:styleId="Strong">
    <w:name w:val="Strong"/>
    <w:uiPriority w:val="22"/>
    <w:qFormat/>
    <w:rsid w:val="000C6F42"/>
    <w:rPr>
      <w:b/>
      <w:bCs/>
    </w:rPr>
  </w:style>
  <w:style w:type="character" w:customStyle="1" w:styleId="Heading3Char">
    <w:name w:val="Heading 3 Char"/>
    <w:aliases w:val="Report Heading 3 Char"/>
    <w:link w:val="Heading3"/>
    <w:uiPriority w:val="9"/>
    <w:rsid w:val="000C6F42"/>
    <w:rPr>
      <w:rFonts w:ascii="Arial" w:eastAsia="Times New Roman" w:hAnsi="Arial" w:cs="Times New Roman"/>
      <w:b/>
      <w:bCs/>
      <w:kern w:val="0"/>
      <w:sz w:val="28"/>
      <w:szCs w:val="24"/>
      <w:lang w:val="en-GB"/>
      <w14:ligatures w14:val="none"/>
    </w:rPr>
  </w:style>
  <w:style w:type="character" w:customStyle="1" w:styleId="Heading4Char">
    <w:name w:val="Heading 4 Char"/>
    <w:aliases w:val="Report Heading 4 Char"/>
    <w:link w:val="Heading4"/>
    <w:uiPriority w:val="9"/>
    <w:rsid w:val="000C6F42"/>
    <w:rPr>
      <w:rFonts w:ascii="Arial" w:eastAsia="Times New Roman" w:hAnsi="Arial" w:cs="Times New Roman"/>
      <w:b/>
      <w:iCs/>
      <w:kern w:val="0"/>
      <w:szCs w:val="24"/>
      <w:lang w:val="en-GB" w:eastAsia="x-none"/>
      <w14:ligatures w14:val="none"/>
    </w:rPr>
  </w:style>
  <w:style w:type="paragraph" w:styleId="TOCHeading">
    <w:name w:val="TOC Heading"/>
    <w:basedOn w:val="Heading1"/>
    <w:next w:val="Normal"/>
    <w:uiPriority w:val="39"/>
    <w:unhideWhenUsed/>
    <w:qFormat/>
    <w:rsid w:val="000C6F42"/>
    <w:pPr>
      <w:pageBreakBefore w:val="0"/>
      <w:pBdr>
        <w:bottom w:val="none" w:sz="0" w:space="0" w:color="auto"/>
      </w:pBdr>
      <w:spacing w:before="240" w:after="0" w:line="259" w:lineRule="auto"/>
      <w:outlineLvl w:val="9"/>
    </w:pPr>
    <w:rPr>
      <w:bCs w:val="0"/>
      <w:color w:val="2F5496"/>
      <w:sz w:val="32"/>
      <w:lang w:val="en-US"/>
      <w14:textFill>
        <w14:solidFill>
          <w14:srgbClr w14:val="2F5496">
            <w14:lumMod w14:val="75000"/>
          </w14:srgbClr>
        </w14:solidFill>
      </w14:textFill>
    </w:rPr>
  </w:style>
  <w:style w:type="paragraph" w:styleId="Title">
    <w:name w:val="Title"/>
    <w:aliases w:val="Chapter Title,Executive Title"/>
    <w:basedOn w:val="Heading1"/>
    <w:next w:val="Normal"/>
    <w:link w:val="TitleChar"/>
    <w:qFormat/>
    <w:rsid w:val="000C6F42"/>
    <w:pPr>
      <w:pBdr>
        <w:bottom w:val="none" w:sz="0" w:space="0" w:color="auto"/>
      </w:pBdr>
      <w:spacing w:line="660" w:lineRule="exact"/>
    </w:pPr>
    <w:rPr>
      <w:rFonts w:ascii="Calibri Light" w:hAnsi="Calibri Light"/>
      <w:b w:val="0"/>
      <w:color w:val="E7E6E6"/>
      <w:spacing w:val="5"/>
      <w:kern w:val="28"/>
      <w:szCs w:val="52"/>
      <w:lang w:val="x-none" w:eastAsia="x-none"/>
      <w14:textFill>
        <w14:solidFill>
          <w14:srgbClr w14:val="E7E6E6">
            <w14:lumMod w14:val="75000"/>
          </w14:srgbClr>
        </w14:solidFill>
      </w14:textFill>
    </w:rPr>
  </w:style>
  <w:style w:type="character" w:customStyle="1" w:styleId="TitleChar">
    <w:name w:val="Title Char"/>
    <w:aliases w:val="Chapter Title Char,Executive Title Char"/>
    <w:link w:val="Title"/>
    <w:rsid w:val="000C6F42"/>
    <w:rPr>
      <w:rFonts w:ascii="Calibri Light" w:eastAsia="Times New Roman" w:hAnsi="Calibri Light" w:cs="Times New Roman"/>
      <w:bCs/>
      <w:color w:val="E7E6E6"/>
      <w:spacing w:val="5"/>
      <w:kern w:val="28"/>
      <w:sz w:val="52"/>
      <w:szCs w:val="52"/>
      <w:lang w:val="x-none" w:eastAsia="x-none"/>
      <w14:ligatures w14:val="none"/>
    </w:rPr>
  </w:style>
  <w:style w:type="paragraph" w:styleId="TOC1">
    <w:name w:val="toc 1"/>
    <w:basedOn w:val="BodyText"/>
    <w:next w:val="BodyText"/>
    <w:autoRedefine/>
    <w:uiPriority w:val="39"/>
    <w:unhideWhenUsed/>
    <w:qFormat/>
    <w:rsid w:val="000C6F42"/>
    <w:pPr>
      <w:tabs>
        <w:tab w:val="right" w:pos="8290"/>
      </w:tabs>
      <w:spacing w:line="276" w:lineRule="auto"/>
      <w:jc w:val="both"/>
    </w:pPr>
    <w:rPr>
      <w:rFonts w:ascii="FS Me Pro" w:hAnsi="FS Me Pro"/>
      <w:b/>
      <w:noProof/>
      <w:color w:val="auto"/>
      <w:sz w:val="24"/>
    </w:rPr>
  </w:style>
  <w:style w:type="character" w:styleId="Hyperlink">
    <w:name w:val="Hyperlink"/>
    <w:uiPriority w:val="99"/>
    <w:unhideWhenUsed/>
    <w:qFormat/>
    <w:rsid w:val="0079737C"/>
    <w:rPr>
      <w:rFonts w:ascii="FS Me Pro" w:hAnsi="FS Me Pro"/>
      <w:color w:val="44546A"/>
      <w:sz w:val="28"/>
      <w:u w:val="none"/>
    </w:rPr>
  </w:style>
  <w:style w:type="paragraph" w:styleId="ListParagraph">
    <w:name w:val="List Paragraph"/>
    <w:basedOn w:val="Normal"/>
    <w:uiPriority w:val="34"/>
    <w:qFormat/>
    <w:rsid w:val="000C6F42"/>
    <w:pPr>
      <w:ind w:left="720"/>
      <w:contextualSpacing/>
    </w:pPr>
  </w:style>
  <w:style w:type="character" w:customStyle="1" w:styleId="Heading2Char">
    <w:name w:val="Heading 2 Char"/>
    <w:aliases w:val="Main Title Heading Char"/>
    <w:link w:val="Heading2"/>
    <w:uiPriority w:val="9"/>
    <w:rsid w:val="00AE7715"/>
    <w:rPr>
      <w:rFonts w:ascii="Arial" w:eastAsia="Times New Roman" w:hAnsi="Arial" w:cs="Times New Roman"/>
      <w:b/>
      <w:color w:val="323E4F" w:themeColor="text2" w:themeShade="BF"/>
      <w:kern w:val="0"/>
      <w:sz w:val="52"/>
      <w:szCs w:val="26"/>
      <w:lang w:val="en-GB" w:eastAsia="x-none"/>
      <w14:ligatures w14:val="none"/>
    </w:rPr>
  </w:style>
  <w:style w:type="paragraph" w:styleId="TOC3">
    <w:name w:val="toc 3"/>
    <w:basedOn w:val="BodyText"/>
    <w:next w:val="Normal"/>
    <w:autoRedefine/>
    <w:uiPriority w:val="39"/>
    <w:unhideWhenUsed/>
    <w:qFormat/>
    <w:rsid w:val="000C6F42"/>
    <w:pPr>
      <w:tabs>
        <w:tab w:val="right" w:pos="8290"/>
      </w:tabs>
      <w:spacing w:line="276" w:lineRule="auto"/>
      <w:ind w:left="432"/>
      <w:contextualSpacing/>
    </w:pPr>
    <w:rPr>
      <w:rFonts w:ascii="FS Me Pro" w:hAnsi="FS Me Pro"/>
      <w:noProof/>
    </w:rPr>
  </w:style>
  <w:style w:type="paragraph" w:styleId="Header">
    <w:name w:val="header"/>
    <w:basedOn w:val="BodyText"/>
    <w:link w:val="HeaderChar"/>
    <w:uiPriority w:val="99"/>
    <w:unhideWhenUsed/>
    <w:rsid w:val="000C6F42"/>
    <w:pPr>
      <w:tabs>
        <w:tab w:val="center" w:pos="4320"/>
        <w:tab w:val="right" w:pos="8640"/>
      </w:tabs>
      <w:spacing w:line="220" w:lineRule="exact"/>
    </w:pPr>
    <w:rPr>
      <w:rFonts w:ascii="FS Me Pro Light" w:hAnsi="FS Me Pro Light"/>
      <w:color w:val="000000"/>
      <w:sz w:val="19"/>
      <w:lang w:val="x-none" w:eastAsia="x-none"/>
    </w:rPr>
  </w:style>
  <w:style w:type="character" w:customStyle="1" w:styleId="HeaderChar">
    <w:name w:val="Header Char"/>
    <w:link w:val="Header"/>
    <w:uiPriority w:val="99"/>
    <w:rsid w:val="000C6F42"/>
    <w:rPr>
      <w:rFonts w:ascii="FS Me Pro Light" w:eastAsia="Verdana" w:hAnsi="FS Me Pro Light" w:cs="Times New Roman"/>
      <w:color w:val="000000"/>
      <w:kern w:val="0"/>
      <w:sz w:val="19"/>
      <w:szCs w:val="24"/>
      <w:lang w:val="x-none" w:eastAsia="x-none"/>
      <w14:ligatures w14:val="none"/>
    </w:rPr>
  </w:style>
  <w:style w:type="paragraph" w:styleId="Footer">
    <w:name w:val="footer"/>
    <w:basedOn w:val="Normal"/>
    <w:link w:val="FooterChar"/>
    <w:autoRedefine/>
    <w:uiPriority w:val="99"/>
    <w:rsid w:val="000C6F42"/>
    <w:pPr>
      <w:tabs>
        <w:tab w:val="center" w:pos="4320"/>
        <w:tab w:val="right" w:pos="8640"/>
      </w:tabs>
      <w:spacing w:before="0"/>
    </w:pPr>
    <w:rPr>
      <w:rFonts w:ascii="Arial" w:hAnsi="Arial"/>
      <w:sz w:val="20"/>
      <w:lang w:val="x-none" w:eastAsia="x-none"/>
    </w:rPr>
  </w:style>
  <w:style w:type="character" w:customStyle="1" w:styleId="FooterChar">
    <w:name w:val="Footer Char"/>
    <w:link w:val="Footer"/>
    <w:uiPriority w:val="99"/>
    <w:rsid w:val="000C6F42"/>
    <w:rPr>
      <w:rFonts w:ascii="Arial" w:eastAsia="Malgun Gothic" w:hAnsi="Arial" w:cs="Times New Roman"/>
      <w:kern w:val="0"/>
      <w:sz w:val="20"/>
      <w:szCs w:val="24"/>
      <w:lang w:val="x-none" w:eastAsia="x-none"/>
      <w14:ligatures w14:val="none"/>
    </w:rPr>
  </w:style>
  <w:style w:type="paragraph" w:styleId="NoSpacing">
    <w:name w:val="No Spacing"/>
    <w:uiPriority w:val="1"/>
    <w:qFormat/>
    <w:rsid w:val="00314AC6"/>
    <w:pPr>
      <w:spacing w:after="0" w:line="240" w:lineRule="auto"/>
    </w:pPr>
    <w:rPr>
      <w:sz w:val="24"/>
    </w:rPr>
  </w:style>
  <w:style w:type="character" w:customStyle="1" w:styleId="Heading2Char1">
    <w:name w:val="Heading 2 Char1"/>
    <w:aliases w:val="EOI Heading 3 Char1"/>
    <w:uiPriority w:val="9"/>
    <w:semiHidden/>
    <w:rsid w:val="000C6F42"/>
    <w:rPr>
      <w:rFonts w:ascii="Calibri Light" w:eastAsia="Times New Roman" w:hAnsi="Calibri Light" w:cs="Times New Roman"/>
      <w:color w:val="2F5496"/>
      <w:sz w:val="26"/>
      <w:szCs w:val="26"/>
      <w:lang w:eastAsia="en-US"/>
    </w:rPr>
  </w:style>
  <w:style w:type="paragraph" w:styleId="BodyText">
    <w:name w:val="Body Text"/>
    <w:aliases w:val="Appendix Body Text"/>
    <w:link w:val="BodyTextChar"/>
    <w:uiPriority w:val="99"/>
    <w:unhideWhenUsed/>
    <w:qFormat/>
    <w:rsid w:val="000C6F42"/>
    <w:pPr>
      <w:spacing w:after="0" w:line="240" w:lineRule="auto"/>
    </w:pPr>
    <w:rPr>
      <w:rFonts w:ascii="Times New Roman" w:eastAsia="Verdana" w:hAnsi="Times New Roman" w:cs="Times New Roman"/>
      <w:color w:val="4D4F53"/>
      <w:kern w:val="0"/>
      <w:szCs w:val="24"/>
      <w:lang w:val="en-GB"/>
      <w14:ligatures w14:val="none"/>
    </w:rPr>
  </w:style>
  <w:style w:type="character" w:customStyle="1" w:styleId="BodyTextChar">
    <w:name w:val="Body Text Char"/>
    <w:aliases w:val="Appendix Body Text Char"/>
    <w:link w:val="BodyText"/>
    <w:uiPriority w:val="99"/>
    <w:rsid w:val="000C6F42"/>
    <w:rPr>
      <w:rFonts w:ascii="Times New Roman" w:eastAsia="Verdana" w:hAnsi="Times New Roman" w:cs="Times New Roman"/>
      <w:color w:val="4D4F53"/>
      <w:kern w:val="0"/>
      <w:szCs w:val="24"/>
      <w:lang w:val="en-GB"/>
      <w14:ligatures w14:val="none"/>
    </w:rPr>
  </w:style>
  <w:style w:type="paragraph" w:customStyle="1" w:styleId="backcovercopy">
    <w:name w:val="back cover copy"/>
    <w:basedOn w:val="BodyText"/>
    <w:link w:val="backcovercopyChar"/>
    <w:qFormat/>
    <w:rsid w:val="000C6F42"/>
    <w:pPr>
      <w:tabs>
        <w:tab w:val="left" w:pos="432"/>
      </w:tabs>
      <w:spacing w:before="70"/>
      <w:ind w:left="5040"/>
    </w:pPr>
    <w:rPr>
      <w:rFonts w:ascii="FS Me Pro Light" w:hAnsi="FS Me Pro Light"/>
      <w:sz w:val="20"/>
      <w:lang w:val="x-none" w:eastAsia="x-none"/>
    </w:rPr>
  </w:style>
  <w:style w:type="character" w:customStyle="1" w:styleId="backcovercopyChar">
    <w:name w:val="back cover copy Char"/>
    <w:link w:val="backcovercopy"/>
    <w:rsid w:val="000C6F42"/>
    <w:rPr>
      <w:rFonts w:ascii="FS Me Pro Light" w:eastAsia="Verdana" w:hAnsi="FS Me Pro Light" w:cs="Times New Roman"/>
      <w:color w:val="4D4F53"/>
      <w:kern w:val="0"/>
      <w:sz w:val="20"/>
      <w:szCs w:val="24"/>
      <w:lang w:val="x-none" w:eastAsia="x-none"/>
      <w14:ligatures w14:val="none"/>
    </w:rPr>
  </w:style>
  <w:style w:type="paragraph" w:styleId="BalloonText">
    <w:name w:val="Balloon Text"/>
    <w:basedOn w:val="Normal"/>
    <w:link w:val="BalloonTextChar"/>
    <w:uiPriority w:val="99"/>
    <w:semiHidden/>
    <w:rsid w:val="000C6F42"/>
    <w:rPr>
      <w:rFonts w:ascii="Lucida Grande" w:hAnsi="Lucida Grande"/>
      <w:sz w:val="18"/>
      <w:szCs w:val="18"/>
      <w:lang w:val="x-none" w:eastAsia="x-none"/>
    </w:rPr>
  </w:style>
  <w:style w:type="character" w:customStyle="1" w:styleId="BalloonTextChar">
    <w:name w:val="Balloon Text Char"/>
    <w:link w:val="BalloonText"/>
    <w:uiPriority w:val="99"/>
    <w:semiHidden/>
    <w:rsid w:val="000C6F42"/>
    <w:rPr>
      <w:rFonts w:ascii="Lucida Grande" w:eastAsia="Malgun Gothic" w:hAnsi="Lucida Grande" w:cs="Times New Roman"/>
      <w:kern w:val="0"/>
      <w:sz w:val="18"/>
      <w:szCs w:val="18"/>
      <w:lang w:val="x-none" w:eastAsia="x-none"/>
      <w14:ligatures w14:val="none"/>
    </w:rPr>
  </w:style>
  <w:style w:type="paragraph" w:customStyle="1" w:styleId="BodyTextAppendix">
    <w:name w:val="Body Text Appendix"/>
    <w:basedOn w:val="BodyText"/>
    <w:qFormat/>
    <w:rsid w:val="000C6F42"/>
    <w:pPr>
      <w:jc w:val="both"/>
    </w:pPr>
  </w:style>
  <w:style w:type="paragraph" w:customStyle="1" w:styleId="casestudybodytext">
    <w:name w:val="case study body text"/>
    <w:basedOn w:val="BodyText"/>
    <w:qFormat/>
    <w:rsid w:val="000C6F42"/>
    <w:pPr>
      <w:tabs>
        <w:tab w:val="left" w:pos="5303"/>
      </w:tabs>
      <w:ind w:left="2880"/>
    </w:pPr>
    <w:rPr>
      <w:noProof/>
      <w:color w:val="FFFFFF"/>
      <w:lang w:val="en-US"/>
    </w:rPr>
  </w:style>
  <w:style w:type="table" w:styleId="ColorfulGrid-Accent1">
    <w:name w:val="Colorful Grid Accent 1"/>
    <w:basedOn w:val="TableNormal"/>
    <w:link w:val="ColorfulGrid-Accent1Char"/>
    <w:uiPriority w:val="29"/>
    <w:rsid w:val="000C6F42"/>
    <w:pPr>
      <w:spacing w:after="0" w:line="240" w:lineRule="auto"/>
    </w:pPr>
    <w:rPr>
      <w:rFonts w:ascii="Times New Roman" w:eastAsia="Times New Roman" w:hAnsi="Times New Roman"/>
      <w:i/>
      <w:iCs/>
      <w:lang w:val="en-GB" w:eastAsia="x-none"/>
    </w:rPr>
    <w:tblPr>
      <w:tblStyleRowBandSize w:val="1"/>
      <w:tblStyleColBandSize w:val="1"/>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Executive Summary Char"/>
    <w:link w:val="ColorfulGrid-Accent1"/>
    <w:uiPriority w:val="29"/>
    <w:rsid w:val="000C6F42"/>
    <w:rPr>
      <w:rFonts w:ascii="Times New Roman" w:eastAsia="Times New Roman" w:hAnsi="Times New Roman"/>
      <w:i/>
      <w:iCs/>
      <w:sz w:val="22"/>
      <w:lang w:val="en-GB" w:eastAsia="x-none"/>
    </w:rPr>
  </w:style>
  <w:style w:type="character" w:styleId="CommentReference">
    <w:name w:val="annotation reference"/>
    <w:uiPriority w:val="99"/>
    <w:semiHidden/>
    <w:unhideWhenUsed/>
    <w:rsid w:val="000C6F42"/>
    <w:rPr>
      <w:sz w:val="16"/>
      <w:szCs w:val="16"/>
    </w:rPr>
  </w:style>
  <w:style w:type="paragraph" w:styleId="CommentText">
    <w:name w:val="annotation text"/>
    <w:basedOn w:val="Normal"/>
    <w:link w:val="CommentTextChar"/>
    <w:uiPriority w:val="99"/>
    <w:semiHidden/>
    <w:unhideWhenUsed/>
    <w:rsid w:val="000C6F42"/>
    <w:pPr>
      <w:spacing w:before="0" w:after="160" w:line="259" w:lineRule="auto"/>
    </w:pPr>
    <w:rPr>
      <w:rFonts w:ascii="Times New Roman" w:hAnsi="Times New Roman"/>
      <w:lang w:val="x-none" w:eastAsia="x-none"/>
    </w:rPr>
  </w:style>
  <w:style w:type="character" w:customStyle="1" w:styleId="CommentTextChar">
    <w:name w:val="Comment Text Char"/>
    <w:link w:val="CommentText"/>
    <w:uiPriority w:val="99"/>
    <w:semiHidden/>
    <w:rsid w:val="000C6F42"/>
    <w:rPr>
      <w:rFonts w:ascii="Times New Roman" w:eastAsia="Malgun Gothic" w:hAnsi="Times New Roman" w:cs="Times New Roman"/>
      <w:kern w:val="0"/>
      <w:sz w:val="24"/>
      <w:szCs w:val="24"/>
      <w:lang w:val="x-none" w:eastAsia="x-none"/>
      <w14:ligatures w14:val="none"/>
    </w:rPr>
  </w:style>
  <w:style w:type="paragraph" w:styleId="CommentSubject">
    <w:name w:val="annotation subject"/>
    <w:basedOn w:val="Normal"/>
    <w:next w:val="Normal"/>
    <w:link w:val="CommentSubjectChar"/>
    <w:uiPriority w:val="99"/>
    <w:semiHidden/>
    <w:unhideWhenUsed/>
    <w:rsid w:val="000C6F42"/>
    <w:pPr>
      <w:spacing w:before="0" w:after="160" w:line="259" w:lineRule="auto"/>
    </w:pPr>
    <w:rPr>
      <w:rFonts w:ascii="Times New Roman" w:hAnsi="Times New Roman"/>
      <w:b/>
      <w:bCs/>
      <w:lang w:val="x-none" w:eastAsia="x-none"/>
    </w:rPr>
  </w:style>
  <w:style w:type="character" w:customStyle="1" w:styleId="CommentSubjectChar">
    <w:name w:val="Comment Subject Char"/>
    <w:link w:val="CommentSubject"/>
    <w:uiPriority w:val="99"/>
    <w:semiHidden/>
    <w:rsid w:val="000C6F42"/>
    <w:rPr>
      <w:rFonts w:ascii="Times New Roman" w:eastAsia="Malgun Gothic" w:hAnsi="Times New Roman" w:cs="Times New Roman"/>
      <w:b/>
      <w:bCs/>
      <w:kern w:val="0"/>
      <w:sz w:val="24"/>
      <w:szCs w:val="24"/>
      <w:lang w:val="x-none" w:eastAsia="x-none"/>
      <w14:ligatures w14:val="none"/>
    </w:rPr>
  </w:style>
  <w:style w:type="paragraph" w:customStyle="1" w:styleId="Default">
    <w:name w:val="Default"/>
    <w:rsid w:val="000C6F42"/>
    <w:pPr>
      <w:autoSpaceDE w:val="0"/>
      <w:autoSpaceDN w:val="0"/>
      <w:adjustRightInd w:val="0"/>
      <w:spacing w:after="0" w:line="240" w:lineRule="auto"/>
    </w:pPr>
    <w:rPr>
      <w:rFonts w:ascii="Myanmar Text" w:eastAsia="Malgun Gothic" w:hAnsi="Myanmar Text" w:cs="Myanmar Text"/>
      <w:color w:val="000000"/>
      <w:kern w:val="0"/>
      <w:sz w:val="24"/>
      <w:szCs w:val="24"/>
      <w:lang w:val="en-GB"/>
      <w14:ligatures w14:val="none"/>
    </w:rPr>
  </w:style>
  <w:style w:type="character" w:styleId="Emphasis">
    <w:name w:val="Emphasis"/>
    <w:uiPriority w:val="20"/>
    <w:qFormat/>
    <w:rsid w:val="000C6F42"/>
    <w:rPr>
      <w:i/>
      <w:iCs/>
    </w:rPr>
  </w:style>
  <w:style w:type="paragraph" w:customStyle="1" w:styleId="ExecutiveBodyText">
    <w:name w:val="Executive Body Text"/>
    <w:basedOn w:val="Normal"/>
    <w:qFormat/>
    <w:rsid w:val="000C6F42"/>
    <w:pPr>
      <w:spacing w:before="0"/>
    </w:pPr>
    <w:rPr>
      <w:rFonts w:ascii="Times New Roman" w:hAnsi="Times New Roman"/>
    </w:rPr>
  </w:style>
  <w:style w:type="paragraph" w:customStyle="1" w:styleId="ReportBodyText">
    <w:name w:val="Report Body Text"/>
    <w:basedOn w:val="Normal"/>
    <w:link w:val="ReportBodyTextChar"/>
    <w:autoRedefine/>
    <w:qFormat/>
    <w:rsid w:val="000C6F42"/>
    <w:pPr>
      <w:spacing w:before="0"/>
    </w:pPr>
    <w:rPr>
      <w:rFonts w:ascii="Arial" w:eastAsia="Times New Roman" w:hAnsi="Arial"/>
      <w:iCs/>
      <w:szCs w:val="22"/>
      <w:lang w:eastAsia="x-none" w:bidi="th-TH"/>
    </w:rPr>
  </w:style>
  <w:style w:type="character" w:customStyle="1" w:styleId="ReportBodyTextChar">
    <w:name w:val="Report Body Text Char"/>
    <w:link w:val="ReportBodyText"/>
    <w:rsid w:val="000C6F42"/>
    <w:rPr>
      <w:rFonts w:ascii="Arial" w:eastAsia="Times New Roman" w:hAnsi="Arial" w:cs="Times New Roman"/>
      <w:iCs/>
      <w:kern w:val="0"/>
      <w:lang w:eastAsia="x-none" w:bidi="th-TH"/>
      <w14:ligatures w14:val="none"/>
    </w:rPr>
  </w:style>
  <w:style w:type="paragraph" w:customStyle="1" w:styleId="ExecutiveSummaryText">
    <w:name w:val="Executive Summary Text"/>
    <w:basedOn w:val="ReportBodyText"/>
    <w:autoRedefine/>
    <w:qFormat/>
    <w:rsid w:val="000C6F42"/>
    <w:pPr>
      <w:autoSpaceDE w:val="0"/>
      <w:autoSpaceDN w:val="0"/>
      <w:adjustRightInd w:val="0"/>
    </w:pPr>
    <w:rPr>
      <w:rFonts w:ascii="Times New Roman" w:eastAsia="Calibri" w:hAnsi="Times New Roman"/>
      <w:iCs w:val="0"/>
      <w:color w:val="333333"/>
      <w:lang w:bidi="my-MM"/>
    </w:rPr>
  </w:style>
  <w:style w:type="paragraph" w:customStyle="1" w:styleId="FigureCaption">
    <w:name w:val="FigureCaption"/>
    <w:basedOn w:val="ReportBodyText"/>
    <w:autoRedefine/>
    <w:qFormat/>
    <w:rsid w:val="000C6F42"/>
    <w:pPr>
      <w:spacing w:before="120" w:after="120"/>
      <w:jc w:val="center"/>
    </w:pPr>
    <w:rPr>
      <w:b/>
      <w:lang w:val="en-GB"/>
    </w:rPr>
  </w:style>
  <w:style w:type="character" w:styleId="FollowedHyperlink">
    <w:name w:val="FollowedHyperlink"/>
    <w:uiPriority w:val="99"/>
    <w:unhideWhenUsed/>
    <w:qFormat/>
    <w:rsid w:val="000C6F42"/>
    <w:rPr>
      <w:rFonts w:ascii="FS Me Pro" w:hAnsi="FS Me Pro"/>
      <w:color w:val="44546A"/>
      <w:u w:val="none"/>
    </w:rPr>
  </w:style>
  <w:style w:type="character" w:styleId="FootnoteReference">
    <w:name w:val="footnote reference"/>
    <w:uiPriority w:val="99"/>
    <w:unhideWhenUsed/>
    <w:rsid w:val="000C6F42"/>
    <w:rPr>
      <w:vertAlign w:val="superscript"/>
    </w:rPr>
  </w:style>
  <w:style w:type="paragraph" w:styleId="FootnoteText">
    <w:name w:val="footnote text"/>
    <w:link w:val="FootnoteTextChar"/>
    <w:uiPriority w:val="99"/>
    <w:unhideWhenUsed/>
    <w:qFormat/>
    <w:rsid w:val="000C6F42"/>
    <w:pPr>
      <w:spacing w:after="60" w:line="220" w:lineRule="exact"/>
    </w:pPr>
    <w:rPr>
      <w:rFonts w:ascii="FS Me Pro Light" w:eastAsia="Verdana" w:hAnsi="FS Me Pro Light" w:cs="Times New Roman"/>
      <w:color w:val="4D4F53"/>
      <w:kern w:val="0"/>
      <w:sz w:val="20"/>
      <w:szCs w:val="24"/>
      <w14:ligatures w14:val="none"/>
    </w:rPr>
  </w:style>
  <w:style w:type="character" w:customStyle="1" w:styleId="FootnoteTextChar">
    <w:name w:val="Footnote Text Char"/>
    <w:link w:val="FootnoteText"/>
    <w:uiPriority w:val="99"/>
    <w:rsid w:val="000C6F42"/>
    <w:rPr>
      <w:rFonts w:ascii="FS Me Pro Light" w:eastAsia="Verdana" w:hAnsi="FS Me Pro Light" w:cs="Times New Roman"/>
      <w:color w:val="4D4F53"/>
      <w:kern w:val="0"/>
      <w:sz w:val="20"/>
      <w:szCs w:val="24"/>
      <w14:ligatures w14:val="none"/>
    </w:rPr>
  </w:style>
  <w:style w:type="paragraph" w:customStyle="1" w:styleId="GridTable31">
    <w:name w:val="Grid Table 31"/>
    <w:basedOn w:val="Heading1"/>
    <w:next w:val="Normal"/>
    <w:uiPriority w:val="39"/>
    <w:semiHidden/>
    <w:unhideWhenUsed/>
    <w:qFormat/>
    <w:rsid w:val="000C6F42"/>
    <w:pPr>
      <w:pageBreakBefore w:val="0"/>
      <w:pBdr>
        <w:bottom w:val="none" w:sz="0" w:space="0" w:color="auto"/>
      </w:pBdr>
      <w:spacing w:before="480" w:after="0" w:line="276" w:lineRule="auto"/>
      <w:jc w:val="both"/>
      <w:outlineLvl w:val="9"/>
    </w:pPr>
    <w:rPr>
      <w:rFonts w:ascii="Cambria" w:eastAsia="MS Gothic" w:hAnsi="Cambria"/>
      <w:color w:val="365F91"/>
      <w:sz w:val="28"/>
      <w:szCs w:val="28"/>
      <w:lang w:val="en-US" w:eastAsia="ja-JP"/>
      <w14:textFill>
        <w14:solidFill>
          <w14:srgbClr w14:val="365F91">
            <w14:lumMod w14:val="75000"/>
          </w14:srgbClr>
        </w14:solidFill>
      </w14:textFill>
    </w:rPr>
  </w:style>
  <w:style w:type="character" w:customStyle="1" w:styleId="Heading1Char1">
    <w:name w:val="Heading 1 Char1"/>
    <w:aliases w:val="Report Heading 1 Char1"/>
    <w:uiPriority w:val="9"/>
    <w:rsid w:val="000C6F42"/>
    <w:rPr>
      <w:rFonts w:ascii="Calibri Light" w:eastAsia="Times New Roman" w:hAnsi="Calibri Light" w:cs="Times New Roman"/>
      <w:color w:val="2F5496"/>
      <w:sz w:val="32"/>
      <w:szCs w:val="32"/>
      <w:lang w:eastAsia="en-US"/>
    </w:rPr>
  </w:style>
  <w:style w:type="character" w:customStyle="1" w:styleId="Heading3Char1">
    <w:name w:val="Heading 3 Char1"/>
    <w:aliases w:val="Report Heading 3 Char1"/>
    <w:uiPriority w:val="9"/>
    <w:semiHidden/>
    <w:rsid w:val="000C6F42"/>
    <w:rPr>
      <w:rFonts w:ascii="Calibri Light" w:eastAsia="Times New Roman" w:hAnsi="Calibri Light" w:cs="Times New Roman"/>
      <w:color w:val="1F3763"/>
      <w:sz w:val="24"/>
      <w:szCs w:val="24"/>
      <w:lang w:eastAsia="en-US"/>
    </w:rPr>
  </w:style>
  <w:style w:type="character" w:customStyle="1" w:styleId="Heading4Char1">
    <w:name w:val="Heading 4 Char1"/>
    <w:aliases w:val="Report Heading 4 Char1"/>
    <w:uiPriority w:val="9"/>
    <w:semiHidden/>
    <w:rsid w:val="000C6F42"/>
    <w:rPr>
      <w:rFonts w:ascii="Calibri Light" w:eastAsia="Times New Roman" w:hAnsi="Calibri Light" w:cs="Times New Roman"/>
      <w:i/>
      <w:iCs/>
      <w:color w:val="2F5496"/>
      <w:sz w:val="22"/>
      <w:szCs w:val="24"/>
      <w:lang w:eastAsia="en-US"/>
    </w:rPr>
  </w:style>
  <w:style w:type="character" w:customStyle="1" w:styleId="Heading5Char1">
    <w:name w:val="Heading 5 Char1"/>
    <w:aliases w:val="Heading 5 Executive Summary Char1"/>
    <w:uiPriority w:val="9"/>
    <w:semiHidden/>
    <w:rsid w:val="000C6F42"/>
    <w:rPr>
      <w:rFonts w:ascii="Calibri Light" w:eastAsia="Times New Roman" w:hAnsi="Calibri Light" w:cs="Times New Roman"/>
      <w:color w:val="2F5496"/>
      <w:sz w:val="22"/>
      <w:szCs w:val="24"/>
      <w:lang w:eastAsia="en-US"/>
    </w:rPr>
  </w:style>
  <w:style w:type="character" w:customStyle="1" w:styleId="Heading5Char">
    <w:name w:val="Heading 5 Char"/>
    <w:aliases w:val="Heading 5 Executive Summary Char"/>
    <w:link w:val="Heading5"/>
    <w:uiPriority w:val="9"/>
    <w:rsid w:val="000C6F42"/>
    <w:rPr>
      <w:rFonts w:ascii="Calibri Light" w:eastAsia="Times New Roman" w:hAnsi="Calibri Light" w:cs="Times New Roman"/>
      <w:color w:val="1F3763"/>
      <w:kern w:val="0"/>
      <w:sz w:val="20"/>
      <w:szCs w:val="24"/>
      <w:lang w:val="x-none" w:eastAsia="x-none"/>
      <w14:ligatures w14:val="none"/>
    </w:rPr>
  </w:style>
  <w:style w:type="character" w:customStyle="1" w:styleId="Heading6Char1">
    <w:name w:val="Heading 6 Char1"/>
    <w:aliases w:val="Heading 6 Appendix Heading Char1"/>
    <w:uiPriority w:val="9"/>
    <w:semiHidden/>
    <w:rsid w:val="000C6F42"/>
    <w:rPr>
      <w:rFonts w:ascii="Calibri Light" w:eastAsia="Times New Roman" w:hAnsi="Calibri Light" w:cs="Times New Roman"/>
      <w:color w:val="1F3763"/>
      <w:sz w:val="22"/>
      <w:szCs w:val="24"/>
      <w:lang w:eastAsia="en-US"/>
    </w:rPr>
  </w:style>
  <w:style w:type="character" w:customStyle="1" w:styleId="Heading6Char">
    <w:name w:val="Heading 6 Char"/>
    <w:aliases w:val="Heading 6 Appendix Heading Char"/>
    <w:link w:val="Heading6"/>
    <w:uiPriority w:val="9"/>
    <w:rsid w:val="000C6F42"/>
    <w:rPr>
      <w:rFonts w:ascii="Times New Roman" w:eastAsia="Times New Roman" w:hAnsi="Times New Roman" w:cs="Times New Roman"/>
      <w:b/>
      <w:bCs/>
      <w:kern w:val="0"/>
      <w:lang w:eastAsia="x-none"/>
      <w14:ligatures w14:val="none"/>
    </w:rPr>
  </w:style>
  <w:style w:type="character" w:customStyle="1" w:styleId="Heading7Char">
    <w:name w:val="Heading 7 Char"/>
    <w:link w:val="Heading7"/>
    <w:uiPriority w:val="9"/>
    <w:rsid w:val="000C6F42"/>
    <w:rPr>
      <w:rFonts w:ascii="Calibri" w:eastAsia="Times New Roman" w:hAnsi="Calibri" w:cs="Times New Roman"/>
      <w:kern w:val="0"/>
      <w:sz w:val="24"/>
      <w:szCs w:val="24"/>
      <w:lang w:eastAsia="x-none"/>
      <w14:ligatures w14:val="none"/>
    </w:rPr>
  </w:style>
  <w:style w:type="character" w:customStyle="1" w:styleId="Heading8Char">
    <w:name w:val="Heading 8 Char"/>
    <w:link w:val="Heading8"/>
    <w:uiPriority w:val="9"/>
    <w:rsid w:val="000C6F42"/>
    <w:rPr>
      <w:rFonts w:ascii="Calibri" w:eastAsia="Times New Roman" w:hAnsi="Calibri" w:cs="Times New Roman"/>
      <w:i/>
      <w:iCs/>
      <w:kern w:val="0"/>
      <w:sz w:val="24"/>
      <w:szCs w:val="24"/>
      <w:lang w:eastAsia="x-none"/>
      <w14:ligatures w14:val="none"/>
    </w:rPr>
  </w:style>
  <w:style w:type="table" w:customStyle="1" w:styleId="LightShading-Accent11">
    <w:name w:val="Light Shading - Accent 11"/>
    <w:basedOn w:val="TableNormal"/>
    <w:uiPriority w:val="60"/>
    <w:rsid w:val="000C6F42"/>
    <w:pPr>
      <w:spacing w:after="0" w:line="240" w:lineRule="auto"/>
    </w:pPr>
    <w:rPr>
      <w:rFonts w:ascii="Calibri" w:eastAsia="Malgun Gothic" w:hAnsi="Calibri" w:cs="Times New Roman"/>
      <w:color w:val="2F5496"/>
      <w:kern w:val="0"/>
      <w:sz w:val="20"/>
      <w:szCs w:val="20"/>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1">
    <w:name w:val="Light Shading1"/>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aliases w:val="YCI grid"/>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cPr>
      <w:shd w:val="clear" w:color="auto" w:fill="auto"/>
      <w:vAlign w:val="center"/>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shd w:val="clear" w:color="auto" w:fill="FAF9F9"/>
      </w:tcPr>
    </w:tblStylePr>
  </w:style>
  <w:style w:type="paragraph" w:styleId="List">
    <w:name w:val="List"/>
    <w:basedOn w:val="BodyText"/>
    <w:uiPriority w:val="99"/>
    <w:unhideWhenUsed/>
    <w:rsid w:val="000C6F42"/>
    <w:pPr>
      <w:ind w:left="283" w:hanging="283"/>
      <w:contextualSpacing/>
    </w:pPr>
  </w:style>
  <w:style w:type="paragraph" w:styleId="ListBullet2">
    <w:name w:val="List Bullet 2"/>
    <w:basedOn w:val="Normal"/>
    <w:autoRedefine/>
    <w:uiPriority w:val="99"/>
    <w:unhideWhenUsed/>
    <w:qFormat/>
    <w:rsid w:val="000C6F42"/>
    <w:pPr>
      <w:numPr>
        <w:numId w:val="4"/>
      </w:numPr>
      <w:tabs>
        <w:tab w:val="left" w:pos="720"/>
      </w:tabs>
      <w:spacing w:before="0" w:after="280"/>
    </w:pPr>
    <w:rPr>
      <w:rFonts w:ascii="Times New Roman" w:eastAsia="Verdana" w:hAnsi="Times New Roman"/>
      <w:color w:val="4D4F53"/>
      <w:lang w:eastAsia="x-none"/>
    </w:rPr>
  </w:style>
  <w:style w:type="numbering" w:customStyle="1" w:styleId="Listbulletmultilevel">
    <w:name w:val="List bullet multilevel"/>
    <w:uiPriority w:val="99"/>
    <w:rsid w:val="000C6F42"/>
    <w:pPr>
      <w:numPr>
        <w:numId w:val="5"/>
      </w:numPr>
    </w:pPr>
  </w:style>
  <w:style w:type="paragraph" w:styleId="ListNumber">
    <w:name w:val="List Number"/>
    <w:basedOn w:val="BodyText"/>
    <w:uiPriority w:val="99"/>
    <w:unhideWhenUsed/>
    <w:qFormat/>
    <w:rsid w:val="000C6F42"/>
    <w:pPr>
      <w:numPr>
        <w:numId w:val="7"/>
      </w:numPr>
    </w:pPr>
  </w:style>
  <w:style w:type="paragraph" w:styleId="ListNumber2">
    <w:name w:val="List Number 2"/>
    <w:basedOn w:val="Normal"/>
    <w:uiPriority w:val="99"/>
    <w:unhideWhenUsed/>
    <w:rsid w:val="000C6F42"/>
    <w:pPr>
      <w:numPr>
        <w:numId w:val="9"/>
      </w:numPr>
      <w:contextualSpacing/>
    </w:pPr>
  </w:style>
  <w:style w:type="paragraph" w:styleId="NormalWeb">
    <w:name w:val="Normal (Web)"/>
    <w:basedOn w:val="Normal"/>
    <w:uiPriority w:val="99"/>
    <w:semiHidden/>
    <w:unhideWhenUsed/>
    <w:rsid w:val="000C6F42"/>
    <w:pPr>
      <w:spacing w:before="100" w:beforeAutospacing="1" w:after="100" w:afterAutospacing="1"/>
    </w:pPr>
    <w:rPr>
      <w:rFonts w:ascii="Times New Roman" w:eastAsia="Times New Roman" w:hAnsi="Times New Roman"/>
    </w:rPr>
  </w:style>
  <w:style w:type="character" w:styleId="PageNumber">
    <w:name w:val="page number"/>
    <w:uiPriority w:val="99"/>
    <w:unhideWhenUsed/>
    <w:qFormat/>
    <w:rsid w:val="000C6F42"/>
    <w:rPr>
      <w:rFonts w:ascii="FS Me Pro" w:hAnsi="FS Me Pro"/>
      <w:b/>
      <w:color w:val="000000"/>
      <w:sz w:val="22"/>
    </w:rPr>
  </w:style>
  <w:style w:type="paragraph" w:customStyle="1" w:styleId="pullquote">
    <w:name w:val="pull quote"/>
    <w:qFormat/>
    <w:rsid w:val="000C6F42"/>
    <w:pPr>
      <w:spacing w:before="280" w:after="0" w:line="240" w:lineRule="auto"/>
      <w:ind w:left="680"/>
    </w:pPr>
    <w:rPr>
      <w:rFonts w:ascii="FS Me Pro Light" w:eastAsia="Verdana" w:hAnsi="FS Me Pro Light" w:cs="Times New Roman"/>
      <w:i/>
      <w:color w:val="44546A"/>
      <w:kern w:val="0"/>
      <w:sz w:val="25"/>
      <w:szCs w:val="24"/>
      <w:lang w:val="en-GB"/>
      <w14:ligatures w14:val="none"/>
    </w:rPr>
  </w:style>
  <w:style w:type="paragraph" w:customStyle="1" w:styleId="pullquotecredit">
    <w:name w:val="pull quote credit"/>
    <w:basedOn w:val="pullquote"/>
    <w:qFormat/>
    <w:rsid w:val="000C6F42"/>
    <w:pPr>
      <w:spacing w:before="0"/>
      <w:jc w:val="right"/>
    </w:pPr>
    <w:rPr>
      <w:rFonts w:ascii="FS Me Pro" w:hAnsi="FS Me Pro"/>
      <w:b/>
      <w:i w:val="0"/>
      <w:sz w:val="21"/>
    </w:rPr>
  </w:style>
  <w:style w:type="paragraph" w:customStyle="1" w:styleId="picturecaption">
    <w:name w:val="picture caption"/>
    <w:basedOn w:val="pullquotecredit"/>
    <w:qFormat/>
    <w:rsid w:val="000C6F42"/>
    <w:pPr>
      <w:spacing w:after="300" w:line="240" w:lineRule="exact"/>
      <w:ind w:left="0"/>
      <w:jc w:val="left"/>
    </w:pPr>
  </w:style>
  <w:style w:type="paragraph" w:customStyle="1" w:styleId="ProposalBodyText">
    <w:name w:val="Proposal Body Text"/>
    <w:basedOn w:val="Normal"/>
    <w:link w:val="ProposalBodyTextChar"/>
    <w:autoRedefine/>
    <w:qFormat/>
    <w:rsid w:val="000C6F42"/>
    <w:pPr>
      <w:spacing w:before="0"/>
    </w:pPr>
    <w:rPr>
      <w:rFonts w:ascii="Georgia" w:eastAsia="Times New Roman" w:hAnsi="Georgia"/>
      <w:iCs/>
      <w:sz w:val="20"/>
      <w:lang w:eastAsia="x-none"/>
    </w:rPr>
  </w:style>
  <w:style w:type="character" w:customStyle="1" w:styleId="ProposalBodyTextChar">
    <w:name w:val="Proposal Body Text Char"/>
    <w:link w:val="ProposalBodyText"/>
    <w:rsid w:val="000C6F42"/>
    <w:rPr>
      <w:rFonts w:ascii="Georgia" w:eastAsia="Times New Roman" w:hAnsi="Georgia" w:cs="Times New Roman"/>
      <w:iCs/>
      <w:kern w:val="0"/>
      <w:sz w:val="20"/>
      <w:szCs w:val="24"/>
      <w:lang w:eastAsia="x-none"/>
      <w14:ligatures w14:val="none"/>
    </w:rPr>
  </w:style>
  <w:style w:type="paragraph" w:customStyle="1" w:styleId="ReportHeading2">
    <w:name w:val="Report Heading 2"/>
    <w:basedOn w:val="Heading2"/>
    <w:next w:val="Normal"/>
    <w:autoRedefine/>
    <w:qFormat/>
    <w:rsid w:val="000C6F42"/>
    <w:pPr>
      <w:ind w:left="360" w:hanging="360"/>
      <w:contextualSpacing/>
    </w:pPr>
    <w:rPr>
      <w:rFonts w:ascii="Times New Roman" w:eastAsia="MS Gothic" w:hAnsi="Times New Roman" w:cs="Calibri"/>
      <w:sz w:val="24"/>
      <w:szCs w:val="22"/>
      <w:lang w:eastAsia="ja-JP"/>
    </w:rPr>
  </w:style>
  <w:style w:type="paragraph" w:styleId="Subtitle">
    <w:name w:val="Subtitle"/>
    <w:basedOn w:val="Heading2"/>
    <w:next w:val="Normal"/>
    <w:link w:val="SubtitleChar"/>
    <w:qFormat/>
    <w:rsid w:val="000C6F42"/>
    <w:pPr>
      <w:numPr>
        <w:ilvl w:val="1"/>
      </w:numPr>
      <w:spacing w:before="200" w:line="500" w:lineRule="exact"/>
    </w:pPr>
    <w:rPr>
      <w:b w:val="0"/>
      <w:iCs/>
      <w:color w:val="E7E6E6"/>
      <w:spacing w:val="15"/>
      <w:sz w:val="40"/>
      <w14:textFill>
        <w14:solidFill>
          <w14:srgbClr w14:val="E7E6E6">
            <w14:lumMod w14:val="75000"/>
          </w14:srgbClr>
        </w14:solidFill>
      </w14:textFill>
    </w:rPr>
  </w:style>
  <w:style w:type="character" w:customStyle="1" w:styleId="SubtitleChar">
    <w:name w:val="Subtitle Char"/>
    <w:link w:val="Subtitle"/>
    <w:rsid w:val="000C6F42"/>
    <w:rPr>
      <w:rFonts w:ascii="Arial" w:eastAsia="Times New Roman" w:hAnsi="Arial" w:cs="Times New Roman"/>
      <w:iCs/>
      <w:color w:val="E7E6E6"/>
      <w:spacing w:val="15"/>
      <w:kern w:val="0"/>
      <w:sz w:val="40"/>
      <w:szCs w:val="26"/>
      <w:lang w:val="en-GB" w:eastAsia="x-none"/>
      <w14:ligatures w14:val="none"/>
    </w:rPr>
  </w:style>
  <w:style w:type="table" w:styleId="TableGrid1">
    <w:name w:val="Table Grid 1"/>
    <w:basedOn w:val="TableNormal"/>
    <w:uiPriority w:val="99"/>
    <w:semiHidden/>
    <w:unhideWhenUsed/>
    <w:rsid w:val="000C6F42"/>
    <w:pPr>
      <w:spacing w:before="120" w:after="0" w:line="240" w:lineRule="auto"/>
    </w:pPr>
    <w:rPr>
      <w:rFonts w:ascii="Calibri" w:eastAsia="Malgun Gothic" w:hAnsi="Calibri"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aliases w:val="None"/>
    <w:basedOn w:val="TableGrid1"/>
    <w:uiPriority w:val="59"/>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StylePr>
  </w:style>
  <w:style w:type="table" w:customStyle="1" w:styleId="TableGrid10">
    <w:name w:val="Table Grid1"/>
    <w:basedOn w:val="TableGrid1"/>
    <w:next w:val="TableGrid"/>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Pr/>
      <w:tcPr>
        <w:shd w:val="clear" w:color="auto" w:fill="E7E6E6"/>
      </w:tcPr>
    </w:tblStylePr>
  </w:style>
  <w:style w:type="table" w:styleId="TableList1">
    <w:name w:val="Table List 1"/>
    <w:basedOn w:val="TableNormal"/>
    <w:rsid w:val="000C6F42"/>
    <w:pPr>
      <w:spacing w:after="0" w:line="240" w:lineRule="exact"/>
      <w:contextualSpacing/>
    </w:pPr>
    <w:rPr>
      <w:rFonts w:ascii="Arial" w:eastAsia="Trebuchet MS" w:hAnsi="Arial" w:cs="Times New Roman"/>
      <w:color w:val="000000"/>
      <w:kern w:val="0"/>
      <w:sz w:val="21"/>
      <w:szCs w:val="20"/>
      <w14:ligatures w14:val="none"/>
    </w:rPr>
    <w:tblPr>
      <w:tblStyleRowBandSize w:val="1"/>
      <w:tblCellMar>
        <w:top w:w="113" w:type="dxa"/>
        <w:left w:w="0" w:type="dxa"/>
        <w:bottom w:w="113" w:type="dxa"/>
        <w:right w:w="0" w:type="dxa"/>
      </w:tblCellMar>
    </w:tblPr>
    <w:tcPr>
      <w:shd w:val="clear" w:color="auto" w:fill="auto"/>
      <w:tcMar>
        <w:top w:w="57" w:type="dxa"/>
        <w:bottom w:w="57" w:type="dxa"/>
      </w:tcMar>
    </w:tcPr>
    <w:tblStylePr w:type="firstRow">
      <w:rPr>
        <w:b/>
      </w:rPr>
      <w:tblPr/>
      <w:tcPr>
        <w:shd w:val="clear" w:color="auto" w:fill="FFFFFF"/>
      </w:tcPr>
    </w:tblStylePr>
    <w:tblStylePr w:type="lastRow">
      <w:tblPr/>
      <w:tcPr>
        <w:tcBorders>
          <w:top w:val="single" w:sz="6" w:space="0" w:color="000000"/>
          <w:tl2br w:val="none" w:sz="0" w:space="0" w:color="auto"/>
          <w:tr2bl w:val="none" w:sz="0" w:space="0" w:color="auto"/>
        </w:tcBorders>
      </w:tcPr>
    </w:tblStylePr>
    <w:tblStylePr w:type="band1Horz">
      <w:tblPr/>
      <w:tcPr>
        <w:shd w:val="clear" w:color="auto" w:fill="E6E6E6"/>
      </w:tcPr>
    </w:tblStylePr>
    <w:tblStylePr w:type="band2Horz">
      <w:tblPr/>
      <w:tcPr>
        <w:shd w:val="clear" w:color="auto" w:fill="FFFFFF"/>
      </w:tcPr>
    </w:tblStylePr>
    <w:tblStylePr w:type="swCell">
      <w:tblPr/>
      <w:tcPr>
        <w:tcBorders>
          <w:tl2br w:val="none" w:sz="0" w:space="0" w:color="auto"/>
          <w:tr2bl w:val="none" w:sz="0" w:space="0" w:color="auto"/>
        </w:tcBorders>
      </w:tcPr>
    </w:tblStylePr>
  </w:style>
  <w:style w:type="paragraph" w:styleId="TableofFigures">
    <w:name w:val="table of figures"/>
    <w:basedOn w:val="Normal"/>
    <w:next w:val="Normal"/>
    <w:uiPriority w:val="99"/>
    <w:unhideWhenUsed/>
    <w:rsid w:val="000C6F42"/>
    <w:pPr>
      <w:spacing w:before="0" w:after="160" w:line="259" w:lineRule="auto"/>
    </w:pPr>
    <w:rPr>
      <w:rFonts w:ascii="Times New Roman" w:hAnsi="Times New Roman"/>
      <w:szCs w:val="22"/>
    </w:rPr>
  </w:style>
  <w:style w:type="paragraph" w:customStyle="1" w:styleId="TableHeader">
    <w:name w:val="TableHeader"/>
    <w:basedOn w:val="Normal"/>
    <w:next w:val="Normal"/>
    <w:link w:val="TableHeaderChar"/>
    <w:autoRedefine/>
    <w:qFormat/>
    <w:rsid w:val="000C6F42"/>
    <w:pPr>
      <w:widowControl w:val="0"/>
      <w:spacing w:before="0"/>
      <w:ind w:left="88"/>
      <w:jc w:val="center"/>
    </w:pPr>
    <w:rPr>
      <w:rFonts w:ascii="Arial" w:hAnsi="Arial" w:cs="Arial"/>
      <w:b/>
      <w:szCs w:val="20"/>
      <w:lang w:eastAsia="x-none"/>
    </w:rPr>
  </w:style>
  <w:style w:type="character" w:customStyle="1" w:styleId="TableHeaderChar">
    <w:name w:val="TableHeader Char"/>
    <w:link w:val="TableHeader"/>
    <w:rsid w:val="000C6F42"/>
    <w:rPr>
      <w:rFonts w:ascii="Arial" w:eastAsia="Malgun Gothic" w:hAnsi="Arial" w:cs="Arial"/>
      <w:b/>
      <w:kern w:val="0"/>
      <w:szCs w:val="20"/>
      <w:lang w:eastAsia="x-none"/>
      <w14:ligatures w14:val="none"/>
    </w:rPr>
  </w:style>
  <w:style w:type="paragraph" w:customStyle="1" w:styleId="TableCaption">
    <w:name w:val="TableCaption"/>
    <w:basedOn w:val="TableHeader"/>
    <w:autoRedefine/>
    <w:qFormat/>
    <w:rsid w:val="000C6F42"/>
    <w:pPr>
      <w:spacing w:before="120" w:after="120"/>
      <w:ind w:left="0" w:right="46"/>
    </w:pPr>
    <w:rPr>
      <w:rFonts w:ascii="Zawgyi-One" w:hAnsi="Zawgyi-One" w:cs="Zawgyi-One"/>
      <w:szCs w:val="22"/>
      <w:lang w:bidi="my-MM"/>
    </w:rPr>
  </w:style>
  <w:style w:type="paragraph" w:customStyle="1" w:styleId="TableCell">
    <w:name w:val="TableCell"/>
    <w:link w:val="TableCellChar"/>
    <w:autoRedefine/>
    <w:qFormat/>
    <w:rsid w:val="000C6F42"/>
    <w:pPr>
      <w:autoSpaceDE w:val="0"/>
      <w:autoSpaceDN w:val="0"/>
      <w:adjustRightInd w:val="0"/>
      <w:spacing w:after="0" w:line="240" w:lineRule="auto"/>
    </w:pPr>
    <w:rPr>
      <w:rFonts w:ascii="Arial" w:eastAsia="MS Mincho" w:hAnsi="Arial" w:cs="Times New Roman"/>
      <w:kern w:val="0"/>
      <w:szCs w:val="18"/>
      <w:lang w:val="en-GB"/>
      <w14:ligatures w14:val="none"/>
    </w:rPr>
  </w:style>
  <w:style w:type="character" w:customStyle="1" w:styleId="TableCellChar">
    <w:name w:val="TableCell Char"/>
    <w:link w:val="TableCell"/>
    <w:rsid w:val="000C6F42"/>
    <w:rPr>
      <w:rFonts w:ascii="Arial" w:eastAsia="MS Mincho" w:hAnsi="Arial" w:cs="Times New Roman"/>
      <w:kern w:val="0"/>
      <w:szCs w:val="18"/>
      <w:lang w:val="en-GB"/>
      <w14:ligatures w14:val="none"/>
    </w:rPr>
  </w:style>
  <w:style w:type="character" w:customStyle="1" w:styleId="TitleChar1">
    <w:name w:val="Title Char1"/>
    <w:aliases w:val="Chapter Title Char1,Executive Title Char1"/>
    <w:rsid w:val="000C6F42"/>
    <w:rPr>
      <w:rFonts w:ascii="Calibri Light" w:eastAsia="Times New Roman" w:hAnsi="Calibri Light" w:cs="Times New Roman"/>
      <w:spacing w:val="-10"/>
      <w:kern w:val="28"/>
      <w:sz w:val="56"/>
      <w:szCs w:val="56"/>
      <w:lang w:eastAsia="en-US"/>
    </w:rPr>
  </w:style>
  <w:style w:type="paragraph" w:styleId="TOC2">
    <w:name w:val="toc 2"/>
    <w:basedOn w:val="BodyText"/>
    <w:next w:val="BodyText"/>
    <w:autoRedefine/>
    <w:uiPriority w:val="39"/>
    <w:unhideWhenUsed/>
    <w:qFormat/>
    <w:rsid w:val="000C6F42"/>
    <w:pPr>
      <w:tabs>
        <w:tab w:val="right" w:pos="8290"/>
      </w:tabs>
      <w:spacing w:line="276" w:lineRule="auto"/>
    </w:pPr>
    <w:rPr>
      <w:rFonts w:ascii="FS Me Pro" w:hAnsi="FS Me Pro"/>
    </w:rPr>
  </w:style>
  <w:style w:type="character" w:styleId="UnresolvedMention">
    <w:name w:val="Unresolved Mention"/>
    <w:uiPriority w:val="99"/>
    <w:semiHidden/>
    <w:unhideWhenUsed/>
    <w:rsid w:val="000C6F42"/>
    <w:rPr>
      <w:color w:val="808080"/>
      <w:shd w:val="clear" w:color="auto" w:fill="E6E6E6"/>
    </w:rPr>
  </w:style>
  <w:style w:type="table" w:customStyle="1" w:styleId="YCItable">
    <w:name w:val="YCI table"/>
    <w:basedOn w:val="LightShading2"/>
    <w:qFormat/>
    <w:rsid w:val="000C6F42"/>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9Char">
    <w:name w:val="Heading 9 Char"/>
    <w:basedOn w:val="DefaultParagraphFont"/>
    <w:link w:val="Heading9"/>
    <w:uiPriority w:val="9"/>
    <w:rsid w:val="00A52187"/>
    <w:rPr>
      <w:rFonts w:asciiTheme="majorHAnsi" w:eastAsiaTheme="majorEastAsia" w:hAnsiTheme="majorHAnsi" w:cstheme="majorBidi"/>
      <w:i/>
      <w:iCs/>
      <w:color w:val="272727" w:themeColor="text1" w:themeTint="D8"/>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67157">
      <w:bodyDiv w:val="1"/>
      <w:marLeft w:val="0"/>
      <w:marRight w:val="0"/>
      <w:marTop w:val="0"/>
      <w:marBottom w:val="0"/>
      <w:divBdr>
        <w:top w:val="none" w:sz="0" w:space="0" w:color="auto"/>
        <w:left w:val="none" w:sz="0" w:space="0" w:color="auto"/>
        <w:bottom w:val="none" w:sz="0" w:space="0" w:color="auto"/>
        <w:right w:val="none" w:sz="0" w:space="0" w:color="auto"/>
      </w:divBdr>
    </w:div>
    <w:div w:id="332680504">
      <w:bodyDiv w:val="1"/>
      <w:marLeft w:val="0"/>
      <w:marRight w:val="0"/>
      <w:marTop w:val="0"/>
      <w:marBottom w:val="0"/>
      <w:divBdr>
        <w:top w:val="none" w:sz="0" w:space="0" w:color="auto"/>
        <w:left w:val="none" w:sz="0" w:space="0" w:color="auto"/>
        <w:bottom w:val="none" w:sz="0" w:space="0" w:color="auto"/>
        <w:right w:val="none" w:sz="0" w:space="0" w:color="auto"/>
      </w:divBdr>
    </w:div>
    <w:div w:id="455180209">
      <w:bodyDiv w:val="1"/>
      <w:marLeft w:val="0"/>
      <w:marRight w:val="0"/>
      <w:marTop w:val="0"/>
      <w:marBottom w:val="0"/>
      <w:divBdr>
        <w:top w:val="none" w:sz="0" w:space="0" w:color="auto"/>
        <w:left w:val="none" w:sz="0" w:space="0" w:color="auto"/>
        <w:bottom w:val="none" w:sz="0" w:space="0" w:color="auto"/>
        <w:right w:val="none" w:sz="0" w:space="0" w:color="auto"/>
      </w:divBdr>
    </w:div>
    <w:div w:id="787896829">
      <w:bodyDiv w:val="1"/>
      <w:marLeft w:val="0"/>
      <w:marRight w:val="0"/>
      <w:marTop w:val="0"/>
      <w:marBottom w:val="0"/>
      <w:divBdr>
        <w:top w:val="none" w:sz="0" w:space="0" w:color="auto"/>
        <w:left w:val="none" w:sz="0" w:space="0" w:color="auto"/>
        <w:bottom w:val="none" w:sz="0" w:space="0" w:color="auto"/>
        <w:right w:val="none" w:sz="0" w:space="0" w:color="auto"/>
      </w:divBdr>
    </w:div>
    <w:div w:id="790904178">
      <w:bodyDiv w:val="1"/>
      <w:marLeft w:val="0"/>
      <w:marRight w:val="0"/>
      <w:marTop w:val="0"/>
      <w:marBottom w:val="0"/>
      <w:divBdr>
        <w:top w:val="none" w:sz="0" w:space="0" w:color="auto"/>
        <w:left w:val="none" w:sz="0" w:space="0" w:color="auto"/>
        <w:bottom w:val="none" w:sz="0" w:space="0" w:color="auto"/>
        <w:right w:val="none" w:sz="0" w:space="0" w:color="auto"/>
      </w:divBdr>
    </w:div>
    <w:div w:id="985816363">
      <w:bodyDiv w:val="1"/>
      <w:marLeft w:val="0"/>
      <w:marRight w:val="0"/>
      <w:marTop w:val="0"/>
      <w:marBottom w:val="0"/>
      <w:divBdr>
        <w:top w:val="none" w:sz="0" w:space="0" w:color="auto"/>
        <w:left w:val="none" w:sz="0" w:space="0" w:color="auto"/>
        <w:bottom w:val="none" w:sz="0" w:space="0" w:color="auto"/>
        <w:right w:val="none" w:sz="0" w:space="0" w:color="auto"/>
      </w:divBdr>
    </w:div>
    <w:div w:id="1090469430">
      <w:bodyDiv w:val="1"/>
      <w:marLeft w:val="0"/>
      <w:marRight w:val="0"/>
      <w:marTop w:val="0"/>
      <w:marBottom w:val="0"/>
      <w:divBdr>
        <w:top w:val="none" w:sz="0" w:space="0" w:color="auto"/>
        <w:left w:val="none" w:sz="0" w:space="0" w:color="auto"/>
        <w:bottom w:val="none" w:sz="0" w:space="0" w:color="auto"/>
        <w:right w:val="none" w:sz="0" w:space="0" w:color="auto"/>
      </w:divBdr>
    </w:div>
    <w:div w:id="1100837632">
      <w:bodyDiv w:val="1"/>
      <w:marLeft w:val="0"/>
      <w:marRight w:val="0"/>
      <w:marTop w:val="0"/>
      <w:marBottom w:val="0"/>
      <w:divBdr>
        <w:top w:val="none" w:sz="0" w:space="0" w:color="auto"/>
        <w:left w:val="none" w:sz="0" w:space="0" w:color="auto"/>
        <w:bottom w:val="none" w:sz="0" w:space="0" w:color="auto"/>
        <w:right w:val="none" w:sz="0" w:space="0" w:color="auto"/>
      </w:divBdr>
    </w:div>
    <w:div w:id="1196892444">
      <w:bodyDiv w:val="1"/>
      <w:marLeft w:val="0"/>
      <w:marRight w:val="0"/>
      <w:marTop w:val="0"/>
      <w:marBottom w:val="0"/>
      <w:divBdr>
        <w:top w:val="none" w:sz="0" w:space="0" w:color="auto"/>
        <w:left w:val="none" w:sz="0" w:space="0" w:color="auto"/>
        <w:bottom w:val="none" w:sz="0" w:space="0" w:color="auto"/>
        <w:right w:val="none" w:sz="0" w:space="0" w:color="auto"/>
      </w:divBdr>
    </w:div>
    <w:div w:id="1198392092">
      <w:bodyDiv w:val="1"/>
      <w:marLeft w:val="0"/>
      <w:marRight w:val="0"/>
      <w:marTop w:val="0"/>
      <w:marBottom w:val="0"/>
      <w:divBdr>
        <w:top w:val="none" w:sz="0" w:space="0" w:color="auto"/>
        <w:left w:val="none" w:sz="0" w:space="0" w:color="auto"/>
        <w:bottom w:val="none" w:sz="0" w:space="0" w:color="auto"/>
        <w:right w:val="none" w:sz="0" w:space="0" w:color="auto"/>
      </w:divBdr>
    </w:div>
    <w:div w:id="1388214683">
      <w:bodyDiv w:val="1"/>
      <w:marLeft w:val="0"/>
      <w:marRight w:val="0"/>
      <w:marTop w:val="0"/>
      <w:marBottom w:val="0"/>
      <w:divBdr>
        <w:top w:val="none" w:sz="0" w:space="0" w:color="auto"/>
        <w:left w:val="none" w:sz="0" w:space="0" w:color="auto"/>
        <w:bottom w:val="none" w:sz="0" w:space="0" w:color="auto"/>
        <w:right w:val="none" w:sz="0" w:space="0" w:color="auto"/>
      </w:divBdr>
    </w:div>
    <w:div w:id="1672610149">
      <w:bodyDiv w:val="1"/>
      <w:marLeft w:val="0"/>
      <w:marRight w:val="0"/>
      <w:marTop w:val="0"/>
      <w:marBottom w:val="0"/>
      <w:divBdr>
        <w:top w:val="none" w:sz="0" w:space="0" w:color="auto"/>
        <w:left w:val="none" w:sz="0" w:space="0" w:color="auto"/>
        <w:bottom w:val="none" w:sz="0" w:space="0" w:color="auto"/>
        <w:right w:val="none" w:sz="0" w:space="0" w:color="auto"/>
      </w:divBdr>
    </w:div>
    <w:div w:id="1866361266">
      <w:bodyDiv w:val="1"/>
      <w:marLeft w:val="0"/>
      <w:marRight w:val="0"/>
      <w:marTop w:val="0"/>
      <w:marBottom w:val="0"/>
      <w:divBdr>
        <w:top w:val="none" w:sz="0" w:space="0" w:color="auto"/>
        <w:left w:val="none" w:sz="0" w:space="0" w:color="auto"/>
        <w:bottom w:val="none" w:sz="0" w:space="0" w:color="auto"/>
        <w:right w:val="none" w:sz="0" w:space="0" w:color="auto"/>
      </w:divBdr>
    </w:div>
    <w:div w:id="200057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1425</TotalTime>
  <Pages>6</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Thuta Zaw</dc:creator>
  <cp:keywords/>
  <dc:description/>
  <cp:lastModifiedBy>THU TA ZAW</cp:lastModifiedBy>
  <cp:revision>503</cp:revision>
  <cp:lastPrinted>2024-08-15T04:07:00Z</cp:lastPrinted>
  <dcterms:created xsi:type="dcterms:W3CDTF">2024-04-22T19:00:00Z</dcterms:created>
  <dcterms:modified xsi:type="dcterms:W3CDTF">2025-11-29T16:35:00Z</dcterms:modified>
</cp:coreProperties>
</file>